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919D" w14:textId="77777777" w:rsidR="0077608B" w:rsidRPr="0077608B" w:rsidRDefault="0077608B" w:rsidP="0077608B">
      <w:pPr>
        <w:widowControl/>
        <w:shd w:val="clear" w:color="auto" w:fill="FFFFFF"/>
        <w:jc w:val="left"/>
        <w:rPr>
          <w:rFonts w:ascii="Helvetica" w:eastAsia="宋体" w:hAnsi="Helvetica" w:cs="宋体"/>
          <w:b/>
          <w:bCs/>
          <w:color w:val="003366"/>
          <w:kern w:val="0"/>
          <w:sz w:val="36"/>
          <w:szCs w:val="36"/>
        </w:rPr>
      </w:pPr>
      <w:bookmarkStart w:id="0" w:name="_GoBack"/>
      <w:r w:rsidRPr="0077608B">
        <w:rPr>
          <w:rFonts w:ascii="Helvetica" w:eastAsia="宋体" w:hAnsi="Helvetica" w:cs="宋体"/>
          <w:b/>
          <w:bCs/>
          <w:color w:val="003366"/>
          <w:kern w:val="0"/>
          <w:sz w:val="36"/>
          <w:szCs w:val="36"/>
        </w:rPr>
        <w:t>Convention Plugin</w:t>
      </w:r>
    </w:p>
    <w:bookmarkEnd w:id="0"/>
    <w:p w14:paraId="0E64F5D3" w14:textId="77777777" w:rsidR="0077608B" w:rsidRPr="0077608B" w:rsidRDefault="0077608B" w:rsidP="0077608B">
      <w:pPr>
        <w:widowControl/>
        <w:shd w:val="clear" w:color="auto" w:fill="F0F0F0"/>
        <w:jc w:val="right"/>
        <w:rPr>
          <w:rFonts w:ascii="Helvetica" w:eastAsia="宋体" w:hAnsi="Helvetica" w:cs="宋体"/>
          <w:color w:val="000000"/>
          <w:kern w:val="0"/>
          <w:sz w:val="20"/>
          <w:szCs w:val="20"/>
        </w:rPr>
      </w:pPr>
      <w:r>
        <w:rPr>
          <w:rFonts w:ascii="Helvetica" w:eastAsia="宋体" w:hAnsi="Helvetica" w:cs="宋体"/>
          <w:noProof/>
          <w:color w:val="003366"/>
          <w:kern w:val="0"/>
          <w:sz w:val="20"/>
          <w:szCs w:val="20"/>
        </w:rPr>
        <w:drawing>
          <wp:inline distT="0" distB="0" distL="0" distR="0" wp14:editId="1BF8260B">
            <wp:extent cx="154305" cy="154305"/>
            <wp:effectExtent l="0" t="0" r="0" b="0"/>
            <wp:docPr id="8" name="图片 8" descr="http://cwiki.apache.org/confluence/images/icons/notep_16.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cwiki.apache.org/confluence/images/icons/notep_16.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77608B">
        <w:rPr>
          <w:rFonts w:ascii="Helvetica" w:eastAsia="宋体" w:hAnsi="Helvetica" w:cs="宋体"/>
          <w:color w:val="000000"/>
          <w:kern w:val="0"/>
          <w:sz w:val="20"/>
          <w:szCs w:val="20"/>
        </w:rPr>
        <w:t> </w:t>
      </w:r>
      <w:hyperlink r:id="rId8" w:history="1">
        <w:r w:rsidRPr="0077608B">
          <w:rPr>
            <w:rFonts w:ascii="Helvetica" w:eastAsia="宋体" w:hAnsi="Helvetica" w:cs="宋体"/>
            <w:color w:val="003366"/>
            <w:kern w:val="0"/>
            <w:sz w:val="20"/>
            <w:szCs w:val="20"/>
            <w:u w:val="single"/>
          </w:rPr>
          <w:t>Edit Page</w:t>
        </w:r>
      </w:hyperlink>
      <w:r w:rsidRPr="0077608B">
        <w:rPr>
          <w:rFonts w:ascii="Helvetica" w:eastAsia="宋体" w:hAnsi="Helvetica" w:cs="宋体"/>
          <w:color w:val="000000"/>
          <w:kern w:val="0"/>
          <w:sz w:val="20"/>
          <w:szCs w:val="20"/>
        </w:rPr>
        <w:t>   </w:t>
      </w:r>
      <w:r>
        <w:rPr>
          <w:rFonts w:ascii="Helvetica" w:eastAsia="宋体" w:hAnsi="Helvetica" w:cs="宋体"/>
          <w:noProof/>
          <w:color w:val="003366"/>
          <w:kern w:val="0"/>
          <w:sz w:val="20"/>
          <w:szCs w:val="20"/>
        </w:rPr>
        <w:drawing>
          <wp:inline distT="0" distB="0" distL="0" distR="0" wp14:editId="19D83B55">
            <wp:extent cx="154305" cy="154305"/>
            <wp:effectExtent l="0" t="0" r="0" b="0"/>
            <wp:docPr id="7" name="图片 7" descr="http://cwiki.apache.org/confluence/images/icons/browse_spac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cwiki.apache.org/confluence/images/icons/browse_space.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77608B">
        <w:rPr>
          <w:rFonts w:ascii="Helvetica" w:eastAsia="宋体" w:hAnsi="Helvetica" w:cs="宋体"/>
          <w:color w:val="000000"/>
          <w:kern w:val="0"/>
          <w:sz w:val="20"/>
          <w:szCs w:val="20"/>
        </w:rPr>
        <w:t> </w:t>
      </w:r>
      <w:hyperlink r:id="rId11" w:history="1">
        <w:r w:rsidRPr="0077608B">
          <w:rPr>
            <w:rFonts w:ascii="Helvetica" w:eastAsia="宋体" w:hAnsi="Helvetica" w:cs="宋体"/>
            <w:color w:val="003366"/>
            <w:kern w:val="0"/>
            <w:sz w:val="20"/>
            <w:szCs w:val="20"/>
            <w:u w:val="single"/>
          </w:rPr>
          <w:t>Browse Space</w:t>
        </w:r>
      </w:hyperlink>
      <w:r w:rsidRPr="0077608B">
        <w:rPr>
          <w:rFonts w:ascii="Helvetica" w:eastAsia="宋体" w:hAnsi="Helvetica" w:cs="宋体"/>
          <w:color w:val="000000"/>
          <w:kern w:val="0"/>
          <w:sz w:val="20"/>
          <w:szCs w:val="20"/>
        </w:rPr>
        <w:t>   </w:t>
      </w:r>
      <w:r>
        <w:rPr>
          <w:rFonts w:ascii="Helvetica" w:eastAsia="宋体" w:hAnsi="Helvetica" w:cs="宋体"/>
          <w:noProof/>
          <w:color w:val="003366"/>
          <w:kern w:val="0"/>
          <w:sz w:val="20"/>
          <w:szCs w:val="20"/>
        </w:rPr>
        <w:drawing>
          <wp:inline distT="0" distB="0" distL="0" distR="0" wp14:editId="1768DC5C">
            <wp:extent cx="154305" cy="154305"/>
            <wp:effectExtent l="0" t="0" r="0" b="0"/>
            <wp:docPr id="6" name="图片 6" descr="http://cwiki.apache.org/confluence/images/icons/add_page_16.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cwiki.apache.org/confluence/images/icons/add_page_16.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77608B">
        <w:rPr>
          <w:rFonts w:ascii="Helvetica" w:eastAsia="宋体" w:hAnsi="Helvetica" w:cs="宋体"/>
          <w:color w:val="000000"/>
          <w:kern w:val="0"/>
          <w:sz w:val="20"/>
          <w:szCs w:val="20"/>
        </w:rPr>
        <w:t> </w:t>
      </w:r>
      <w:hyperlink r:id="rId14" w:history="1">
        <w:r w:rsidRPr="0077608B">
          <w:rPr>
            <w:rFonts w:ascii="Helvetica" w:eastAsia="宋体" w:hAnsi="Helvetica" w:cs="宋体"/>
            <w:color w:val="003366"/>
            <w:kern w:val="0"/>
            <w:sz w:val="20"/>
            <w:szCs w:val="20"/>
            <w:u w:val="single"/>
          </w:rPr>
          <w:t>Add Page</w:t>
        </w:r>
      </w:hyperlink>
      <w:r w:rsidRPr="0077608B">
        <w:rPr>
          <w:rFonts w:ascii="Helvetica" w:eastAsia="宋体" w:hAnsi="Helvetica" w:cs="宋体"/>
          <w:color w:val="000000"/>
          <w:kern w:val="0"/>
          <w:sz w:val="20"/>
          <w:szCs w:val="20"/>
        </w:rPr>
        <w:t>   </w:t>
      </w:r>
      <w:r>
        <w:rPr>
          <w:rFonts w:ascii="Helvetica" w:eastAsia="宋体" w:hAnsi="Helvetica" w:cs="宋体"/>
          <w:noProof/>
          <w:color w:val="003366"/>
          <w:kern w:val="0"/>
          <w:sz w:val="20"/>
          <w:szCs w:val="20"/>
        </w:rPr>
        <w:drawing>
          <wp:inline distT="0" distB="0" distL="0" distR="0" wp14:editId="2CDA7CE8">
            <wp:extent cx="154305" cy="154305"/>
            <wp:effectExtent l="0" t="0" r="0" b="0"/>
            <wp:docPr id="5" name="图片 5" descr="http://cwiki.apache.org/confluence/images/icons/add_blogentry_16.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cwiki.apache.org/confluence/images/icons/add_blogentry_16.gif">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r w:rsidRPr="0077608B">
        <w:rPr>
          <w:rFonts w:ascii="Helvetica" w:eastAsia="宋体" w:hAnsi="Helvetica" w:cs="宋体"/>
          <w:color w:val="000000"/>
          <w:kern w:val="0"/>
          <w:sz w:val="20"/>
          <w:szCs w:val="20"/>
        </w:rPr>
        <w:t> </w:t>
      </w:r>
      <w:hyperlink r:id="rId17" w:history="1">
        <w:r w:rsidRPr="0077608B">
          <w:rPr>
            <w:rFonts w:ascii="Helvetica" w:eastAsia="宋体" w:hAnsi="Helvetica" w:cs="宋体"/>
            <w:color w:val="003366"/>
            <w:kern w:val="0"/>
            <w:sz w:val="20"/>
            <w:szCs w:val="20"/>
            <w:u w:val="single"/>
          </w:rPr>
          <w:t>Add News</w:t>
        </w:r>
      </w:hyperlink>
    </w:p>
    <w:p w14:paraId="5237658F" w14:textId="77777777" w:rsidR="0077608B" w:rsidRPr="0077608B" w:rsidRDefault="0077608B" w:rsidP="0077608B">
      <w:pPr>
        <w:widowControl/>
        <w:shd w:val="clear" w:color="auto" w:fill="FFFFFF"/>
        <w:jc w:val="left"/>
        <w:rPr>
          <w:rFonts w:ascii="Helvetica" w:eastAsia="宋体" w:hAnsi="Helvetica" w:cs="宋体"/>
          <w:color w:val="666666"/>
          <w:kern w:val="0"/>
          <w:sz w:val="15"/>
          <w:szCs w:val="15"/>
        </w:rPr>
      </w:pPr>
      <w:r w:rsidRPr="0077608B">
        <w:rPr>
          <w:rFonts w:ascii="Helvetica" w:eastAsia="宋体" w:hAnsi="Helvetica" w:cs="宋体"/>
          <w:color w:val="666666"/>
          <w:kern w:val="0"/>
          <w:sz w:val="15"/>
          <w:szCs w:val="15"/>
        </w:rPr>
        <w:t>Added by </w:t>
      </w:r>
      <w:hyperlink r:id="rId18" w:history="1">
        <w:r w:rsidRPr="0077608B">
          <w:rPr>
            <w:rFonts w:ascii="Helvetica" w:eastAsia="宋体" w:hAnsi="Helvetica" w:cs="宋体"/>
            <w:color w:val="003366"/>
            <w:kern w:val="0"/>
            <w:sz w:val="15"/>
            <w:szCs w:val="15"/>
            <w:u w:val="single"/>
          </w:rPr>
          <w:t>Musachy Barroso</w:t>
        </w:r>
      </w:hyperlink>
      <w:r w:rsidRPr="0077608B">
        <w:rPr>
          <w:rFonts w:ascii="Helvetica" w:eastAsia="宋体" w:hAnsi="Helvetica" w:cs="宋体"/>
          <w:color w:val="666666"/>
          <w:kern w:val="0"/>
          <w:sz w:val="15"/>
          <w:szCs w:val="15"/>
        </w:rPr>
        <w:t>, last edited by </w:t>
      </w:r>
      <w:hyperlink r:id="rId19" w:history="1">
        <w:r w:rsidRPr="0077608B">
          <w:rPr>
            <w:rFonts w:ascii="Helvetica" w:eastAsia="宋体" w:hAnsi="Helvetica" w:cs="宋体"/>
            <w:color w:val="003366"/>
            <w:kern w:val="0"/>
            <w:sz w:val="15"/>
            <w:szCs w:val="15"/>
            <w:u w:val="single"/>
          </w:rPr>
          <w:t>Musachy Barroso</w:t>
        </w:r>
      </w:hyperlink>
      <w:r w:rsidRPr="0077608B">
        <w:rPr>
          <w:rFonts w:ascii="Helvetica" w:eastAsia="宋体" w:hAnsi="Helvetica" w:cs="宋体"/>
          <w:color w:val="666666"/>
          <w:kern w:val="0"/>
          <w:sz w:val="15"/>
          <w:szCs w:val="15"/>
        </w:rPr>
        <w:t> on Oct 29, 2009  (</w:t>
      </w:r>
      <w:hyperlink r:id="rId20" w:history="1">
        <w:r w:rsidRPr="0077608B">
          <w:rPr>
            <w:rFonts w:ascii="Helvetica" w:eastAsia="宋体" w:hAnsi="Helvetica" w:cs="宋体"/>
            <w:color w:val="003366"/>
            <w:kern w:val="0"/>
            <w:sz w:val="15"/>
            <w:szCs w:val="15"/>
            <w:u w:val="single"/>
          </w:rPr>
          <w:t>view change</w:t>
        </w:r>
      </w:hyperlink>
      <w:r w:rsidRPr="0077608B">
        <w:rPr>
          <w:rFonts w:ascii="Helvetica" w:eastAsia="宋体" w:hAnsi="Helvetica" w:cs="宋体"/>
          <w:color w:val="666666"/>
          <w:kern w:val="0"/>
          <w:sz w:val="15"/>
          <w:szCs w:val="15"/>
        </w:rPr>
        <w:t>)</w:t>
      </w:r>
    </w:p>
    <w:p w14:paraId="32400AD9"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1 </w:t>
      </w:r>
      <w:hyperlink r:id="rId21" w:anchor="ConventionPlugin-Introduction" w:history="1">
        <w:r w:rsidRPr="0077608B">
          <w:rPr>
            <w:rFonts w:ascii="Helvetica" w:eastAsia="宋体" w:hAnsi="Helvetica" w:cs="宋体"/>
            <w:color w:val="003366"/>
            <w:kern w:val="0"/>
            <w:sz w:val="20"/>
            <w:szCs w:val="20"/>
            <w:u w:val="single"/>
          </w:rPr>
          <w:t>Introduction</w:t>
        </w:r>
      </w:hyperlink>
    </w:p>
    <w:p w14:paraId="5DECEFE3"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2 </w:t>
      </w:r>
      <w:hyperlink r:id="rId22" w:anchor="ConventionPlugin-Setup" w:history="1">
        <w:r w:rsidRPr="0077608B">
          <w:rPr>
            <w:rFonts w:ascii="Helvetica" w:eastAsia="宋体" w:hAnsi="Helvetica" w:cs="宋体"/>
            <w:color w:val="003366"/>
            <w:kern w:val="0"/>
            <w:sz w:val="20"/>
            <w:szCs w:val="20"/>
            <w:u w:val="single"/>
          </w:rPr>
          <w:t>Setup</w:t>
        </w:r>
      </w:hyperlink>
    </w:p>
    <w:p w14:paraId="65BBB520"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3 </w:t>
      </w:r>
      <w:hyperlink r:id="rId23" w:anchor="ConventionPlugin-ConvertingaCodebehindbasedapplicationtoConvention" w:history="1">
        <w:r w:rsidRPr="0077608B">
          <w:rPr>
            <w:rFonts w:ascii="Helvetica" w:eastAsia="宋体" w:hAnsi="Helvetica" w:cs="宋体"/>
            <w:color w:val="003366"/>
            <w:kern w:val="0"/>
            <w:sz w:val="20"/>
            <w:szCs w:val="20"/>
            <w:u w:val="single"/>
          </w:rPr>
          <w:t>Converting a Codebehind based application to Convention</w:t>
        </w:r>
      </w:hyperlink>
    </w:p>
    <w:p w14:paraId="6D206869"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4 </w:t>
      </w:r>
      <w:hyperlink r:id="rId24" w:anchor="ConventionPlugin-Helloworld" w:history="1">
        <w:r w:rsidRPr="0077608B">
          <w:rPr>
            <w:rFonts w:ascii="Helvetica" w:eastAsia="宋体" w:hAnsi="Helvetica" w:cs="宋体"/>
            <w:color w:val="003366"/>
            <w:kern w:val="0"/>
            <w:sz w:val="20"/>
            <w:szCs w:val="20"/>
            <w:u w:val="single"/>
          </w:rPr>
          <w:t>Hello world</w:t>
        </w:r>
      </w:hyperlink>
    </w:p>
    <w:p w14:paraId="0F52718B"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5 </w:t>
      </w:r>
      <w:hyperlink r:id="rId25" w:anchor="ConventionPlugin-Codebehindhelloworld" w:history="1">
        <w:r w:rsidRPr="0077608B">
          <w:rPr>
            <w:rFonts w:ascii="Helvetica" w:eastAsia="宋体" w:hAnsi="Helvetica" w:cs="宋体"/>
            <w:color w:val="003366"/>
            <w:kern w:val="0"/>
            <w:sz w:val="20"/>
            <w:szCs w:val="20"/>
            <w:u w:val="single"/>
          </w:rPr>
          <w:t>Code behind hello world</w:t>
        </w:r>
      </w:hyperlink>
    </w:p>
    <w:p w14:paraId="68DA9C76"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6 </w:t>
      </w:r>
      <w:hyperlink r:id="rId26" w:anchor="ConventionPlugin-Resultsandresultcodes" w:history="1">
        <w:r w:rsidRPr="0077608B">
          <w:rPr>
            <w:rFonts w:ascii="Helvetica" w:eastAsia="宋体" w:hAnsi="Helvetica" w:cs="宋体"/>
            <w:color w:val="003366"/>
            <w:kern w:val="0"/>
            <w:sz w:val="20"/>
            <w:szCs w:val="20"/>
            <w:u w:val="single"/>
          </w:rPr>
          <w:t>Results and result codes</w:t>
        </w:r>
      </w:hyperlink>
    </w:p>
    <w:p w14:paraId="25B15933"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7 </w:t>
      </w:r>
      <w:hyperlink r:id="rId27" w:anchor="ConventionPlugin-Chaining" w:history="1">
        <w:r w:rsidRPr="0077608B">
          <w:rPr>
            <w:rFonts w:ascii="Helvetica" w:eastAsia="宋体" w:hAnsi="Helvetica" w:cs="宋体"/>
            <w:color w:val="003366"/>
            <w:kern w:val="0"/>
            <w:sz w:val="20"/>
            <w:szCs w:val="20"/>
            <w:u w:val="single"/>
          </w:rPr>
          <w:t>Chaining</w:t>
        </w:r>
      </w:hyperlink>
    </w:p>
    <w:p w14:paraId="1FB7B672"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8 </w:t>
      </w:r>
      <w:hyperlink r:id="rId28" w:anchor="ConventionPlugin-XWorkpackages" w:history="1">
        <w:r w:rsidRPr="0077608B">
          <w:rPr>
            <w:rFonts w:ascii="Helvetica" w:eastAsia="宋体" w:hAnsi="Helvetica" w:cs="宋体"/>
            <w:color w:val="003366"/>
            <w:kern w:val="0"/>
            <w:sz w:val="20"/>
            <w:szCs w:val="20"/>
            <w:u w:val="single"/>
          </w:rPr>
          <w:t>XWork packages</w:t>
        </w:r>
      </w:hyperlink>
    </w:p>
    <w:p w14:paraId="65DF00BD"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9 </w:t>
      </w:r>
      <w:hyperlink r:id="rId29" w:anchor="ConventionPlugin-Annotationreference" w:history="1">
        <w:r w:rsidRPr="0077608B">
          <w:rPr>
            <w:rFonts w:ascii="Helvetica" w:eastAsia="宋体" w:hAnsi="Helvetica" w:cs="宋体"/>
            <w:color w:val="003366"/>
            <w:kern w:val="0"/>
            <w:sz w:val="20"/>
            <w:szCs w:val="20"/>
            <w:u w:val="single"/>
          </w:rPr>
          <w:t>Annotation reference</w:t>
        </w:r>
      </w:hyperlink>
    </w:p>
    <w:p w14:paraId="372C3DE2"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9.1 </w:t>
      </w:r>
      <w:hyperlink r:id="rId30" w:anchor="ConventionPlugin-Actionannotation" w:history="1">
        <w:r w:rsidRPr="0077608B">
          <w:rPr>
            <w:rFonts w:ascii="Helvetica" w:eastAsia="宋体" w:hAnsi="Helvetica" w:cs="宋体"/>
            <w:color w:val="003366"/>
            <w:kern w:val="0"/>
            <w:sz w:val="20"/>
            <w:szCs w:val="20"/>
            <w:u w:val="single"/>
          </w:rPr>
          <w:t>Action annotation</w:t>
        </w:r>
      </w:hyperlink>
    </w:p>
    <w:p w14:paraId="374EDE2B" w14:textId="77777777" w:rsidR="0077608B" w:rsidRPr="0077608B" w:rsidRDefault="0077608B" w:rsidP="0077608B">
      <w:pPr>
        <w:widowControl/>
        <w:numPr>
          <w:ilvl w:val="2"/>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9.1.1 </w:t>
      </w:r>
      <w:hyperlink r:id="rId31" w:anchor="ConventionPlugin-Applying@Actionand@Actionsattheclasslevel" w:history="1">
        <w:r w:rsidRPr="0077608B">
          <w:rPr>
            <w:rFonts w:ascii="Helvetica" w:eastAsia="宋体" w:hAnsi="Helvetica" w:cs="宋体"/>
            <w:color w:val="003366"/>
            <w:kern w:val="0"/>
            <w:sz w:val="20"/>
            <w:szCs w:val="20"/>
            <w:u w:val="single"/>
          </w:rPr>
          <w:t>Applying @Action and @Actions at the class level</w:t>
        </w:r>
      </w:hyperlink>
    </w:p>
    <w:p w14:paraId="67ADF401"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9.2 </w:t>
      </w:r>
      <w:hyperlink r:id="rId32" w:anchor="ConventionPlugin-InterceptorRefannotation" w:history="1">
        <w:r w:rsidRPr="0077608B">
          <w:rPr>
            <w:rFonts w:ascii="Helvetica" w:eastAsia="宋体" w:hAnsi="Helvetica" w:cs="宋体"/>
            <w:color w:val="003366"/>
            <w:kern w:val="0"/>
            <w:sz w:val="20"/>
            <w:szCs w:val="20"/>
            <w:u w:val="single"/>
          </w:rPr>
          <w:t>InterceptorRef annotation</w:t>
        </w:r>
      </w:hyperlink>
    </w:p>
    <w:p w14:paraId="1776C925"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9.3 </w:t>
      </w:r>
      <w:hyperlink r:id="rId33" w:anchor="ConventionPlugin-Resultannotation" w:history="1">
        <w:r w:rsidRPr="0077608B">
          <w:rPr>
            <w:rFonts w:ascii="Helvetica" w:eastAsia="宋体" w:hAnsi="Helvetica" w:cs="宋体"/>
            <w:color w:val="003366"/>
            <w:kern w:val="0"/>
            <w:sz w:val="20"/>
            <w:szCs w:val="20"/>
            <w:u w:val="single"/>
          </w:rPr>
          <w:t>Result annotation</w:t>
        </w:r>
      </w:hyperlink>
    </w:p>
    <w:p w14:paraId="430F50CE"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9.4 </w:t>
      </w:r>
      <w:hyperlink r:id="rId34" w:anchor="ConventionPlugin-Namespaceannotation" w:history="1">
        <w:r w:rsidRPr="0077608B">
          <w:rPr>
            <w:rFonts w:ascii="Helvetica" w:eastAsia="宋体" w:hAnsi="Helvetica" w:cs="宋体"/>
            <w:color w:val="003366"/>
            <w:kern w:val="0"/>
            <w:sz w:val="20"/>
            <w:szCs w:val="20"/>
            <w:u w:val="single"/>
          </w:rPr>
          <w:t>Namespace annotation</w:t>
        </w:r>
      </w:hyperlink>
    </w:p>
    <w:p w14:paraId="3D9BC9CD"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9.5 </w:t>
      </w:r>
      <w:hyperlink r:id="rId35" w:anchor="ConventionPlugin-ResultPathannotation" w:history="1">
        <w:r w:rsidRPr="0077608B">
          <w:rPr>
            <w:rFonts w:ascii="Helvetica" w:eastAsia="宋体" w:hAnsi="Helvetica" w:cs="宋体"/>
            <w:color w:val="003366"/>
            <w:kern w:val="0"/>
            <w:sz w:val="20"/>
            <w:szCs w:val="20"/>
            <w:u w:val="single"/>
          </w:rPr>
          <w:t>ResultPath annotation</w:t>
        </w:r>
      </w:hyperlink>
    </w:p>
    <w:p w14:paraId="1C998495"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9.6 </w:t>
      </w:r>
      <w:hyperlink r:id="rId36" w:anchor="ConventionPlugin-ParentPackageannotation" w:history="1">
        <w:r w:rsidRPr="0077608B">
          <w:rPr>
            <w:rFonts w:ascii="Helvetica" w:eastAsia="宋体" w:hAnsi="Helvetica" w:cs="宋体"/>
            <w:color w:val="003366"/>
            <w:kern w:val="0"/>
            <w:sz w:val="20"/>
            <w:szCs w:val="20"/>
            <w:u w:val="single"/>
          </w:rPr>
          <w:t>ParentPackage annotation</w:t>
        </w:r>
      </w:hyperlink>
    </w:p>
    <w:p w14:paraId="48800A11"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9.7 </w:t>
      </w:r>
      <w:hyperlink r:id="rId37" w:anchor="ConventionPlugin-ExceptionMappingAnnotation" w:history="1">
        <w:r w:rsidRPr="0077608B">
          <w:rPr>
            <w:rFonts w:ascii="Helvetica" w:eastAsia="宋体" w:hAnsi="Helvetica" w:cs="宋体"/>
            <w:color w:val="003366"/>
            <w:kern w:val="0"/>
            <w:sz w:val="20"/>
            <w:szCs w:val="20"/>
            <w:u w:val="single"/>
          </w:rPr>
          <w:t>ExceptionMapping Annotation</w:t>
        </w:r>
      </w:hyperlink>
    </w:p>
    <w:p w14:paraId="730F0205"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10 </w:t>
      </w:r>
      <w:hyperlink r:id="rId38" w:anchor="ConventionPlugin-Actionsinjarfiles" w:history="1">
        <w:r w:rsidRPr="0077608B">
          <w:rPr>
            <w:rFonts w:ascii="Helvetica" w:eastAsia="宋体" w:hAnsi="Helvetica" w:cs="宋体"/>
            <w:color w:val="003366"/>
            <w:kern w:val="0"/>
            <w:sz w:val="20"/>
            <w:szCs w:val="20"/>
            <w:u w:val="single"/>
          </w:rPr>
          <w:t>Actions in jar files</w:t>
        </w:r>
      </w:hyperlink>
    </w:p>
    <w:p w14:paraId="21CD5D79"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11 </w:t>
      </w:r>
      <w:hyperlink r:id="rId39" w:anchor="ConventionPlugin-Automaticconfigurationreloading" w:history="1">
        <w:r w:rsidRPr="0077608B">
          <w:rPr>
            <w:rFonts w:ascii="Helvetica" w:eastAsia="宋体" w:hAnsi="Helvetica" w:cs="宋体"/>
            <w:color w:val="003366"/>
            <w:kern w:val="0"/>
            <w:sz w:val="20"/>
            <w:szCs w:val="20"/>
            <w:u w:val="single"/>
          </w:rPr>
          <w:t>Automatic configuration reloading</w:t>
        </w:r>
      </w:hyperlink>
    </w:p>
    <w:p w14:paraId="5E87B4C3"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12 </w:t>
      </w:r>
      <w:hyperlink r:id="rId40" w:anchor="ConventionPlugin-JBoss" w:history="1">
        <w:r w:rsidRPr="0077608B">
          <w:rPr>
            <w:rFonts w:ascii="Helvetica" w:eastAsia="宋体" w:hAnsi="Helvetica" w:cs="宋体"/>
            <w:color w:val="003366"/>
            <w:kern w:val="0"/>
            <w:sz w:val="20"/>
            <w:szCs w:val="20"/>
            <w:u w:val="single"/>
          </w:rPr>
          <w:t>JBoss</w:t>
        </w:r>
      </w:hyperlink>
    </w:p>
    <w:p w14:paraId="172E7376"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13 </w:t>
      </w:r>
      <w:hyperlink r:id="rId41" w:anchor="ConventionPlugin-Troubleshooting" w:history="1">
        <w:r w:rsidRPr="0077608B">
          <w:rPr>
            <w:rFonts w:ascii="Helvetica" w:eastAsia="宋体" w:hAnsi="Helvetica" w:cs="宋体"/>
            <w:color w:val="003366"/>
            <w:kern w:val="0"/>
            <w:sz w:val="20"/>
            <w:szCs w:val="20"/>
            <w:u w:val="single"/>
          </w:rPr>
          <w:t>Troubleshooting</w:t>
        </w:r>
      </w:hyperlink>
    </w:p>
    <w:p w14:paraId="6C102871"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13.1 </w:t>
      </w:r>
      <w:hyperlink r:id="rId42" w:anchor="ConventionPlugin-Tips" w:history="1">
        <w:r w:rsidRPr="0077608B">
          <w:rPr>
            <w:rFonts w:ascii="Helvetica" w:eastAsia="宋体" w:hAnsi="Helvetica" w:cs="宋体"/>
            <w:color w:val="003366"/>
            <w:kern w:val="0"/>
            <w:sz w:val="20"/>
            <w:szCs w:val="20"/>
            <w:u w:val="single"/>
          </w:rPr>
          <w:t>Tips</w:t>
        </w:r>
      </w:hyperlink>
    </w:p>
    <w:p w14:paraId="42EC6831" w14:textId="77777777" w:rsidR="0077608B" w:rsidRPr="0077608B" w:rsidRDefault="0077608B" w:rsidP="0077608B">
      <w:pPr>
        <w:widowControl/>
        <w:numPr>
          <w:ilvl w:val="1"/>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13.2 </w:t>
      </w:r>
      <w:hyperlink r:id="rId43" w:anchor="ConventionPlugin-CommonErrors" w:history="1">
        <w:r w:rsidRPr="0077608B">
          <w:rPr>
            <w:rFonts w:ascii="Helvetica" w:eastAsia="宋体" w:hAnsi="Helvetica" w:cs="宋体"/>
            <w:color w:val="003366"/>
            <w:kern w:val="0"/>
            <w:sz w:val="20"/>
            <w:szCs w:val="20"/>
            <w:u w:val="single"/>
          </w:rPr>
          <w:t>Common Errors</w:t>
        </w:r>
      </w:hyperlink>
    </w:p>
    <w:p w14:paraId="02660449"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14 </w:t>
      </w:r>
      <w:hyperlink r:id="rId44" w:anchor="ConventionPlugin-Overwritingpluginclasses" w:history="1">
        <w:r w:rsidRPr="0077608B">
          <w:rPr>
            <w:rFonts w:ascii="Helvetica" w:eastAsia="宋体" w:hAnsi="Helvetica" w:cs="宋体"/>
            <w:color w:val="003366"/>
            <w:kern w:val="0"/>
            <w:sz w:val="20"/>
            <w:szCs w:val="20"/>
            <w:u w:val="single"/>
          </w:rPr>
          <w:t>Overwriting plugin classes</w:t>
        </w:r>
      </w:hyperlink>
    </w:p>
    <w:p w14:paraId="1EBF07E3" w14:textId="77777777" w:rsidR="0077608B" w:rsidRPr="0077608B" w:rsidRDefault="0077608B" w:rsidP="0077608B">
      <w:pPr>
        <w:widowControl/>
        <w:numPr>
          <w:ilvl w:val="0"/>
          <w:numId w:val="1"/>
        </w:numPr>
        <w:shd w:val="clear" w:color="auto" w:fill="FFFFFF"/>
        <w:spacing w:line="260" w:lineRule="atLeast"/>
        <w:ind w:left="0"/>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15 </w:t>
      </w:r>
      <w:hyperlink r:id="rId45" w:anchor="ConventionPlugin-Configurationreference" w:history="1">
        <w:r w:rsidRPr="0077608B">
          <w:rPr>
            <w:rFonts w:ascii="Helvetica" w:eastAsia="宋体" w:hAnsi="Helvetica" w:cs="宋体"/>
            <w:color w:val="003366"/>
            <w:kern w:val="0"/>
            <w:sz w:val="20"/>
            <w:szCs w:val="20"/>
            <w:u w:val="single"/>
          </w:rPr>
          <w:t>Configuration reference</w:t>
        </w:r>
      </w:hyperlink>
    </w:p>
    <w:p w14:paraId="219E5F1E"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1" w:name="ConventionPlugin-Introduction"/>
      <w:bookmarkEnd w:id="1"/>
      <w:r w:rsidRPr="0077608B">
        <w:rPr>
          <w:rFonts w:ascii="Helvetica" w:eastAsia="宋体" w:hAnsi="Helvetica" w:cs="宋体"/>
          <w:b/>
          <w:bCs/>
          <w:color w:val="003366"/>
          <w:kern w:val="36"/>
          <w:sz w:val="36"/>
          <w:szCs w:val="36"/>
        </w:rPr>
        <w:t>Introduction</w:t>
      </w:r>
    </w:p>
    <w:p w14:paraId="53B3CF99"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is bundled with Struts since 2.1 and replaces the </w:t>
      </w:r>
      <w:hyperlink r:id="rId46" w:tooltip="Codebehind Plugin" w:history="1">
        <w:r w:rsidRPr="0077608B">
          <w:rPr>
            <w:rFonts w:ascii="Helvetica" w:eastAsia="宋体" w:hAnsi="Helvetica" w:cs="宋体"/>
            <w:color w:val="003366"/>
            <w:kern w:val="0"/>
            <w:sz w:val="20"/>
            <w:szCs w:val="20"/>
            <w:u w:val="single"/>
          </w:rPr>
          <w:t>Codebehind Plugin</w:t>
        </w:r>
      </w:hyperlink>
      <w:r w:rsidRPr="0077608B">
        <w:rPr>
          <w:rFonts w:ascii="Helvetica" w:eastAsia="宋体" w:hAnsi="Helvetica" w:cs="宋体"/>
          <w:color w:val="000000"/>
          <w:kern w:val="0"/>
          <w:sz w:val="20"/>
          <w:szCs w:val="20"/>
        </w:rPr>
        <w:t> and Zero Config plugins. It provides the following features:</w:t>
      </w:r>
    </w:p>
    <w:p w14:paraId="34300849"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Action location by package naming conventions</w:t>
      </w:r>
    </w:p>
    <w:p w14:paraId="31BA9AFB"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Result (JSP, FreeMarker, etc) location by naming conventions</w:t>
      </w:r>
    </w:p>
    <w:p w14:paraId="5ED86D71"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Class name to URL naming convention</w:t>
      </w:r>
    </w:p>
    <w:p w14:paraId="2FEB7539"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Package name to namespace convention</w:t>
      </w:r>
    </w:p>
    <w:p w14:paraId="76FCD822"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SEO compliant URLs (i.e. my-action rather than MyAction)</w:t>
      </w:r>
    </w:p>
    <w:p w14:paraId="5CFC74AE"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Action name overrides using annotations</w:t>
      </w:r>
    </w:p>
    <w:p w14:paraId="5C151971"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Interceptor overrides using annotations</w:t>
      </w:r>
    </w:p>
    <w:p w14:paraId="307DE2E9"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Namespace overrides using annotations</w:t>
      </w:r>
    </w:p>
    <w:p w14:paraId="6876DCD5"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XWork package overrides using annotations</w:t>
      </w:r>
    </w:p>
    <w:p w14:paraId="3302CF91" w14:textId="77777777" w:rsidR="0077608B" w:rsidRPr="0077608B" w:rsidRDefault="0077608B" w:rsidP="0077608B">
      <w:pPr>
        <w:widowControl/>
        <w:numPr>
          <w:ilvl w:val="0"/>
          <w:numId w:val="2"/>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lastRenderedPageBreak/>
        <w:t>Default action and result handling (i.e. /products will try com.example.actions.Products as well as com.example.actions.products.Index)</w:t>
      </w:r>
    </w:p>
    <w:p w14:paraId="0DE1AEA4"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should require no configuration to use. Many of the conventions can be controlled using configuration properties and many of the classes can be extended or overridden.</w:t>
      </w:r>
    </w:p>
    <w:p w14:paraId="25F58F90"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2" w:name="ConventionPlugin-Setup"/>
      <w:bookmarkEnd w:id="2"/>
      <w:r w:rsidRPr="0077608B">
        <w:rPr>
          <w:rFonts w:ascii="Helvetica" w:eastAsia="宋体" w:hAnsi="Helvetica" w:cs="宋体"/>
          <w:b/>
          <w:bCs/>
          <w:color w:val="003366"/>
          <w:kern w:val="36"/>
          <w:sz w:val="36"/>
          <w:szCs w:val="36"/>
        </w:rPr>
        <w:t>Setup</w:t>
      </w:r>
    </w:p>
    <w:p w14:paraId="589153D0"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In order to use the Convention plugin, you first need to add the JAR file to the </w:t>
      </w:r>
      <w:r w:rsidRPr="0077608B">
        <w:rPr>
          <w:rFonts w:ascii="宋体" w:eastAsia="宋体" w:hAnsi="宋体" w:cs="宋体"/>
          <w:color w:val="000000"/>
          <w:kern w:val="0"/>
          <w:szCs w:val="24"/>
        </w:rPr>
        <w:t>WEB-INF/lib</w:t>
      </w:r>
      <w:r w:rsidRPr="0077608B">
        <w:rPr>
          <w:rFonts w:ascii="Helvetica" w:eastAsia="宋体" w:hAnsi="Helvetica" w:cs="宋体"/>
          <w:color w:val="000000"/>
          <w:kern w:val="0"/>
          <w:sz w:val="20"/>
          <w:szCs w:val="20"/>
        </w:rPr>
        <w:t> directory of your application or include the dependency in your project's Maven POM file.</w:t>
      </w:r>
    </w:p>
    <w:p w14:paraId="5A493DD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&lt;dependency&gt;</w:t>
      </w:r>
    </w:p>
    <w:p w14:paraId="46D6FEF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&lt;groupId&gt;</w:t>
      </w:r>
      <w:r w:rsidRPr="0077608B">
        <w:rPr>
          <w:rFonts w:ascii="Courier New" w:eastAsia="宋体" w:hAnsi="Courier New" w:cs="Courier New"/>
          <w:color w:val="000000"/>
          <w:kern w:val="0"/>
          <w:szCs w:val="24"/>
        </w:rPr>
        <w:t>org.apache.struts</w:t>
      </w:r>
      <w:r w:rsidRPr="0077608B">
        <w:rPr>
          <w:rFonts w:ascii="Courier New" w:eastAsia="宋体" w:hAnsi="Courier New" w:cs="Courier New"/>
          <w:color w:val="000091"/>
          <w:kern w:val="0"/>
          <w:szCs w:val="24"/>
        </w:rPr>
        <w:t>&lt;/groupId&gt;</w:t>
      </w:r>
    </w:p>
    <w:p w14:paraId="40FFD54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&lt;artifactId&gt;</w:t>
      </w:r>
      <w:r w:rsidRPr="0077608B">
        <w:rPr>
          <w:rFonts w:ascii="Courier New" w:eastAsia="宋体" w:hAnsi="Courier New" w:cs="Courier New"/>
          <w:color w:val="000000"/>
          <w:kern w:val="0"/>
          <w:szCs w:val="24"/>
        </w:rPr>
        <w:t>struts2-convention-plugin</w:t>
      </w:r>
      <w:r w:rsidRPr="0077608B">
        <w:rPr>
          <w:rFonts w:ascii="Courier New" w:eastAsia="宋体" w:hAnsi="Courier New" w:cs="Courier New"/>
          <w:color w:val="000091"/>
          <w:kern w:val="0"/>
          <w:szCs w:val="24"/>
        </w:rPr>
        <w:t>&lt;/artifactId&gt;</w:t>
      </w:r>
    </w:p>
    <w:p w14:paraId="31A590D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&lt;version&gt;</w:t>
      </w:r>
      <w:r w:rsidRPr="0077608B">
        <w:rPr>
          <w:rFonts w:ascii="Courier New" w:eastAsia="宋体" w:hAnsi="Courier New" w:cs="Courier New"/>
          <w:color w:val="000000"/>
          <w:kern w:val="0"/>
          <w:szCs w:val="24"/>
        </w:rPr>
        <w:t>2.1.6</w:t>
      </w:r>
      <w:r w:rsidRPr="0077608B">
        <w:rPr>
          <w:rFonts w:ascii="Courier New" w:eastAsia="宋体" w:hAnsi="Courier New" w:cs="Courier New"/>
          <w:color w:val="000091"/>
          <w:kern w:val="0"/>
          <w:szCs w:val="24"/>
        </w:rPr>
        <w:t>&lt;/version&gt;</w:t>
      </w:r>
    </w:p>
    <w:p w14:paraId="37B304C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&lt;/dependency&gt;</w:t>
      </w:r>
    </w:p>
    <w:p w14:paraId="69CA998F"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3" w:name="ConventionPlugin-ConvertingaCodebehindba"/>
      <w:bookmarkEnd w:id="3"/>
      <w:r w:rsidRPr="0077608B">
        <w:rPr>
          <w:rFonts w:ascii="Helvetica" w:eastAsia="宋体" w:hAnsi="Helvetica" w:cs="宋体"/>
          <w:b/>
          <w:bCs/>
          <w:color w:val="003366"/>
          <w:kern w:val="36"/>
          <w:sz w:val="36"/>
          <w:szCs w:val="36"/>
        </w:rPr>
        <w:t>Converting a Codebehind based application to Convention</w:t>
      </w:r>
    </w:p>
    <w:p w14:paraId="1C71F24C"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See </w:t>
      </w:r>
      <w:hyperlink r:id="rId47" w:tooltip="Converting application from Codebehind to Convention Plugin" w:history="1">
        <w:r w:rsidRPr="0077608B">
          <w:rPr>
            <w:rFonts w:ascii="Helvetica" w:eastAsia="宋体" w:hAnsi="Helvetica" w:cs="宋体"/>
            <w:color w:val="003366"/>
            <w:kern w:val="0"/>
            <w:sz w:val="20"/>
            <w:szCs w:val="20"/>
            <w:u w:val="single"/>
          </w:rPr>
          <w:t>this page</w:t>
        </w:r>
      </w:hyperlink>
      <w:r w:rsidRPr="0077608B">
        <w:rPr>
          <w:rFonts w:ascii="Helvetica" w:eastAsia="宋体" w:hAnsi="Helvetica" w:cs="宋体"/>
          <w:color w:val="000000"/>
          <w:kern w:val="0"/>
          <w:sz w:val="20"/>
          <w:szCs w:val="20"/>
        </w:rPr>
        <w:t> for the required changes and tips.</w:t>
      </w:r>
    </w:p>
    <w:p w14:paraId="5A68FDF0"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If you are using REST with the Convention plugin, make sure you set these constants in struts.xml:</w:t>
      </w:r>
    </w:p>
    <w:p w14:paraId="08E2C01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"struts.convention.action.suffix"</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"Controller"</w:t>
      </w:r>
      <w:r w:rsidRPr="0077608B">
        <w:rPr>
          <w:rFonts w:ascii="Courier New" w:eastAsia="宋体" w:hAnsi="Courier New" w:cs="Courier New"/>
          <w:color w:val="000091"/>
          <w:kern w:val="0"/>
          <w:szCs w:val="24"/>
        </w:rPr>
        <w:t>/&gt;</w:t>
      </w:r>
    </w:p>
    <w:p w14:paraId="7DF045B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"struts.convention.action.mapAllMatches"</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"true"</w:t>
      </w:r>
      <w:r w:rsidRPr="0077608B">
        <w:rPr>
          <w:rFonts w:ascii="Courier New" w:eastAsia="宋体" w:hAnsi="Courier New" w:cs="Courier New"/>
          <w:color w:val="000091"/>
          <w:kern w:val="0"/>
          <w:szCs w:val="24"/>
        </w:rPr>
        <w:t>/&gt;</w:t>
      </w:r>
    </w:p>
    <w:p w14:paraId="05B0488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"struts.convention.default.parent.package"</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"rest-default"</w:t>
      </w:r>
      <w:r w:rsidRPr="0077608B">
        <w:rPr>
          <w:rFonts w:ascii="Courier New" w:eastAsia="宋体" w:hAnsi="Courier New" w:cs="Courier New"/>
          <w:color w:val="000091"/>
          <w:kern w:val="0"/>
          <w:szCs w:val="24"/>
        </w:rPr>
        <w:t>/&gt;</w:t>
      </w:r>
    </w:p>
    <w:p w14:paraId="56DAB629"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4" w:name="ConventionPlugin-Helloworld"/>
      <w:bookmarkEnd w:id="4"/>
      <w:r w:rsidRPr="0077608B">
        <w:rPr>
          <w:rFonts w:ascii="Helvetica" w:eastAsia="宋体" w:hAnsi="Helvetica" w:cs="宋体"/>
          <w:b/>
          <w:bCs/>
          <w:color w:val="003366"/>
          <w:kern w:val="36"/>
          <w:sz w:val="36"/>
          <w:szCs w:val="36"/>
        </w:rPr>
        <w:t>Hello world</w:t>
      </w:r>
    </w:p>
    <w:p w14:paraId="1F8B244E"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Now that the Convention plugin has been added to your application, let's start with a very simple example. This example will use an actionless result that is identified by the URL. By default, the Convention plugin assumes that all of the results are stored in </w:t>
      </w:r>
      <w:r w:rsidRPr="0077608B">
        <w:rPr>
          <w:rFonts w:ascii="Helvetica" w:eastAsia="宋体" w:hAnsi="Helvetica" w:cs="宋体"/>
          <w:b/>
          <w:bCs/>
          <w:color w:val="000000"/>
          <w:kern w:val="0"/>
          <w:sz w:val="20"/>
          <w:szCs w:val="20"/>
        </w:rPr>
        <w:t>WEB-INF/content</w:t>
      </w:r>
      <w:r w:rsidRPr="0077608B">
        <w:rPr>
          <w:rFonts w:ascii="Helvetica" w:eastAsia="宋体" w:hAnsi="Helvetica" w:cs="宋体"/>
          <w:color w:val="000000"/>
          <w:kern w:val="0"/>
          <w:sz w:val="20"/>
          <w:szCs w:val="20"/>
        </w:rPr>
        <w:t xml:space="preserve">. </w:t>
      </w:r>
      <w:r w:rsidRPr="0077608B">
        <w:rPr>
          <w:rFonts w:ascii="Helvetica" w:eastAsia="宋体" w:hAnsi="Helvetica" w:cs="宋体"/>
          <w:color w:val="000000"/>
          <w:kern w:val="0"/>
          <w:sz w:val="20"/>
          <w:szCs w:val="20"/>
        </w:rPr>
        <w:lastRenderedPageBreak/>
        <w:t>This can be changed by setting the property </w:t>
      </w:r>
      <w:r w:rsidRPr="0077608B">
        <w:rPr>
          <w:rFonts w:ascii="宋体" w:eastAsia="宋体" w:hAnsi="宋体" w:cs="宋体"/>
          <w:color w:val="000000"/>
          <w:kern w:val="0"/>
          <w:szCs w:val="24"/>
        </w:rPr>
        <w:t>struts.convention.result.path</w:t>
      </w:r>
      <w:r w:rsidRPr="0077608B">
        <w:rPr>
          <w:rFonts w:ascii="Helvetica" w:eastAsia="宋体" w:hAnsi="Helvetica" w:cs="宋体"/>
          <w:color w:val="000000"/>
          <w:kern w:val="0"/>
          <w:sz w:val="20"/>
          <w:szCs w:val="20"/>
        </w:rPr>
        <w:t> in the Struts properties file to the new location. Don't worry about trailing slashes, the Convention plugin handles this for you. Here is our hello world JSP:</w:t>
      </w:r>
    </w:p>
    <w:p w14:paraId="37FC7CE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&lt;html&gt;</w:t>
      </w:r>
    </w:p>
    <w:p w14:paraId="6C50AF7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&lt;body&gt;</w:t>
      </w:r>
    </w:p>
    <w:p w14:paraId="6E674FC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Hello world!</w:t>
      </w:r>
    </w:p>
    <w:p w14:paraId="0C6B608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&lt;/body&gt;</w:t>
      </w:r>
    </w:p>
    <w:p w14:paraId="0E62E48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&lt;/html&gt;</w:t>
      </w:r>
    </w:p>
    <w:p w14:paraId="02E6AFF8"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If you start Tomcat (or whichever J2EE container you are using) and type in </w:t>
      </w:r>
      <w:hyperlink r:id="rId48" w:history="1">
        <w:r w:rsidRPr="0077608B">
          <w:rPr>
            <w:rFonts w:ascii="Helvetica" w:eastAsia="宋体" w:hAnsi="Helvetica" w:cs="宋体"/>
            <w:color w:val="003366"/>
            <w:kern w:val="0"/>
            <w:sz w:val="20"/>
            <w:szCs w:val="20"/>
            <w:u w:val="single"/>
          </w:rPr>
          <w:t>http://localhost:8080/hello-world</w:t>
        </w:r>
      </w:hyperlink>
      <w:r w:rsidRPr="0077608B">
        <w:rPr>
          <w:rFonts w:ascii="Helvetica" w:eastAsia="宋体" w:hAnsi="Helvetica" w:cs="宋体"/>
          <w:color w:val="000000"/>
          <w:kern w:val="0"/>
          <w:sz w:val="20"/>
          <w:szCs w:val="20"/>
        </w:rPr>
        <w:t> into your browser you should get this result:</w:t>
      </w:r>
    </w:p>
    <w:p w14:paraId="66F98027"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WEB-INF/content/hello-world.jsp</w:t>
      </w:r>
    </w:p>
    <w:p w14:paraId="0CB647D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Hello world!</w:t>
      </w:r>
    </w:p>
    <w:p w14:paraId="47EDD9C4"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This illustrates that the Convention plugin will find results even when no action exists and it is all based on the URL passed to Struts.</w:t>
      </w:r>
    </w:p>
    <w:p w14:paraId="0AC820ED"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5" w:name="ConventionPlugin-Codebehindhelloworld"/>
      <w:bookmarkEnd w:id="5"/>
      <w:r w:rsidRPr="0077608B">
        <w:rPr>
          <w:rFonts w:ascii="Helvetica" w:eastAsia="宋体" w:hAnsi="Helvetica" w:cs="宋体"/>
          <w:b/>
          <w:bCs/>
          <w:color w:val="003366"/>
          <w:kern w:val="36"/>
          <w:sz w:val="36"/>
          <w:szCs w:val="36"/>
        </w:rPr>
        <w:t>Code behind hello world</w:t>
      </w:r>
    </w:p>
    <w:p w14:paraId="3AA3ED14"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Let's expand on this example and add a code behind class. In order to do this we need to ensure that the Convention plugin is able to find our action classes. By default, the Convention plugin will find all action classes that implement </w:t>
      </w:r>
      <w:r w:rsidRPr="0077608B">
        <w:rPr>
          <w:rFonts w:ascii="宋体" w:eastAsia="宋体" w:hAnsi="宋体" w:cs="宋体"/>
          <w:color w:val="000000"/>
          <w:kern w:val="0"/>
          <w:szCs w:val="24"/>
        </w:rPr>
        <w:t>com.opensymphony.xwork2.Action</w:t>
      </w:r>
      <w:r w:rsidRPr="0077608B">
        <w:rPr>
          <w:rFonts w:ascii="Helvetica" w:eastAsia="宋体" w:hAnsi="Helvetica" w:cs="宋体"/>
          <w:color w:val="000000"/>
          <w:kern w:val="0"/>
          <w:sz w:val="20"/>
          <w:szCs w:val="20"/>
        </w:rPr>
        <w:t> or whose name ends with the word </w:t>
      </w:r>
      <w:r w:rsidRPr="0077608B">
        <w:rPr>
          <w:rFonts w:ascii="Helvetica" w:eastAsia="宋体" w:hAnsi="Helvetica" w:cs="宋体"/>
          <w:b/>
          <w:bCs/>
          <w:color w:val="000000"/>
          <w:kern w:val="0"/>
          <w:sz w:val="20"/>
          <w:szCs w:val="20"/>
        </w:rPr>
        <w:t>Action</w:t>
      </w:r>
      <w:r w:rsidRPr="0077608B">
        <w:rPr>
          <w:rFonts w:ascii="Helvetica" w:eastAsia="宋体" w:hAnsi="Helvetica" w:cs="宋体"/>
          <w:color w:val="000000"/>
          <w:kern w:val="0"/>
          <w:sz w:val="20"/>
          <w:szCs w:val="20"/>
        </w:rPr>
        <w:t> in specific packages.</w:t>
      </w:r>
    </w:p>
    <w:p w14:paraId="3DCAEEF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These packages are located by the Convention plugin using a search methodology. First the Convention plugin finds packages named </w:t>
      </w:r>
      <w:r w:rsidRPr="0077608B">
        <w:rPr>
          <w:rFonts w:ascii="宋体" w:eastAsia="宋体" w:hAnsi="宋体" w:cs="宋体"/>
          <w:color w:val="000000"/>
          <w:kern w:val="0"/>
          <w:szCs w:val="24"/>
        </w:rPr>
        <w:t>struts</w:t>
      </w:r>
      <w:r w:rsidRPr="0077608B">
        <w:rPr>
          <w:rFonts w:ascii="Helvetica" w:eastAsia="宋体" w:hAnsi="Helvetica" w:cs="宋体"/>
          <w:color w:val="000000"/>
          <w:kern w:val="0"/>
          <w:sz w:val="20"/>
          <w:szCs w:val="20"/>
        </w:rPr>
        <w:t>, </w:t>
      </w:r>
      <w:r w:rsidRPr="0077608B">
        <w:rPr>
          <w:rFonts w:ascii="宋体" w:eastAsia="宋体" w:hAnsi="宋体" w:cs="宋体"/>
          <w:color w:val="000000"/>
          <w:kern w:val="0"/>
          <w:szCs w:val="24"/>
        </w:rPr>
        <w:t>struts2</w:t>
      </w:r>
      <w:r w:rsidRPr="0077608B">
        <w:rPr>
          <w:rFonts w:ascii="Helvetica" w:eastAsia="宋体" w:hAnsi="Helvetica" w:cs="宋体"/>
          <w:color w:val="000000"/>
          <w:kern w:val="0"/>
          <w:sz w:val="20"/>
          <w:szCs w:val="20"/>
        </w:rPr>
        <w:t>, </w:t>
      </w:r>
      <w:r w:rsidRPr="0077608B">
        <w:rPr>
          <w:rFonts w:ascii="宋体" w:eastAsia="宋体" w:hAnsi="宋体" w:cs="宋体"/>
          <w:color w:val="000000"/>
          <w:kern w:val="0"/>
          <w:szCs w:val="24"/>
        </w:rPr>
        <w:t>action</w:t>
      </w:r>
      <w:r w:rsidRPr="0077608B">
        <w:rPr>
          <w:rFonts w:ascii="Helvetica" w:eastAsia="宋体" w:hAnsi="Helvetica" w:cs="宋体"/>
          <w:color w:val="000000"/>
          <w:kern w:val="0"/>
          <w:sz w:val="20"/>
          <w:szCs w:val="20"/>
        </w:rPr>
        <w:t> or </w:t>
      </w:r>
      <w:r w:rsidRPr="0077608B">
        <w:rPr>
          <w:rFonts w:ascii="宋体" w:eastAsia="宋体" w:hAnsi="宋体" w:cs="宋体"/>
          <w:color w:val="000000"/>
          <w:kern w:val="0"/>
          <w:szCs w:val="24"/>
        </w:rPr>
        <w:t>actions</w:t>
      </w:r>
      <w:r w:rsidRPr="0077608B">
        <w:rPr>
          <w:rFonts w:ascii="Helvetica" w:eastAsia="宋体" w:hAnsi="Helvetica" w:cs="宋体"/>
          <w:color w:val="000000"/>
          <w:kern w:val="0"/>
          <w:sz w:val="20"/>
          <w:szCs w:val="20"/>
        </w:rPr>
        <w:t>. Any packages that match those names are considered the root packages for the Convention plugin. Next, the plugin looks at all of the classes in those packages as well as sub-packages and determines if the classes implement</w:t>
      </w:r>
      <w:r w:rsidRPr="0077608B">
        <w:rPr>
          <w:rFonts w:ascii="宋体" w:eastAsia="宋体" w:hAnsi="宋体" w:cs="宋体"/>
          <w:color w:val="000000"/>
          <w:kern w:val="0"/>
          <w:szCs w:val="24"/>
        </w:rPr>
        <w:t>com.opensymphony.xwork2.Action</w:t>
      </w:r>
      <w:r w:rsidRPr="0077608B">
        <w:rPr>
          <w:rFonts w:ascii="Helvetica" w:eastAsia="宋体" w:hAnsi="Helvetica" w:cs="宋体"/>
          <w:color w:val="000000"/>
          <w:kern w:val="0"/>
          <w:sz w:val="20"/>
          <w:szCs w:val="20"/>
        </w:rPr>
        <w:t> or if their name ends with </w:t>
      </w:r>
      <w:r w:rsidRPr="0077608B">
        <w:rPr>
          <w:rFonts w:ascii="Helvetica" w:eastAsia="宋体" w:hAnsi="Helvetica" w:cs="宋体"/>
          <w:b/>
          <w:bCs/>
          <w:color w:val="000000"/>
          <w:kern w:val="0"/>
          <w:sz w:val="20"/>
          <w:szCs w:val="20"/>
        </w:rPr>
        <w:t>Action</w:t>
      </w:r>
      <w:r w:rsidRPr="0077608B">
        <w:rPr>
          <w:rFonts w:ascii="Helvetica" w:eastAsia="宋体" w:hAnsi="Helvetica" w:cs="宋体"/>
          <w:color w:val="000000"/>
          <w:kern w:val="0"/>
          <w:sz w:val="20"/>
          <w:szCs w:val="20"/>
        </w:rPr>
        <w:t> (i.e. FooAction). Here's an example of a few classes that the Convention plugin will find:</w:t>
      </w:r>
    </w:p>
    <w:p w14:paraId="2D3E0CEA"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Classes</w:t>
      </w:r>
    </w:p>
    <w:p w14:paraId="408233A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com.example.actions.MainAction</w:t>
      </w:r>
    </w:p>
    <w:p w14:paraId="5E04E59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com.example.actions.products.Display (</w:t>
      </w:r>
      <w:r w:rsidRPr="0077608B">
        <w:rPr>
          <w:rFonts w:ascii="Courier New" w:eastAsia="宋体" w:hAnsi="Courier New" w:cs="Courier New"/>
          <w:color w:val="000091"/>
          <w:kern w:val="0"/>
          <w:szCs w:val="24"/>
        </w:rPr>
        <w:t>implements</w:t>
      </w:r>
      <w:r w:rsidRPr="0077608B">
        <w:rPr>
          <w:rFonts w:ascii="Courier New" w:eastAsia="宋体" w:hAnsi="Courier New" w:cs="Courier New"/>
          <w:color w:val="000000"/>
          <w:kern w:val="0"/>
          <w:szCs w:val="24"/>
        </w:rPr>
        <w:t xml:space="preserve"> com.opensymphony.xwork2.Action)</w:t>
      </w:r>
    </w:p>
    <w:p w14:paraId="7CE97E3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com.example.struts.company.details.ShowCompanyDetailsAction</w:t>
      </w:r>
    </w:p>
    <w:p w14:paraId="249CF1EF"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lastRenderedPageBreak/>
        <w:t>Each of the action classes that the plugin finds will be configured to respond to specific URLs. The URL is based on the package name that the class is defined in and the class name itself. First the plugin determines the namespace of the URL using the package names between the root package and the package the class is defined in. For our examples above, the namespaces would be:</w:t>
      </w:r>
    </w:p>
    <w:p w14:paraId="33FA1665"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Namespaces</w:t>
      </w:r>
    </w:p>
    <w:p w14:paraId="1C39FFD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com.example.actions.MainAction -&gt; /</w:t>
      </w:r>
    </w:p>
    <w:p w14:paraId="78191BE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com.example.actions.products.Display -&gt; /products</w:t>
      </w:r>
    </w:p>
    <w:p w14:paraId="765007E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com.example.struts.company.details.ShowCompanyDetailsAction -&gt; /company/details</w:t>
      </w:r>
    </w:p>
    <w:p w14:paraId="774B9EA6"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Next, the plugin determines the URL of the resource using the class name. It first removes the word </w:t>
      </w:r>
      <w:r w:rsidRPr="0077608B">
        <w:rPr>
          <w:rFonts w:ascii="Helvetica" w:eastAsia="宋体" w:hAnsi="Helvetica" w:cs="宋体"/>
          <w:b/>
          <w:bCs/>
          <w:color w:val="000000"/>
          <w:kern w:val="0"/>
          <w:sz w:val="20"/>
          <w:szCs w:val="20"/>
        </w:rPr>
        <w:t>Action</w:t>
      </w:r>
      <w:r w:rsidRPr="0077608B">
        <w:rPr>
          <w:rFonts w:ascii="Helvetica" w:eastAsia="宋体" w:hAnsi="Helvetica" w:cs="宋体"/>
          <w:color w:val="000000"/>
          <w:kern w:val="0"/>
          <w:sz w:val="20"/>
          <w:szCs w:val="20"/>
        </w:rPr>
        <w:t> from the end of the class name and then converts camel case names to dashes. In our example the full URLs would be:</w:t>
      </w:r>
    </w:p>
    <w:p w14:paraId="2B124B01"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Full URLs</w:t>
      </w:r>
    </w:p>
    <w:p w14:paraId="77D4333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com.example.actions.MainAction -&gt; /main</w:t>
      </w:r>
    </w:p>
    <w:p w14:paraId="22BD944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com.example.actions.products.Display -&gt; /products/display</w:t>
      </w:r>
    </w:p>
    <w:p w14:paraId="5DED623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com.example.struts.company.details.ShowCompanyDetailsAction -&gt; /company/details/show-company-details</w:t>
      </w:r>
    </w:p>
    <w:p w14:paraId="76DCF72C"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You can tell the Convention plugin to ignore certain packages using the property </w:t>
      </w:r>
      <w:r w:rsidRPr="0077608B">
        <w:rPr>
          <w:rFonts w:ascii="宋体" w:eastAsia="宋体" w:hAnsi="宋体" w:cs="宋体"/>
          <w:color w:val="000000"/>
          <w:kern w:val="0"/>
          <w:szCs w:val="24"/>
        </w:rPr>
        <w:t>struts.convention.exclude.packages</w:t>
      </w:r>
      <w:r w:rsidRPr="0077608B">
        <w:rPr>
          <w:rFonts w:ascii="Helvetica" w:eastAsia="宋体" w:hAnsi="Helvetica" w:cs="宋体"/>
          <w:color w:val="000000"/>
          <w:kern w:val="0"/>
          <w:sz w:val="20"/>
          <w:szCs w:val="20"/>
        </w:rPr>
        <w:t>. You can also tell the plugin to use different strings to locate root packages using the property </w:t>
      </w:r>
      <w:r w:rsidRPr="0077608B">
        <w:rPr>
          <w:rFonts w:ascii="宋体" w:eastAsia="宋体" w:hAnsi="宋体" w:cs="宋体"/>
          <w:color w:val="000000"/>
          <w:kern w:val="0"/>
          <w:szCs w:val="24"/>
        </w:rPr>
        <w:t>struts.convention.package.locators</w:t>
      </w:r>
      <w:r w:rsidRPr="0077608B">
        <w:rPr>
          <w:rFonts w:ascii="Helvetica" w:eastAsia="宋体" w:hAnsi="Helvetica" w:cs="宋体"/>
          <w:color w:val="000000"/>
          <w:kern w:val="0"/>
          <w:sz w:val="20"/>
          <w:szCs w:val="20"/>
        </w:rPr>
        <w:t>. Finally, you can tell the plugin to search specific root packages using the property </w:t>
      </w:r>
      <w:r w:rsidRPr="0077608B">
        <w:rPr>
          <w:rFonts w:ascii="宋体" w:eastAsia="宋体" w:hAnsi="宋体" w:cs="宋体"/>
          <w:color w:val="000000"/>
          <w:kern w:val="0"/>
          <w:szCs w:val="24"/>
        </w:rPr>
        <w:t>struts.convention.action.packages</w:t>
      </w:r>
      <w:r w:rsidRPr="0077608B">
        <w:rPr>
          <w:rFonts w:ascii="Helvetica" w:eastAsia="宋体" w:hAnsi="Helvetica" w:cs="宋体"/>
          <w:color w:val="000000"/>
          <w:kern w:val="0"/>
          <w:sz w:val="20"/>
          <w:szCs w:val="20"/>
        </w:rPr>
        <w:t>.</w:t>
      </w:r>
    </w:p>
    <w:p w14:paraId="1603391D"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Here is our code behind action class:</w:t>
      </w:r>
    </w:p>
    <w:p w14:paraId="14B2D731"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2BF63B7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2054BED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E2B14A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05C51C6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75DE352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68AA5F2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private</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message;</w:t>
      </w:r>
    </w:p>
    <w:p w14:paraId="6B104AC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B11B3A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getMessage() {</w:t>
      </w:r>
    </w:p>
    <w:p w14:paraId="21269F3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message;</w:t>
      </w:r>
    </w:p>
    <w:p w14:paraId="61B77AD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56F167B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624EC3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5186C2C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message = </w:t>
      </w:r>
      <w:r w:rsidRPr="0077608B">
        <w:rPr>
          <w:rFonts w:ascii="Courier New" w:eastAsia="宋体" w:hAnsi="Courier New" w:cs="Courier New"/>
          <w:color w:val="009100"/>
          <w:kern w:val="0"/>
          <w:szCs w:val="24"/>
        </w:rPr>
        <w:t>"Hello World!"</w:t>
      </w:r>
      <w:r w:rsidRPr="0077608B">
        <w:rPr>
          <w:rFonts w:ascii="Courier New" w:eastAsia="宋体" w:hAnsi="Courier New" w:cs="Courier New"/>
          <w:color w:val="000000"/>
          <w:kern w:val="0"/>
          <w:szCs w:val="24"/>
        </w:rPr>
        <w:t>;</w:t>
      </w:r>
    </w:p>
    <w:p w14:paraId="39EC6E5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3E51019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44B650A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2141C262"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If you compile this class and place it into your application in the WEB-INF/classes, the Convention plugin will find the class and map the URL </w:t>
      </w:r>
      <w:r w:rsidRPr="0077608B">
        <w:rPr>
          <w:rFonts w:ascii="Helvetica" w:eastAsia="宋体" w:hAnsi="Helvetica" w:cs="宋体"/>
          <w:b/>
          <w:bCs/>
          <w:color w:val="000000"/>
          <w:kern w:val="0"/>
          <w:sz w:val="20"/>
          <w:szCs w:val="20"/>
        </w:rPr>
        <w:t>/hello-world</w:t>
      </w:r>
      <w:r w:rsidRPr="0077608B">
        <w:rPr>
          <w:rFonts w:ascii="Helvetica" w:eastAsia="宋体" w:hAnsi="Helvetica" w:cs="宋体"/>
          <w:color w:val="000000"/>
          <w:kern w:val="0"/>
          <w:sz w:val="20"/>
          <w:szCs w:val="20"/>
        </w:rPr>
        <w:t> to it. Next, we need to update our JSP to print out the message we setup in the action class. Here is the new JSP:</w:t>
      </w:r>
    </w:p>
    <w:p w14:paraId="72CAF2A7"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WEB-INF/content/hello-world.jsp</w:t>
      </w:r>
    </w:p>
    <w:p w14:paraId="6ECBF4B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&lt;html&gt;</w:t>
      </w:r>
    </w:p>
    <w:p w14:paraId="2177061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&lt;body&gt;</w:t>
      </w:r>
    </w:p>
    <w:p w14:paraId="6E31677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The message is ${message}</w:t>
      </w:r>
    </w:p>
    <w:p w14:paraId="785B022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&lt;/body&gt;</w:t>
      </w:r>
    </w:p>
    <w:p w14:paraId="566EFF7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&lt;/html&gt;</w:t>
      </w:r>
    </w:p>
    <w:p w14:paraId="7B4B5BF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If start up the application server and open up </w:t>
      </w:r>
      <w:hyperlink r:id="rId49" w:history="1">
        <w:r w:rsidRPr="0077608B">
          <w:rPr>
            <w:rFonts w:ascii="Helvetica" w:eastAsia="宋体" w:hAnsi="Helvetica" w:cs="宋体"/>
            <w:color w:val="003366"/>
            <w:kern w:val="0"/>
            <w:sz w:val="20"/>
            <w:szCs w:val="20"/>
            <w:u w:val="single"/>
          </w:rPr>
          <w:t>http://localhost:8080/hello-world</w:t>
        </w:r>
      </w:hyperlink>
      <w:r w:rsidRPr="0077608B">
        <w:rPr>
          <w:rFonts w:ascii="Helvetica" w:eastAsia="宋体" w:hAnsi="Helvetica" w:cs="宋体"/>
          <w:color w:val="000000"/>
          <w:kern w:val="0"/>
          <w:sz w:val="20"/>
          <w:szCs w:val="20"/>
        </w:rPr>
        <w:t> in our browser, we should get this result:</w:t>
      </w:r>
    </w:p>
    <w:p w14:paraId="1513BD25"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Result</w:t>
      </w:r>
    </w:p>
    <w:p w14:paraId="314BE09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The message is Hello World!</w:t>
      </w:r>
    </w:p>
    <w:p w14:paraId="46F340B7"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6" w:name="ConventionPlugin-Resultsandresultcodes"/>
      <w:bookmarkEnd w:id="6"/>
      <w:r w:rsidRPr="0077608B">
        <w:rPr>
          <w:rFonts w:ascii="Helvetica" w:eastAsia="宋体" w:hAnsi="Helvetica" w:cs="宋体"/>
          <w:b/>
          <w:bCs/>
          <w:color w:val="003366"/>
          <w:kern w:val="36"/>
          <w:sz w:val="36"/>
          <w:szCs w:val="36"/>
        </w:rPr>
        <w:t>Results and result codes</w:t>
      </w:r>
    </w:p>
    <w:p w14:paraId="7D069A19"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will pre-configure all of you action classes when Struts is started. By default, this configuration will also contain results for any JSPs that it can find within the application. The JSPs have an additional feature that allows different JSPs to be used based on the result code of the action. Since action methods return Strings and these Strings are traditionally used to locate results for the action, the Convention plugin allows you to define different results based on the result code.</w:t>
      </w:r>
    </w:p>
    <w:p w14:paraId="0152A753"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lastRenderedPageBreak/>
        <w:t>Building on our example from above, let's say we want to provide a different result if the result code from our action is the String </w:t>
      </w:r>
      <w:r w:rsidRPr="0077608B">
        <w:rPr>
          <w:rFonts w:ascii="宋体" w:eastAsia="宋体" w:hAnsi="宋体" w:cs="宋体"/>
          <w:color w:val="000000"/>
          <w:kern w:val="0"/>
          <w:szCs w:val="24"/>
        </w:rPr>
        <w:t>zero</w:t>
      </w:r>
      <w:r w:rsidRPr="0077608B">
        <w:rPr>
          <w:rFonts w:ascii="Helvetica" w:eastAsia="宋体" w:hAnsi="Helvetica" w:cs="宋体"/>
          <w:color w:val="000000"/>
          <w:kern w:val="0"/>
          <w:sz w:val="20"/>
          <w:szCs w:val="20"/>
        </w:rPr>
        <w:t> rather than </w:t>
      </w:r>
      <w:r w:rsidRPr="0077608B">
        <w:rPr>
          <w:rFonts w:ascii="宋体" w:eastAsia="宋体" w:hAnsi="宋体" w:cs="宋体"/>
          <w:color w:val="000000"/>
          <w:kern w:val="0"/>
          <w:szCs w:val="24"/>
        </w:rPr>
        <w:t>success</w:t>
      </w:r>
      <w:r w:rsidRPr="0077608B">
        <w:rPr>
          <w:rFonts w:ascii="Helvetica" w:eastAsia="宋体" w:hAnsi="Helvetica" w:cs="宋体"/>
          <w:color w:val="000000"/>
          <w:kern w:val="0"/>
          <w:sz w:val="20"/>
          <w:szCs w:val="20"/>
        </w:rPr>
        <w:t>. First, we update the action class to return different result codes:</w:t>
      </w:r>
    </w:p>
    <w:p w14:paraId="5AE9C064"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5486A0B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4BD11A8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2FF3526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24AE384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4AB2C2D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46EA201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private</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message;</w:t>
      </w:r>
    </w:p>
    <w:p w14:paraId="1EDD74E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30DAD9B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getMessage() {</w:t>
      </w:r>
    </w:p>
    <w:p w14:paraId="56DF683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message;</w:t>
      </w:r>
    </w:p>
    <w:p w14:paraId="53AD25C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348EEE1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A50443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2456C33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if</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System</w:t>
      </w:r>
      <w:r w:rsidRPr="0077608B">
        <w:rPr>
          <w:rFonts w:ascii="Courier New" w:eastAsia="宋体" w:hAnsi="Courier New" w:cs="Courier New"/>
          <w:color w:val="000000"/>
          <w:kern w:val="0"/>
          <w:szCs w:val="24"/>
        </w:rPr>
        <w:t>.currentTimeMillis() % 2 == 0) {</w:t>
      </w:r>
    </w:p>
    <w:p w14:paraId="2F8C9DE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message = </w:t>
      </w:r>
      <w:r w:rsidRPr="0077608B">
        <w:rPr>
          <w:rFonts w:ascii="Courier New" w:eastAsia="宋体" w:hAnsi="Courier New" w:cs="Courier New"/>
          <w:color w:val="009100"/>
          <w:kern w:val="0"/>
          <w:szCs w:val="24"/>
        </w:rPr>
        <w:t>"It's 0"</w:t>
      </w:r>
      <w:r w:rsidRPr="0077608B">
        <w:rPr>
          <w:rFonts w:ascii="Courier New" w:eastAsia="宋体" w:hAnsi="Courier New" w:cs="Courier New"/>
          <w:color w:val="000000"/>
          <w:kern w:val="0"/>
          <w:szCs w:val="24"/>
        </w:rPr>
        <w:t>;</w:t>
      </w:r>
    </w:p>
    <w:p w14:paraId="409371B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"zero"</w:t>
      </w:r>
      <w:r w:rsidRPr="0077608B">
        <w:rPr>
          <w:rFonts w:ascii="Courier New" w:eastAsia="宋体" w:hAnsi="Courier New" w:cs="Courier New"/>
          <w:color w:val="000000"/>
          <w:kern w:val="0"/>
          <w:szCs w:val="24"/>
        </w:rPr>
        <w:t>;</w:t>
      </w:r>
    </w:p>
    <w:p w14:paraId="737EC43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613B1F9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3436DB9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message = </w:t>
      </w:r>
      <w:r w:rsidRPr="0077608B">
        <w:rPr>
          <w:rFonts w:ascii="Courier New" w:eastAsia="宋体" w:hAnsi="Courier New" w:cs="Courier New"/>
          <w:color w:val="009100"/>
          <w:kern w:val="0"/>
          <w:szCs w:val="24"/>
        </w:rPr>
        <w:t>"It's 1"</w:t>
      </w:r>
      <w:r w:rsidRPr="0077608B">
        <w:rPr>
          <w:rFonts w:ascii="Courier New" w:eastAsia="宋体" w:hAnsi="Courier New" w:cs="Courier New"/>
          <w:color w:val="000000"/>
          <w:kern w:val="0"/>
          <w:szCs w:val="24"/>
        </w:rPr>
        <w:t>;</w:t>
      </w:r>
    </w:p>
    <w:p w14:paraId="3791EDA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74568D9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37837C2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4A3DCB64"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Next, we add a new JSP to the application named </w:t>
      </w:r>
      <w:r w:rsidRPr="0077608B">
        <w:rPr>
          <w:rFonts w:ascii="宋体" w:eastAsia="宋体" w:hAnsi="宋体" w:cs="宋体"/>
          <w:color w:val="000000"/>
          <w:kern w:val="0"/>
          <w:szCs w:val="24"/>
        </w:rPr>
        <w:t>WEB-INF/content/hello-world-zero.jsp</w:t>
      </w:r>
      <w:r w:rsidRPr="0077608B">
        <w:rPr>
          <w:rFonts w:ascii="Helvetica" w:eastAsia="宋体" w:hAnsi="Helvetica" w:cs="宋体"/>
          <w:color w:val="000000"/>
          <w:kern w:val="0"/>
          <w:sz w:val="20"/>
          <w:szCs w:val="20"/>
        </w:rPr>
        <w:t>. Notice that the first part of the file name is the same as the URL of the action and the last part of the name is the result code. This is the convention that the plugin uses to determine which results to render. Here is our new JSP:</w:t>
      </w:r>
    </w:p>
    <w:p w14:paraId="3FB08728"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WEB-INF/content/hello-world.jsp</w:t>
      </w:r>
    </w:p>
    <w:p w14:paraId="723DDC7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lastRenderedPageBreak/>
        <w:t>&lt;html&gt;</w:t>
      </w:r>
    </w:p>
    <w:p w14:paraId="4A40111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&lt;body&gt;</w:t>
      </w:r>
    </w:p>
    <w:p w14:paraId="16DC278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The error message is ${message}</w:t>
      </w:r>
    </w:p>
    <w:p w14:paraId="16E511C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&lt;/body&gt;</w:t>
      </w:r>
    </w:p>
    <w:p w14:paraId="6CE8C24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&lt;/html&gt;</w:t>
      </w:r>
    </w:p>
    <w:p w14:paraId="38732C90"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Now, if you compile the action and restart the application, based on the current time, you'll either see the result from </w:t>
      </w:r>
      <w:r w:rsidRPr="0077608B">
        <w:rPr>
          <w:rFonts w:ascii="宋体" w:eastAsia="宋体" w:hAnsi="宋体" w:cs="宋体"/>
          <w:color w:val="000000"/>
          <w:kern w:val="0"/>
          <w:szCs w:val="24"/>
        </w:rPr>
        <w:t>WEB-INF/content/hello-world.jsp</w:t>
      </w:r>
      <w:r w:rsidRPr="0077608B">
        <w:rPr>
          <w:rFonts w:ascii="Helvetica" w:eastAsia="宋体" w:hAnsi="Helvetica" w:cs="宋体"/>
          <w:color w:val="000000"/>
          <w:kern w:val="0"/>
          <w:sz w:val="20"/>
          <w:szCs w:val="20"/>
        </w:rPr>
        <w:t> or </w:t>
      </w:r>
      <w:r w:rsidRPr="0077608B">
        <w:rPr>
          <w:rFonts w:ascii="宋体" w:eastAsia="宋体" w:hAnsi="宋体" w:cs="宋体"/>
          <w:color w:val="000000"/>
          <w:kern w:val="0"/>
          <w:szCs w:val="24"/>
        </w:rPr>
        <w:t>WEB-INF/content/hello-world-zero.jsp</w:t>
      </w:r>
      <w:r w:rsidRPr="0077608B">
        <w:rPr>
          <w:rFonts w:ascii="Helvetica" w:eastAsia="宋体" w:hAnsi="Helvetica" w:cs="宋体"/>
          <w:color w:val="000000"/>
          <w:kern w:val="0"/>
          <w:sz w:val="20"/>
          <w:szCs w:val="20"/>
        </w:rPr>
        <w:t>.</w:t>
      </w:r>
    </w:p>
    <w:p w14:paraId="35815E50"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result type is based on the extension of the file. The supported extensions are: jsp,ftl,vm,html,html. Examples of Action and Result to Template mapping:</w:t>
      </w:r>
    </w:p>
    <w:tbl>
      <w:tblPr>
        <w:tblW w:w="0" w:type="auto"/>
        <w:tblCellMar>
          <w:left w:w="0" w:type="dxa"/>
          <w:right w:w="0" w:type="dxa"/>
        </w:tblCellMar>
        <w:tblLook w:val="04A0" w:firstRow="1" w:lastRow="0" w:firstColumn="1" w:lastColumn="0" w:noHBand="0" w:noVBand="1"/>
      </w:tblPr>
      <w:tblGrid>
        <w:gridCol w:w="1941"/>
        <w:gridCol w:w="846"/>
        <w:gridCol w:w="4525"/>
        <w:gridCol w:w="1144"/>
      </w:tblGrid>
      <w:tr w:rsidR="0077608B" w:rsidRPr="0077608B" w14:paraId="4E8493E4" w14:textId="77777777" w:rsidTr="0077608B">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3F0C0046"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URL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4A7355C5"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Result</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45AE4653"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File that could match</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49CCBD3C"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Result Type</w:t>
            </w:r>
          </w:p>
        </w:tc>
      </w:tr>
      <w:tr w:rsidR="0077608B" w:rsidRPr="0077608B" w14:paraId="5CF1EADC"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A7DA6"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/hello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2331C2"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success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89AE5"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/WEB-INF/content/hello.jsp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B1E9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Dispatcher</w:t>
            </w:r>
          </w:p>
        </w:tc>
      </w:tr>
      <w:tr w:rsidR="0077608B" w:rsidRPr="0077608B" w14:paraId="176B2146"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BEFD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/hello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DA103"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success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6E4FB"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/WEB-INF/content/hello-success.htm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B3271"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Dispatcher</w:t>
            </w:r>
          </w:p>
        </w:tc>
      </w:tr>
      <w:tr w:rsidR="0077608B" w:rsidRPr="0077608B" w14:paraId="1FFCE90B"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8367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/hello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7DA035"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success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80791"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/WEB-INF/content/hello.ftl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C71852"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FreeMarker</w:t>
            </w:r>
          </w:p>
        </w:tc>
      </w:tr>
      <w:tr w:rsidR="0077608B" w:rsidRPr="0077608B" w14:paraId="73AC4D4E"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50A03"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/hello-world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DE5B7"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input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C2620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/WEB-INF/content/hello-world-input.vm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7FB3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Velocity</w:t>
            </w:r>
          </w:p>
        </w:tc>
      </w:tr>
      <w:tr w:rsidR="0077608B" w:rsidRPr="0077608B" w14:paraId="713F968A"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EA6B1"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/test1/test2/hello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DA9C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error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7B44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/WEB-INF/content/test/test2/hello-error.html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ADD7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Dispatcher</w:t>
            </w:r>
          </w:p>
        </w:tc>
      </w:tr>
    </w:tbl>
    <w:p w14:paraId="2F7F2AB0"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7" w:name="ConventionPlugin-Chaining"/>
      <w:bookmarkEnd w:id="7"/>
      <w:r w:rsidRPr="0077608B">
        <w:rPr>
          <w:rFonts w:ascii="Helvetica" w:eastAsia="宋体" w:hAnsi="Helvetica" w:cs="宋体"/>
          <w:b/>
          <w:bCs/>
          <w:color w:val="003366"/>
          <w:kern w:val="36"/>
          <w:sz w:val="36"/>
          <w:szCs w:val="36"/>
        </w:rPr>
        <w:t>Chaining</w:t>
      </w:r>
    </w:p>
    <w:p w14:paraId="3C9573D6"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If one action returns the name of another action in the same package, they will be chained together, if the first action doesn't have any result defined for that code. In the following example:</w:t>
      </w:r>
    </w:p>
    <w:p w14:paraId="4C89A0AC"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56E5CEB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4937E8F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0F2400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w:t>
      </w:r>
    </w:p>
    <w:p w14:paraId="688FFC2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76C93E4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21682F5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HelloAction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34ED2A4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"foo"</w:t>
      </w:r>
      <w:r w:rsidRPr="0077608B">
        <w:rPr>
          <w:rFonts w:ascii="Courier New" w:eastAsia="宋体" w:hAnsi="Courier New" w:cs="Courier New"/>
          <w:color w:val="000000"/>
          <w:kern w:val="0"/>
          <w:szCs w:val="24"/>
        </w:rPr>
        <w:t>)</w:t>
      </w:r>
    </w:p>
    <w:p w14:paraId="097C6B9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foo() {</w:t>
      </w:r>
    </w:p>
    <w:p w14:paraId="053872B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"bar"</w:t>
      </w:r>
      <w:r w:rsidRPr="0077608B">
        <w:rPr>
          <w:rFonts w:ascii="Courier New" w:eastAsia="宋体" w:hAnsi="Courier New" w:cs="Courier New"/>
          <w:color w:val="000000"/>
          <w:kern w:val="0"/>
          <w:szCs w:val="24"/>
        </w:rPr>
        <w:t>;</w:t>
      </w:r>
    </w:p>
    <w:p w14:paraId="6195E82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4EF78B1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9A0AFC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"foo-bar"</w:t>
      </w:r>
      <w:r w:rsidRPr="0077608B">
        <w:rPr>
          <w:rFonts w:ascii="Courier New" w:eastAsia="宋体" w:hAnsi="Courier New" w:cs="Courier New"/>
          <w:color w:val="000000"/>
          <w:kern w:val="0"/>
          <w:szCs w:val="24"/>
        </w:rPr>
        <w:t>)</w:t>
      </w:r>
    </w:p>
    <w:p w14:paraId="7485244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bar() {</w:t>
      </w:r>
    </w:p>
    <w:p w14:paraId="32CD018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7DC11E3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74B1135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483F2DD8"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"foo" action will be executed, because no result is found, the Convention plugin tries to find an action named "foo-bar" on the same package where "foo" is defined. If such an action is found, it will be invoked using the "chain" result.</w:t>
      </w:r>
    </w:p>
    <w:p w14:paraId="3ACE9774"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8" w:name="ConventionPlugin-XWorkpackages"/>
      <w:bookmarkEnd w:id="8"/>
      <w:r w:rsidRPr="0077608B">
        <w:rPr>
          <w:rFonts w:ascii="Helvetica" w:eastAsia="宋体" w:hAnsi="Helvetica" w:cs="宋体"/>
          <w:b/>
          <w:bCs/>
          <w:color w:val="003366"/>
          <w:kern w:val="36"/>
          <w:sz w:val="36"/>
          <w:szCs w:val="36"/>
        </w:rPr>
        <w:t>XWork packages</w:t>
      </w:r>
    </w:p>
    <w:p w14:paraId="22950AC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Actions are placed on a custom XWork package which prevents conflicts. The name of this package is based on the Java package the action is defined in, the namespace part of the URL for the action and the parent XWork package for the action. The parent XWork package is determined based on the property named </w:t>
      </w:r>
      <w:r w:rsidRPr="0077608B">
        <w:rPr>
          <w:rFonts w:ascii="宋体" w:eastAsia="宋体" w:hAnsi="宋体" w:cs="宋体"/>
          <w:color w:val="000000"/>
          <w:kern w:val="0"/>
          <w:szCs w:val="24"/>
        </w:rPr>
        <w:t>struts.convention.default.parent.package</w:t>
      </w:r>
      <w:r w:rsidRPr="0077608B">
        <w:rPr>
          <w:rFonts w:ascii="Helvetica" w:eastAsia="宋体" w:hAnsi="Helvetica" w:cs="宋体"/>
          <w:color w:val="000000"/>
          <w:kern w:val="0"/>
          <w:sz w:val="20"/>
          <w:szCs w:val="20"/>
        </w:rPr>
        <w:t>(defaults to </w:t>
      </w:r>
      <w:r w:rsidRPr="0077608B">
        <w:rPr>
          <w:rFonts w:ascii="宋体" w:eastAsia="宋体" w:hAnsi="宋体" w:cs="宋体"/>
          <w:color w:val="000000"/>
          <w:kern w:val="0"/>
          <w:szCs w:val="24"/>
        </w:rPr>
        <w:t>convention-default</w:t>
      </w:r>
      <w:r w:rsidRPr="0077608B">
        <w:rPr>
          <w:rFonts w:ascii="Helvetica" w:eastAsia="宋体" w:hAnsi="Helvetica" w:cs="宋体"/>
          <w:color w:val="000000"/>
          <w:kern w:val="0"/>
          <w:sz w:val="20"/>
          <w:szCs w:val="20"/>
        </w:rPr>
        <w:t>), which is a custom XWork package that extends </w:t>
      </w:r>
      <w:r w:rsidRPr="0077608B">
        <w:rPr>
          <w:rFonts w:ascii="宋体" w:eastAsia="宋体" w:hAnsi="宋体" w:cs="宋体"/>
          <w:color w:val="000000"/>
          <w:kern w:val="0"/>
          <w:szCs w:val="24"/>
        </w:rPr>
        <w:t>struts-default</w:t>
      </w:r>
      <w:r w:rsidRPr="0077608B">
        <w:rPr>
          <w:rFonts w:ascii="Helvetica" w:eastAsia="宋体" w:hAnsi="Helvetica" w:cs="宋体"/>
          <w:color w:val="000000"/>
          <w:kern w:val="0"/>
          <w:sz w:val="20"/>
          <w:szCs w:val="20"/>
        </w:rPr>
        <w:t>.</w:t>
      </w:r>
    </w:p>
    <w:p w14:paraId="4ACAE1EF"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Therefore the naming for XWork packages used by the Convention plugin are in the form:</w:t>
      </w:r>
    </w:p>
    <w:p w14:paraId="644A7AC5"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XWork package naming</w:t>
      </w:r>
    </w:p>
    <w:p w14:paraId="1854B57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&lt;java-</w:t>
      </w: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&gt;#&lt;namespace&gt;#&lt;parent-</w:t>
      </w: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&gt;</w:t>
      </w:r>
    </w:p>
    <w:p w14:paraId="04C1ED79"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Using our example from above, the XWork package for our action would be:</w:t>
      </w:r>
    </w:p>
    <w:p w14:paraId="1EBFF5A1"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XWork package naming</w:t>
      </w:r>
    </w:p>
    <w:p w14:paraId="453EDD9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com.example.actions#/#conventionDefault</w:t>
      </w:r>
    </w:p>
    <w:p w14:paraId="17C76A88"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9" w:name="ConventionPlugin-Annotationreference"/>
      <w:bookmarkEnd w:id="9"/>
      <w:r w:rsidRPr="0077608B">
        <w:rPr>
          <w:rFonts w:ascii="Helvetica" w:eastAsia="宋体" w:hAnsi="Helvetica" w:cs="宋体"/>
          <w:b/>
          <w:bCs/>
          <w:color w:val="003366"/>
          <w:kern w:val="36"/>
          <w:sz w:val="36"/>
          <w:szCs w:val="36"/>
        </w:rPr>
        <w:lastRenderedPageBreak/>
        <w:t>Annotation reference</w:t>
      </w:r>
    </w:p>
    <w:p w14:paraId="584EAF3C"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uses a number of different annotations to override the default conventions that are used to map actions to URLs and locate results. In addition, you can modify the parent XWork package that actions are configured with.</w:t>
      </w:r>
    </w:p>
    <w:p w14:paraId="5DA563BE"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0" w:name="ConventionPlugin-Actionannotation"/>
      <w:bookmarkEnd w:id="10"/>
      <w:r w:rsidRPr="0077608B">
        <w:rPr>
          <w:rFonts w:ascii="Helvetica" w:eastAsia="宋体" w:hAnsi="Helvetica" w:cs="宋体"/>
          <w:b/>
          <w:bCs/>
          <w:color w:val="003366"/>
          <w:kern w:val="0"/>
          <w:sz w:val="32"/>
          <w:szCs w:val="32"/>
        </w:rPr>
        <w:t>Action annotation</w:t>
      </w:r>
    </w:p>
    <w:p w14:paraId="2CF04CC9"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allows action classes to change the URL that they are mapped to using the </w:t>
      </w:r>
      <w:r w:rsidRPr="0077608B">
        <w:rPr>
          <w:rFonts w:ascii="Helvetica" w:eastAsia="宋体" w:hAnsi="Helvetica" w:cs="宋体"/>
          <w:b/>
          <w:bCs/>
          <w:color w:val="000000"/>
          <w:kern w:val="0"/>
          <w:sz w:val="20"/>
          <w:szCs w:val="20"/>
        </w:rPr>
        <w:t>Action</w:t>
      </w:r>
      <w:r w:rsidRPr="0077608B">
        <w:rPr>
          <w:rFonts w:ascii="Helvetica" w:eastAsia="宋体" w:hAnsi="Helvetica" w:cs="宋体"/>
          <w:color w:val="000000"/>
          <w:kern w:val="0"/>
          <w:sz w:val="20"/>
          <w:szCs w:val="20"/>
        </w:rPr>
        <w:t> annotation. This annotation can also be used inside the </w:t>
      </w:r>
      <w:r w:rsidRPr="0077608B">
        <w:rPr>
          <w:rFonts w:ascii="Helvetica" w:eastAsia="宋体" w:hAnsi="Helvetica" w:cs="宋体"/>
          <w:b/>
          <w:bCs/>
          <w:color w:val="000000"/>
          <w:kern w:val="0"/>
          <w:sz w:val="20"/>
          <w:szCs w:val="20"/>
        </w:rPr>
        <w:t>Actions</w:t>
      </w:r>
      <w:r w:rsidRPr="0077608B">
        <w:rPr>
          <w:rFonts w:ascii="Helvetica" w:eastAsia="宋体" w:hAnsi="Helvetica" w:cs="宋体"/>
          <w:color w:val="000000"/>
          <w:kern w:val="0"/>
          <w:sz w:val="20"/>
          <w:szCs w:val="20"/>
        </w:rPr>
        <w:t> annotation to allow multiple URLs to map to a single action class. This annotation must be defined on action methods like this:</w:t>
      </w:r>
    </w:p>
    <w:p w14:paraId="19BE8FEA"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3EA3D62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2E5A8CD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2D9568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46D8D3F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074814D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7354C78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1677B28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"/different/url"</w:t>
      </w:r>
      <w:r w:rsidRPr="0077608B">
        <w:rPr>
          <w:rFonts w:ascii="Courier New" w:eastAsia="宋体" w:hAnsi="Courier New" w:cs="Courier New"/>
          <w:color w:val="000000"/>
          <w:kern w:val="0"/>
          <w:szCs w:val="24"/>
        </w:rPr>
        <w:t>)</w:t>
      </w:r>
    </w:p>
    <w:p w14:paraId="0908C42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3058ECB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5E7E3AA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2B9D743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527FF709"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Our action class will now map to the URL </w:t>
      </w:r>
      <w:r w:rsidRPr="0077608B">
        <w:rPr>
          <w:rFonts w:ascii="宋体" w:eastAsia="宋体" w:hAnsi="宋体" w:cs="宋体"/>
          <w:color w:val="000000"/>
          <w:kern w:val="0"/>
          <w:szCs w:val="24"/>
        </w:rPr>
        <w:t>/different/url</w:t>
      </w:r>
      <w:r w:rsidRPr="0077608B">
        <w:rPr>
          <w:rFonts w:ascii="Helvetica" w:eastAsia="宋体" w:hAnsi="Helvetica" w:cs="宋体"/>
          <w:color w:val="000000"/>
          <w:kern w:val="0"/>
          <w:sz w:val="20"/>
          <w:szCs w:val="20"/>
        </w:rPr>
        <w:t> rather than </w:t>
      </w:r>
      <w:r w:rsidRPr="0077608B">
        <w:rPr>
          <w:rFonts w:ascii="宋体" w:eastAsia="宋体" w:hAnsi="宋体" w:cs="宋体"/>
          <w:color w:val="000000"/>
          <w:kern w:val="0"/>
          <w:szCs w:val="24"/>
        </w:rPr>
        <w:t>/hello-world</w:t>
      </w:r>
      <w:r w:rsidRPr="0077608B">
        <w:rPr>
          <w:rFonts w:ascii="Helvetica" w:eastAsia="宋体" w:hAnsi="Helvetica" w:cs="宋体"/>
          <w:color w:val="000000"/>
          <w:kern w:val="0"/>
          <w:sz w:val="20"/>
          <w:szCs w:val="20"/>
        </w:rPr>
        <w:t>. If no </w:t>
      </w:r>
      <w:r w:rsidRPr="0077608B">
        <w:rPr>
          <w:rFonts w:ascii="宋体" w:eastAsia="宋体" w:hAnsi="宋体" w:cs="宋体"/>
          <w:color w:val="000000"/>
          <w:kern w:val="0"/>
          <w:szCs w:val="24"/>
        </w:rPr>
        <w:t>@Result</w:t>
      </w:r>
      <w:r w:rsidRPr="0077608B">
        <w:rPr>
          <w:rFonts w:ascii="Helvetica" w:eastAsia="宋体" w:hAnsi="Helvetica" w:cs="宋体"/>
          <w:color w:val="000000"/>
          <w:kern w:val="0"/>
          <w:sz w:val="20"/>
          <w:szCs w:val="20"/>
        </w:rPr>
        <w:t> (see next section) is specified, then the namespace of the action will be used as the path to the result, on our last example it would be </w:t>
      </w:r>
      <w:r w:rsidRPr="0077608B">
        <w:rPr>
          <w:rFonts w:ascii="宋体" w:eastAsia="宋体" w:hAnsi="宋体" w:cs="宋体"/>
          <w:color w:val="000000"/>
          <w:kern w:val="0"/>
          <w:szCs w:val="24"/>
        </w:rPr>
        <w:t>/WEB-INF/content/different/url.jsp</w:t>
      </w:r>
      <w:r w:rsidRPr="0077608B">
        <w:rPr>
          <w:rFonts w:ascii="Helvetica" w:eastAsia="宋体" w:hAnsi="Helvetica" w:cs="宋体"/>
          <w:color w:val="000000"/>
          <w:kern w:val="0"/>
          <w:sz w:val="20"/>
          <w:szCs w:val="20"/>
        </w:rPr>
        <w:t>.</w:t>
      </w:r>
    </w:p>
    <w:p w14:paraId="1234EFAF"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A single method within an action class can also map to multiple URLs using the </w:t>
      </w:r>
      <w:r w:rsidRPr="0077608B">
        <w:rPr>
          <w:rFonts w:ascii="Helvetica" w:eastAsia="宋体" w:hAnsi="Helvetica" w:cs="宋体"/>
          <w:b/>
          <w:bCs/>
          <w:color w:val="000000"/>
          <w:kern w:val="0"/>
          <w:sz w:val="20"/>
          <w:szCs w:val="20"/>
        </w:rPr>
        <w:t>Actions</w:t>
      </w:r>
      <w:r w:rsidRPr="0077608B">
        <w:rPr>
          <w:rFonts w:ascii="Helvetica" w:eastAsia="宋体" w:hAnsi="Helvetica" w:cs="宋体"/>
          <w:color w:val="000000"/>
          <w:kern w:val="0"/>
          <w:sz w:val="20"/>
          <w:szCs w:val="20"/>
        </w:rPr>
        <w:t> annotation like this:</w:t>
      </w:r>
    </w:p>
    <w:p w14:paraId="13DBD722"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73D8DC8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6192566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4609A26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lastRenderedPageBreak/>
        <w:t>import</w:t>
      </w:r>
      <w:r w:rsidRPr="0077608B">
        <w:rPr>
          <w:rFonts w:ascii="Courier New" w:eastAsia="宋体" w:hAnsi="Courier New" w:cs="Courier New"/>
          <w:color w:val="000000"/>
          <w:kern w:val="0"/>
          <w:szCs w:val="24"/>
        </w:rPr>
        <w:t xml:space="preserve"> com.opensymphony.xwork2.ActionSupport; </w:t>
      </w:r>
    </w:p>
    <w:p w14:paraId="7AA751D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7FFB361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6357D95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3C3AB51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33428B0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@Actions({</w:t>
      </w:r>
    </w:p>
    <w:p w14:paraId="1ADB4FB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"/different/url"</w:t>
      </w:r>
      <w:r w:rsidRPr="0077608B">
        <w:rPr>
          <w:rFonts w:ascii="Courier New" w:eastAsia="宋体" w:hAnsi="Courier New" w:cs="Courier New"/>
          <w:color w:val="000000"/>
          <w:kern w:val="0"/>
          <w:szCs w:val="24"/>
        </w:rPr>
        <w:t>),</w:t>
      </w:r>
    </w:p>
    <w:p w14:paraId="6A8D518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"/another/url"</w:t>
      </w:r>
      <w:r w:rsidRPr="0077608B">
        <w:rPr>
          <w:rFonts w:ascii="Courier New" w:eastAsia="宋体" w:hAnsi="Courier New" w:cs="Courier New"/>
          <w:color w:val="000000"/>
          <w:kern w:val="0"/>
          <w:szCs w:val="24"/>
        </w:rPr>
        <w:t>)</w:t>
      </w:r>
    </w:p>
    <w:p w14:paraId="4A7E920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74B4B70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53DFB43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4811358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573FB24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41A6D151"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Another usage of the </w:t>
      </w:r>
      <w:r w:rsidRPr="0077608B">
        <w:rPr>
          <w:rFonts w:ascii="Helvetica" w:eastAsia="宋体" w:hAnsi="Helvetica" w:cs="宋体"/>
          <w:b/>
          <w:bCs/>
          <w:color w:val="000000"/>
          <w:kern w:val="0"/>
          <w:sz w:val="20"/>
          <w:szCs w:val="20"/>
        </w:rPr>
        <w:t>Action</w:t>
      </w:r>
      <w:r w:rsidRPr="0077608B">
        <w:rPr>
          <w:rFonts w:ascii="Helvetica" w:eastAsia="宋体" w:hAnsi="Helvetica" w:cs="宋体"/>
          <w:color w:val="000000"/>
          <w:kern w:val="0"/>
          <w:sz w:val="20"/>
          <w:szCs w:val="20"/>
        </w:rPr>
        <w:t> or </w:t>
      </w:r>
      <w:r w:rsidRPr="0077608B">
        <w:rPr>
          <w:rFonts w:ascii="Helvetica" w:eastAsia="宋体" w:hAnsi="Helvetica" w:cs="宋体"/>
          <w:b/>
          <w:bCs/>
          <w:color w:val="000000"/>
          <w:kern w:val="0"/>
          <w:sz w:val="20"/>
          <w:szCs w:val="20"/>
        </w:rPr>
        <w:t>Actions</w:t>
      </w:r>
      <w:r w:rsidRPr="0077608B">
        <w:rPr>
          <w:rFonts w:ascii="Helvetica" w:eastAsia="宋体" w:hAnsi="Helvetica" w:cs="宋体"/>
          <w:color w:val="000000"/>
          <w:kern w:val="0"/>
          <w:sz w:val="20"/>
          <w:szCs w:val="20"/>
        </w:rPr>
        <w:t> annotation is to define multiple action methods within a single action class, each of which respond to a different URL. Here is an example of multiple action methods:</w:t>
      </w:r>
    </w:p>
    <w:p w14:paraId="37B8D882"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4956C30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2084A82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1C34AEE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2C2589C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3722D52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4E57444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4E34A3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1EA2BB1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"/different/url"</w:t>
      </w:r>
      <w:r w:rsidRPr="0077608B">
        <w:rPr>
          <w:rFonts w:ascii="Courier New" w:eastAsia="宋体" w:hAnsi="Courier New" w:cs="Courier New"/>
          <w:color w:val="000000"/>
          <w:kern w:val="0"/>
          <w:szCs w:val="24"/>
        </w:rPr>
        <w:t>)</w:t>
      </w:r>
    </w:p>
    <w:p w14:paraId="63F0CB3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27B0864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3A1BF2F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5D45994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5216B3B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4BF9CC7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492618F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"url"</w:t>
      </w:r>
      <w:r w:rsidRPr="0077608B">
        <w:rPr>
          <w:rFonts w:ascii="Courier New" w:eastAsia="宋体" w:hAnsi="Courier New" w:cs="Courier New"/>
          <w:color w:val="000000"/>
          <w:kern w:val="0"/>
          <w:szCs w:val="24"/>
        </w:rPr>
        <w:t>)</w:t>
      </w:r>
    </w:p>
    <w:p w14:paraId="5599BCB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05E9764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686C15D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158E462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0E25FB5F"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previous example defines a second URL that is not fully qualified. This means that the namespace for the URL is determined using the Java package name rather than the Action annotation.</w:t>
      </w:r>
    </w:p>
    <w:p w14:paraId="62291DA3"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Interceptor and interceptor stacks can be specified using the </w:t>
      </w:r>
      <w:r w:rsidRPr="0077608B">
        <w:rPr>
          <w:rFonts w:ascii="宋体" w:eastAsia="宋体" w:hAnsi="宋体" w:cs="宋体"/>
          <w:color w:val="000000"/>
          <w:kern w:val="0"/>
          <w:szCs w:val="24"/>
        </w:rPr>
        <w:t>interceptorRefs</w:t>
      </w:r>
      <w:r w:rsidRPr="0077608B">
        <w:rPr>
          <w:rFonts w:ascii="Helvetica" w:eastAsia="宋体" w:hAnsi="Helvetica" w:cs="宋体"/>
          <w:color w:val="000000"/>
          <w:kern w:val="0"/>
          <w:sz w:val="20"/>
          <w:szCs w:val="20"/>
        </w:rPr>
        <w:t> attribute. The following example applies the </w:t>
      </w:r>
      <w:r w:rsidRPr="0077608B">
        <w:rPr>
          <w:rFonts w:ascii="宋体" w:eastAsia="宋体" w:hAnsi="宋体" w:cs="宋体"/>
          <w:color w:val="000000"/>
          <w:kern w:val="0"/>
          <w:szCs w:val="24"/>
        </w:rPr>
        <w:t>validation</w:t>
      </w:r>
      <w:r w:rsidRPr="0077608B">
        <w:rPr>
          <w:rFonts w:ascii="Helvetica" w:eastAsia="宋体" w:hAnsi="Helvetica" w:cs="宋体"/>
          <w:color w:val="000000"/>
          <w:kern w:val="0"/>
          <w:sz w:val="20"/>
          <w:szCs w:val="20"/>
        </w:rPr>
        <w:t> interceptor and the </w:t>
      </w:r>
      <w:r w:rsidRPr="0077608B">
        <w:rPr>
          <w:rFonts w:ascii="宋体" w:eastAsia="宋体" w:hAnsi="宋体" w:cs="宋体"/>
          <w:color w:val="000000"/>
          <w:kern w:val="0"/>
          <w:szCs w:val="24"/>
        </w:rPr>
        <w:t>defaultStack</w:t>
      </w:r>
      <w:r w:rsidRPr="0077608B">
        <w:rPr>
          <w:rFonts w:ascii="Helvetica" w:eastAsia="宋体" w:hAnsi="Helvetica" w:cs="宋体"/>
          <w:color w:val="000000"/>
          <w:kern w:val="0"/>
          <w:sz w:val="20"/>
          <w:szCs w:val="20"/>
        </w:rPr>
        <w:t> interceptor stack to the action:</w:t>
      </w:r>
    </w:p>
    <w:p w14:paraId="5E62E3E9"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12CE387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0C59DAE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E2F419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25F4BCE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39001C2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5445A28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E79912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68C34DA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@Action(interceptorRefs={@InterceptorRef(</w:t>
      </w:r>
      <w:r w:rsidRPr="0077608B">
        <w:rPr>
          <w:rFonts w:ascii="Courier New" w:eastAsia="宋体" w:hAnsi="Courier New" w:cs="Courier New"/>
          <w:color w:val="009100"/>
          <w:kern w:val="0"/>
          <w:szCs w:val="24"/>
        </w:rPr>
        <w:t>"validation"</w:t>
      </w:r>
      <w:r w:rsidRPr="0077608B">
        <w:rPr>
          <w:rFonts w:ascii="Courier New" w:eastAsia="宋体" w:hAnsi="Courier New" w:cs="Courier New"/>
          <w:color w:val="000000"/>
          <w:kern w:val="0"/>
          <w:szCs w:val="24"/>
        </w:rPr>
        <w:t>), @InterceptorRef(</w:t>
      </w:r>
      <w:r w:rsidRPr="0077608B">
        <w:rPr>
          <w:rFonts w:ascii="Courier New" w:eastAsia="宋体" w:hAnsi="Courier New" w:cs="Courier New"/>
          <w:color w:val="009100"/>
          <w:kern w:val="0"/>
          <w:szCs w:val="24"/>
        </w:rPr>
        <w:t>"defaultStack"</w:t>
      </w:r>
      <w:r w:rsidRPr="0077608B">
        <w:rPr>
          <w:rFonts w:ascii="Courier New" w:eastAsia="宋体" w:hAnsi="Courier New" w:cs="Courier New"/>
          <w:color w:val="000000"/>
          <w:kern w:val="0"/>
          <w:szCs w:val="24"/>
        </w:rPr>
        <w:t>)})</w:t>
      </w:r>
    </w:p>
    <w:p w14:paraId="2786E57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7D1F0D3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2B4A7C7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63952BA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CB8AAB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"url"</w:t>
      </w:r>
      <w:r w:rsidRPr="0077608B">
        <w:rPr>
          <w:rFonts w:ascii="Courier New" w:eastAsia="宋体" w:hAnsi="Courier New" w:cs="Courier New"/>
          <w:color w:val="000000"/>
          <w:kern w:val="0"/>
          <w:szCs w:val="24"/>
        </w:rPr>
        <w:t>)</w:t>
      </w:r>
    </w:p>
    <w:p w14:paraId="037B054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21864EE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388EEE0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5E4D8BA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5FF29593"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lastRenderedPageBreak/>
        <w:t>Parameters can be passed to results using the </w:t>
      </w:r>
      <w:r w:rsidRPr="0077608B">
        <w:rPr>
          <w:rFonts w:ascii="Helvetica" w:eastAsia="宋体" w:hAnsi="Helvetica" w:cs="宋体"/>
          <w:b/>
          <w:bCs/>
          <w:color w:val="000000"/>
          <w:kern w:val="0"/>
          <w:sz w:val="20"/>
          <w:szCs w:val="20"/>
        </w:rPr>
        <w:t>params</w:t>
      </w:r>
      <w:r w:rsidRPr="0077608B">
        <w:rPr>
          <w:rFonts w:ascii="Helvetica" w:eastAsia="宋体" w:hAnsi="Helvetica" w:cs="宋体"/>
          <w:color w:val="000000"/>
          <w:kern w:val="0"/>
          <w:sz w:val="20"/>
          <w:szCs w:val="20"/>
        </w:rPr>
        <w:t> attribute. The value of this attribute is a string array with an even number of elements in the form {"key0", "value0, "key1", "value1" ... "keyN", "valueN"}. For example:</w:t>
      </w:r>
    </w:p>
    <w:p w14:paraId="78610C6E"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3E26C49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705156A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7B77526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2BA07F8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47481BC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345D952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530C5E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3B25E22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@Action(interceptorRefs=@InterceptorRef(value=</w:t>
      </w:r>
      <w:r w:rsidRPr="0077608B">
        <w:rPr>
          <w:rFonts w:ascii="Courier New" w:eastAsia="宋体" w:hAnsi="Courier New" w:cs="Courier New"/>
          <w:color w:val="009100"/>
          <w:kern w:val="0"/>
          <w:szCs w:val="24"/>
        </w:rPr>
        <w:t>"validation"</w:t>
      </w:r>
      <w:r w:rsidRPr="0077608B">
        <w:rPr>
          <w:rFonts w:ascii="Courier New" w:eastAsia="宋体" w:hAnsi="Courier New" w:cs="Courier New"/>
          <w:color w:val="000000"/>
          <w:kern w:val="0"/>
          <w:szCs w:val="24"/>
        </w:rPr>
        <w:t>,params={</w:t>
      </w:r>
      <w:r w:rsidRPr="0077608B">
        <w:rPr>
          <w:rFonts w:ascii="Courier New" w:eastAsia="宋体" w:hAnsi="Courier New" w:cs="Courier New"/>
          <w:color w:val="009100"/>
          <w:kern w:val="0"/>
          <w:szCs w:val="24"/>
        </w:rPr>
        <w:t>"programmatic"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w:t>
      </w:r>
      <w:r w:rsidRPr="0077608B">
        <w:rPr>
          <w:rFonts w:ascii="Courier New" w:eastAsia="宋体" w:hAnsi="Courier New" w:cs="Courier New"/>
          <w:color w:val="000091"/>
          <w:kern w:val="0"/>
          <w:szCs w:val="24"/>
        </w:rPr>
        <w:t>false</w:t>
      </w:r>
      <w:r w:rsidRPr="0077608B">
        <w:rPr>
          <w:rFonts w:ascii="Courier New" w:eastAsia="宋体" w:hAnsi="Courier New" w:cs="Courier New"/>
          <w:color w:val="009100"/>
          <w:kern w:val="0"/>
          <w:szCs w:val="24"/>
        </w:rPr>
        <w:t>"</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"declarative"</w:t>
      </w:r>
      <w:r w:rsidRPr="0077608B">
        <w:rPr>
          <w:rFonts w:ascii="Courier New" w:eastAsia="宋体" w:hAnsi="Courier New" w:cs="Courier New"/>
          <w:color w:val="000000"/>
          <w:kern w:val="0"/>
          <w:szCs w:val="24"/>
        </w:rPr>
        <w:t>, "</w:t>
      </w:r>
      <w:r w:rsidRPr="0077608B">
        <w:rPr>
          <w:rFonts w:ascii="Courier New" w:eastAsia="宋体" w:hAnsi="Courier New" w:cs="Courier New"/>
          <w:color w:val="000091"/>
          <w:kern w:val="0"/>
          <w:szCs w:val="24"/>
        </w:rPr>
        <w:t>true</w:t>
      </w:r>
      <w:r w:rsidRPr="0077608B">
        <w:rPr>
          <w:rFonts w:ascii="Courier New" w:eastAsia="宋体" w:hAnsi="Courier New" w:cs="Courier New"/>
          <w:color w:val="000000"/>
          <w:kern w:val="0"/>
          <w:szCs w:val="24"/>
        </w:rPr>
        <w:t>}))</w:t>
      </w:r>
    </w:p>
    <w:p w14:paraId="3760B4F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140B9C0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1C6CD39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15FF148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75C3B83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"url"</w:t>
      </w:r>
      <w:r w:rsidRPr="0077608B">
        <w:rPr>
          <w:rFonts w:ascii="Courier New" w:eastAsia="宋体" w:hAnsi="Courier New" w:cs="Courier New"/>
          <w:color w:val="000000"/>
          <w:kern w:val="0"/>
          <w:szCs w:val="24"/>
        </w:rPr>
        <w:t>)</w:t>
      </w:r>
    </w:p>
    <w:p w14:paraId="707E034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2D50553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7DE30A0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0A03CA7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4E7A111D"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If interceptors are not specified, the default stack is applied.</w:t>
      </w:r>
    </w:p>
    <w:p w14:paraId="3BEF6AFD" w14:textId="77777777" w:rsidR="0077608B" w:rsidRPr="0077608B" w:rsidRDefault="0077608B" w:rsidP="0077608B">
      <w:pPr>
        <w:widowControl/>
        <w:shd w:val="clear" w:color="auto" w:fill="FFFFFF"/>
        <w:spacing w:before="300" w:after="60"/>
        <w:jc w:val="left"/>
        <w:outlineLvl w:val="2"/>
        <w:rPr>
          <w:rFonts w:ascii="Helvetica" w:eastAsia="宋体" w:hAnsi="Helvetica" w:cs="宋体"/>
          <w:b/>
          <w:bCs/>
          <w:color w:val="003366"/>
          <w:kern w:val="0"/>
          <w:sz w:val="28"/>
          <w:szCs w:val="28"/>
        </w:rPr>
      </w:pPr>
      <w:bookmarkStart w:id="11" w:name="ConventionPlugin-Applying@Actionand@Acti"/>
      <w:bookmarkEnd w:id="11"/>
      <w:r w:rsidRPr="0077608B">
        <w:rPr>
          <w:rFonts w:ascii="Helvetica" w:eastAsia="宋体" w:hAnsi="Helvetica" w:cs="宋体"/>
          <w:b/>
          <w:bCs/>
          <w:color w:val="003366"/>
          <w:kern w:val="0"/>
          <w:sz w:val="28"/>
          <w:szCs w:val="28"/>
        </w:rPr>
        <w:t>Applying @Action and @Actions at the class level</w:t>
      </w:r>
    </w:p>
    <w:p w14:paraId="6AE84380"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There are circumstances when this is desired, like when using </w:t>
      </w:r>
      <w:hyperlink r:id="rId50" w:anchor="ActionConfiguration-DynamicMethodInvocation" w:history="1">
        <w:r w:rsidRPr="0077608B">
          <w:rPr>
            <w:rFonts w:ascii="Helvetica" w:eastAsia="宋体" w:hAnsi="Helvetica" w:cs="宋体"/>
            <w:color w:val="003366"/>
            <w:kern w:val="0"/>
            <w:sz w:val="20"/>
            <w:szCs w:val="20"/>
            <w:u w:val="single"/>
          </w:rPr>
          <w:t>Dynamic Method Invocation</w:t>
        </w:r>
      </w:hyperlink>
      <w:r w:rsidRPr="0077608B">
        <w:rPr>
          <w:rFonts w:ascii="Helvetica" w:eastAsia="宋体" w:hAnsi="Helvetica" w:cs="宋体"/>
          <w:color w:val="000000"/>
          <w:kern w:val="0"/>
          <w:sz w:val="20"/>
          <w:szCs w:val="20"/>
        </w:rPr>
        <w:t>. If an </w:t>
      </w:r>
      <w:r w:rsidRPr="0077608B">
        <w:rPr>
          <w:rFonts w:ascii="宋体" w:eastAsia="宋体" w:hAnsi="宋体" w:cs="宋体"/>
          <w:color w:val="000000"/>
          <w:kern w:val="0"/>
          <w:szCs w:val="24"/>
        </w:rPr>
        <w:t>execute</w:t>
      </w:r>
      <w:r w:rsidRPr="0077608B">
        <w:rPr>
          <w:rFonts w:ascii="Helvetica" w:eastAsia="宋体" w:hAnsi="Helvetica" w:cs="宋体"/>
          <w:color w:val="000000"/>
          <w:kern w:val="0"/>
          <w:sz w:val="20"/>
          <w:szCs w:val="20"/>
        </w:rPr>
        <w:t> method is defined in the class, then it will be used for the action mapping, otherwise the method to be used will be determined when a request is made (by Dynamic Method Invocation for example)</w:t>
      </w:r>
    </w:p>
    <w:p w14:paraId="6B726C4D"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2" w:name="ConventionPlugin-InterceptorRefannotatio"/>
      <w:bookmarkEnd w:id="12"/>
      <w:r w:rsidRPr="0077608B">
        <w:rPr>
          <w:rFonts w:ascii="Helvetica" w:eastAsia="宋体" w:hAnsi="Helvetica" w:cs="宋体"/>
          <w:b/>
          <w:bCs/>
          <w:color w:val="003366"/>
          <w:kern w:val="0"/>
          <w:sz w:val="32"/>
          <w:szCs w:val="32"/>
        </w:rPr>
        <w:t>InterceptorRef annotation</w:t>
      </w:r>
    </w:p>
    <w:p w14:paraId="1FB1A7E8"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lastRenderedPageBreak/>
        <w:t>Interceptors can be specified at the method level, using the </w:t>
      </w:r>
      <w:r w:rsidRPr="0077608B">
        <w:rPr>
          <w:rFonts w:ascii="Helvetica" w:eastAsia="宋体" w:hAnsi="Helvetica" w:cs="宋体"/>
          <w:b/>
          <w:bCs/>
          <w:color w:val="000000"/>
          <w:kern w:val="0"/>
          <w:sz w:val="20"/>
          <w:szCs w:val="20"/>
        </w:rPr>
        <w:t>Action</w:t>
      </w:r>
      <w:r w:rsidRPr="0077608B">
        <w:rPr>
          <w:rFonts w:ascii="Helvetica" w:eastAsia="宋体" w:hAnsi="Helvetica" w:cs="宋体"/>
          <w:color w:val="000000"/>
          <w:kern w:val="0"/>
          <w:sz w:val="20"/>
          <w:szCs w:val="20"/>
        </w:rPr>
        <w:t> annotation or at the class level using the </w:t>
      </w:r>
      <w:r w:rsidRPr="0077608B">
        <w:rPr>
          <w:rFonts w:ascii="宋体" w:eastAsia="宋体" w:hAnsi="宋体" w:cs="宋体"/>
          <w:color w:val="000000"/>
          <w:kern w:val="0"/>
          <w:szCs w:val="24"/>
        </w:rPr>
        <w:t>InterceptorRefs</w:t>
      </w:r>
      <w:r w:rsidRPr="0077608B">
        <w:rPr>
          <w:rFonts w:ascii="Helvetica" w:eastAsia="宋体" w:hAnsi="Helvetica" w:cs="宋体"/>
          <w:color w:val="000000"/>
          <w:kern w:val="0"/>
          <w:sz w:val="20"/>
          <w:szCs w:val="20"/>
        </w:rPr>
        <w:t> annotation. Interceptors specified at the class level will be applied to all actions defined on that class. In the following example:</w:t>
      </w:r>
    </w:p>
    <w:p w14:paraId="7D833257"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2D2F234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04681A7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28CBA39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274EB9D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123BF72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21852D5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D28655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@InterceptorRefs({</w:t>
      </w:r>
    </w:p>
    <w:p w14:paraId="61C4066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@InterceptorRef(</w:t>
      </w:r>
      <w:r w:rsidRPr="0077608B">
        <w:rPr>
          <w:rFonts w:ascii="Courier New" w:eastAsia="宋体" w:hAnsi="Courier New" w:cs="Courier New"/>
          <w:color w:val="009100"/>
          <w:kern w:val="0"/>
          <w:szCs w:val="24"/>
        </w:rPr>
        <w:t>"interceptor-1"</w:t>
      </w:r>
      <w:r w:rsidRPr="0077608B">
        <w:rPr>
          <w:rFonts w:ascii="Courier New" w:eastAsia="宋体" w:hAnsi="Courier New" w:cs="Courier New"/>
          <w:color w:val="000000"/>
          <w:kern w:val="0"/>
          <w:szCs w:val="24"/>
        </w:rPr>
        <w:t>),</w:t>
      </w:r>
    </w:p>
    <w:p w14:paraId="3835A04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@InterceptorRef(</w:t>
      </w:r>
      <w:r w:rsidRPr="0077608B">
        <w:rPr>
          <w:rFonts w:ascii="Courier New" w:eastAsia="宋体" w:hAnsi="Courier New" w:cs="Courier New"/>
          <w:color w:val="009100"/>
          <w:kern w:val="0"/>
          <w:szCs w:val="24"/>
        </w:rPr>
        <w:t>"defaultStack"</w:t>
      </w:r>
      <w:r w:rsidRPr="0077608B">
        <w:rPr>
          <w:rFonts w:ascii="Courier New" w:eastAsia="宋体" w:hAnsi="Courier New" w:cs="Courier New"/>
          <w:color w:val="000000"/>
          <w:kern w:val="0"/>
          <w:szCs w:val="24"/>
        </w:rPr>
        <w:t>)</w:t>
      </w:r>
    </w:p>
    <w:p w14:paraId="7C5303A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17C1316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69904A2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@Action(value=</w:t>
      </w:r>
      <w:r w:rsidRPr="0077608B">
        <w:rPr>
          <w:rFonts w:ascii="Courier New" w:eastAsia="宋体" w:hAnsi="Courier New" w:cs="Courier New"/>
          <w:color w:val="009100"/>
          <w:kern w:val="0"/>
          <w:szCs w:val="24"/>
        </w:rPr>
        <w:t>"action1"</w:t>
      </w:r>
      <w:r w:rsidRPr="0077608B">
        <w:rPr>
          <w:rFonts w:ascii="Courier New" w:eastAsia="宋体" w:hAnsi="Courier New" w:cs="Courier New"/>
          <w:color w:val="000000"/>
          <w:kern w:val="0"/>
          <w:szCs w:val="24"/>
        </w:rPr>
        <w:t>, interceptorRefs=@InterceptorRef(</w:t>
      </w:r>
      <w:r w:rsidRPr="0077608B">
        <w:rPr>
          <w:rFonts w:ascii="Courier New" w:eastAsia="宋体" w:hAnsi="Courier New" w:cs="Courier New"/>
          <w:color w:val="009100"/>
          <w:kern w:val="0"/>
          <w:szCs w:val="24"/>
        </w:rPr>
        <w:t>"validation"</w:t>
      </w:r>
      <w:r w:rsidRPr="0077608B">
        <w:rPr>
          <w:rFonts w:ascii="Courier New" w:eastAsia="宋体" w:hAnsi="Courier New" w:cs="Courier New"/>
          <w:color w:val="000000"/>
          <w:kern w:val="0"/>
          <w:szCs w:val="24"/>
        </w:rPr>
        <w:t>))</w:t>
      </w:r>
    </w:p>
    <w:p w14:paraId="5F7993E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562D028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17C6D28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41885F7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27C21AF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@Action(value=</w:t>
      </w:r>
      <w:r w:rsidRPr="0077608B">
        <w:rPr>
          <w:rFonts w:ascii="Courier New" w:eastAsia="宋体" w:hAnsi="Courier New" w:cs="Courier New"/>
          <w:color w:val="009100"/>
          <w:kern w:val="0"/>
          <w:szCs w:val="24"/>
        </w:rPr>
        <w:t>"action2"</w:t>
      </w:r>
      <w:r w:rsidRPr="0077608B">
        <w:rPr>
          <w:rFonts w:ascii="Courier New" w:eastAsia="宋体" w:hAnsi="Courier New" w:cs="Courier New"/>
          <w:color w:val="000000"/>
          <w:kern w:val="0"/>
          <w:szCs w:val="24"/>
        </w:rPr>
        <w:t>)</w:t>
      </w:r>
    </w:p>
    <w:p w14:paraId="5C912FF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48E95C4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3B8642A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28B7A3E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2816FD2E"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following interceptors will be applied to "action1": </w:t>
      </w:r>
      <w:r w:rsidRPr="0077608B">
        <w:rPr>
          <w:rFonts w:ascii="宋体" w:eastAsia="宋体" w:hAnsi="宋体" w:cs="宋体"/>
          <w:color w:val="000000"/>
          <w:kern w:val="0"/>
          <w:szCs w:val="24"/>
        </w:rPr>
        <w:t>interceptor-1</w:t>
      </w:r>
      <w:r w:rsidRPr="0077608B">
        <w:rPr>
          <w:rFonts w:ascii="Helvetica" w:eastAsia="宋体" w:hAnsi="Helvetica" w:cs="宋体"/>
          <w:color w:val="000000"/>
          <w:kern w:val="0"/>
          <w:sz w:val="20"/>
          <w:szCs w:val="20"/>
        </w:rPr>
        <w:t>, all interceptors from </w:t>
      </w:r>
      <w:r w:rsidRPr="0077608B">
        <w:rPr>
          <w:rFonts w:ascii="宋体" w:eastAsia="宋体" w:hAnsi="宋体" w:cs="宋体"/>
          <w:color w:val="000000"/>
          <w:kern w:val="0"/>
          <w:szCs w:val="24"/>
        </w:rPr>
        <w:t>defaultStack</w:t>
      </w:r>
      <w:r w:rsidRPr="0077608B">
        <w:rPr>
          <w:rFonts w:ascii="Helvetica" w:eastAsia="宋体" w:hAnsi="Helvetica" w:cs="宋体"/>
          <w:color w:val="000000"/>
          <w:kern w:val="0"/>
          <w:sz w:val="20"/>
          <w:szCs w:val="20"/>
        </w:rPr>
        <w:t>, </w:t>
      </w:r>
      <w:r w:rsidRPr="0077608B">
        <w:rPr>
          <w:rFonts w:ascii="宋体" w:eastAsia="宋体" w:hAnsi="宋体" w:cs="宋体"/>
          <w:color w:val="000000"/>
          <w:kern w:val="0"/>
          <w:szCs w:val="24"/>
        </w:rPr>
        <w:t>validation</w:t>
      </w:r>
      <w:r w:rsidRPr="0077608B">
        <w:rPr>
          <w:rFonts w:ascii="Helvetica" w:eastAsia="宋体" w:hAnsi="Helvetica" w:cs="宋体"/>
          <w:color w:val="000000"/>
          <w:kern w:val="0"/>
          <w:sz w:val="20"/>
          <w:szCs w:val="20"/>
        </w:rPr>
        <w:t>.</w:t>
      </w:r>
      <w:r w:rsidRPr="0077608B">
        <w:rPr>
          <w:rFonts w:ascii="Helvetica" w:eastAsia="宋体" w:hAnsi="Helvetica" w:cs="宋体"/>
          <w:color w:val="000000"/>
          <w:kern w:val="0"/>
          <w:sz w:val="20"/>
          <w:szCs w:val="20"/>
        </w:rPr>
        <w:br/>
        <w:t>All interceptors from </w:t>
      </w:r>
      <w:r w:rsidRPr="0077608B">
        <w:rPr>
          <w:rFonts w:ascii="宋体" w:eastAsia="宋体" w:hAnsi="宋体" w:cs="宋体"/>
          <w:color w:val="000000"/>
          <w:kern w:val="0"/>
          <w:szCs w:val="24"/>
        </w:rPr>
        <w:t>defaultStack</w:t>
      </w:r>
      <w:r w:rsidRPr="0077608B">
        <w:rPr>
          <w:rFonts w:ascii="Helvetica" w:eastAsia="宋体" w:hAnsi="Helvetica" w:cs="宋体"/>
          <w:color w:val="000000"/>
          <w:kern w:val="0"/>
          <w:sz w:val="20"/>
          <w:szCs w:val="20"/>
        </w:rPr>
        <w:t> will be applied to "action2".</w:t>
      </w:r>
    </w:p>
    <w:tbl>
      <w:tblPr>
        <w:tblW w:w="17445" w:type="dxa"/>
        <w:tblCellSpacing w:w="15" w:type="dxa"/>
        <w:shd w:val="clear" w:color="auto" w:fill="FFFFCE"/>
        <w:tblCellMar>
          <w:left w:w="300" w:type="dxa"/>
          <w:right w:w="300" w:type="dxa"/>
        </w:tblCellMar>
        <w:tblLook w:val="04A0" w:firstRow="1" w:lastRow="0" w:firstColumn="1" w:lastColumn="0" w:noHBand="0" w:noVBand="1"/>
      </w:tblPr>
      <w:tblGrid>
        <w:gridCol w:w="288"/>
        <w:gridCol w:w="17157"/>
      </w:tblGrid>
      <w:tr w:rsidR="0077608B" w:rsidRPr="0077608B" w14:paraId="3892B4D5" w14:textId="77777777" w:rsidTr="0077608B">
        <w:trPr>
          <w:tblCellSpacing w:w="15" w:type="dxa"/>
        </w:trPr>
        <w:tc>
          <w:tcPr>
            <w:tcW w:w="0" w:type="auto"/>
            <w:tcBorders>
              <w:top w:val="nil"/>
              <w:left w:val="nil"/>
              <w:bottom w:val="nil"/>
              <w:right w:val="nil"/>
            </w:tcBorders>
            <w:shd w:val="clear" w:color="auto" w:fill="FFFFCE"/>
            <w:tcMar>
              <w:top w:w="210" w:type="dxa"/>
              <w:left w:w="0" w:type="dxa"/>
              <w:bottom w:w="210" w:type="dxa"/>
              <w:right w:w="0" w:type="dxa"/>
            </w:tcMar>
            <w:hideMark/>
          </w:tcPr>
          <w:p w14:paraId="14FB8CA7"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editId="54F68EB2">
                  <wp:extent cx="154305" cy="154305"/>
                  <wp:effectExtent l="0" t="0" r="0" b="0"/>
                  <wp:docPr id="4" name="图片 4" descr="http://cwiki.apache.org/confluence/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wiki.apache.org/confluence/images/icons/emoticons/warning.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c>
        <w:tc>
          <w:tcPr>
            <w:tcW w:w="0" w:type="auto"/>
            <w:tcBorders>
              <w:top w:val="nil"/>
              <w:left w:val="nil"/>
              <w:bottom w:val="nil"/>
              <w:right w:val="nil"/>
            </w:tcBorders>
            <w:shd w:val="clear" w:color="auto" w:fill="FFFFCE"/>
            <w:tcMar>
              <w:top w:w="210" w:type="dxa"/>
              <w:left w:w="0" w:type="dxa"/>
              <w:bottom w:w="210" w:type="dxa"/>
              <w:right w:w="0" w:type="dxa"/>
            </w:tcMar>
            <w:vAlign w:val="center"/>
            <w:hideMark/>
          </w:tcPr>
          <w:p w14:paraId="114FAC53" w14:textId="77777777" w:rsidR="0077608B" w:rsidRPr="0077608B" w:rsidRDefault="0077608B" w:rsidP="0077608B">
            <w:pPr>
              <w:widowControl/>
              <w:spacing w:before="150" w:after="150"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 xml:space="preserve">If you get errors like "Unable to find interceptor class referenced by ref-name XYZ". This means that the package where Convention is placing your actions, does not extend the </w:t>
            </w:r>
            <w:r w:rsidRPr="0077608B">
              <w:rPr>
                <w:rFonts w:ascii="宋体" w:eastAsia="宋体" w:hAnsi="宋体" w:cs="宋体"/>
                <w:color w:val="000000"/>
                <w:kern w:val="0"/>
                <w:sz w:val="20"/>
                <w:szCs w:val="20"/>
              </w:rPr>
              <w:lastRenderedPageBreak/>
              <w:t>package where the interceptor is defined. To fix this problem either 1)Use @ParentPackage annotation(or </w:t>
            </w:r>
            <w:r w:rsidRPr="0077608B">
              <w:rPr>
                <w:rFonts w:ascii="宋体" w:eastAsia="宋体" w:hAnsi="宋体" w:cs="宋体"/>
                <w:color w:val="000000"/>
                <w:kern w:val="0"/>
                <w:szCs w:val="24"/>
              </w:rPr>
              <w:t>struts.convention.default.parent.package</w:t>
            </w:r>
            <w:r w:rsidRPr="0077608B">
              <w:rPr>
                <w:rFonts w:ascii="宋体" w:eastAsia="宋体" w:hAnsi="宋体" w:cs="宋体"/>
                <w:color w:val="000000"/>
                <w:kern w:val="0"/>
                <w:sz w:val="20"/>
                <w:szCs w:val="20"/>
              </w:rPr>
              <w:t>) passing the name of the package that defines the interceptor, or 2) Create a package in XML that extends the package that defines the interceptor, and use @ParentPackage(or </w:t>
            </w:r>
            <w:r w:rsidRPr="0077608B">
              <w:rPr>
                <w:rFonts w:ascii="宋体" w:eastAsia="宋体" w:hAnsi="宋体" w:cs="宋体"/>
                <w:color w:val="000000"/>
                <w:kern w:val="0"/>
                <w:szCs w:val="24"/>
              </w:rPr>
              <w:t>struts.convention.default.parent.package</w:t>
            </w:r>
            <w:r w:rsidRPr="0077608B">
              <w:rPr>
                <w:rFonts w:ascii="宋体" w:eastAsia="宋体" w:hAnsi="宋体" w:cs="宋体"/>
                <w:color w:val="000000"/>
                <w:kern w:val="0"/>
                <w:sz w:val="20"/>
                <w:szCs w:val="20"/>
              </w:rPr>
              <w:t>) to point to it.</w:t>
            </w:r>
          </w:p>
        </w:tc>
      </w:tr>
    </w:tbl>
    <w:p w14:paraId="6F30308F"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3" w:name="ConventionPlugin-Resultannotation"/>
      <w:bookmarkEnd w:id="13"/>
      <w:r w:rsidRPr="0077608B">
        <w:rPr>
          <w:rFonts w:ascii="Helvetica" w:eastAsia="宋体" w:hAnsi="Helvetica" w:cs="宋体"/>
          <w:b/>
          <w:bCs/>
          <w:color w:val="003366"/>
          <w:kern w:val="0"/>
          <w:sz w:val="32"/>
          <w:szCs w:val="32"/>
        </w:rPr>
        <w:lastRenderedPageBreak/>
        <w:t>Result annotation</w:t>
      </w:r>
    </w:p>
    <w:p w14:paraId="26C3CE58"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allows action classes to define different results for an action. Results fall into two categories, global and local. Global results are shared across all actions defined within the action class. These results are defined as annotations on the action class. Local results apply only to the action method they are defined on. Here is an example of the different types of result annotations:</w:t>
      </w:r>
    </w:p>
    <w:p w14:paraId="40CFCB21"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7EB07D9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53CDEF9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1E6CDAC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5110FDB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13E2735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7170390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org.apache.struts2.convention.annotation.Result;</w:t>
      </w:r>
    </w:p>
    <w:p w14:paraId="7948D2F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org.apache.struts2.convention.annotation.Results;</w:t>
      </w:r>
    </w:p>
    <w:p w14:paraId="79D2B06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22C5B1A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@Results({</w:t>
      </w:r>
    </w:p>
    <w:p w14:paraId="153C94C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@Result(name=</w:t>
      </w:r>
      <w:r w:rsidRPr="0077608B">
        <w:rPr>
          <w:rFonts w:ascii="Courier New" w:eastAsia="宋体" w:hAnsi="Courier New" w:cs="Courier New"/>
          <w:color w:val="009100"/>
          <w:kern w:val="0"/>
          <w:szCs w:val="24"/>
        </w:rPr>
        <w:t>"failure"</w:t>
      </w:r>
      <w:r w:rsidRPr="0077608B">
        <w:rPr>
          <w:rFonts w:ascii="Courier New" w:eastAsia="宋体" w:hAnsi="Courier New" w:cs="Courier New"/>
          <w:color w:val="000000"/>
          <w:kern w:val="0"/>
          <w:szCs w:val="24"/>
        </w:rPr>
        <w:t>, location=</w:t>
      </w:r>
      <w:r w:rsidRPr="0077608B">
        <w:rPr>
          <w:rFonts w:ascii="Courier New" w:eastAsia="宋体" w:hAnsi="Courier New" w:cs="Courier New"/>
          <w:color w:val="009100"/>
          <w:kern w:val="0"/>
          <w:szCs w:val="24"/>
        </w:rPr>
        <w:t>"fail.jsp"</w:t>
      </w:r>
      <w:r w:rsidRPr="0077608B">
        <w:rPr>
          <w:rFonts w:ascii="Courier New" w:eastAsia="宋体" w:hAnsi="Courier New" w:cs="Courier New"/>
          <w:color w:val="000000"/>
          <w:kern w:val="0"/>
          <w:szCs w:val="24"/>
        </w:rPr>
        <w:t>)</w:t>
      </w:r>
    </w:p>
    <w:p w14:paraId="50256D7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46E544C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648C31E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@Action(value=</w:t>
      </w:r>
      <w:r w:rsidRPr="0077608B">
        <w:rPr>
          <w:rFonts w:ascii="Courier New" w:eastAsia="宋体" w:hAnsi="Courier New" w:cs="Courier New"/>
          <w:color w:val="009100"/>
          <w:kern w:val="0"/>
          <w:szCs w:val="24"/>
        </w:rPr>
        <w:t>"/different/url"</w:t>
      </w:r>
      <w:r w:rsidRPr="0077608B">
        <w:rPr>
          <w:rFonts w:ascii="Courier New" w:eastAsia="宋体" w:hAnsi="Courier New" w:cs="Courier New"/>
          <w:color w:val="000000"/>
          <w:kern w:val="0"/>
          <w:szCs w:val="24"/>
        </w:rPr>
        <w:t xml:space="preserve">, </w:t>
      </w:r>
    </w:p>
    <w:p w14:paraId="716339D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9100"/>
          <w:kern w:val="0"/>
          <w:szCs w:val="24"/>
        </w:rPr>
      </w:pPr>
      <w:r w:rsidRPr="0077608B">
        <w:rPr>
          <w:rFonts w:ascii="Courier New" w:eastAsia="宋体" w:hAnsi="Courier New" w:cs="Courier New"/>
          <w:color w:val="000000"/>
          <w:kern w:val="0"/>
          <w:szCs w:val="24"/>
        </w:rPr>
        <w:t xml:space="preserve">    results={@Result(name=</w:t>
      </w:r>
      <w:r w:rsidRPr="0077608B">
        <w:rPr>
          <w:rFonts w:ascii="Courier New" w:eastAsia="宋体" w:hAnsi="Courier New" w:cs="Courier New"/>
          <w:color w:val="009100"/>
          <w:kern w:val="0"/>
          <w:szCs w:val="24"/>
        </w:rPr>
        <w:t>"success"</w:t>
      </w:r>
      <w:r w:rsidRPr="0077608B">
        <w:rPr>
          <w:rFonts w:ascii="Courier New" w:eastAsia="宋体" w:hAnsi="Courier New" w:cs="Courier New"/>
          <w:color w:val="000000"/>
          <w:kern w:val="0"/>
          <w:szCs w:val="24"/>
        </w:rPr>
        <w:t>, location=</w:t>
      </w:r>
      <w:r w:rsidRPr="0077608B">
        <w:rPr>
          <w:rFonts w:ascii="Courier New" w:eastAsia="宋体" w:hAnsi="Courier New" w:cs="Courier New"/>
          <w:color w:val="009100"/>
          <w:kern w:val="0"/>
          <w:szCs w:val="24"/>
        </w:rPr>
        <w:t>"http:</w:t>
      </w:r>
      <w:r w:rsidRPr="0077608B">
        <w:rPr>
          <w:rFonts w:ascii="Courier New" w:eastAsia="宋体" w:hAnsi="Courier New" w:cs="Courier New"/>
          <w:color w:val="808080"/>
          <w:kern w:val="0"/>
          <w:szCs w:val="24"/>
        </w:rPr>
        <w:t>//struts.apache.org"</w:t>
      </w:r>
      <w:r w:rsidRPr="0077608B">
        <w:rPr>
          <w:rFonts w:ascii="Courier New" w:eastAsia="宋体" w:hAnsi="Courier New" w:cs="Courier New"/>
          <w:color w:val="009100"/>
          <w:kern w:val="0"/>
          <w:szCs w:val="24"/>
        </w:rPr>
        <w:t>, type="redirect")}</w:t>
      </w:r>
    </w:p>
    <w:p w14:paraId="06ADEB0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591E5F2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7D3565C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048EAB3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704AEC5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559A88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"/another/url"</w:t>
      </w:r>
      <w:r w:rsidRPr="0077608B">
        <w:rPr>
          <w:rFonts w:ascii="Courier New" w:eastAsia="宋体" w:hAnsi="Courier New" w:cs="Courier New"/>
          <w:color w:val="000000"/>
          <w:kern w:val="0"/>
          <w:szCs w:val="24"/>
        </w:rPr>
        <w:t>)</w:t>
      </w:r>
    </w:p>
    <w:p w14:paraId="5BA27A7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33FF42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4786515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06EC246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2C3E003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619B855D"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Parameters can be passed to results using the </w:t>
      </w:r>
      <w:r w:rsidRPr="0077608B">
        <w:rPr>
          <w:rFonts w:ascii="Helvetica" w:eastAsia="宋体" w:hAnsi="Helvetica" w:cs="宋体"/>
          <w:b/>
          <w:bCs/>
          <w:color w:val="000000"/>
          <w:kern w:val="0"/>
          <w:sz w:val="20"/>
          <w:szCs w:val="20"/>
        </w:rPr>
        <w:t>params</w:t>
      </w:r>
      <w:r w:rsidRPr="0077608B">
        <w:rPr>
          <w:rFonts w:ascii="Helvetica" w:eastAsia="宋体" w:hAnsi="Helvetica" w:cs="宋体"/>
          <w:color w:val="000000"/>
          <w:kern w:val="0"/>
          <w:sz w:val="20"/>
          <w:szCs w:val="20"/>
        </w:rPr>
        <w:t> attribute. The value of this attribute is a string array with an even number of elements in the form {"key0", "value0, "key1", "value1" ... "keyN", "valueN"}. For example:</w:t>
      </w:r>
    </w:p>
    <w:p w14:paraId="265827E3"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1EFF06E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38B8CB2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2456349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1A2D53A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57EE5D9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org.apache.struts2.convention.annotation.Actions;</w:t>
      </w:r>
    </w:p>
    <w:p w14:paraId="6E887D3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org.apache.struts2.convention.annotation.Result;</w:t>
      </w:r>
    </w:p>
    <w:p w14:paraId="05384BE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org.apache.struts2.convention.annotation.Results;</w:t>
      </w:r>
    </w:p>
    <w:p w14:paraId="5BC5655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3ECD94D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6FD30A7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@Action(value=</w:t>
      </w:r>
      <w:r w:rsidRPr="0077608B">
        <w:rPr>
          <w:rFonts w:ascii="Courier New" w:eastAsia="宋体" w:hAnsi="Courier New" w:cs="Courier New"/>
          <w:color w:val="009100"/>
          <w:kern w:val="0"/>
          <w:szCs w:val="24"/>
        </w:rPr>
        <w:t>"/different/url"</w:t>
      </w:r>
      <w:r w:rsidRPr="0077608B">
        <w:rPr>
          <w:rFonts w:ascii="Courier New" w:eastAsia="宋体" w:hAnsi="Courier New" w:cs="Courier New"/>
          <w:color w:val="000000"/>
          <w:kern w:val="0"/>
          <w:szCs w:val="24"/>
        </w:rPr>
        <w:t xml:space="preserve">, </w:t>
      </w:r>
    </w:p>
    <w:p w14:paraId="0E4455D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results={@Result(name=</w:t>
      </w:r>
      <w:r w:rsidRPr="0077608B">
        <w:rPr>
          <w:rFonts w:ascii="Courier New" w:eastAsia="宋体" w:hAnsi="Courier New" w:cs="Courier New"/>
          <w:color w:val="009100"/>
          <w:kern w:val="0"/>
          <w:szCs w:val="24"/>
        </w:rPr>
        <w:t>"success"</w:t>
      </w:r>
      <w:r w:rsidRPr="0077608B">
        <w:rPr>
          <w:rFonts w:ascii="Courier New" w:eastAsia="宋体" w:hAnsi="Courier New" w:cs="Courier New"/>
          <w:color w:val="000000"/>
          <w:kern w:val="0"/>
          <w:szCs w:val="24"/>
        </w:rPr>
        <w:t>, type=</w:t>
      </w:r>
      <w:r w:rsidRPr="0077608B">
        <w:rPr>
          <w:rFonts w:ascii="Courier New" w:eastAsia="宋体" w:hAnsi="Courier New" w:cs="Courier New"/>
          <w:color w:val="009100"/>
          <w:kern w:val="0"/>
          <w:szCs w:val="24"/>
        </w:rPr>
        <w:t>"httpheader"</w:t>
      </w:r>
      <w:r w:rsidRPr="0077608B">
        <w:rPr>
          <w:rFonts w:ascii="Courier New" w:eastAsia="宋体" w:hAnsi="Courier New" w:cs="Courier New"/>
          <w:color w:val="000000"/>
          <w:kern w:val="0"/>
          <w:szCs w:val="24"/>
        </w:rPr>
        <w:t>, params={</w:t>
      </w:r>
      <w:r w:rsidRPr="0077608B">
        <w:rPr>
          <w:rFonts w:ascii="Courier New" w:eastAsia="宋体" w:hAnsi="Courier New" w:cs="Courier New"/>
          <w:color w:val="009100"/>
          <w:kern w:val="0"/>
          <w:szCs w:val="24"/>
        </w:rPr>
        <w:t>"status"</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"500"</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"errorMessage"</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"Internal Error"</w:t>
      </w:r>
      <w:r w:rsidRPr="0077608B">
        <w:rPr>
          <w:rFonts w:ascii="Courier New" w:eastAsia="宋体" w:hAnsi="Courier New" w:cs="Courier New"/>
          <w:color w:val="000000"/>
          <w:kern w:val="0"/>
          <w:szCs w:val="24"/>
        </w:rPr>
        <w:t>})}</w:t>
      </w:r>
    </w:p>
    <w:p w14:paraId="6E9DC2D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3548929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3C2D691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3524E82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63EAE95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4607CD1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"/another/url"</w:t>
      </w:r>
      <w:r w:rsidRPr="0077608B">
        <w:rPr>
          <w:rFonts w:ascii="Courier New" w:eastAsia="宋体" w:hAnsi="Courier New" w:cs="Courier New"/>
          <w:color w:val="000000"/>
          <w:kern w:val="0"/>
          <w:szCs w:val="24"/>
        </w:rPr>
        <w:t>)</w:t>
      </w:r>
    </w:p>
    <w:p w14:paraId="34547EB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288E20A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lastRenderedPageBreak/>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6F86746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142CDBA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17F27027"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From 2.1.7 on, global results (defined on the class level) defined using annotations will be inherited. Child classes can override the inherited result(s) by redefining it. Also, results defined at the method level take precedence (overwrite), over results with the same name at the action level.</w:t>
      </w:r>
    </w:p>
    <w:p w14:paraId="4AC558A4"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4" w:name="ConventionPlugin-Namespaceannotation"/>
      <w:bookmarkEnd w:id="14"/>
      <w:r w:rsidRPr="0077608B">
        <w:rPr>
          <w:rFonts w:ascii="Helvetica" w:eastAsia="宋体" w:hAnsi="Helvetica" w:cs="宋体"/>
          <w:b/>
          <w:bCs/>
          <w:color w:val="003366"/>
          <w:kern w:val="0"/>
          <w:sz w:val="32"/>
          <w:szCs w:val="32"/>
        </w:rPr>
        <w:t>Namespace annotation</w:t>
      </w:r>
    </w:p>
    <w:p w14:paraId="0FE66891"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namespace annotation allows the namespace for action classes to be changed instead of using the convention of the Java package name. This annotation can be placed on an action class or within the package-info.java class that allows annotations to be placed on Java packages. When this annotation is put on an action class, it applies to all actions defined in the class, that are not fully qualified action URLs. When this annotation is place in the package-info.java file, it changes the default namespace for all actions defined in the Java package. Here is an example of the annotation on an action class:</w:t>
      </w:r>
    </w:p>
    <w:p w14:paraId="1546461D"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w:t>
      </w:r>
    </w:p>
    <w:p w14:paraId="43FC8C4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4A9EF73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4F7E7D8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42A3672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11B8662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org.apache.struts2.convention.annotation.Namespace;</w:t>
      </w:r>
    </w:p>
    <w:p w14:paraId="6A34E2F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9F3883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@Namespace(</w:t>
      </w:r>
      <w:r w:rsidRPr="0077608B">
        <w:rPr>
          <w:rFonts w:ascii="Courier New" w:eastAsia="宋体" w:hAnsi="Courier New" w:cs="Courier New"/>
          <w:color w:val="009100"/>
          <w:kern w:val="0"/>
          <w:szCs w:val="24"/>
        </w:rPr>
        <w:t>"/custom"</w:t>
      </w:r>
      <w:r w:rsidRPr="0077608B">
        <w:rPr>
          <w:rFonts w:ascii="Courier New" w:eastAsia="宋体" w:hAnsi="Courier New" w:cs="Courier New"/>
          <w:color w:val="000000"/>
          <w:kern w:val="0"/>
          <w:szCs w:val="24"/>
        </w:rPr>
        <w:t>)</w:t>
      </w:r>
    </w:p>
    <w:p w14:paraId="5EBDEDE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375C0EF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"/different/url"</w:t>
      </w:r>
      <w:r w:rsidRPr="0077608B">
        <w:rPr>
          <w:rFonts w:ascii="Courier New" w:eastAsia="宋体" w:hAnsi="Courier New" w:cs="Courier New"/>
          <w:color w:val="000000"/>
          <w:kern w:val="0"/>
          <w:szCs w:val="24"/>
        </w:rPr>
        <w:t>)</w:t>
      </w:r>
    </w:p>
    <w:p w14:paraId="61B7942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5ABB049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53AB003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62336FF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A5BC6A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w:t>
      </w:r>
      <w:r w:rsidRPr="0077608B">
        <w:rPr>
          <w:rFonts w:ascii="Courier New" w:eastAsia="宋体" w:hAnsi="Courier New" w:cs="Courier New"/>
          <w:color w:val="009100"/>
          <w:kern w:val="0"/>
          <w:szCs w:val="24"/>
        </w:rPr>
        <w:t>"url"</w:t>
      </w:r>
      <w:r w:rsidRPr="0077608B">
        <w:rPr>
          <w:rFonts w:ascii="Courier New" w:eastAsia="宋体" w:hAnsi="Courier New" w:cs="Courier New"/>
          <w:color w:val="000000"/>
          <w:kern w:val="0"/>
          <w:szCs w:val="24"/>
        </w:rPr>
        <w:t>)</w:t>
      </w:r>
    </w:p>
    <w:p w14:paraId="5DE0BFA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doSomething() {</w:t>
      </w:r>
    </w:p>
    <w:p w14:paraId="1225FC8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lastRenderedPageBreak/>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5654C49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0D06CBF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58CCA1C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In this example, the action will respond to two different URLs </w:t>
      </w:r>
      <w:r w:rsidRPr="0077608B">
        <w:rPr>
          <w:rFonts w:ascii="宋体" w:eastAsia="宋体" w:hAnsi="宋体" w:cs="宋体"/>
          <w:color w:val="000000"/>
          <w:kern w:val="0"/>
          <w:szCs w:val="24"/>
        </w:rPr>
        <w:t>/different/url</w:t>
      </w:r>
      <w:r w:rsidRPr="0077608B">
        <w:rPr>
          <w:rFonts w:ascii="Helvetica" w:eastAsia="宋体" w:hAnsi="Helvetica" w:cs="宋体"/>
          <w:color w:val="000000"/>
          <w:kern w:val="0"/>
          <w:sz w:val="20"/>
          <w:szCs w:val="20"/>
        </w:rPr>
        <w:t> and </w:t>
      </w:r>
      <w:r w:rsidRPr="0077608B">
        <w:rPr>
          <w:rFonts w:ascii="宋体" w:eastAsia="宋体" w:hAnsi="宋体" w:cs="宋体"/>
          <w:color w:val="000000"/>
          <w:kern w:val="0"/>
          <w:szCs w:val="24"/>
        </w:rPr>
        <w:t>/custom/url</w:t>
      </w:r>
      <w:r w:rsidRPr="0077608B">
        <w:rPr>
          <w:rFonts w:ascii="Helvetica" w:eastAsia="宋体" w:hAnsi="Helvetica" w:cs="宋体"/>
          <w:color w:val="000000"/>
          <w:kern w:val="0"/>
          <w:sz w:val="20"/>
          <w:szCs w:val="20"/>
        </w:rPr>
        <w:t>.</w:t>
      </w:r>
    </w:p>
    <w:p w14:paraId="3D66DBE2"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Here is an example of using this annotation in the package-info.java file:</w:t>
      </w:r>
    </w:p>
    <w:p w14:paraId="2E0E345C"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com/example/actions/package-info.java</w:t>
      </w:r>
    </w:p>
    <w:p w14:paraId="71FB7D4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@org.apache.struts2.convention.annotation.Namespace(</w:t>
      </w:r>
      <w:r w:rsidRPr="0077608B">
        <w:rPr>
          <w:rFonts w:ascii="Courier New" w:eastAsia="宋体" w:hAnsi="Courier New" w:cs="Courier New"/>
          <w:color w:val="009100"/>
          <w:kern w:val="0"/>
          <w:szCs w:val="24"/>
        </w:rPr>
        <w:t>"/custom"</w:t>
      </w:r>
      <w:r w:rsidRPr="0077608B">
        <w:rPr>
          <w:rFonts w:ascii="Courier New" w:eastAsia="宋体" w:hAnsi="Courier New" w:cs="Courier New"/>
          <w:color w:val="000000"/>
          <w:kern w:val="0"/>
          <w:szCs w:val="24"/>
        </w:rPr>
        <w:t>)</w:t>
      </w:r>
    </w:p>
    <w:p w14:paraId="5802983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76963418"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This changes the default namespace for all actions defined in the package </w:t>
      </w:r>
      <w:r w:rsidRPr="0077608B">
        <w:rPr>
          <w:rFonts w:ascii="宋体" w:eastAsia="宋体" w:hAnsi="宋体" w:cs="宋体"/>
          <w:color w:val="000000"/>
          <w:kern w:val="0"/>
          <w:szCs w:val="24"/>
        </w:rPr>
        <w:t>com.example.actions</w:t>
      </w:r>
      <w:r w:rsidRPr="0077608B">
        <w:rPr>
          <w:rFonts w:ascii="Helvetica" w:eastAsia="宋体" w:hAnsi="Helvetica" w:cs="宋体"/>
          <w:color w:val="000000"/>
          <w:kern w:val="0"/>
          <w:sz w:val="20"/>
          <w:szCs w:val="20"/>
        </w:rPr>
        <w:t>. This annotation however doesn't apply to sub-packages.</w:t>
      </w:r>
    </w:p>
    <w:p w14:paraId="7B596CCF"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5" w:name="ConventionPlugin-ResultPathannotation"/>
      <w:bookmarkEnd w:id="15"/>
      <w:r w:rsidRPr="0077608B">
        <w:rPr>
          <w:rFonts w:ascii="Helvetica" w:eastAsia="宋体" w:hAnsi="Helvetica" w:cs="宋体"/>
          <w:b/>
          <w:bCs/>
          <w:color w:val="003366"/>
          <w:kern w:val="0"/>
          <w:sz w:val="32"/>
          <w:szCs w:val="32"/>
        </w:rPr>
        <w:t>ResultPath annotation</w:t>
      </w:r>
    </w:p>
    <w:p w14:paraId="30B03736"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ResultPath annotation allows applications to change the location where results are stored. This annotation can be placed on an action class and also in the package-info.java file. Here is an example of using this annotation:</w:t>
      </w:r>
    </w:p>
    <w:p w14:paraId="7342EFC0"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w:t>
      </w:r>
    </w:p>
    <w:p w14:paraId="69F4907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6657C8E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50C40AC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0BDF717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16104935"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org.apache.struts2.convention.annotation.ResultPath;</w:t>
      </w:r>
    </w:p>
    <w:p w14:paraId="09D5367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5397669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@ResultPath(</w:t>
      </w:r>
      <w:r w:rsidRPr="0077608B">
        <w:rPr>
          <w:rFonts w:ascii="Courier New" w:eastAsia="宋体" w:hAnsi="Courier New" w:cs="Courier New"/>
          <w:color w:val="009100"/>
          <w:kern w:val="0"/>
          <w:szCs w:val="24"/>
        </w:rPr>
        <w:t>"/WEB-INF/jsps"</w:t>
      </w:r>
      <w:r w:rsidRPr="0077608B">
        <w:rPr>
          <w:rFonts w:ascii="Courier New" w:eastAsia="宋体" w:hAnsi="Courier New" w:cs="Courier New"/>
          <w:color w:val="000000"/>
          <w:kern w:val="0"/>
          <w:szCs w:val="24"/>
        </w:rPr>
        <w:t>)</w:t>
      </w:r>
    </w:p>
    <w:p w14:paraId="7248B11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69BF66B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6ED4A21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6E5B593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417AA5C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193623C0"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lastRenderedPageBreak/>
        <w:t>The result for this class will be located in </w:t>
      </w:r>
      <w:r w:rsidRPr="0077608B">
        <w:rPr>
          <w:rFonts w:ascii="宋体" w:eastAsia="宋体" w:hAnsi="宋体" w:cs="宋体"/>
          <w:color w:val="000000"/>
          <w:kern w:val="0"/>
          <w:szCs w:val="24"/>
        </w:rPr>
        <w:t>WEB-INF/jsps</w:t>
      </w:r>
      <w:r w:rsidRPr="0077608B">
        <w:rPr>
          <w:rFonts w:ascii="Helvetica" w:eastAsia="宋体" w:hAnsi="Helvetica" w:cs="宋体"/>
          <w:color w:val="000000"/>
          <w:kern w:val="0"/>
          <w:sz w:val="20"/>
          <w:szCs w:val="20"/>
        </w:rPr>
        <w:t> rather than the default of </w:t>
      </w:r>
      <w:r w:rsidRPr="0077608B">
        <w:rPr>
          <w:rFonts w:ascii="宋体" w:eastAsia="宋体" w:hAnsi="宋体" w:cs="宋体"/>
          <w:color w:val="000000"/>
          <w:kern w:val="0"/>
          <w:szCs w:val="24"/>
        </w:rPr>
        <w:t>WEB-INF/content</w:t>
      </w:r>
      <w:r w:rsidRPr="0077608B">
        <w:rPr>
          <w:rFonts w:ascii="Helvetica" w:eastAsia="宋体" w:hAnsi="Helvetica" w:cs="宋体"/>
          <w:color w:val="000000"/>
          <w:kern w:val="0"/>
          <w:sz w:val="20"/>
          <w:szCs w:val="20"/>
        </w:rPr>
        <w:t>.</w:t>
      </w:r>
    </w:p>
    <w:p w14:paraId="4D064488"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6" w:name="ConventionPlugin-ParentPackageannotation"/>
      <w:bookmarkEnd w:id="16"/>
      <w:r w:rsidRPr="0077608B">
        <w:rPr>
          <w:rFonts w:ascii="Helvetica" w:eastAsia="宋体" w:hAnsi="Helvetica" w:cs="宋体"/>
          <w:b/>
          <w:bCs/>
          <w:color w:val="003366"/>
          <w:kern w:val="0"/>
          <w:sz w:val="32"/>
          <w:szCs w:val="32"/>
        </w:rPr>
        <w:t>ParentPackage annotation</w:t>
      </w:r>
    </w:p>
    <w:p w14:paraId="047FEFB3"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ParentPackage annotation allows applications to define different parent Struts package for specific action classes or Java packages. Here is an example of using the annotation on an action class:</w:t>
      </w:r>
    </w:p>
    <w:p w14:paraId="3B1B54C9"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com.example.actions.HelloWorld</w:t>
      </w:r>
    </w:p>
    <w:p w14:paraId="229063A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package</w:t>
      </w:r>
      <w:r w:rsidRPr="0077608B">
        <w:rPr>
          <w:rFonts w:ascii="Courier New" w:eastAsia="宋体" w:hAnsi="Courier New" w:cs="Courier New"/>
          <w:color w:val="000000"/>
          <w:kern w:val="0"/>
          <w:szCs w:val="24"/>
        </w:rPr>
        <w:t xml:space="preserve"> com.example.actions;</w:t>
      </w:r>
    </w:p>
    <w:p w14:paraId="184D010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5D2E065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com.opensymphony.xwork2.ActionSupport; </w:t>
      </w:r>
    </w:p>
    <w:p w14:paraId="49B647C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org.apache.struts2.convention.annotation.Action;</w:t>
      </w:r>
    </w:p>
    <w:p w14:paraId="70EC165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import</w:t>
      </w:r>
      <w:r w:rsidRPr="0077608B">
        <w:rPr>
          <w:rFonts w:ascii="Courier New" w:eastAsia="宋体" w:hAnsi="Courier New" w:cs="Courier New"/>
          <w:color w:val="000000"/>
          <w:kern w:val="0"/>
          <w:szCs w:val="24"/>
        </w:rPr>
        <w:t xml:space="preserve"> org.apache.struts2.convention.annotation.ParentPackage;</w:t>
      </w:r>
    </w:p>
    <w:p w14:paraId="2C214C1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1471C5D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@ParentPackage(</w:t>
      </w:r>
      <w:r w:rsidRPr="0077608B">
        <w:rPr>
          <w:rFonts w:ascii="Courier New" w:eastAsia="宋体" w:hAnsi="Courier New" w:cs="Courier New"/>
          <w:color w:val="009100"/>
          <w:kern w:val="0"/>
          <w:szCs w:val="24"/>
        </w:rPr>
        <w:t>"customXWorkPackage"</w:t>
      </w:r>
      <w:r w:rsidRPr="0077608B">
        <w:rPr>
          <w:rFonts w:ascii="Courier New" w:eastAsia="宋体" w:hAnsi="Courier New" w:cs="Courier New"/>
          <w:color w:val="000000"/>
          <w:kern w:val="0"/>
          <w:szCs w:val="24"/>
        </w:rPr>
        <w:t>)</w:t>
      </w:r>
    </w:p>
    <w:p w14:paraId="6BBF594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HelloWorld </w:t>
      </w:r>
      <w:r w:rsidRPr="0077608B">
        <w:rPr>
          <w:rFonts w:ascii="Courier New" w:eastAsia="宋体" w:hAnsi="Courier New" w:cs="Courier New"/>
          <w:color w:val="000091"/>
          <w:kern w:val="0"/>
          <w:szCs w:val="24"/>
        </w:rPr>
        <w:t>extends</w:t>
      </w:r>
      <w:r w:rsidRPr="0077608B">
        <w:rPr>
          <w:rFonts w:ascii="Courier New" w:eastAsia="宋体" w:hAnsi="Courier New" w:cs="Courier New"/>
          <w:color w:val="000000"/>
          <w:kern w:val="0"/>
          <w:szCs w:val="24"/>
        </w:rPr>
        <w:t xml:space="preserve"> ActionSupport {</w:t>
      </w:r>
    </w:p>
    <w:p w14:paraId="26D14EB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p>
    <w:p w14:paraId="46C58C6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SUCCESS;</w:t>
      </w:r>
    </w:p>
    <w:p w14:paraId="23A962E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3443227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0E8CEE38"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To apply this annotation to all actions in a package (and subpackages), add it to package-info.java. An alternative to this annotation is to set </w:t>
      </w:r>
      <w:r w:rsidRPr="0077608B">
        <w:rPr>
          <w:rFonts w:ascii="宋体" w:eastAsia="宋体" w:hAnsi="宋体" w:cs="宋体"/>
          <w:color w:val="000000"/>
          <w:kern w:val="0"/>
          <w:szCs w:val="24"/>
        </w:rPr>
        <w:t>struts.convention.default.parent.package</w:t>
      </w:r>
      <w:r w:rsidRPr="0077608B">
        <w:rPr>
          <w:rFonts w:ascii="Helvetica" w:eastAsia="宋体" w:hAnsi="Helvetica" w:cs="宋体"/>
          <w:color w:val="000000"/>
          <w:kern w:val="0"/>
          <w:sz w:val="20"/>
          <w:szCs w:val="20"/>
        </w:rPr>
        <w:t> in XML.</w:t>
      </w:r>
    </w:p>
    <w:p w14:paraId="4F9B916A"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17" w:name="ConventionPlugin-ExceptionMappingAnnotat"/>
      <w:bookmarkEnd w:id="17"/>
      <w:r w:rsidRPr="0077608B">
        <w:rPr>
          <w:rFonts w:ascii="Helvetica" w:eastAsia="宋体" w:hAnsi="Helvetica" w:cs="宋体"/>
          <w:b/>
          <w:bCs/>
          <w:color w:val="003366"/>
          <w:kern w:val="0"/>
          <w:sz w:val="32"/>
          <w:szCs w:val="32"/>
        </w:rPr>
        <w:t>ExceptionMapping Annotation</w:t>
      </w:r>
    </w:p>
    <w:p w14:paraId="1E267CC1"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This annotation can be used to define exception mappings to actions. See the </w:t>
      </w:r>
      <w:hyperlink r:id="rId52" w:tooltip="Exception Configuration" w:history="1">
        <w:r w:rsidRPr="0077608B">
          <w:rPr>
            <w:rFonts w:ascii="Helvetica" w:eastAsia="宋体" w:hAnsi="Helvetica" w:cs="宋体"/>
            <w:color w:val="003366"/>
            <w:kern w:val="0"/>
            <w:sz w:val="20"/>
            <w:szCs w:val="20"/>
            <w:u w:val="single"/>
          </w:rPr>
          <w:t>exception mapping documentation</w:t>
        </w:r>
      </w:hyperlink>
      <w:r w:rsidRPr="0077608B">
        <w:rPr>
          <w:rFonts w:ascii="Helvetica" w:eastAsia="宋体" w:hAnsi="Helvetica" w:cs="宋体"/>
          <w:color w:val="000000"/>
          <w:kern w:val="0"/>
          <w:sz w:val="20"/>
          <w:szCs w:val="20"/>
        </w:rPr>
        <w:t> for more details. These mappings can be applied to the class level, in which case they will be applied to all actions defined on that class:</w:t>
      </w:r>
    </w:p>
    <w:p w14:paraId="458CCB82" w14:textId="77777777" w:rsidR="0077608B" w:rsidRPr="0077608B" w:rsidRDefault="0077608B" w:rsidP="0077608B">
      <w:pPr>
        <w:widowControl/>
        <w:shd w:val="clear" w:color="auto" w:fill="F0F0F0"/>
        <w:spacing w:line="480" w:lineRule="auto"/>
        <w:jc w:val="center"/>
        <w:rPr>
          <w:rFonts w:ascii="Helvetica" w:eastAsia="宋体" w:hAnsi="Helvetica" w:cs="宋体"/>
          <w:color w:val="000000"/>
          <w:kern w:val="0"/>
          <w:sz w:val="20"/>
          <w:szCs w:val="20"/>
        </w:rPr>
      </w:pPr>
      <w:r w:rsidRPr="0077608B">
        <w:rPr>
          <w:rFonts w:ascii="Helvetica" w:eastAsia="宋体" w:hAnsi="Helvetica" w:cs="宋体"/>
          <w:b/>
          <w:bCs/>
          <w:color w:val="000000"/>
          <w:kern w:val="0"/>
          <w:sz w:val="20"/>
          <w:szCs w:val="20"/>
        </w:rPr>
        <w:t>ExceptionsActionLevelAction.java</w:t>
      </w:r>
    </w:p>
    <w:p w14:paraId="45681A6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@ExceptionMappings({</w:t>
      </w:r>
    </w:p>
    <w:p w14:paraId="45CAF6D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lastRenderedPageBreak/>
        <w:t xml:space="preserve">    @ExceptionMapping(exception = </w:t>
      </w:r>
      <w:r w:rsidRPr="0077608B">
        <w:rPr>
          <w:rFonts w:ascii="Courier New" w:eastAsia="宋体" w:hAnsi="Courier New" w:cs="Courier New"/>
          <w:color w:val="009100"/>
          <w:kern w:val="0"/>
          <w:szCs w:val="24"/>
        </w:rPr>
        <w:t>"java.lang.NullPointerException"</w:t>
      </w:r>
      <w:r w:rsidRPr="0077608B">
        <w:rPr>
          <w:rFonts w:ascii="Courier New" w:eastAsia="宋体" w:hAnsi="Courier New" w:cs="Courier New"/>
          <w:color w:val="000000"/>
          <w:kern w:val="0"/>
          <w:szCs w:val="24"/>
        </w:rPr>
        <w:t xml:space="preserve">, result = </w:t>
      </w:r>
      <w:r w:rsidRPr="0077608B">
        <w:rPr>
          <w:rFonts w:ascii="Courier New" w:eastAsia="宋体" w:hAnsi="Courier New" w:cs="Courier New"/>
          <w:color w:val="009100"/>
          <w:kern w:val="0"/>
          <w:szCs w:val="24"/>
        </w:rPr>
        <w:t>"success"</w:t>
      </w:r>
      <w:r w:rsidRPr="0077608B">
        <w:rPr>
          <w:rFonts w:ascii="Courier New" w:eastAsia="宋体" w:hAnsi="Courier New" w:cs="Courier New"/>
          <w:color w:val="000000"/>
          <w:kern w:val="0"/>
          <w:szCs w:val="24"/>
        </w:rPr>
        <w:t>, params = {</w:t>
      </w:r>
      <w:r w:rsidRPr="0077608B">
        <w:rPr>
          <w:rFonts w:ascii="Courier New" w:eastAsia="宋体" w:hAnsi="Courier New" w:cs="Courier New"/>
          <w:color w:val="009100"/>
          <w:kern w:val="0"/>
          <w:szCs w:val="24"/>
        </w:rPr>
        <w:t>"param1"</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"val1"</w:t>
      </w:r>
      <w:r w:rsidRPr="0077608B">
        <w:rPr>
          <w:rFonts w:ascii="Courier New" w:eastAsia="宋体" w:hAnsi="Courier New" w:cs="Courier New"/>
          <w:color w:val="000000"/>
          <w:kern w:val="0"/>
          <w:szCs w:val="24"/>
        </w:rPr>
        <w:t>})</w:t>
      </w:r>
    </w:p>
    <w:p w14:paraId="166D03E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6F3C892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ExceptionsActionLevelAction {</w:t>
      </w:r>
    </w:p>
    <w:p w14:paraId="006709F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0BF53BC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execute() </w:t>
      </w:r>
      <w:r w:rsidRPr="0077608B">
        <w:rPr>
          <w:rFonts w:ascii="Courier New" w:eastAsia="宋体" w:hAnsi="Courier New" w:cs="Courier New"/>
          <w:color w:val="000091"/>
          <w:kern w:val="0"/>
          <w:szCs w:val="24"/>
        </w:rPr>
        <w:t>throws</w:t>
      </w:r>
      <w:r w:rsidRPr="0077608B">
        <w:rPr>
          <w:rFonts w:ascii="Courier New" w:eastAsia="宋体" w:hAnsi="Courier New" w:cs="Courier New"/>
          <w:color w:val="000000"/>
          <w:kern w:val="0"/>
          <w:szCs w:val="24"/>
        </w:rPr>
        <w:t xml:space="preserve"> Exception {</w:t>
      </w:r>
    </w:p>
    <w:p w14:paraId="5A039B0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null</w:t>
      </w:r>
      <w:r w:rsidRPr="0077608B">
        <w:rPr>
          <w:rFonts w:ascii="Courier New" w:eastAsia="宋体" w:hAnsi="Courier New" w:cs="Courier New"/>
          <w:color w:val="000000"/>
          <w:kern w:val="0"/>
          <w:szCs w:val="24"/>
        </w:rPr>
        <w:t>;</w:t>
      </w:r>
    </w:p>
    <w:p w14:paraId="575F8AA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0756931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1F55A73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parameters defined by </w:t>
      </w:r>
      <w:r w:rsidRPr="0077608B">
        <w:rPr>
          <w:rFonts w:ascii="宋体" w:eastAsia="宋体" w:hAnsi="宋体" w:cs="宋体"/>
          <w:color w:val="000000"/>
          <w:kern w:val="0"/>
          <w:szCs w:val="24"/>
        </w:rPr>
        <w:t>params</w:t>
      </w:r>
      <w:r w:rsidRPr="0077608B">
        <w:rPr>
          <w:rFonts w:ascii="Helvetica" w:eastAsia="宋体" w:hAnsi="Helvetica" w:cs="宋体"/>
          <w:color w:val="000000"/>
          <w:kern w:val="0"/>
          <w:sz w:val="20"/>
          <w:szCs w:val="20"/>
        </w:rPr>
        <w:t> are passed to the result. Exception mappings can also be applied to the action level:</w:t>
      </w:r>
    </w:p>
    <w:p w14:paraId="33FC6B87"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class ExceptionsMethodLevelAction {</w:t>
      </w:r>
    </w:p>
    <w:p w14:paraId="75B5FA9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@Action(value = </w:t>
      </w:r>
      <w:r w:rsidRPr="0077608B">
        <w:rPr>
          <w:rFonts w:ascii="Courier New" w:eastAsia="宋体" w:hAnsi="Courier New" w:cs="Courier New"/>
          <w:color w:val="009100"/>
          <w:kern w:val="0"/>
          <w:szCs w:val="24"/>
        </w:rPr>
        <w:t>"exception1"</w:t>
      </w:r>
      <w:r w:rsidRPr="0077608B">
        <w:rPr>
          <w:rFonts w:ascii="Courier New" w:eastAsia="宋体" w:hAnsi="Courier New" w:cs="Courier New"/>
          <w:color w:val="000000"/>
          <w:kern w:val="0"/>
          <w:szCs w:val="24"/>
        </w:rPr>
        <w:t>, exceptionMappings = {</w:t>
      </w:r>
    </w:p>
    <w:p w14:paraId="615CAB2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@ExceptionMapping(exception = </w:t>
      </w:r>
      <w:r w:rsidRPr="0077608B">
        <w:rPr>
          <w:rFonts w:ascii="Courier New" w:eastAsia="宋体" w:hAnsi="Courier New" w:cs="Courier New"/>
          <w:color w:val="009100"/>
          <w:kern w:val="0"/>
          <w:szCs w:val="24"/>
        </w:rPr>
        <w:t>"java.lang.NullPointerException"</w:t>
      </w:r>
      <w:r w:rsidRPr="0077608B">
        <w:rPr>
          <w:rFonts w:ascii="Courier New" w:eastAsia="宋体" w:hAnsi="Courier New" w:cs="Courier New"/>
          <w:color w:val="000000"/>
          <w:kern w:val="0"/>
          <w:szCs w:val="24"/>
        </w:rPr>
        <w:t xml:space="preserve">, result = </w:t>
      </w:r>
      <w:r w:rsidRPr="0077608B">
        <w:rPr>
          <w:rFonts w:ascii="Courier New" w:eastAsia="宋体" w:hAnsi="Courier New" w:cs="Courier New"/>
          <w:color w:val="009100"/>
          <w:kern w:val="0"/>
          <w:szCs w:val="24"/>
        </w:rPr>
        <w:t>"success"</w:t>
      </w:r>
      <w:r w:rsidRPr="0077608B">
        <w:rPr>
          <w:rFonts w:ascii="Courier New" w:eastAsia="宋体" w:hAnsi="Courier New" w:cs="Courier New"/>
          <w:color w:val="000000"/>
          <w:kern w:val="0"/>
          <w:szCs w:val="24"/>
        </w:rPr>
        <w:t>, params = {</w:t>
      </w:r>
      <w:r w:rsidRPr="0077608B">
        <w:rPr>
          <w:rFonts w:ascii="Courier New" w:eastAsia="宋体" w:hAnsi="Courier New" w:cs="Courier New"/>
          <w:color w:val="009100"/>
          <w:kern w:val="0"/>
          <w:szCs w:val="24"/>
        </w:rPr>
        <w:t>"param1"</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9100"/>
          <w:kern w:val="0"/>
          <w:szCs w:val="24"/>
        </w:rPr>
        <w:t>"val1"</w:t>
      </w:r>
      <w:r w:rsidRPr="0077608B">
        <w:rPr>
          <w:rFonts w:ascii="Courier New" w:eastAsia="宋体" w:hAnsi="Courier New" w:cs="Courier New"/>
          <w:color w:val="000000"/>
          <w:kern w:val="0"/>
          <w:szCs w:val="24"/>
        </w:rPr>
        <w:t>})</w:t>
      </w:r>
    </w:p>
    <w:p w14:paraId="3B1E1D7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0D5DC14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public</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910091"/>
          <w:kern w:val="0"/>
          <w:szCs w:val="24"/>
        </w:rPr>
        <w:t>String</w:t>
      </w:r>
      <w:r w:rsidRPr="0077608B">
        <w:rPr>
          <w:rFonts w:ascii="Courier New" w:eastAsia="宋体" w:hAnsi="Courier New" w:cs="Courier New"/>
          <w:color w:val="000000"/>
          <w:kern w:val="0"/>
          <w:szCs w:val="24"/>
        </w:rPr>
        <w:t xml:space="preserve"> run1() </w:t>
      </w:r>
      <w:r w:rsidRPr="0077608B">
        <w:rPr>
          <w:rFonts w:ascii="Courier New" w:eastAsia="宋体" w:hAnsi="Courier New" w:cs="Courier New"/>
          <w:color w:val="000091"/>
          <w:kern w:val="0"/>
          <w:szCs w:val="24"/>
        </w:rPr>
        <w:t>throws</w:t>
      </w:r>
      <w:r w:rsidRPr="0077608B">
        <w:rPr>
          <w:rFonts w:ascii="Courier New" w:eastAsia="宋体" w:hAnsi="Courier New" w:cs="Courier New"/>
          <w:color w:val="000000"/>
          <w:kern w:val="0"/>
          <w:szCs w:val="24"/>
        </w:rPr>
        <w:t xml:space="preserve"> Exception {</w:t>
      </w:r>
    </w:p>
    <w:p w14:paraId="60CC0F6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return</w:t>
      </w:r>
      <w:r w:rsidRPr="0077608B">
        <w:rPr>
          <w:rFonts w:ascii="Courier New" w:eastAsia="宋体" w:hAnsi="Courier New" w:cs="Courier New"/>
          <w:color w:val="000000"/>
          <w:kern w:val="0"/>
          <w:szCs w:val="24"/>
        </w:rPr>
        <w:t xml:space="preserve"> </w:t>
      </w:r>
      <w:r w:rsidRPr="0077608B">
        <w:rPr>
          <w:rFonts w:ascii="Courier New" w:eastAsia="宋体" w:hAnsi="Courier New" w:cs="Courier New"/>
          <w:color w:val="000091"/>
          <w:kern w:val="0"/>
          <w:szCs w:val="24"/>
        </w:rPr>
        <w:t>null</w:t>
      </w:r>
      <w:r w:rsidRPr="0077608B">
        <w:rPr>
          <w:rFonts w:ascii="Courier New" w:eastAsia="宋体" w:hAnsi="Courier New" w:cs="Courier New"/>
          <w:color w:val="000000"/>
          <w:kern w:val="0"/>
          <w:szCs w:val="24"/>
        </w:rPr>
        <w:t>;</w:t>
      </w:r>
    </w:p>
    <w:p w14:paraId="0F783AD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    }</w:t>
      </w:r>
    </w:p>
    <w:p w14:paraId="12750738"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w:t>
      </w:r>
    </w:p>
    <w:p w14:paraId="2EA2B807"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18" w:name="ConventionPlugin-Actionsinjarfiles"/>
      <w:bookmarkEnd w:id="18"/>
      <w:r w:rsidRPr="0077608B">
        <w:rPr>
          <w:rFonts w:ascii="Helvetica" w:eastAsia="宋体" w:hAnsi="Helvetica" w:cs="宋体"/>
          <w:b/>
          <w:bCs/>
          <w:color w:val="003366"/>
          <w:kern w:val="36"/>
          <w:sz w:val="36"/>
          <w:szCs w:val="36"/>
        </w:rPr>
        <w:t>Actions in jar files</w:t>
      </w:r>
    </w:p>
    <w:p w14:paraId="337A9F5D"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By default the Convention plugin will </w:t>
      </w:r>
      <w:r w:rsidRPr="0077608B">
        <w:rPr>
          <w:rFonts w:ascii="Helvetica" w:eastAsia="宋体" w:hAnsi="Helvetica" w:cs="宋体"/>
          <w:b/>
          <w:bCs/>
          <w:color w:val="000000"/>
          <w:kern w:val="0"/>
          <w:sz w:val="20"/>
          <w:szCs w:val="20"/>
        </w:rPr>
        <w:t>not</w:t>
      </w:r>
      <w:r w:rsidRPr="0077608B">
        <w:rPr>
          <w:rFonts w:ascii="Helvetica" w:eastAsia="宋体" w:hAnsi="Helvetica" w:cs="宋体"/>
          <w:color w:val="000000"/>
          <w:kern w:val="0"/>
          <w:sz w:val="20"/>
          <w:szCs w:val="20"/>
        </w:rPr>
        <w:t> scan jar files for actions. For a jar to be scanned, its URL needs to match at least one of the regular expressions in </w:t>
      </w:r>
      <w:r w:rsidRPr="0077608B">
        <w:rPr>
          <w:rFonts w:ascii="宋体" w:eastAsia="宋体" w:hAnsi="宋体" w:cs="宋体"/>
          <w:color w:val="000000"/>
          <w:kern w:val="0"/>
          <w:szCs w:val="24"/>
        </w:rPr>
        <w:t>struts.convention.action.includeJars</w:t>
      </w:r>
      <w:r w:rsidRPr="0077608B">
        <w:rPr>
          <w:rFonts w:ascii="Helvetica" w:eastAsia="宋体" w:hAnsi="Helvetica" w:cs="宋体"/>
          <w:color w:val="000000"/>
          <w:kern w:val="0"/>
          <w:sz w:val="20"/>
          <w:szCs w:val="20"/>
        </w:rPr>
        <w:t>. In this example </w:t>
      </w:r>
      <w:r w:rsidRPr="0077608B">
        <w:rPr>
          <w:rFonts w:ascii="宋体" w:eastAsia="宋体" w:hAnsi="宋体" w:cs="宋体"/>
          <w:color w:val="000000"/>
          <w:kern w:val="0"/>
          <w:szCs w:val="24"/>
        </w:rPr>
        <w:t>myjar1.jar</w:t>
      </w:r>
      <w:r w:rsidRPr="0077608B">
        <w:rPr>
          <w:rFonts w:ascii="Helvetica" w:eastAsia="宋体" w:hAnsi="Helvetica" w:cs="宋体"/>
          <w:color w:val="000000"/>
          <w:kern w:val="0"/>
          <w:sz w:val="20"/>
          <w:szCs w:val="20"/>
        </w:rPr>
        <w:t> and </w:t>
      </w:r>
      <w:r w:rsidRPr="0077608B">
        <w:rPr>
          <w:rFonts w:ascii="宋体" w:eastAsia="宋体" w:hAnsi="宋体" w:cs="宋体"/>
          <w:color w:val="000000"/>
          <w:kern w:val="0"/>
          <w:szCs w:val="24"/>
        </w:rPr>
        <w:t>myjar2.jar</w:t>
      </w:r>
      <w:r w:rsidRPr="0077608B">
        <w:rPr>
          <w:rFonts w:ascii="Helvetica" w:eastAsia="宋体" w:hAnsi="Helvetica" w:cs="宋体"/>
          <w:color w:val="000000"/>
          <w:kern w:val="0"/>
          <w:sz w:val="20"/>
          <w:szCs w:val="20"/>
        </w:rPr>
        <w:t> will be scanned:</w:t>
      </w:r>
    </w:p>
    <w:p w14:paraId="02407CD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&lt;constant name=</w:t>
      </w:r>
      <w:r w:rsidRPr="0077608B">
        <w:rPr>
          <w:rFonts w:ascii="Courier New" w:eastAsia="宋体" w:hAnsi="Courier New" w:cs="Courier New"/>
          <w:color w:val="009100"/>
          <w:kern w:val="0"/>
          <w:szCs w:val="24"/>
        </w:rPr>
        <w:t>"struts.convention.action.includeJars"</w:t>
      </w:r>
      <w:r w:rsidRPr="0077608B">
        <w:rPr>
          <w:rFonts w:ascii="Courier New" w:eastAsia="宋体" w:hAnsi="Courier New" w:cs="Courier New"/>
          <w:color w:val="000000"/>
          <w:kern w:val="0"/>
          <w:szCs w:val="24"/>
        </w:rPr>
        <w:t xml:space="preserve"> value=</w:t>
      </w:r>
      <w:r w:rsidRPr="0077608B">
        <w:rPr>
          <w:rFonts w:ascii="Courier New" w:eastAsia="宋体" w:hAnsi="Courier New" w:cs="Courier New"/>
          <w:color w:val="009100"/>
          <w:kern w:val="0"/>
          <w:szCs w:val="24"/>
        </w:rPr>
        <w:t>".*?/myjar1.*?jar(!/)?,.*?/myjar2*?jar(!/)?"</w:t>
      </w:r>
    </w:p>
    <w:p w14:paraId="7F01231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Note that </w:t>
      </w:r>
      <w:r w:rsidRPr="0077608B">
        <w:rPr>
          <w:rFonts w:ascii="Helvetica" w:eastAsia="宋体" w:hAnsi="Helvetica" w:cs="宋体"/>
          <w:b/>
          <w:bCs/>
          <w:color w:val="000000"/>
          <w:kern w:val="0"/>
          <w:sz w:val="20"/>
          <w:szCs w:val="20"/>
        </w:rPr>
        <w:t>the regular expression will be evaluated against the URL of the jar, and not the file name</w:t>
      </w:r>
      <w:r w:rsidRPr="0077608B">
        <w:rPr>
          <w:rFonts w:ascii="Helvetica" w:eastAsia="宋体" w:hAnsi="Helvetica" w:cs="宋体"/>
          <w:color w:val="000000"/>
          <w:kern w:val="0"/>
          <w:sz w:val="20"/>
          <w:szCs w:val="20"/>
        </w:rPr>
        <w:t>, the jar URL can contain a path to the jar file and a trailing "!/".</w:t>
      </w:r>
    </w:p>
    <w:p w14:paraId="69ABCF92"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19" w:name="ConventionPlugin-Automaticconfigurationr"/>
      <w:bookmarkEnd w:id="19"/>
      <w:r w:rsidRPr="0077608B">
        <w:rPr>
          <w:rFonts w:ascii="Helvetica" w:eastAsia="宋体" w:hAnsi="Helvetica" w:cs="宋体"/>
          <w:b/>
          <w:bCs/>
          <w:color w:val="003366"/>
          <w:kern w:val="36"/>
          <w:sz w:val="36"/>
          <w:szCs w:val="36"/>
        </w:rPr>
        <w:lastRenderedPageBreak/>
        <w:t>Automatic configuration reloading</w:t>
      </w:r>
    </w:p>
    <w:p w14:paraId="7F46F6DE"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can automatically reload configuration changes, made in classes the contain actions, without restarting the container. This is a similar behavior to the automatic xml configuration reloading. To enable this feature, add this to your </w:t>
      </w:r>
      <w:r w:rsidRPr="0077608B">
        <w:rPr>
          <w:rFonts w:ascii="宋体" w:eastAsia="宋体" w:hAnsi="宋体" w:cs="宋体"/>
          <w:color w:val="000000"/>
          <w:kern w:val="0"/>
          <w:szCs w:val="24"/>
        </w:rPr>
        <w:t>struts.xml</w:t>
      </w:r>
      <w:r w:rsidRPr="0077608B">
        <w:rPr>
          <w:rFonts w:ascii="Helvetica" w:eastAsia="宋体" w:hAnsi="Helvetica" w:cs="宋体"/>
          <w:color w:val="000000"/>
          <w:kern w:val="0"/>
          <w:sz w:val="20"/>
          <w:szCs w:val="20"/>
        </w:rPr>
        <w:t> file:</w:t>
      </w:r>
    </w:p>
    <w:p w14:paraId="607992E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"struts.devMode"</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"true"</w:t>
      </w:r>
      <w:r w:rsidRPr="0077608B">
        <w:rPr>
          <w:rFonts w:ascii="Courier New" w:eastAsia="宋体" w:hAnsi="Courier New" w:cs="Courier New"/>
          <w:color w:val="000091"/>
          <w:kern w:val="0"/>
          <w:szCs w:val="24"/>
        </w:rPr>
        <w:t>/&gt;</w:t>
      </w:r>
    </w:p>
    <w:p w14:paraId="3305126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"struts.convention.classes.reload"</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"true"</w:t>
      </w:r>
      <w:r w:rsidRPr="0077608B">
        <w:rPr>
          <w:rFonts w:ascii="Courier New" w:eastAsia="宋体" w:hAnsi="Courier New" w:cs="Courier New"/>
          <w:color w:val="000091"/>
          <w:kern w:val="0"/>
          <w:szCs w:val="24"/>
        </w:rPr>
        <w:t xml:space="preserve"> /&gt;</w:t>
      </w:r>
      <w:r w:rsidRPr="0077608B">
        <w:rPr>
          <w:rFonts w:ascii="Courier New" w:eastAsia="宋体" w:hAnsi="Courier New" w:cs="Courier New"/>
          <w:color w:val="000000"/>
          <w:kern w:val="0"/>
          <w:szCs w:val="24"/>
        </w:rPr>
        <w:t xml:space="preserve"> </w:t>
      </w:r>
    </w:p>
    <w:p w14:paraId="64A04153"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This feature is experimental and has not been tested on all container, and it is </w:t>
      </w:r>
      <w:r w:rsidRPr="0077608B">
        <w:rPr>
          <w:rFonts w:ascii="Helvetica" w:eastAsia="宋体" w:hAnsi="Helvetica" w:cs="宋体"/>
          <w:b/>
          <w:bCs/>
          <w:color w:val="000000"/>
          <w:kern w:val="0"/>
          <w:sz w:val="20"/>
          <w:szCs w:val="20"/>
        </w:rPr>
        <w:t>strongly</w:t>
      </w:r>
      <w:r w:rsidRPr="0077608B">
        <w:rPr>
          <w:rFonts w:ascii="Helvetica" w:eastAsia="宋体" w:hAnsi="Helvetica" w:cs="宋体"/>
          <w:color w:val="000000"/>
          <w:kern w:val="0"/>
          <w:sz w:val="20"/>
          <w:szCs w:val="20"/>
        </w:rPr>
        <w:t> advised not to use it in production environments.</w:t>
      </w:r>
    </w:p>
    <w:p w14:paraId="72F6FEAA"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20" w:name="ConventionPlugin-JBoss"/>
      <w:bookmarkEnd w:id="20"/>
      <w:r w:rsidRPr="0077608B">
        <w:rPr>
          <w:rFonts w:ascii="Helvetica" w:eastAsia="宋体" w:hAnsi="Helvetica" w:cs="宋体"/>
          <w:b/>
          <w:bCs/>
          <w:color w:val="003366"/>
          <w:kern w:val="36"/>
          <w:sz w:val="36"/>
          <w:szCs w:val="36"/>
        </w:rPr>
        <w:t>JBoss</w:t>
      </w:r>
    </w:p>
    <w:p w14:paraId="0894C71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When using this plugin with JBoss, you need to set the following constants:</w:t>
      </w:r>
    </w:p>
    <w:p w14:paraId="4EA625C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"struts.convention.exclude.parentClassLoader"</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"true"</w:t>
      </w:r>
      <w:r w:rsidRPr="0077608B">
        <w:rPr>
          <w:rFonts w:ascii="Courier New" w:eastAsia="宋体" w:hAnsi="Courier New" w:cs="Courier New"/>
          <w:color w:val="000091"/>
          <w:kern w:val="0"/>
          <w:szCs w:val="24"/>
        </w:rPr>
        <w:t xml:space="preserve"> /&gt;</w:t>
      </w:r>
    </w:p>
    <w:p w14:paraId="57032EA2"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"struts.convention.action.fileProtocols"</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"jar,vfsfile,vfszip"</w:t>
      </w:r>
      <w:r w:rsidRPr="0077608B">
        <w:rPr>
          <w:rFonts w:ascii="Courier New" w:eastAsia="宋体" w:hAnsi="Courier New" w:cs="Courier New"/>
          <w:color w:val="000091"/>
          <w:kern w:val="0"/>
          <w:szCs w:val="24"/>
        </w:rPr>
        <w:t xml:space="preserve"> /&gt;</w:t>
      </w:r>
    </w:p>
    <w:p w14:paraId="3020EEAB"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21" w:name="ConventionPlugin-Troubleshooting"/>
      <w:bookmarkEnd w:id="21"/>
      <w:r w:rsidRPr="0077608B">
        <w:rPr>
          <w:rFonts w:ascii="Helvetica" w:eastAsia="宋体" w:hAnsi="Helvetica" w:cs="宋体"/>
          <w:b/>
          <w:bCs/>
          <w:color w:val="003366"/>
          <w:kern w:val="36"/>
          <w:sz w:val="36"/>
          <w:szCs w:val="36"/>
        </w:rPr>
        <w:t>Troubleshooting</w:t>
      </w:r>
    </w:p>
    <w:p w14:paraId="7A70EC96"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22" w:name="ConventionPlugin-Tips"/>
      <w:bookmarkEnd w:id="22"/>
      <w:r w:rsidRPr="0077608B">
        <w:rPr>
          <w:rFonts w:ascii="Helvetica" w:eastAsia="宋体" w:hAnsi="Helvetica" w:cs="宋体"/>
          <w:b/>
          <w:bCs/>
          <w:color w:val="003366"/>
          <w:kern w:val="0"/>
          <w:sz w:val="32"/>
          <w:szCs w:val="32"/>
        </w:rPr>
        <w:t>Tips</w:t>
      </w:r>
    </w:p>
    <w:tbl>
      <w:tblPr>
        <w:tblW w:w="17445" w:type="dxa"/>
        <w:tblCellSpacing w:w="15" w:type="dxa"/>
        <w:shd w:val="clear" w:color="auto" w:fill="DDFFDD"/>
        <w:tblCellMar>
          <w:left w:w="300" w:type="dxa"/>
          <w:right w:w="300" w:type="dxa"/>
        </w:tblCellMar>
        <w:tblLook w:val="04A0" w:firstRow="1" w:lastRow="0" w:firstColumn="1" w:lastColumn="0" w:noHBand="0" w:noVBand="1"/>
      </w:tblPr>
      <w:tblGrid>
        <w:gridCol w:w="288"/>
        <w:gridCol w:w="17157"/>
      </w:tblGrid>
      <w:tr w:rsidR="0077608B" w:rsidRPr="0077608B" w14:paraId="54D4BED2" w14:textId="77777777" w:rsidTr="0077608B">
        <w:trPr>
          <w:tblCellSpacing w:w="15" w:type="dxa"/>
        </w:trPr>
        <w:tc>
          <w:tcPr>
            <w:tcW w:w="0" w:type="auto"/>
            <w:tcBorders>
              <w:top w:val="nil"/>
              <w:left w:val="nil"/>
              <w:bottom w:val="nil"/>
              <w:right w:val="nil"/>
            </w:tcBorders>
            <w:shd w:val="clear" w:color="auto" w:fill="DDFFDD"/>
            <w:tcMar>
              <w:top w:w="210" w:type="dxa"/>
              <w:left w:w="0" w:type="dxa"/>
              <w:bottom w:w="210" w:type="dxa"/>
              <w:right w:w="0" w:type="dxa"/>
            </w:tcMar>
            <w:hideMark/>
          </w:tcPr>
          <w:p w14:paraId="593127D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editId="11CD2845">
                  <wp:extent cx="154305" cy="154305"/>
                  <wp:effectExtent l="0" t="0" r="0" b="0"/>
                  <wp:docPr id="3" name="图片 3" descr="http://cwiki.apache.org/confluence/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cwiki.apache.org/confluence/images/icons/emoticons/check.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c>
        <w:tc>
          <w:tcPr>
            <w:tcW w:w="0" w:type="auto"/>
            <w:tcBorders>
              <w:top w:val="nil"/>
              <w:left w:val="nil"/>
              <w:bottom w:val="nil"/>
              <w:right w:val="nil"/>
            </w:tcBorders>
            <w:shd w:val="clear" w:color="auto" w:fill="DDFFDD"/>
            <w:tcMar>
              <w:top w:w="210" w:type="dxa"/>
              <w:left w:w="0" w:type="dxa"/>
              <w:bottom w:w="210" w:type="dxa"/>
              <w:right w:w="0" w:type="dxa"/>
            </w:tcMar>
            <w:vAlign w:val="center"/>
            <w:hideMark/>
          </w:tcPr>
          <w:p w14:paraId="4DD2F60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b/>
                <w:bCs/>
                <w:color w:val="000000"/>
                <w:kern w:val="0"/>
                <w:sz w:val="20"/>
                <w:szCs w:val="20"/>
              </w:rPr>
              <w:t>Namespaces and Results</w:t>
            </w:r>
          </w:p>
          <w:p w14:paraId="3134E227" w14:textId="77777777" w:rsidR="0077608B" w:rsidRPr="0077608B" w:rsidRDefault="0077608B" w:rsidP="0077608B">
            <w:pPr>
              <w:widowControl/>
              <w:spacing w:before="150" w:after="150"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Make sure the namespace of the action is matched by one of the locators. The rest of the namespace after the locator, will be the namespace of the action, and will be used to find the results. For example, a class called "ViewAction" in the package "my.example.actions.orders" will be mapped to the URL </w:t>
            </w:r>
            <w:r w:rsidRPr="0077608B">
              <w:rPr>
                <w:rFonts w:ascii="宋体" w:eastAsia="宋体" w:hAnsi="宋体" w:cs="宋体"/>
                <w:color w:val="000000"/>
                <w:kern w:val="0"/>
                <w:szCs w:val="24"/>
              </w:rPr>
              <w:t>/orders/view.action</w:t>
            </w:r>
            <w:r w:rsidRPr="0077608B">
              <w:rPr>
                <w:rFonts w:ascii="宋体" w:eastAsia="宋体" w:hAnsi="宋体" w:cs="宋体"/>
                <w:color w:val="000000"/>
                <w:kern w:val="0"/>
                <w:sz w:val="20"/>
                <w:szCs w:val="20"/>
              </w:rPr>
              <w:t>, and the results must be under </w:t>
            </w:r>
            <w:r w:rsidRPr="0077608B">
              <w:rPr>
                <w:rFonts w:ascii="宋体" w:eastAsia="宋体" w:hAnsi="宋体" w:cs="宋体"/>
                <w:color w:val="000000"/>
                <w:kern w:val="0"/>
                <w:szCs w:val="24"/>
              </w:rPr>
              <w:t>/WEB-INF/content/orders</w:t>
            </w:r>
            <w:r w:rsidRPr="0077608B">
              <w:rPr>
                <w:rFonts w:ascii="宋体" w:eastAsia="宋体" w:hAnsi="宋体" w:cs="宋体"/>
                <w:color w:val="000000"/>
                <w:kern w:val="0"/>
                <w:sz w:val="20"/>
                <w:szCs w:val="20"/>
              </w:rPr>
              <w:t>, like </w:t>
            </w:r>
            <w:r w:rsidRPr="0077608B">
              <w:rPr>
                <w:rFonts w:ascii="宋体" w:eastAsia="宋体" w:hAnsi="宋体" w:cs="宋体"/>
                <w:color w:val="000000"/>
                <w:kern w:val="0"/>
                <w:szCs w:val="24"/>
              </w:rPr>
              <w:t>/WEB-INF/content/orders/view-success.jsp</w:t>
            </w:r>
            <w:r w:rsidRPr="0077608B">
              <w:rPr>
                <w:rFonts w:ascii="宋体" w:eastAsia="宋体" w:hAnsi="宋体" w:cs="宋体"/>
                <w:color w:val="000000"/>
                <w:kern w:val="0"/>
                <w:sz w:val="20"/>
                <w:szCs w:val="20"/>
              </w:rPr>
              <w:t>.</w:t>
            </w:r>
          </w:p>
        </w:tc>
      </w:tr>
      <w:tr w:rsidR="0077608B" w:rsidRPr="0077608B" w14:paraId="22CFA4EE" w14:textId="77777777" w:rsidTr="0077608B">
        <w:trPr>
          <w:tblCellSpacing w:w="15" w:type="dxa"/>
        </w:trPr>
        <w:tc>
          <w:tcPr>
            <w:tcW w:w="0" w:type="auto"/>
            <w:tcBorders>
              <w:top w:val="nil"/>
              <w:left w:val="nil"/>
              <w:bottom w:val="nil"/>
              <w:right w:val="nil"/>
            </w:tcBorders>
            <w:shd w:val="clear" w:color="auto" w:fill="DDFFDD"/>
            <w:tcMar>
              <w:top w:w="210" w:type="dxa"/>
              <w:left w:w="0" w:type="dxa"/>
              <w:bottom w:w="210" w:type="dxa"/>
              <w:right w:w="0" w:type="dxa"/>
            </w:tcMar>
            <w:hideMark/>
          </w:tcPr>
          <w:p w14:paraId="00A9512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editId="068E9E3C">
                  <wp:extent cx="154305" cy="154305"/>
                  <wp:effectExtent l="0" t="0" r="0" b="0"/>
                  <wp:docPr id="2" name="图片 2" descr="http://cwiki.apache.org/confluence/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cwiki.apache.org/confluence/images/icons/emoticons/check.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c>
        <w:tc>
          <w:tcPr>
            <w:tcW w:w="0" w:type="auto"/>
            <w:tcBorders>
              <w:top w:val="nil"/>
              <w:left w:val="nil"/>
              <w:bottom w:val="nil"/>
              <w:right w:val="nil"/>
            </w:tcBorders>
            <w:shd w:val="clear" w:color="auto" w:fill="DDFFDD"/>
            <w:tcMar>
              <w:top w:w="210" w:type="dxa"/>
              <w:left w:w="0" w:type="dxa"/>
              <w:bottom w:w="210" w:type="dxa"/>
              <w:right w:w="0" w:type="dxa"/>
            </w:tcMar>
            <w:vAlign w:val="center"/>
            <w:hideMark/>
          </w:tcPr>
          <w:p w14:paraId="7A9B67A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b/>
                <w:bCs/>
                <w:color w:val="000000"/>
                <w:kern w:val="0"/>
                <w:sz w:val="20"/>
                <w:szCs w:val="20"/>
              </w:rPr>
              <w:t>Use the Configuration Browser Plugin</w:t>
            </w:r>
          </w:p>
          <w:p w14:paraId="36E5A3F4" w14:textId="77777777" w:rsidR="0077608B" w:rsidRPr="0077608B" w:rsidRDefault="0077608B" w:rsidP="0077608B">
            <w:pPr>
              <w:widowControl/>
              <w:spacing w:before="150" w:after="150"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Add the </w:t>
            </w:r>
            <w:hyperlink r:id="rId54" w:tooltip="Config Browser Plugin" w:history="1">
              <w:r w:rsidRPr="0077608B">
                <w:rPr>
                  <w:rFonts w:ascii="宋体" w:eastAsia="宋体" w:hAnsi="宋体" w:cs="宋体"/>
                  <w:color w:val="003366"/>
                  <w:kern w:val="0"/>
                  <w:sz w:val="20"/>
                  <w:szCs w:val="20"/>
                  <w:u w:val="single"/>
                </w:rPr>
                <w:t>Config Browser Plugin</w:t>
              </w:r>
            </w:hyperlink>
            <w:r w:rsidRPr="0077608B">
              <w:rPr>
                <w:rFonts w:ascii="宋体" w:eastAsia="宋体" w:hAnsi="宋体" w:cs="宋体"/>
                <w:color w:val="000000"/>
                <w:kern w:val="0"/>
                <w:sz w:val="20"/>
                <w:szCs w:val="20"/>
              </w:rPr>
              <w:t> plugin to the lib folder or maven dependencies, and then visit: </w:t>
            </w:r>
            <w:hyperlink r:id="rId55" w:history="1">
              <w:r w:rsidRPr="0077608B">
                <w:rPr>
                  <w:rFonts w:ascii="宋体" w:eastAsia="宋体" w:hAnsi="宋体" w:cs="宋体"/>
                  <w:color w:val="003366"/>
                  <w:kern w:val="0"/>
                  <w:sz w:val="20"/>
                  <w:szCs w:val="20"/>
                  <w:u w:val="single"/>
                </w:rPr>
                <w:t>http://localhost:8080/CONTEXT/config-browser/index.action</w:t>
              </w:r>
            </w:hyperlink>
            <w:r w:rsidRPr="0077608B">
              <w:rPr>
                <w:rFonts w:ascii="宋体" w:eastAsia="宋体" w:hAnsi="宋体" w:cs="宋体"/>
                <w:color w:val="000000"/>
                <w:kern w:val="0"/>
                <w:sz w:val="20"/>
                <w:szCs w:val="20"/>
              </w:rPr>
              <w:t>, to see the current action mappings.</w:t>
            </w:r>
          </w:p>
        </w:tc>
      </w:tr>
    </w:tbl>
    <w:p w14:paraId="12F6F769" w14:textId="77777777" w:rsidR="0077608B" w:rsidRPr="0077608B" w:rsidRDefault="0077608B" w:rsidP="0077608B">
      <w:pPr>
        <w:widowControl/>
        <w:shd w:val="clear" w:color="auto" w:fill="FFFFFF"/>
        <w:spacing w:line="260" w:lineRule="atLeast"/>
        <w:jc w:val="left"/>
        <w:rPr>
          <w:rFonts w:ascii="Helvetica" w:eastAsia="宋体" w:hAnsi="Helvetica" w:cs="宋体"/>
          <w:vanish/>
          <w:color w:val="000000"/>
          <w:kern w:val="0"/>
          <w:sz w:val="20"/>
          <w:szCs w:val="20"/>
        </w:rPr>
      </w:pPr>
    </w:p>
    <w:tbl>
      <w:tblPr>
        <w:tblW w:w="17445" w:type="dxa"/>
        <w:tblCellSpacing w:w="15" w:type="dxa"/>
        <w:shd w:val="clear" w:color="auto" w:fill="DDFFDD"/>
        <w:tblCellMar>
          <w:left w:w="300" w:type="dxa"/>
          <w:right w:w="300" w:type="dxa"/>
        </w:tblCellMar>
        <w:tblLook w:val="04A0" w:firstRow="1" w:lastRow="0" w:firstColumn="1" w:lastColumn="0" w:noHBand="0" w:noVBand="1"/>
      </w:tblPr>
      <w:tblGrid>
        <w:gridCol w:w="288"/>
        <w:gridCol w:w="17157"/>
      </w:tblGrid>
      <w:tr w:rsidR="0077608B" w:rsidRPr="0077608B" w14:paraId="4BEF445D" w14:textId="77777777" w:rsidTr="0077608B">
        <w:trPr>
          <w:tblCellSpacing w:w="15" w:type="dxa"/>
        </w:trPr>
        <w:tc>
          <w:tcPr>
            <w:tcW w:w="0" w:type="auto"/>
            <w:tcBorders>
              <w:top w:val="nil"/>
              <w:left w:val="nil"/>
              <w:bottom w:val="nil"/>
              <w:right w:val="nil"/>
            </w:tcBorders>
            <w:shd w:val="clear" w:color="auto" w:fill="DDFFDD"/>
            <w:tcMar>
              <w:top w:w="210" w:type="dxa"/>
              <w:left w:w="0" w:type="dxa"/>
              <w:bottom w:w="210" w:type="dxa"/>
              <w:right w:w="0" w:type="dxa"/>
            </w:tcMar>
            <w:hideMark/>
          </w:tcPr>
          <w:p w14:paraId="277E2C6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Pr>
                <w:rFonts w:ascii="宋体" w:eastAsia="宋体" w:hAnsi="宋体" w:cs="宋体"/>
                <w:noProof/>
                <w:color w:val="000000"/>
                <w:kern w:val="0"/>
                <w:sz w:val="20"/>
                <w:szCs w:val="20"/>
              </w:rPr>
              <w:drawing>
                <wp:inline distT="0" distB="0" distL="0" distR="0" wp14:editId="28591BFF">
                  <wp:extent cx="154305" cy="154305"/>
                  <wp:effectExtent l="0" t="0" r="0" b="0"/>
                  <wp:docPr id="1" name="图片 1" descr="http://cwiki.apache.org/confluence/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ttp://cwiki.apache.org/confluence/images/icons/emoticons/check.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c>
        <w:tc>
          <w:tcPr>
            <w:tcW w:w="0" w:type="auto"/>
            <w:tcBorders>
              <w:top w:val="nil"/>
              <w:left w:val="nil"/>
              <w:bottom w:val="nil"/>
              <w:right w:val="nil"/>
            </w:tcBorders>
            <w:shd w:val="clear" w:color="auto" w:fill="DDFFDD"/>
            <w:tcMar>
              <w:top w:w="210" w:type="dxa"/>
              <w:left w:w="0" w:type="dxa"/>
              <w:bottom w:w="210" w:type="dxa"/>
              <w:right w:w="0" w:type="dxa"/>
            </w:tcMar>
            <w:vAlign w:val="center"/>
            <w:hideMark/>
          </w:tcPr>
          <w:p w14:paraId="2E7AE455"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b/>
                <w:bCs/>
                <w:color w:val="000000"/>
                <w:kern w:val="0"/>
                <w:sz w:val="20"/>
                <w:szCs w:val="20"/>
              </w:rPr>
              <w:t>Enable trace or debug mode</w:t>
            </w:r>
          </w:p>
          <w:p w14:paraId="3B965417" w14:textId="77777777" w:rsidR="0077608B" w:rsidRPr="0077608B" w:rsidRDefault="0077608B" w:rsidP="0077608B">
            <w:pPr>
              <w:widowControl/>
              <w:spacing w:before="150" w:after="150"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lastRenderedPageBreak/>
              <w:t>The Convention plugin can generate a rather verbose output when set to debug mode for logging. Use "Trace" logging level if you are using the JDK logger. If you are using Log4J, you can do something like:</w:t>
            </w:r>
          </w:p>
          <w:p w14:paraId="1124CD93" w14:textId="77777777" w:rsidR="0077608B" w:rsidRPr="0077608B" w:rsidRDefault="0077608B" w:rsidP="0077608B">
            <w:pPr>
              <w:widowControl/>
              <w:spacing w:before="150" w:after="150"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log4j.logger.org.apache.struts2.convention=DEBUG</w:t>
            </w:r>
          </w:p>
        </w:tc>
      </w:tr>
    </w:tbl>
    <w:p w14:paraId="351E73F6" w14:textId="77777777" w:rsidR="0077608B" w:rsidRPr="0077608B" w:rsidRDefault="0077608B" w:rsidP="0077608B">
      <w:pPr>
        <w:widowControl/>
        <w:shd w:val="clear" w:color="auto" w:fill="FFFFFF"/>
        <w:spacing w:before="360" w:after="60"/>
        <w:jc w:val="left"/>
        <w:outlineLvl w:val="1"/>
        <w:rPr>
          <w:rFonts w:ascii="Helvetica" w:eastAsia="宋体" w:hAnsi="Helvetica" w:cs="宋体"/>
          <w:b/>
          <w:bCs/>
          <w:color w:val="003366"/>
          <w:kern w:val="0"/>
          <w:sz w:val="32"/>
          <w:szCs w:val="32"/>
        </w:rPr>
      </w:pPr>
      <w:bookmarkStart w:id="23" w:name="ConventionPlugin-CommonErrors"/>
      <w:bookmarkEnd w:id="23"/>
      <w:r w:rsidRPr="0077608B">
        <w:rPr>
          <w:rFonts w:ascii="Helvetica" w:eastAsia="宋体" w:hAnsi="Helvetica" w:cs="宋体"/>
          <w:b/>
          <w:bCs/>
          <w:color w:val="003366"/>
          <w:kern w:val="0"/>
          <w:sz w:val="32"/>
          <w:szCs w:val="32"/>
        </w:rPr>
        <w:lastRenderedPageBreak/>
        <w:t>Common Errors</w:t>
      </w:r>
    </w:p>
    <w:p w14:paraId="6C53657A" w14:textId="77777777" w:rsidR="0077608B" w:rsidRPr="0077608B" w:rsidRDefault="0077608B" w:rsidP="0077608B">
      <w:pPr>
        <w:widowControl/>
        <w:numPr>
          <w:ilvl w:val="0"/>
          <w:numId w:val="3"/>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 get an error like "There is no Action mapped for namespace /orders and action name view.". This means that the URL </w:t>
      </w:r>
      <w:r w:rsidRPr="0077608B">
        <w:rPr>
          <w:rFonts w:ascii="宋体" w:eastAsia="宋体" w:hAnsi="宋体" w:cs="宋体"/>
          <w:color w:val="000000"/>
          <w:kern w:val="0"/>
          <w:szCs w:val="24"/>
        </w:rPr>
        <w:t>/orders/view.action</w:t>
      </w:r>
      <w:r w:rsidRPr="0077608B">
        <w:rPr>
          <w:rFonts w:ascii="Helvetica" w:eastAsia="宋体" w:hAnsi="Helvetica" w:cs="宋体"/>
          <w:color w:val="000000"/>
          <w:kern w:val="0"/>
          <w:sz w:val="20"/>
          <w:szCs w:val="20"/>
        </w:rPr>
        <w:t> is not mapping to any action class. Check the namespace and the name of the action.</w:t>
      </w:r>
    </w:p>
    <w:p w14:paraId="5668F39A" w14:textId="77777777" w:rsidR="0077608B" w:rsidRPr="0077608B" w:rsidRDefault="0077608B" w:rsidP="0077608B">
      <w:pPr>
        <w:widowControl/>
        <w:numPr>
          <w:ilvl w:val="0"/>
          <w:numId w:val="3"/>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 get an error like "No result defined for action my.example.actions.orders.ViewAction and result success". This means that the action was mapped to the right URL, but the Convention plugin was unable to find a </w:t>
      </w:r>
      <w:r w:rsidRPr="0077608B">
        <w:rPr>
          <w:rFonts w:ascii="宋体" w:eastAsia="宋体" w:hAnsi="宋体" w:cs="宋体"/>
          <w:color w:val="000000"/>
          <w:kern w:val="0"/>
          <w:szCs w:val="24"/>
        </w:rPr>
        <w:t>success</w:t>
      </w:r>
      <w:r w:rsidRPr="0077608B">
        <w:rPr>
          <w:rFonts w:ascii="Helvetica" w:eastAsia="宋体" w:hAnsi="Helvetica" w:cs="宋体"/>
          <w:color w:val="000000"/>
          <w:kern w:val="0"/>
          <w:sz w:val="20"/>
          <w:szCs w:val="20"/>
        </w:rPr>
        <w:t> result for it. Check that the result file exists, like </w:t>
      </w:r>
      <w:r w:rsidRPr="0077608B">
        <w:rPr>
          <w:rFonts w:ascii="宋体" w:eastAsia="宋体" w:hAnsi="宋体" w:cs="宋体"/>
          <w:color w:val="000000"/>
          <w:kern w:val="0"/>
          <w:szCs w:val="24"/>
        </w:rPr>
        <w:t>/WEB-INF/content/orders/view-success.jsp</w:t>
      </w:r>
      <w:r w:rsidRPr="0077608B">
        <w:rPr>
          <w:rFonts w:ascii="Helvetica" w:eastAsia="宋体" w:hAnsi="Helvetica" w:cs="宋体"/>
          <w:color w:val="000000"/>
          <w:kern w:val="0"/>
          <w:sz w:val="20"/>
          <w:szCs w:val="20"/>
        </w:rPr>
        <w:t>.</w:t>
      </w:r>
    </w:p>
    <w:p w14:paraId="13564592" w14:textId="77777777" w:rsidR="0077608B" w:rsidRPr="0077608B" w:rsidRDefault="0077608B" w:rsidP="0077608B">
      <w:pPr>
        <w:widowControl/>
        <w:numPr>
          <w:ilvl w:val="0"/>
          <w:numId w:val="3"/>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 get lots of errors like "java.lang.Exception: Could not load org/apache/velocity/runtime/resource/loader/ClasspathResourceLoader.class". This happens when </w:t>
      </w:r>
      <w:r w:rsidRPr="0077608B">
        <w:rPr>
          <w:rFonts w:ascii="宋体" w:eastAsia="宋体" w:hAnsi="宋体" w:cs="宋体"/>
          <w:color w:val="000000"/>
          <w:kern w:val="0"/>
          <w:szCs w:val="24"/>
        </w:rPr>
        <w:t>struts.convention.action.includeJars</w:t>
      </w:r>
      <w:r w:rsidRPr="0077608B">
        <w:rPr>
          <w:rFonts w:ascii="Helvetica" w:eastAsia="宋体" w:hAnsi="Helvetica" w:cs="宋体"/>
          <w:color w:val="000000"/>
          <w:kern w:val="0"/>
          <w:sz w:val="20"/>
          <w:szCs w:val="20"/>
        </w:rPr>
        <w:t> is matching jar URLs from external jars.</w:t>
      </w:r>
    </w:p>
    <w:p w14:paraId="6FB7B7B8" w14:textId="77777777" w:rsidR="0077608B" w:rsidRPr="0077608B" w:rsidRDefault="0077608B" w:rsidP="0077608B">
      <w:pPr>
        <w:widowControl/>
        <w:numPr>
          <w:ilvl w:val="0"/>
          <w:numId w:val="3"/>
        </w:numPr>
        <w:shd w:val="clear" w:color="auto" w:fill="FFFFFF"/>
        <w:spacing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I am using a custom interceptor stack and I get an error like "Unable to find interceptor class referenced by ref-name XYZ". This means that the package where Convention is placing your actions, does not extend the package where the interceptor is defined. To fix this problem either 1)Use @ParentPackage annotation(or </w:t>
      </w:r>
      <w:r w:rsidRPr="0077608B">
        <w:rPr>
          <w:rFonts w:ascii="宋体" w:eastAsia="宋体" w:hAnsi="宋体" w:cs="宋体"/>
          <w:color w:val="000000"/>
          <w:kern w:val="0"/>
          <w:szCs w:val="24"/>
        </w:rPr>
        <w:t>struts.convention.default.parent.package</w:t>
      </w:r>
      <w:r w:rsidRPr="0077608B">
        <w:rPr>
          <w:rFonts w:ascii="Helvetica" w:eastAsia="宋体" w:hAnsi="Helvetica" w:cs="宋体"/>
          <w:color w:val="000000"/>
          <w:kern w:val="0"/>
          <w:sz w:val="20"/>
          <w:szCs w:val="20"/>
        </w:rPr>
        <w:t>) passing the name of the package that defines the interceptor, or 2) Create a package in XML that extends the package that defines the interceptor, and use @ParentPackage(or </w:t>
      </w:r>
      <w:r w:rsidRPr="0077608B">
        <w:rPr>
          <w:rFonts w:ascii="宋体" w:eastAsia="宋体" w:hAnsi="宋体" w:cs="宋体"/>
          <w:color w:val="000000"/>
          <w:kern w:val="0"/>
          <w:szCs w:val="24"/>
        </w:rPr>
        <w:t>struts.convention.default.parent.package</w:t>
      </w:r>
      <w:r w:rsidRPr="0077608B">
        <w:rPr>
          <w:rFonts w:ascii="Helvetica" w:eastAsia="宋体" w:hAnsi="Helvetica" w:cs="宋体"/>
          <w:color w:val="000000"/>
          <w:kern w:val="0"/>
          <w:sz w:val="20"/>
          <w:szCs w:val="20"/>
        </w:rPr>
        <w:t>) to point to it.</w:t>
      </w:r>
    </w:p>
    <w:p w14:paraId="76100B32"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24" w:name="ConventionPlugin-Overwritingpluginclasse"/>
      <w:bookmarkEnd w:id="24"/>
      <w:r w:rsidRPr="0077608B">
        <w:rPr>
          <w:rFonts w:ascii="Helvetica" w:eastAsia="宋体" w:hAnsi="Helvetica" w:cs="宋体"/>
          <w:b/>
          <w:bCs/>
          <w:color w:val="003366"/>
          <w:kern w:val="36"/>
          <w:sz w:val="36"/>
          <w:szCs w:val="36"/>
        </w:rPr>
        <w:t>Overwriting plugin classes</w:t>
      </w:r>
    </w:p>
    <w:p w14:paraId="608A7905"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The Convention plugin can be extended in the same fashion that Struts does. The following beans are defined by default:</w:t>
      </w:r>
    </w:p>
    <w:p w14:paraId="3B519866"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&lt;bean type=</w:t>
      </w:r>
      <w:r w:rsidRPr="0077608B">
        <w:rPr>
          <w:rFonts w:ascii="Courier New" w:eastAsia="宋体" w:hAnsi="Courier New" w:cs="Courier New"/>
          <w:color w:val="009100"/>
          <w:kern w:val="0"/>
          <w:szCs w:val="24"/>
        </w:rPr>
        <w:t>"org.apache.struts2.convention.ActionConfigBuilder"</w:t>
      </w:r>
      <w:r w:rsidRPr="0077608B">
        <w:rPr>
          <w:rFonts w:ascii="Courier New" w:eastAsia="宋体" w:hAnsi="Courier New" w:cs="Courier New"/>
          <w:color w:val="000091"/>
          <w:kern w:val="0"/>
          <w:szCs w:val="24"/>
        </w:rPr>
        <w:t xml:space="preserve"> name=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 xml:space="preserve"> class=</w:t>
      </w:r>
      <w:r w:rsidRPr="0077608B">
        <w:rPr>
          <w:rFonts w:ascii="Courier New" w:eastAsia="宋体" w:hAnsi="Courier New" w:cs="Courier New"/>
          <w:color w:val="009100"/>
          <w:kern w:val="0"/>
          <w:szCs w:val="24"/>
        </w:rPr>
        <w:t>"org.apache.struts2.convention.PackageBasedActionConfigBuilder"</w:t>
      </w:r>
      <w:r w:rsidRPr="0077608B">
        <w:rPr>
          <w:rFonts w:ascii="Courier New" w:eastAsia="宋体" w:hAnsi="Courier New" w:cs="Courier New"/>
          <w:color w:val="000091"/>
          <w:kern w:val="0"/>
          <w:szCs w:val="24"/>
        </w:rPr>
        <w:t>/&gt;</w:t>
      </w:r>
    </w:p>
    <w:p w14:paraId="445043E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 xml:space="preserve">This interface defines how the action configurations for the current web application can be constructed. This must find all actions that are not specifically defined in the struts </w:t>
      </w:r>
      <w:r w:rsidRPr="0077608B">
        <w:rPr>
          <w:rFonts w:ascii="Courier New" w:eastAsia="宋体" w:hAnsi="Courier New" w:cs="Courier New"/>
          <w:color w:val="000000"/>
          <w:kern w:val="0"/>
          <w:szCs w:val="24"/>
        </w:rPr>
        <w:lastRenderedPageBreak/>
        <w:t>XML files or any plugins. Furthermore, it must make every effort to locate all action results as well.</w:t>
      </w:r>
    </w:p>
    <w:p w14:paraId="56495C9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5770FF3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&lt;bean type=</w:t>
      </w:r>
      <w:r w:rsidRPr="0077608B">
        <w:rPr>
          <w:rFonts w:ascii="Courier New" w:eastAsia="宋体" w:hAnsi="Courier New" w:cs="Courier New"/>
          <w:color w:val="009100"/>
          <w:kern w:val="0"/>
          <w:szCs w:val="24"/>
        </w:rPr>
        <w:t>"org.apache.struts2.convention.ActionNameBuilder"</w:t>
      </w:r>
      <w:r w:rsidRPr="0077608B">
        <w:rPr>
          <w:rFonts w:ascii="Courier New" w:eastAsia="宋体" w:hAnsi="Courier New" w:cs="Courier New"/>
          <w:color w:val="000091"/>
          <w:kern w:val="0"/>
          <w:szCs w:val="24"/>
        </w:rPr>
        <w:t xml:space="preserve"> name=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 xml:space="preserve"> class=</w:t>
      </w:r>
      <w:r w:rsidRPr="0077608B">
        <w:rPr>
          <w:rFonts w:ascii="Courier New" w:eastAsia="宋体" w:hAnsi="Courier New" w:cs="Courier New"/>
          <w:color w:val="009100"/>
          <w:kern w:val="0"/>
          <w:szCs w:val="24"/>
        </w:rPr>
        <w:t>"org.apache.struts2.convention.SEOActionNameBuilder"</w:t>
      </w:r>
      <w:r w:rsidRPr="0077608B">
        <w:rPr>
          <w:rFonts w:ascii="Courier New" w:eastAsia="宋体" w:hAnsi="Courier New" w:cs="Courier New"/>
          <w:color w:val="000091"/>
          <w:kern w:val="0"/>
          <w:szCs w:val="24"/>
        </w:rPr>
        <w:t>/&gt;</w:t>
      </w:r>
    </w:p>
    <w:p w14:paraId="24FCBBD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This interface defines the method that is used to create action names based on the name of a class.</w:t>
      </w:r>
    </w:p>
    <w:p w14:paraId="0EBE606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38840ABB"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&lt;bean type=</w:t>
      </w:r>
      <w:r w:rsidRPr="0077608B">
        <w:rPr>
          <w:rFonts w:ascii="Courier New" w:eastAsia="宋体" w:hAnsi="Courier New" w:cs="Courier New"/>
          <w:color w:val="009100"/>
          <w:kern w:val="0"/>
          <w:szCs w:val="24"/>
        </w:rPr>
        <w:t>"org.apache.struts2.convention.ResultMapBuilder"</w:t>
      </w:r>
      <w:r w:rsidRPr="0077608B">
        <w:rPr>
          <w:rFonts w:ascii="Courier New" w:eastAsia="宋体" w:hAnsi="Courier New" w:cs="Courier New"/>
          <w:color w:val="000091"/>
          <w:kern w:val="0"/>
          <w:szCs w:val="24"/>
        </w:rPr>
        <w:t xml:space="preserve"> name=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 xml:space="preserve"> class=</w:t>
      </w:r>
      <w:r w:rsidRPr="0077608B">
        <w:rPr>
          <w:rFonts w:ascii="Courier New" w:eastAsia="宋体" w:hAnsi="Courier New" w:cs="Courier New"/>
          <w:color w:val="009100"/>
          <w:kern w:val="0"/>
          <w:szCs w:val="24"/>
        </w:rPr>
        <w:t>"org.apache.struts2.convention.DefaultResultMapBuilder"</w:t>
      </w:r>
      <w:r w:rsidRPr="0077608B">
        <w:rPr>
          <w:rFonts w:ascii="Courier New" w:eastAsia="宋体" w:hAnsi="Courier New" w:cs="Courier New"/>
          <w:color w:val="000091"/>
          <w:kern w:val="0"/>
          <w:szCs w:val="24"/>
        </w:rPr>
        <w:t>/&gt;</w:t>
      </w:r>
    </w:p>
    <w:p w14:paraId="3C9C893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This interface defines how results are constructed for an Action. The action information is supplied and the result is a mapping of ResultConfig instances to the result name.</w:t>
      </w:r>
    </w:p>
    <w:p w14:paraId="5C47EDC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4E7A9283"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&lt;bean type=</w:t>
      </w:r>
      <w:r w:rsidRPr="0077608B">
        <w:rPr>
          <w:rFonts w:ascii="Courier New" w:eastAsia="宋体" w:hAnsi="Courier New" w:cs="Courier New"/>
          <w:color w:val="009100"/>
          <w:kern w:val="0"/>
          <w:szCs w:val="24"/>
        </w:rPr>
        <w:t>"org.apache.struts2.convention.InterceptorMapBuilder"</w:t>
      </w:r>
      <w:r w:rsidRPr="0077608B">
        <w:rPr>
          <w:rFonts w:ascii="Courier New" w:eastAsia="宋体" w:hAnsi="Courier New" w:cs="Courier New"/>
          <w:color w:val="000091"/>
          <w:kern w:val="0"/>
          <w:szCs w:val="24"/>
        </w:rPr>
        <w:t xml:space="preserve"> name=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 xml:space="preserve"> class=</w:t>
      </w:r>
      <w:r w:rsidRPr="0077608B">
        <w:rPr>
          <w:rFonts w:ascii="Courier New" w:eastAsia="宋体" w:hAnsi="Courier New" w:cs="Courier New"/>
          <w:color w:val="009100"/>
          <w:kern w:val="0"/>
          <w:szCs w:val="24"/>
        </w:rPr>
        <w:t>"org.apache.struts2.convention.DefaultInterceptorMapBuilder"</w:t>
      </w:r>
      <w:r w:rsidRPr="0077608B">
        <w:rPr>
          <w:rFonts w:ascii="Courier New" w:eastAsia="宋体" w:hAnsi="Courier New" w:cs="Courier New"/>
          <w:color w:val="000091"/>
          <w:kern w:val="0"/>
          <w:szCs w:val="24"/>
        </w:rPr>
        <w:t>/&gt;</w:t>
      </w:r>
    </w:p>
    <w:p w14:paraId="4F53788A"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This interface defines how interceptors are built from annotations.</w:t>
      </w:r>
    </w:p>
    <w:p w14:paraId="504434E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63AD610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&lt;bean type=</w:t>
      </w:r>
      <w:r w:rsidRPr="0077608B">
        <w:rPr>
          <w:rFonts w:ascii="Courier New" w:eastAsia="宋体" w:hAnsi="Courier New" w:cs="Courier New"/>
          <w:color w:val="009100"/>
          <w:kern w:val="0"/>
          <w:szCs w:val="24"/>
        </w:rPr>
        <w:t>"org.apache.struts2.convention.ConventionsService"</w:t>
      </w:r>
      <w:r w:rsidRPr="0077608B">
        <w:rPr>
          <w:rFonts w:ascii="Courier New" w:eastAsia="宋体" w:hAnsi="Courier New" w:cs="Courier New"/>
          <w:color w:val="000091"/>
          <w:kern w:val="0"/>
          <w:szCs w:val="24"/>
        </w:rPr>
        <w:t xml:space="preserve"> name=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 xml:space="preserve"> class=</w:t>
      </w:r>
      <w:r w:rsidRPr="0077608B">
        <w:rPr>
          <w:rFonts w:ascii="Courier New" w:eastAsia="宋体" w:hAnsi="Courier New" w:cs="Courier New"/>
          <w:color w:val="009100"/>
          <w:kern w:val="0"/>
          <w:szCs w:val="24"/>
        </w:rPr>
        <w:t>"org.apache.struts2.convention.ConventionsServiceImpl"</w:t>
      </w:r>
      <w:r w:rsidRPr="0077608B">
        <w:rPr>
          <w:rFonts w:ascii="Courier New" w:eastAsia="宋体" w:hAnsi="Courier New" w:cs="Courier New"/>
          <w:color w:val="000091"/>
          <w:kern w:val="0"/>
          <w:szCs w:val="24"/>
        </w:rPr>
        <w:t>/&gt;</w:t>
      </w:r>
    </w:p>
    <w:p w14:paraId="0D70E3E0"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00"/>
          <w:kern w:val="0"/>
          <w:szCs w:val="24"/>
        </w:rPr>
        <w:t>This interface defines the conventions that are used by the convention plugin. In most cases the methods on this class will provide the best default for any values and also handle locating overrides of the default via the annotations that are part of the plugin.</w:t>
      </w:r>
    </w:p>
    <w:p w14:paraId="3EE2CC0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p>
    <w:p w14:paraId="1DBA4FEF"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"struts.convention.actionConfigBuilder"</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/&gt;</w:t>
      </w:r>
    </w:p>
    <w:p w14:paraId="0F99556D"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"struts.convention.actionNameBuilder"</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/&gt;</w:t>
      </w:r>
    </w:p>
    <w:p w14:paraId="086EE2A9"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"struts.convention.resultMapBuilder"</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/&gt;</w:t>
      </w:r>
    </w:p>
    <w:p w14:paraId="20FA1961"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"struts.convention.interceptorMapBuilder"</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/&gt;</w:t>
      </w:r>
    </w:p>
    <w:p w14:paraId="35AC699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"struts.convention.conventionsService"</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"convention"</w:t>
      </w:r>
      <w:r w:rsidRPr="0077608B">
        <w:rPr>
          <w:rFonts w:ascii="Courier New" w:eastAsia="宋体" w:hAnsi="Courier New" w:cs="Courier New"/>
          <w:color w:val="000091"/>
          <w:kern w:val="0"/>
          <w:szCs w:val="24"/>
        </w:rPr>
        <w:t>/&gt;</w:t>
      </w:r>
    </w:p>
    <w:p w14:paraId="325CA1E6"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To plugin a different implementation for one of these classes, implement the interface, define a bean for it, and set the appropriate constant's value with the name of the new bean, for example:</w:t>
      </w:r>
    </w:p>
    <w:p w14:paraId="26BBC3AE"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&lt;bean type=</w:t>
      </w:r>
      <w:r w:rsidRPr="0077608B">
        <w:rPr>
          <w:rFonts w:ascii="Courier New" w:eastAsia="宋体" w:hAnsi="Courier New" w:cs="Courier New"/>
          <w:color w:val="009100"/>
          <w:kern w:val="0"/>
          <w:szCs w:val="24"/>
        </w:rPr>
        <w:t>"org.apache.struts2.convention.ActionNameBuilder"</w:t>
      </w:r>
      <w:r w:rsidRPr="0077608B">
        <w:rPr>
          <w:rFonts w:ascii="Courier New" w:eastAsia="宋体" w:hAnsi="Courier New" w:cs="Courier New"/>
          <w:color w:val="000091"/>
          <w:kern w:val="0"/>
          <w:szCs w:val="24"/>
        </w:rPr>
        <w:t xml:space="preserve"> name=</w:t>
      </w:r>
      <w:r w:rsidRPr="0077608B">
        <w:rPr>
          <w:rFonts w:ascii="Courier New" w:eastAsia="宋体" w:hAnsi="Courier New" w:cs="Courier New"/>
          <w:color w:val="009100"/>
          <w:kern w:val="0"/>
          <w:szCs w:val="24"/>
        </w:rPr>
        <w:t>"MyActionNameBuilder"</w:t>
      </w:r>
      <w:r w:rsidRPr="0077608B">
        <w:rPr>
          <w:rFonts w:ascii="Courier New" w:eastAsia="宋体" w:hAnsi="Courier New" w:cs="Courier New"/>
          <w:color w:val="000091"/>
          <w:kern w:val="0"/>
          <w:szCs w:val="24"/>
        </w:rPr>
        <w:t xml:space="preserve"> class=</w:t>
      </w:r>
      <w:r w:rsidRPr="0077608B">
        <w:rPr>
          <w:rFonts w:ascii="Courier New" w:eastAsia="宋体" w:hAnsi="Courier New" w:cs="Courier New"/>
          <w:color w:val="009100"/>
          <w:kern w:val="0"/>
          <w:szCs w:val="24"/>
        </w:rPr>
        <w:t>"example.SultansOfSwingNameBuilder"</w:t>
      </w:r>
      <w:r w:rsidRPr="0077608B">
        <w:rPr>
          <w:rFonts w:ascii="Courier New" w:eastAsia="宋体" w:hAnsi="Courier New" w:cs="Courier New"/>
          <w:color w:val="000091"/>
          <w:kern w:val="0"/>
          <w:szCs w:val="24"/>
        </w:rPr>
        <w:t>/&gt;</w:t>
      </w:r>
    </w:p>
    <w:p w14:paraId="0C4EBCDC"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"struts.convention.actionNameBuilder"</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"MyActionNameBuilder"</w:t>
      </w:r>
      <w:r w:rsidRPr="0077608B">
        <w:rPr>
          <w:rFonts w:ascii="Courier New" w:eastAsia="宋体" w:hAnsi="Courier New" w:cs="Courier New"/>
          <w:color w:val="000091"/>
          <w:kern w:val="0"/>
          <w:szCs w:val="24"/>
        </w:rPr>
        <w:t>/&gt;</w:t>
      </w:r>
    </w:p>
    <w:p w14:paraId="43B004CF" w14:textId="77777777" w:rsidR="0077608B" w:rsidRPr="0077608B" w:rsidRDefault="0077608B" w:rsidP="0077608B">
      <w:pPr>
        <w:widowControl/>
        <w:shd w:val="clear" w:color="auto" w:fill="FFFFFF"/>
        <w:spacing w:before="540" w:after="60"/>
        <w:jc w:val="left"/>
        <w:outlineLvl w:val="0"/>
        <w:rPr>
          <w:rFonts w:ascii="Helvetica" w:eastAsia="宋体" w:hAnsi="Helvetica" w:cs="宋体"/>
          <w:b/>
          <w:bCs/>
          <w:color w:val="003366"/>
          <w:kern w:val="36"/>
          <w:sz w:val="36"/>
          <w:szCs w:val="36"/>
        </w:rPr>
      </w:pPr>
      <w:bookmarkStart w:id="25" w:name="ConventionPlugin-Configurationreference"/>
      <w:bookmarkEnd w:id="25"/>
      <w:r w:rsidRPr="0077608B">
        <w:rPr>
          <w:rFonts w:ascii="Helvetica" w:eastAsia="宋体" w:hAnsi="Helvetica" w:cs="宋体"/>
          <w:b/>
          <w:bCs/>
          <w:color w:val="003366"/>
          <w:kern w:val="36"/>
          <w:sz w:val="36"/>
          <w:szCs w:val="36"/>
        </w:rPr>
        <w:t>Configuration reference</w:t>
      </w:r>
    </w:p>
    <w:p w14:paraId="52B55E94" w14:textId="77777777" w:rsidR="0077608B" w:rsidRPr="0077608B" w:rsidRDefault="0077608B" w:rsidP="0077608B">
      <w:pPr>
        <w:widowControl/>
        <w:shd w:val="clear" w:color="auto" w:fill="FFFFFF"/>
        <w:spacing w:before="150" w:after="150" w:line="260" w:lineRule="atLeast"/>
        <w:jc w:val="left"/>
        <w:rPr>
          <w:rFonts w:ascii="Helvetica" w:eastAsia="宋体" w:hAnsi="Helvetica" w:cs="宋体"/>
          <w:color w:val="000000"/>
          <w:kern w:val="0"/>
          <w:sz w:val="20"/>
          <w:szCs w:val="20"/>
        </w:rPr>
      </w:pPr>
      <w:r w:rsidRPr="0077608B">
        <w:rPr>
          <w:rFonts w:ascii="Helvetica" w:eastAsia="宋体" w:hAnsi="Helvetica" w:cs="宋体"/>
          <w:color w:val="000000"/>
          <w:kern w:val="0"/>
          <w:sz w:val="20"/>
          <w:szCs w:val="20"/>
        </w:rPr>
        <w:t>Add a </w:t>
      </w:r>
      <w:r w:rsidRPr="0077608B">
        <w:rPr>
          <w:rFonts w:ascii="Helvetica" w:eastAsia="宋体" w:hAnsi="Helvetica" w:cs="宋体"/>
          <w:b/>
          <w:bCs/>
          <w:color w:val="000000"/>
          <w:kern w:val="0"/>
          <w:sz w:val="20"/>
          <w:szCs w:val="20"/>
        </w:rPr>
        <w:t>constant</w:t>
      </w:r>
      <w:r w:rsidRPr="0077608B">
        <w:rPr>
          <w:rFonts w:ascii="Helvetica" w:eastAsia="宋体" w:hAnsi="Helvetica" w:cs="宋体"/>
          <w:color w:val="000000"/>
          <w:kern w:val="0"/>
          <w:sz w:val="20"/>
          <w:szCs w:val="20"/>
        </w:rPr>
        <w:t> element to your struts config file to change the value of a configuration setting, like:</w:t>
      </w:r>
    </w:p>
    <w:p w14:paraId="12FA2464" w14:textId="77777777" w:rsidR="0077608B" w:rsidRPr="0077608B" w:rsidRDefault="0077608B" w:rsidP="007760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4"/>
        </w:rPr>
      </w:pPr>
      <w:r w:rsidRPr="0077608B">
        <w:rPr>
          <w:rFonts w:ascii="Courier New" w:eastAsia="宋体" w:hAnsi="Courier New" w:cs="Courier New"/>
          <w:color w:val="000091"/>
          <w:kern w:val="0"/>
          <w:szCs w:val="24"/>
        </w:rPr>
        <w:t>&lt;constant name=</w:t>
      </w:r>
      <w:r w:rsidRPr="0077608B">
        <w:rPr>
          <w:rFonts w:ascii="Courier New" w:eastAsia="宋体" w:hAnsi="Courier New" w:cs="Courier New"/>
          <w:color w:val="009100"/>
          <w:kern w:val="0"/>
          <w:szCs w:val="24"/>
        </w:rPr>
        <w:t>"struts.convention.result.path"</w:t>
      </w:r>
      <w:r w:rsidRPr="0077608B">
        <w:rPr>
          <w:rFonts w:ascii="Courier New" w:eastAsia="宋体" w:hAnsi="Courier New" w:cs="Courier New"/>
          <w:color w:val="000091"/>
          <w:kern w:val="0"/>
          <w:szCs w:val="24"/>
        </w:rPr>
        <w:t xml:space="preserve"> value=</w:t>
      </w:r>
      <w:r w:rsidRPr="0077608B">
        <w:rPr>
          <w:rFonts w:ascii="Courier New" w:eastAsia="宋体" w:hAnsi="Courier New" w:cs="Courier New"/>
          <w:color w:val="009100"/>
          <w:kern w:val="0"/>
          <w:szCs w:val="24"/>
        </w:rPr>
        <w:t>"/WEB-INF/mytemplates/"</w:t>
      </w:r>
      <w:r w:rsidRPr="0077608B">
        <w:rPr>
          <w:rFonts w:ascii="Courier New" w:eastAsia="宋体" w:hAnsi="Courier New" w:cs="Courier New"/>
          <w:color w:val="000091"/>
          <w:kern w:val="0"/>
          <w:szCs w:val="24"/>
        </w:rPr>
        <w:t>/&gt;</w:t>
      </w:r>
    </w:p>
    <w:tbl>
      <w:tblPr>
        <w:tblW w:w="0" w:type="auto"/>
        <w:tblCellMar>
          <w:left w:w="0" w:type="dxa"/>
          <w:right w:w="0" w:type="dxa"/>
        </w:tblCellMar>
        <w:tblLook w:val="04A0" w:firstRow="1" w:lastRow="0" w:firstColumn="1" w:lastColumn="0" w:noHBand="0" w:noVBand="1"/>
      </w:tblPr>
      <w:tblGrid>
        <w:gridCol w:w="3005"/>
        <w:gridCol w:w="2260"/>
        <w:gridCol w:w="3191"/>
      </w:tblGrid>
      <w:tr w:rsidR="0077608B" w:rsidRPr="0077608B" w14:paraId="20856CDC" w14:textId="77777777" w:rsidTr="0077608B">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2152D4E4"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Name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01BDEA07"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Default Value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75" w:type="dxa"/>
              <w:left w:w="75" w:type="dxa"/>
              <w:bottom w:w="75" w:type="dxa"/>
              <w:right w:w="75" w:type="dxa"/>
            </w:tcMar>
            <w:hideMark/>
          </w:tcPr>
          <w:p w14:paraId="6DC7AEAF" w14:textId="77777777" w:rsidR="0077608B" w:rsidRPr="0077608B" w:rsidRDefault="0077608B" w:rsidP="0077608B">
            <w:pPr>
              <w:widowControl/>
              <w:spacing w:line="260" w:lineRule="atLeast"/>
              <w:jc w:val="left"/>
              <w:rPr>
                <w:rFonts w:ascii="宋体" w:eastAsia="宋体" w:hAnsi="宋体" w:cs="宋体"/>
                <w:b/>
                <w:bCs/>
                <w:color w:val="003366"/>
                <w:kern w:val="0"/>
                <w:sz w:val="20"/>
                <w:szCs w:val="20"/>
              </w:rPr>
            </w:pPr>
            <w:r w:rsidRPr="0077608B">
              <w:rPr>
                <w:rFonts w:ascii="宋体" w:eastAsia="宋体" w:hAnsi="宋体" w:cs="宋体"/>
                <w:b/>
                <w:bCs/>
                <w:color w:val="003366"/>
                <w:kern w:val="0"/>
                <w:sz w:val="20"/>
                <w:szCs w:val="20"/>
              </w:rPr>
              <w:t>Description</w:t>
            </w:r>
          </w:p>
        </w:tc>
      </w:tr>
      <w:tr w:rsidR="0077608B" w:rsidRPr="0077608B" w14:paraId="5054AFD1"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DF2F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struts.convention.action.alwaysMapExecute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DB1C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true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AB3D1E"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Set to false, to prevent Convention from creating a default mapping to "execute" when there are other methods annotated as actions in the class</w:t>
            </w:r>
          </w:p>
        </w:tc>
      </w:tr>
      <w:tr w:rsidR="0077608B" w:rsidRPr="0077608B" w14:paraId="700AA8EE"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9D1C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struts.convention.action.includeJars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25607"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B18F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 xml:space="preserve">Comma separated list of regular expressions of jar URLs to be scanned. eg. </w:t>
            </w:r>
            <w:r w:rsidRPr="0077608B">
              <w:rPr>
                <w:rFonts w:ascii="宋体" w:eastAsia="宋体" w:hAnsi="宋体" w:cs="宋体"/>
                <w:color w:val="000000"/>
                <w:kern w:val="0"/>
                <w:sz w:val="20"/>
                <w:szCs w:val="20"/>
              </w:rPr>
              <w:lastRenderedPageBreak/>
              <w:t>".*myJar-0\.2.*,.*thirdparty-0\.1.*"</w:t>
            </w:r>
          </w:p>
        </w:tc>
      </w:tr>
      <w:tr w:rsidR="0077608B" w:rsidRPr="0077608B" w14:paraId="33CF4BD8"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F987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lastRenderedPageBreak/>
              <w:t>struts.convention.action.packages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87E2C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3707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An optional list of action packages that this should create configuration for (they don't need to match a locator pattern)</w:t>
            </w:r>
          </w:p>
        </w:tc>
      </w:tr>
      <w:tr w:rsidR="0077608B" w:rsidRPr="0077608B" w14:paraId="63FEF09F"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D6E9E"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struts.convention.result.path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9725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/WEB-INF/content/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959195"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Directory where templates are located</w:t>
            </w:r>
          </w:p>
        </w:tc>
      </w:tr>
      <w:tr w:rsidR="0077608B" w:rsidRPr="0077608B" w14:paraId="6411FCCE"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1E86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struts.convention.result.flatLayout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D1BF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true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7CD0B"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If set to false, the result can be put in its own directory: resultsRoot/namespace/actionName/result.extension</w:t>
            </w:r>
          </w:p>
        </w:tc>
      </w:tr>
      <w:tr w:rsidR="0077608B" w:rsidRPr="0077608B" w14:paraId="032B25F8"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C549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struts.convention.action.suffix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E4D71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Action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CE287"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Suffix used to find actions based on class names</w:t>
            </w:r>
          </w:p>
        </w:tc>
      </w:tr>
      <w:tr w:rsidR="0077608B" w:rsidRPr="0077608B" w14:paraId="0260DE99"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5C552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struts.convention.action.disableScanning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BFD55"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false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284E3"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Scan packages for actions</w:t>
            </w:r>
          </w:p>
        </w:tc>
      </w:tr>
      <w:tr w:rsidR="0077608B" w:rsidRPr="0077608B" w14:paraId="0939D332"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836C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struts.convention.action.mapAllMatches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B183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false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BBF62"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Create action mappings, even if no @Action is found</w:t>
            </w:r>
          </w:p>
        </w:tc>
      </w:tr>
      <w:tr w:rsidR="0077608B" w:rsidRPr="0077608B" w14:paraId="1BA44A9A"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7C84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struts.convention.action.checkImplementsAction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C3971"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true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48D7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Check if an action implements com.opensymphony.xwork2.Action to create an action mapping</w:t>
            </w:r>
          </w:p>
        </w:tc>
      </w:tr>
      <w:tr w:rsidR="0077608B" w:rsidRPr="0077608B" w14:paraId="6AF64DB2"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CEC227"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struts.convention.default.parent.package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AFB3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convention-default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4CE96"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Default parent package for action mappins</w:t>
            </w:r>
          </w:p>
        </w:tc>
      </w:tr>
      <w:tr w:rsidR="0077608B" w:rsidRPr="0077608B" w14:paraId="1594E15B"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F9396"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struts.convention.action.name.lowercase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DA6F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true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AA0BB"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Convert action name to lowercase</w:t>
            </w:r>
          </w:p>
        </w:tc>
      </w:tr>
      <w:tr w:rsidR="0077608B" w:rsidRPr="0077608B" w14:paraId="1A8C3989"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6151D"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struts.convention.action.name.separator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49DBA"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13B826"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Separator used to build the action name, MyAction -&gt; my-action. This character is also used as the separator between the action name and the result in templates, like action-result.jsp</w:t>
            </w:r>
          </w:p>
        </w:tc>
      </w:tr>
      <w:tr w:rsidR="0077608B" w:rsidRPr="0077608B" w14:paraId="7B103E07"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880B4C"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struts.convention.package.locators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623D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action,actions,struts,struts2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3B03D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Packages whose name end with one of these strings will be scanned for actions</w:t>
            </w:r>
          </w:p>
        </w:tc>
      </w:tr>
      <w:tr w:rsidR="0077608B" w:rsidRPr="0077608B" w14:paraId="37D52CD1"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87F57"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struts.convention.package.locators.disable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9FC8D"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false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4AA628"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Disable the scanning of packages based on package locators</w:t>
            </w:r>
          </w:p>
        </w:tc>
      </w:tr>
      <w:tr w:rsidR="0077608B" w:rsidRPr="0077608B" w14:paraId="153134FE"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51111"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lastRenderedPageBreak/>
              <w:t>struts.convention.exclude.packages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C6310"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org.apache.struts.*,</w:t>
            </w:r>
            <w:r w:rsidRPr="0077608B">
              <w:rPr>
                <w:rFonts w:ascii="宋体" w:eastAsia="宋体" w:hAnsi="宋体" w:cs="宋体"/>
                <w:color w:val="000000"/>
                <w:kern w:val="0"/>
                <w:sz w:val="20"/>
                <w:szCs w:val="20"/>
              </w:rPr>
              <w:br/>
              <w:t>org.apache.struts2.*,</w:t>
            </w:r>
            <w:r w:rsidRPr="0077608B">
              <w:rPr>
                <w:rFonts w:ascii="宋体" w:eastAsia="宋体" w:hAnsi="宋体" w:cs="宋体"/>
                <w:color w:val="000000"/>
                <w:kern w:val="0"/>
                <w:sz w:val="20"/>
                <w:szCs w:val="20"/>
              </w:rPr>
              <w:br/>
              <w:t>org.springframework.web.struts.*,</w:t>
            </w:r>
            <w:r w:rsidRPr="0077608B">
              <w:rPr>
                <w:rFonts w:ascii="宋体" w:eastAsia="宋体" w:hAnsi="宋体" w:cs="宋体"/>
                <w:color w:val="000000"/>
                <w:kern w:val="0"/>
                <w:sz w:val="20"/>
                <w:szCs w:val="20"/>
              </w:rPr>
              <w:br/>
              <w:t>org.springframework.web.struts2.*,</w:t>
            </w:r>
            <w:r w:rsidRPr="0077608B">
              <w:rPr>
                <w:rFonts w:ascii="宋体" w:eastAsia="宋体" w:hAnsi="宋体" w:cs="宋体"/>
                <w:color w:val="000000"/>
                <w:kern w:val="0"/>
                <w:sz w:val="20"/>
                <w:szCs w:val="20"/>
              </w:rPr>
              <w:br/>
              <w:t>org.hibernate.*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4124E5"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Packages excluded from the action scanning</w:t>
            </w:r>
          </w:p>
        </w:tc>
      </w:tr>
      <w:tr w:rsidR="0077608B" w:rsidRPr="0077608B" w14:paraId="6AB440C8"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AB8E9"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struts.convention.package.locators.basePackage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484CE"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7BB96"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If set, only packages that start with its value will be scanned for actions</w:t>
            </w:r>
          </w:p>
        </w:tc>
      </w:tr>
      <w:tr w:rsidR="0077608B" w:rsidRPr="0077608B" w14:paraId="7059DF8B"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629F3"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struts.convention.relative.result.types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241B5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dispatcher,velocity,freemarker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94D5E"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The list of result types that can have locations that are relative and the result location (which is the resultPath plus the namespace) prepended to them</w:t>
            </w:r>
          </w:p>
        </w:tc>
      </w:tr>
      <w:tr w:rsidR="0077608B" w:rsidRPr="0077608B" w14:paraId="196F4FC2"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1D3E1"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struts.convention.redirect.to.slash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A264B"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true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EBF6FF"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A boolean parameter that controls whether or not this will handle unknown actions in the same manner as Apache, Tomcat and other web servers. This handling will send back a redirect for URLs such as /foo to /foo/ if there doesn't exist an action that responds to /foo</w:t>
            </w:r>
          </w:p>
        </w:tc>
      </w:tr>
      <w:tr w:rsidR="0077608B" w:rsidRPr="0077608B" w14:paraId="1867A904" w14:textId="77777777" w:rsidTr="0077608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38504"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struts.convention.classLoader.excludeParent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2C57E"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true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F40D9" w14:textId="77777777" w:rsidR="0077608B" w:rsidRPr="0077608B" w:rsidRDefault="0077608B" w:rsidP="0077608B">
            <w:pPr>
              <w:widowControl/>
              <w:spacing w:line="260" w:lineRule="atLeast"/>
              <w:jc w:val="left"/>
              <w:rPr>
                <w:rFonts w:ascii="宋体" w:eastAsia="宋体" w:hAnsi="宋体" w:cs="宋体"/>
                <w:color w:val="000000"/>
                <w:kern w:val="0"/>
                <w:sz w:val="20"/>
                <w:szCs w:val="20"/>
              </w:rPr>
            </w:pPr>
            <w:r w:rsidRPr="0077608B">
              <w:rPr>
                <w:rFonts w:ascii="宋体" w:eastAsia="宋体" w:hAnsi="宋体" w:cs="宋体"/>
                <w:color w:val="000000"/>
                <w:kern w:val="0"/>
                <w:sz w:val="20"/>
                <w:szCs w:val="20"/>
              </w:rPr>
              <w:t>Exclude URLs found by the parent class loader from the list of URLs scanned to find actions (needs to be set to </w:t>
            </w:r>
            <w:r w:rsidRPr="0077608B">
              <w:rPr>
                <w:rFonts w:ascii="宋体" w:eastAsia="宋体" w:hAnsi="宋体" w:cs="宋体"/>
                <w:color w:val="000000"/>
                <w:kern w:val="0"/>
                <w:szCs w:val="24"/>
              </w:rPr>
              <w:t>false</w:t>
            </w:r>
            <w:r w:rsidRPr="0077608B">
              <w:rPr>
                <w:rFonts w:ascii="宋体" w:eastAsia="宋体" w:hAnsi="宋体" w:cs="宋体"/>
                <w:color w:val="000000"/>
                <w:kern w:val="0"/>
                <w:sz w:val="20"/>
                <w:szCs w:val="20"/>
              </w:rPr>
              <w:t> for JBoss 5)</w:t>
            </w:r>
          </w:p>
        </w:tc>
      </w:tr>
    </w:tbl>
    <w:p w14:paraId="5BCBAC4F" w14:textId="77777777" w:rsidR="0077608B" w:rsidRPr="0077608B" w:rsidRDefault="0077608B" w:rsidP="0077608B">
      <w:pPr>
        <w:widowControl/>
        <w:shd w:val="clear" w:color="auto" w:fill="FFFFFF"/>
        <w:jc w:val="left"/>
        <w:rPr>
          <w:rFonts w:ascii="Helvetica" w:eastAsia="宋体" w:hAnsi="Helvetica" w:cs="宋体"/>
          <w:b/>
          <w:bCs/>
          <w:color w:val="003366"/>
          <w:kern w:val="0"/>
          <w:sz w:val="20"/>
          <w:szCs w:val="20"/>
        </w:rPr>
      </w:pPr>
      <w:r w:rsidRPr="0077608B">
        <w:rPr>
          <w:rFonts w:ascii="Helvetica" w:eastAsia="宋体" w:hAnsi="Helvetica" w:cs="宋体"/>
          <w:b/>
          <w:bCs/>
          <w:color w:val="003366"/>
          <w:kern w:val="0"/>
          <w:sz w:val="20"/>
          <w:szCs w:val="20"/>
        </w:rPr>
        <w:t>Children </w:t>
      </w:r>
      <w:hyperlink r:id="rId56" w:history="1">
        <w:r w:rsidRPr="0077608B">
          <w:rPr>
            <w:rFonts w:ascii="Helvetica" w:eastAsia="宋体" w:hAnsi="Helvetica" w:cs="宋体"/>
            <w:b/>
            <w:bCs/>
            <w:color w:val="003366"/>
            <w:kern w:val="0"/>
            <w:sz w:val="18"/>
            <w:szCs w:val="18"/>
            <w:u w:val="single"/>
          </w:rPr>
          <w:t>Show Children</w:t>
        </w:r>
      </w:hyperlink>
    </w:p>
    <w:p w14:paraId="2F9E32D5" w14:textId="77777777" w:rsidR="0077608B" w:rsidRPr="0077608B" w:rsidRDefault="0077608B" w:rsidP="0077608B">
      <w:pPr>
        <w:widowControl/>
        <w:shd w:val="clear" w:color="auto" w:fill="F0F0F0"/>
        <w:jc w:val="left"/>
        <w:rPr>
          <w:rFonts w:ascii="Helvetica" w:eastAsia="宋体" w:hAnsi="Helvetica" w:cs="宋体"/>
          <w:color w:val="666666"/>
          <w:kern w:val="0"/>
          <w:sz w:val="20"/>
          <w:szCs w:val="20"/>
        </w:rPr>
      </w:pPr>
      <w:r w:rsidRPr="0077608B">
        <w:rPr>
          <w:rFonts w:ascii="Helvetica" w:eastAsia="宋体" w:hAnsi="Helvetica" w:cs="宋体"/>
          <w:color w:val="666666"/>
          <w:kern w:val="0"/>
          <w:sz w:val="20"/>
          <w:szCs w:val="20"/>
        </w:rPr>
        <w:t>Generated by </w:t>
      </w:r>
      <w:hyperlink r:id="rId57" w:history="1">
        <w:r w:rsidRPr="0077608B">
          <w:rPr>
            <w:rFonts w:ascii="Helvetica" w:eastAsia="宋体" w:hAnsi="Helvetica" w:cs="宋体"/>
            <w:color w:val="003366"/>
            <w:kern w:val="0"/>
            <w:sz w:val="20"/>
            <w:szCs w:val="20"/>
            <w:u w:val="single"/>
          </w:rPr>
          <w:t>Atlassian Confluence</w:t>
        </w:r>
      </w:hyperlink>
      <w:r w:rsidRPr="0077608B">
        <w:rPr>
          <w:rFonts w:ascii="Helvetica" w:eastAsia="宋体" w:hAnsi="Helvetica" w:cs="宋体"/>
          <w:color w:val="666666"/>
          <w:kern w:val="0"/>
          <w:sz w:val="20"/>
          <w:szCs w:val="20"/>
        </w:rPr>
        <w:t> (Version: 2.10.3 Build: 1519 Apr 15, 2009) </w:t>
      </w:r>
      <w:hyperlink r:id="rId58" w:history="1">
        <w:r w:rsidRPr="0077608B">
          <w:rPr>
            <w:rFonts w:ascii="Helvetica" w:eastAsia="宋体" w:hAnsi="Helvetica" w:cs="宋体"/>
            <w:color w:val="003366"/>
            <w:kern w:val="0"/>
            <w:sz w:val="20"/>
            <w:szCs w:val="20"/>
            <w:u w:val="single"/>
          </w:rPr>
          <w:t>Auto Export Plugin</w:t>
        </w:r>
      </w:hyperlink>
      <w:r w:rsidRPr="0077608B">
        <w:rPr>
          <w:rFonts w:ascii="Helvetica" w:eastAsia="宋体" w:hAnsi="Helvetica" w:cs="宋体"/>
          <w:color w:val="666666"/>
          <w:kern w:val="0"/>
          <w:sz w:val="20"/>
          <w:szCs w:val="20"/>
        </w:rPr>
        <w:t> (Version: 1.0.0.beta1)</w:t>
      </w:r>
    </w:p>
    <w:p w14:paraId="6310F0F1" w14:textId="77777777" w:rsidR="00666EC8" w:rsidRDefault="00666EC8"/>
    <w:sectPr w:rsidR="00666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84DE0"/>
    <w:multiLevelType w:val="multilevel"/>
    <w:tmpl w:val="7AF6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BA7875"/>
    <w:multiLevelType w:val="multilevel"/>
    <w:tmpl w:val="CC8A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6B1E34"/>
    <w:multiLevelType w:val="multilevel"/>
    <w:tmpl w:val="EF72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08B"/>
    <w:rsid w:val="00440A8D"/>
    <w:rsid w:val="00666EC8"/>
    <w:rsid w:val="007365CA"/>
    <w:rsid w:val="0077608B"/>
    <w:rsid w:val="00805F69"/>
    <w:rsid w:val="008948CC"/>
    <w:rsid w:val="009C01F6"/>
    <w:rsid w:val="00A00293"/>
    <w:rsid w:val="00AB51D4"/>
    <w:rsid w:val="00BD2CBE"/>
    <w:rsid w:val="00CE4D96"/>
    <w:rsid w:val="00ED3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5CA"/>
    <w:pPr>
      <w:widowControl w:val="0"/>
      <w:jc w:val="both"/>
    </w:pPr>
    <w:rPr>
      <w:rFonts w:asciiTheme="minorHAnsi" w:eastAsiaTheme="minorEastAsia" w:hAnsiTheme="minorHAnsi" w:cstheme="minorBidi"/>
      <w:kern w:val="2"/>
      <w:sz w:val="24"/>
      <w:szCs w:val="22"/>
    </w:rPr>
  </w:style>
  <w:style w:type="paragraph" w:styleId="1">
    <w:name w:val="heading 1"/>
    <w:aliases w:val="H1,L1 Heading 1,h1,1st level,h11,1st level1,heading 11,h12,1st level2,heading 12,h111,1st level11,heading 111,h13,1st level3,heading 13,h112,1st level12,heading 112,h121,1st level21,heading 121,h1111,1st level111,heading 1111,h14,1st level4,Fab-1,章"/>
    <w:basedOn w:val="a"/>
    <w:next w:val="a"/>
    <w:link w:val="1Char"/>
    <w:uiPriority w:val="9"/>
    <w:qFormat/>
    <w:rsid w:val="007365CA"/>
    <w:pPr>
      <w:keepNext/>
      <w:keepLines/>
      <w:spacing w:before="340" w:after="330" w:line="578" w:lineRule="auto"/>
      <w:outlineLvl w:val="0"/>
    </w:pPr>
    <w:rPr>
      <w:rFonts w:ascii="黑体" w:eastAsia="黑体" w:hAnsi="黑体" w:cstheme="majorBidi"/>
      <w:b/>
      <w:bCs/>
      <w:kern w:val="44"/>
      <w:sz w:val="32"/>
      <w:szCs w:val="28"/>
    </w:rPr>
  </w:style>
  <w:style w:type="paragraph" w:styleId="2">
    <w:name w:val="heading 2"/>
    <w:basedOn w:val="a"/>
    <w:next w:val="a"/>
    <w:link w:val="2Char"/>
    <w:uiPriority w:val="9"/>
    <w:unhideWhenUsed/>
    <w:qFormat/>
    <w:rsid w:val="007365CA"/>
    <w:pPr>
      <w:keepNext/>
      <w:keepLines/>
      <w:spacing w:before="260" w:after="260" w:line="416" w:lineRule="auto"/>
      <w:outlineLvl w:val="1"/>
    </w:pPr>
    <w:rPr>
      <w:rFonts w:ascii="黑体" w:eastAsia="黑体" w:hAnsi="黑体" w:cstheme="majorBidi"/>
      <w:b/>
      <w:bCs/>
      <w:sz w:val="30"/>
      <w:szCs w:val="30"/>
    </w:rPr>
  </w:style>
  <w:style w:type="paragraph" w:styleId="3">
    <w:name w:val="heading 3"/>
    <w:basedOn w:val="a"/>
    <w:next w:val="a"/>
    <w:link w:val="3Char"/>
    <w:uiPriority w:val="9"/>
    <w:unhideWhenUsed/>
    <w:qFormat/>
    <w:rsid w:val="007365CA"/>
    <w:pPr>
      <w:keepNext/>
      <w:keepLines/>
      <w:spacing w:before="260" w:after="260" w:line="416" w:lineRule="auto"/>
      <w:outlineLvl w:val="2"/>
    </w:pPr>
    <w:rPr>
      <w:rFonts w:eastAsia="黑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L1 Heading 1 Char,h1 Char,1st level Char,h11 Char,1st level1 Char,heading 11 Char,h12 Char,1st level2 Char,heading 12 Char,h111 Char,1st level11 Char,heading 111 Char,h13 Char,1st level3 Char,heading 13 Char,h112 Char,1st level12 Char"/>
    <w:link w:val="1"/>
    <w:uiPriority w:val="9"/>
    <w:rsid w:val="007365CA"/>
    <w:rPr>
      <w:rFonts w:ascii="黑体" w:eastAsia="黑体" w:hAnsi="黑体" w:cstheme="majorBidi"/>
      <w:b/>
      <w:bCs/>
      <w:kern w:val="44"/>
      <w:sz w:val="32"/>
      <w:szCs w:val="28"/>
    </w:rPr>
  </w:style>
  <w:style w:type="paragraph" w:styleId="a3">
    <w:name w:val="caption"/>
    <w:basedOn w:val="a"/>
    <w:next w:val="a"/>
    <w:qFormat/>
    <w:rsid w:val="007365CA"/>
    <w:pPr>
      <w:jc w:val="center"/>
    </w:pPr>
    <w:rPr>
      <w:rFonts w:eastAsia="仿宋_GB2312"/>
      <w:b/>
      <w:bCs/>
      <w:sz w:val="48"/>
    </w:rPr>
  </w:style>
  <w:style w:type="paragraph" w:styleId="a4">
    <w:name w:val="Title"/>
    <w:basedOn w:val="a"/>
    <w:next w:val="a"/>
    <w:link w:val="Char"/>
    <w:qFormat/>
    <w:rsid w:val="007365CA"/>
    <w:pPr>
      <w:spacing w:before="240" w:after="60"/>
      <w:jc w:val="center"/>
      <w:outlineLvl w:val="0"/>
    </w:pPr>
    <w:rPr>
      <w:rFonts w:ascii="黑体" w:eastAsia="黑体" w:hAnsi="黑体" w:cstheme="majorBidi"/>
      <w:b/>
      <w:bCs/>
      <w:sz w:val="32"/>
      <w:szCs w:val="32"/>
    </w:rPr>
  </w:style>
  <w:style w:type="character" w:customStyle="1" w:styleId="Char">
    <w:name w:val="标题 Char"/>
    <w:basedOn w:val="a0"/>
    <w:link w:val="a4"/>
    <w:rsid w:val="007365CA"/>
    <w:rPr>
      <w:rFonts w:ascii="黑体" w:eastAsia="黑体" w:hAnsi="黑体" w:cstheme="majorBidi"/>
      <w:b/>
      <w:bCs/>
      <w:kern w:val="2"/>
      <w:sz w:val="32"/>
      <w:szCs w:val="32"/>
    </w:rPr>
  </w:style>
  <w:style w:type="character" w:customStyle="1" w:styleId="2Char">
    <w:name w:val="标题 2 Char"/>
    <w:basedOn w:val="a0"/>
    <w:link w:val="2"/>
    <w:uiPriority w:val="9"/>
    <w:rsid w:val="007365CA"/>
    <w:rPr>
      <w:rFonts w:ascii="黑体" w:eastAsia="黑体" w:hAnsi="黑体" w:cstheme="majorBidi"/>
      <w:b/>
      <w:bCs/>
      <w:kern w:val="2"/>
      <w:sz w:val="30"/>
      <w:szCs w:val="30"/>
    </w:rPr>
  </w:style>
  <w:style w:type="character" w:customStyle="1" w:styleId="3Char">
    <w:name w:val="标题 3 Char"/>
    <w:basedOn w:val="a0"/>
    <w:link w:val="3"/>
    <w:uiPriority w:val="9"/>
    <w:rsid w:val="007365CA"/>
    <w:rPr>
      <w:rFonts w:asciiTheme="minorHAnsi" w:eastAsia="黑体" w:hAnsiTheme="minorHAnsi" w:cstheme="majorBidi"/>
      <w:b/>
      <w:bCs/>
      <w:kern w:val="2"/>
      <w:sz w:val="28"/>
      <w:szCs w:val="32"/>
    </w:rPr>
  </w:style>
  <w:style w:type="paragraph" w:styleId="TOC">
    <w:name w:val="TOC Heading"/>
    <w:basedOn w:val="1"/>
    <w:next w:val="a"/>
    <w:uiPriority w:val="39"/>
    <w:semiHidden/>
    <w:unhideWhenUsed/>
    <w:qFormat/>
    <w:rsid w:val="007365CA"/>
    <w:pPr>
      <w:widowControl/>
      <w:spacing w:before="480" w:after="0" w:line="276" w:lineRule="auto"/>
      <w:jc w:val="left"/>
      <w:outlineLvl w:val="9"/>
    </w:pPr>
    <w:rPr>
      <w:rFonts w:asciiTheme="majorHAnsi" w:eastAsiaTheme="majorEastAsia" w:hAnsiTheme="majorHAnsi"/>
      <w:color w:val="376092" w:themeColor="accent1" w:themeShade="BF"/>
      <w:kern w:val="0"/>
      <w:sz w:val="28"/>
    </w:rPr>
  </w:style>
  <w:style w:type="character" w:customStyle="1" w:styleId="apple-style-span">
    <w:name w:val="apple-style-span"/>
    <w:basedOn w:val="a0"/>
    <w:rsid w:val="0077608B"/>
  </w:style>
  <w:style w:type="character" w:styleId="a5">
    <w:name w:val="Hyperlink"/>
    <w:basedOn w:val="a0"/>
    <w:uiPriority w:val="99"/>
    <w:semiHidden/>
    <w:unhideWhenUsed/>
    <w:rsid w:val="0077608B"/>
    <w:rPr>
      <w:color w:val="0000FF"/>
      <w:u w:val="single"/>
    </w:rPr>
  </w:style>
  <w:style w:type="character" w:styleId="a6">
    <w:name w:val="FollowedHyperlink"/>
    <w:basedOn w:val="a0"/>
    <w:uiPriority w:val="99"/>
    <w:semiHidden/>
    <w:unhideWhenUsed/>
    <w:rsid w:val="0077608B"/>
    <w:rPr>
      <w:color w:val="800080"/>
      <w:u w:val="single"/>
    </w:rPr>
  </w:style>
  <w:style w:type="paragraph" w:styleId="z-">
    <w:name w:val="HTML Top of Form"/>
    <w:basedOn w:val="a"/>
    <w:next w:val="a"/>
    <w:link w:val="z-Char"/>
    <w:hidden/>
    <w:uiPriority w:val="99"/>
    <w:semiHidden/>
    <w:unhideWhenUsed/>
    <w:rsid w:val="0077608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7608B"/>
    <w:rPr>
      <w:rFonts w:ascii="Arial" w:hAnsi="Arial" w:cs="Arial"/>
      <w:vanish/>
      <w:sz w:val="16"/>
      <w:szCs w:val="16"/>
    </w:rPr>
  </w:style>
  <w:style w:type="character" w:customStyle="1" w:styleId="apple-converted-space">
    <w:name w:val="apple-converted-space"/>
    <w:basedOn w:val="a0"/>
    <w:rsid w:val="0077608B"/>
  </w:style>
  <w:style w:type="paragraph" w:styleId="z-0">
    <w:name w:val="HTML Bottom of Form"/>
    <w:basedOn w:val="a"/>
    <w:next w:val="a"/>
    <w:link w:val="z-Char0"/>
    <w:hidden/>
    <w:uiPriority w:val="99"/>
    <w:unhideWhenUsed/>
    <w:rsid w:val="0077608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77608B"/>
    <w:rPr>
      <w:rFonts w:ascii="Arial" w:hAnsi="Arial" w:cs="Arial"/>
      <w:vanish/>
      <w:sz w:val="16"/>
      <w:szCs w:val="16"/>
    </w:rPr>
  </w:style>
  <w:style w:type="character" w:customStyle="1" w:styleId="tocoutline">
    <w:name w:val="tocoutline"/>
    <w:basedOn w:val="a0"/>
    <w:rsid w:val="0077608B"/>
  </w:style>
  <w:style w:type="paragraph" w:styleId="a7">
    <w:name w:val="Normal (Web)"/>
    <w:basedOn w:val="a"/>
    <w:uiPriority w:val="99"/>
    <w:unhideWhenUsed/>
    <w:rsid w:val="0077608B"/>
    <w:pPr>
      <w:widowControl/>
      <w:spacing w:before="100" w:beforeAutospacing="1" w:after="100" w:afterAutospacing="1"/>
      <w:jc w:val="left"/>
    </w:pPr>
    <w:rPr>
      <w:rFonts w:ascii="宋体" w:eastAsia="宋体" w:hAnsi="宋体" w:cs="宋体"/>
      <w:kern w:val="0"/>
      <w:szCs w:val="24"/>
    </w:rPr>
  </w:style>
  <w:style w:type="character" w:styleId="HTML">
    <w:name w:val="HTML Typewriter"/>
    <w:basedOn w:val="a0"/>
    <w:uiPriority w:val="99"/>
    <w:semiHidden/>
    <w:unhideWhenUsed/>
    <w:rsid w:val="0077608B"/>
    <w:rPr>
      <w:rFonts w:ascii="宋体" w:eastAsia="宋体" w:hAnsi="宋体" w:cs="宋体"/>
      <w:sz w:val="24"/>
      <w:szCs w:val="24"/>
    </w:rPr>
  </w:style>
  <w:style w:type="paragraph" w:styleId="HTML0">
    <w:name w:val="HTML Preformatted"/>
    <w:basedOn w:val="a"/>
    <w:link w:val="HTMLChar"/>
    <w:uiPriority w:val="99"/>
    <w:semiHidden/>
    <w:unhideWhenUsed/>
    <w:rsid w:val="00776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77608B"/>
    <w:rPr>
      <w:rFonts w:ascii="宋体" w:hAnsi="宋体" w:cs="宋体"/>
      <w:sz w:val="24"/>
      <w:szCs w:val="24"/>
    </w:rPr>
  </w:style>
  <w:style w:type="character" w:customStyle="1" w:styleId="code-tag">
    <w:name w:val="code-tag"/>
    <w:basedOn w:val="a0"/>
    <w:rsid w:val="0077608B"/>
  </w:style>
  <w:style w:type="character" w:customStyle="1" w:styleId="code-quote">
    <w:name w:val="code-quote"/>
    <w:basedOn w:val="a0"/>
    <w:rsid w:val="0077608B"/>
  </w:style>
  <w:style w:type="character" w:customStyle="1" w:styleId="code-keyword">
    <w:name w:val="code-keyword"/>
    <w:basedOn w:val="a0"/>
    <w:rsid w:val="0077608B"/>
  </w:style>
  <w:style w:type="character" w:customStyle="1" w:styleId="code-object">
    <w:name w:val="code-object"/>
    <w:basedOn w:val="a0"/>
    <w:rsid w:val="0077608B"/>
  </w:style>
  <w:style w:type="character" w:customStyle="1" w:styleId="code-comment">
    <w:name w:val="code-comment"/>
    <w:basedOn w:val="a0"/>
    <w:rsid w:val="0077608B"/>
  </w:style>
  <w:style w:type="character" w:customStyle="1" w:styleId="smalltext">
    <w:name w:val="smalltext"/>
    <w:basedOn w:val="a0"/>
    <w:rsid w:val="0077608B"/>
  </w:style>
  <w:style w:type="paragraph" w:styleId="a8">
    <w:name w:val="Balloon Text"/>
    <w:basedOn w:val="a"/>
    <w:link w:val="Char0"/>
    <w:uiPriority w:val="99"/>
    <w:semiHidden/>
    <w:unhideWhenUsed/>
    <w:rsid w:val="0077608B"/>
    <w:rPr>
      <w:sz w:val="18"/>
      <w:szCs w:val="18"/>
    </w:rPr>
  </w:style>
  <w:style w:type="character" w:customStyle="1" w:styleId="Char0">
    <w:name w:val="批注框文本 Char"/>
    <w:basedOn w:val="a0"/>
    <w:link w:val="a8"/>
    <w:uiPriority w:val="99"/>
    <w:semiHidden/>
    <w:rsid w:val="0077608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5CA"/>
    <w:pPr>
      <w:widowControl w:val="0"/>
      <w:jc w:val="both"/>
    </w:pPr>
    <w:rPr>
      <w:rFonts w:asciiTheme="minorHAnsi" w:eastAsiaTheme="minorEastAsia" w:hAnsiTheme="minorHAnsi" w:cstheme="minorBidi"/>
      <w:kern w:val="2"/>
      <w:sz w:val="24"/>
      <w:szCs w:val="22"/>
    </w:rPr>
  </w:style>
  <w:style w:type="paragraph" w:styleId="1">
    <w:name w:val="heading 1"/>
    <w:aliases w:val="H1,L1 Heading 1,h1,1st level,h11,1st level1,heading 11,h12,1st level2,heading 12,h111,1st level11,heading 111,h13,1st level3,heading 13,h112,1st level12,heading 112,h121,1st level21,heading 121,h1111,1st level111,heading 1111,h14,1st level4,Fab-1,章"/>
    <w:basedOn w:val="a"/>
    <w:next w:val="a"/>
    <w:link w:val="1Char"/>
    <w:uiPriority w:val="9"/>
    <w:qFormat/>
    <w:rsid w:val="007365CA"/>
    <w:pPr>
      <w:keepNext/>
      <w:keepLines/>
      <w:spacing w:before="340" w:after="330" w:line="578" w:lineRule="auto"/>
      <w:outlineLvl w:val="0"/>
    </w:pPr>
    <w:rPr>
      <w:rFonts w:ascii="黑体" w:eastAsia="黑体" w:hAnsi="黑体" w:cstheme="majorBidi"/>
      <w:b/>
      <w:bCs/>
      <w:kern w:val="44"/>
      <w:sz w:val="32"/>
      <w:szCs w:val="28"/>
    </w:rPr>
  </w:style>
  <w:style w:type="paragraph" w:styleId="2">
    <w:name w:val="heading 2"/>
    <w:basedOn w:val="a"/>
    <w:next w:val="a"/>
    <w:link w:val="2Char"/>
    <w:uiPriority w:val="9"/>
    <w:unhideWhenUsed/>
    <w:qFormat/>
    <w:rsid w:val="007365CA"/>
    <w:pPr>
      <w:keepNext/>
      <w:keepLines/>
      <w:spacing w:before="260" w:after="260" w:line="416" w:lineRule="auto"/>
      <w:outlineLvl w:val="1"/>
    </w:pPr>
    <w:rPr>
      <w:rFonts w:ascii="黑体" w:eastAsia="黑体" w:hAnsi="黑体" w:cstheme="majorBidi"/>
      <w:b/>
      <w:bCs/>
      <w:sz w:val="30"/>
      <w:szCs w:val="30"/>
    </w:rPr>
  </w:style>
  <w:style w:type="paragraph" w:styleId="3">
    <w:name w:val="heading 3"/>
    <w:basedOn w:val="a"/>
    <w:next w:val="a"/>
    <w:link w:val="3Char"/>
    <w:uiPriority w:val="9"/>
    <w:unhideWhenUsed/>
    <w:qFormat/>
    <w:rsid w:val="007365CA"/>
    <w:pPr>
      <w:keepNext/>
      <w:keepLines/>
      <w:spacing w:before="260" w:after="260" w:line="416" w:lineRule="auto"/>
      <w:outlineLvl w:val="2"/>
    </w:pPr>
    <w:rPr>
      <w:rFonts w:eastAsia="黑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L1 Heading 1 Char,h1 Char,1st level Char,h11 Char,1st level1 Char,heading 11 Char,h12 Char,1st level2 Char,heading 12 Char,h111 Char,1st level11 Char,heading 111 Char,h13 Char,1st level3 Char,heading 13 Char,h112 Char,1st level12 Char"/>
    <w:link w:val="1"/>
    <w:uiPriority w:val="9"/>
    <w:rsid w:val="007365CA"/>
    <w:rPr>
      <w:rFonts w:ascii="黑体" w:eastAsia="黑体" w:hAnsi="黑体" w:cstheme="majorBidi"/>
      <w:b/>
      <w:bCs/>
      <w:kern w:val="44"/>
      <w:sz w:val="32"/>
      <w:szCs w:val="28"/>
    </w:rPr>
  </w:style>
  <w:style w:type="paragraph" w:styleId="a3">
    <w:name w:val="caption"/>
    <w:basedOn w:val="a"/>
    <w:next w:val="a"/>
    <w:qFormat/>
    <w:rsid w:val="007365CA"/>
    <w:pPr>
      <w:jc w:val="center"/>
    </w:pPr>
    <w:rPr>
      <w:rFonts w:eastAsia="仿宋_GB2312"/>
      <w:b/>
      <w:bCs/>
      <w:sz w:val="48"/>
    </w:rPr>
  </w:style>
  <w:style w:type="paragraph" w:styleId="a4">
    <w:name w:val="Title"/>
    <w:basedOn w:val="a"/>
    <w:next w:val="a"/>
    <w:link w:val="Char"/>
    <w:qFormat/>
    <w:rsid w:val="007365CA"/>
    <w:pPr>
      <w:spacing w:before="240" w:after="60"/>
      <w:jc w:val="center"/>
      <w:outlineLvl w:val="0"/>
    </w:pPr>
    <w:rPr>
      <w:rFonts w:ascii="黑体" w:eastAsia="黑体" w:hAnsi="黑体" w:cstheme="majorBidi"/>
      <w:b/>
      <w:bCs/>
      <w:sz w:val="32"/>
      <w:szCs w:val="32"/>
    </w:rPr>
  </w:style>
  <w:style w:type="character" w:customStyle="1" w:styleId="Char">
    <w:name w:val="标题 Char"/>
    <w:basedOn w:val="a0"/>
    <w:link w:val="a4"/>
    <w:rsid w:val="007365CA"/>
    <w:rPr>
      <w:rFonts w:ascii="黑体" w:eastAsia="黑体" w:hAnsi="黑体" w:cstheme="majorBidi"/>
      <w:b/>
      <w:bCs/>
      <w:kern w:val="2"/>
      <w:sz w:val="32"/>
      <w:szCs w:val="32"/>
    </w:rPr>
  </w:style>
  <w:style w:type="character" w:customStyle="1" w:styleId="2Char">
    <w:name w:val="标题 2 Char"/>
    <w:basedOn w:val="a0"/>
    <w:link w:val="2"/>
    <w:uiPriority w:val="9"/>
    <w:rsid w:val="007365CA"/>
    <w:rPr>
      <w:rFonts w:ascii="黑体" w:eastAsia="黑体" w:hAnsi="黑体" w:cstheme="majorBidi"/>
      <w:b/>
      <w:bCs/>
      <w:kern w:val="2"/>
      <w:sz w:val="30"/>
      <w:szCs w:val="30"/>
    </w:rPr>
  </w:style>
  <w:style w:type="character" w:customStyle="1" w:styleId="3Char">
    <w:name w:val="标题 3 Char"/>
    <w:basedOn w:val="a0"/>
    <w:link w:val="3"/>
    <w:uiPriority w:val="9"/>
    <w:rsid w:val="007365CA"/>
    <w:rPr>
      <w:rFonts w:asciiTheme="minorHAnsi" w:eastAsia="黑体" w:hAnsiTheme="minorHAnsi" w:cstheme="majorBidi"/>
      <w:b/>
      <w:bCs/>
      <w:kern w:val="2"/>
      <w:sz w:val="28"/>
      <w:szCs w:val="32"/>
    </w:rPr>
  </w:style>
  <w:style w:type="paragraph" w:styleId="TOC">
    <w:name w:val="TOC Heading"/>
    <w:basedOn w:val="1"/>
    <w:next w:val="a"/>
    <w:uiPriority w:val="39"/>
    <w:semiHidden/>
    <w:unhideWhenUsed/>
    <w:qFormat/>
    <w:rsid w:val="007365CA"/>
    <w:pPr>
      <w:widowControl/>
      <w:spacing w:before="480" w:after="0" w:line="276" w:lineRule="auto"/>
      <w:jc w:val="left"/>
      <w:outlineLvl w:val="9"/>
    </w:pPr>
    <w:rPr>
      <w:rFonts w:asciiTheme="majorHAnsi" w:eastAsiaTheme="majorEastAsia" w:hAnsiTheme="majorHAnsi"/>
      <w:color w:val="376092" w:themeColor="accent1" w:themeShade="BF"/>
      <w:kern w:val="0"/>
      <w:sz w:val="28"/>
    </w:rPr>
  </w:style>
  <w:style w:type="character" w:customStyle="1" w:styleId="apple-style-span">
    <w:name w:val="apple-style-span"/>
    <w:basedOn w:val="a0"/>
    <w:rsid w:val="0077608B"/>
  </w:style>
  <w:style w:type="character" w:styleId="a5">
    <w:name w:val="Hyperlink"/>
    <w:basedOn w:val="a0"/>
    <w:uiPriority w:val="99"/>
    <w:semiHidden/>
    <w:unhideWhenUsed/>
    <w:rsid w:val="0077608B"/>
    <w:rPr>
      <w:color w:val="0000FF"/>
      <w:u w:val="single"/>
    </w:rPr>
  </w:style>
  <w:style w:type="character" w:styleId="a6">
    <w:name w:val="FollowedHyperlink"/>
    <w:basedOn w:val="a0"/>
    <w:uiPriority w:val="99"/>
    <w:semiHidden/>
    <w:unhideWhenUsed/>
    <w:rsid w:val="0077608B"/>
    <w:rPr>
      <w:color w:val="800080"/>
      <w:u w:val="single"/>
    </w:rPr>
  </w:style>
  <w:style w:type="paragraph" w:styleId="z-">
    <w:name w:val="HTML Top of Form"/>
    <w:basedOn w:val="a"/>
    <w:next w:val="a"/>
    <w:link w:val="z-Char"/>
    <w:hidden/>
    <w:uiPriority w:val="99"/>
    <w:semiHidden/>
    <w:unhideWhenUsed/>
    <w:rsid w:val="0077608B"/>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7608B"/>
    <w:rPr>
      <w:rFonts w:ascii="Arial" w:hAnsi="Arial" w:cs="Arial"/>
      <w:vanish/>
      <w:sz w:val="16"/>
      <w:szCs w:val="16"/>
    </w:rPr>
  </w:style>
  <w:style w:type="character" w:customStyle="1" w:styleId="apple-converted-space">
    <w:name w:val="apple-converted-space"/>
    <w:basedOn w:val="a0"/>
    <w:rsid w:val="0077608B"/>
  </w:style>
  <w:style w:type="paragraph" w:styleId="z-0">
    <w:name w:val="HTML Bottom of Form"/>
    <w:basedOn w:val="a"/>
    <w:next w:val="a"/>
    <w:link w:val="z-Char0"/>
    <w:hidden/>
    <w:uiPriority w:val="99"/>
    <w:unhideWhenUsed/>
    <w:rsid w:val="0077608B"/>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77608B"/>
    <w:rPr>
      <w:rFonts w:ascii="Arial" w:hAnsi="Arial" w:cs="Arial"/>
      <w:vanish/>
      <w:sz w:val="16"/>
      <w:szCs w:val="16"/>
    </w:rPr>
  </w:style>
  <w:style w:type="character" w:customStyle="1" w:styleId="tocoutline">
    <w:name w:val="tocoutline"/>
    <w:basedOn w:val="a0"/>
    <w:rsid w:val="0077608B"/>
  </w:style>
  <w:style w:type="paragraph" w:styleId="a7">
    <w:name w:val="Normal (Web)"/>
    <w:basedOn w:val="a"/>
    <w:uiPriority w:val="99"/>
    <w:unhideWhenUsed/>
    <w:rsid w:val="0077608B"/>
    <w:pPr>
      <w:widowControl/>
      <w:spacing w:before="100" w:beforeAutospacing="1" w:after="100" w:afterAutospacing="1"/>
      <w:jc w:val="left"/>
    </w:pPr>
    <w:rPr>
      <w:rFonts w:ascii="宋体" w:eastAsia="宋体" w:hAnsi="宋体" w:cs="宋体"/>
      <w:kern w:val="0"/>
      <w:szCs w:val="24"/>
    </w:rPr>
  </w:style>
  <w:style w:type="character" w:styleId="HTML">
    <w:name w:val="HTML Typewriter"/>
    <w:basedOn w:val="a0"/>
    <w:uiPriority w:val="99"/>
    <w:semiHidden/>
    <w:unhideWhenUsed/>
    <w:rsid w:val="0077608B"/>
    <w:rPr>
      <w:rFonts w:ascii="宋体" w:eastAsia="宋体" w:hAnsi="宋体" w:cs="宋体"/>
      <w:sz w:val="24"/>
      <w:szCs w:val="24"/>
    </w:rPr>
  </w:style>
  <w:style w:type="paragraph" w:styleId="HTML0">
    <w:name w:val="HTML Preformatted"/>
    <w:basedOn w:val="a"/>
    <w:link w:val="HTMLChar"/>
    <w:uiPriority w:val="99"/>
    <w:semiHidden/>
    <w:unhideWhenUsed/>
    <w:rsid w:val="007760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77608B"/>
    <w:rPr>
      <w:rFonts w:ascii="宋体" w:hAnsi="宋体" w:cs="宋体"/>
      <w:sz w:val="24"/>
      <w:szCs w:val="24"/>
    </w:rPr>
  </w:style>
  <w:style w:type="character" w:customStyle="1" w:styleId="code-tag">
    <w:name w:val="code-tag"/>
    <w:basedOn w:val="a0"/>
    <w:rsid w:val="0077608B"/>
  </w:style>
  <w:style w:type="character" w:customStyle="1" w:styleId="code-quote">
    <w:name w:val="code-quote"/>
    <w:basedOn w:val="a0"/>
    <w:rsid w:val="0077608B"/>
  </w:style>
  <w:style w:type="character" w:customStyle="1" w:styleId="code-keyword">
    <w:name w:val="code-keyword"/>
    <w:basedOn w:val="a0"/>
    <w:rsid w:val="0077608B"/>
  </w:style>
  <w:style w:type="character" w:customStyle="1" w:styleId="code-object">
    <w:name w:val="code-object"/>
    <w:basedOn w:val="a0"/>
    <w:rsid w:val="0077608B"/>
  </w:style>
  <w:style w:type="character" w:customStyle="1" w:styleId="code-comment">
    <w:name w:val="code-comment"/>
    <w:basedOn w:val="a0"/>
    <w:rsid w:val="0077608B"/>
  </w:style>
  <w:style w:type="character" w:customStyle="1" w:styleId="smalltext">
    <w:name w:val="smalltext"/>
    <w:basedOn w:val="a0"/>
    <w:rsid w:val="0077608B"/>
  </w:style>
  <w:style w:type="paragraph" w:styleId="a8">
    <w:name w:val="Balloon Text"/>
    <w:basedOn w:val="a"/>
    <w:link w:val="Char0"/>
    <w:uiPriority w:val="99"/>
    <w:semiHidden/>
    <w:unhideWhenUsed/>
    <w:rsid w:val="0077608B"/>
    <w:rPr>
      <w:sz w:val="18"/>
      <w:szCs w:val="18"/>
    </w:rPr>
  </w:style>
  <w:style w:type="character" w:customStyle="1" w:styleId="Char0">
    <w:name w:val="批注框文本 Char"/>
    <w:basedOn w:val="a0"/>
    <w:link w:val="a8"/>
    <w:uiPriority w:val="99"/>
    <w:semiHidden/>
    <w:rsid w:val="007760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656617">
      <w:bodyDiv w:val="1"/>
      <w:marLeft w:val="0"/>
      <w:marRight w:val="0"/>
      <w:marTop w:val="0"/>
      <w:marBottom w:val="0"/>
      <w:divBdr>
        <w:top w:val="none" w:sz="0" w:space="0" w:color="auto"/>
        <w:left w:val="none" w:sz="0" w:space="0" w:color="auto"/>
        <w:bottom w:val="none" w:sz="0" w:space="0" w:color="auto"/>
        <w:right w:val="none" w:sz="0" w:space="0" w:color="auto"/>
      </w:divBdr>
      <w:divsChild>
        <w:div w:id="781415068">
          <w:marLeft w:val="0"/>
          <w:marRight w:val="0"/>
          <w:marTop w:val="0"/>
          <w:marBottom w:val="0"/>
          <w:divBdr>
            <w:top w:val="none" w:sz="0" w:space="0" w:color="auto"/>
            <w:left w:val="single" w:sz="48" w:space="0" w:color="FFFFFF"/>
            <w:bottom w:val="none" w:sz="0" w:space="0" w:color="auto"/>
            <w:right w:val="single" w:sz="48" w:space="0" w:color="FFFFFF"/>
          </w:divBdr>
          <w:divsChild>
            <w:div w:id="1658000971">
              <w:marLeft w:val="0"/>
              <w:marRight w:val="0"/>
              <w:marTop w:val="0"/>
              <w:marBottom w:val="0"/>
              <w:divBdr>
                <w:top w:val="none" w:sz="0" w:space="0" w:color="auto"/>
                <w:left w:val="none" w:sz="0" w:space="0" w:color="auto"/>
                <w:bottom w:val="single" w:sz="6" w:space="0" w:color="3C78B5"/>
                <w:right w:val="none" w:sz="0" w:space="0" w:color="auto"/>
              </w:divBdr>
              <w:divsChild>
                <w:div w:id="1518763949">
                  <w:marLeft w:val="150"/>
                  <w:marRight w:val="150"/>
                  <w:marTop w:val="0"/>
                  <w:marBottom w:val="0"/>
                  <w:divBdr>
                    <w:top w:val="none" w:sz="0" w:space="0" w:color="auto"/>
                    <w:left w:val="none" w:sz="0" w:space="0" w:color="auto"/>
                    <w:bottom w:val="none" w:sz="0" w:space="0" w:color="auto"/>
                    <w:right w:val="none" w:sz="0" w:space="0" w:color="auto"/>
                  </w:divBdr>
                </w:div>
                <w:div w:id="836379729">
                  <w:marLeft w:val="150"/>
                  <w:marRight w:val="150"/>
                  <w:marTop w:val="0"/>
                  <w:marBottom w:val="120"/>
                  <w:divBdr>
                    <w:top w:val="none" w:sz="0" w:space="0" w:color="auto"/>
                    <w:left w:val="none" w:sz="0" w:space="0" w:color="auto"/>
                    <w:bottom w:val="none" w:sz="0" w:space="0" w:color="auto"/>
                    <w:right w:val="none" w:sz="0" w:space="0" w:color="auto"/>
                  </w:divBdr>
                </w:div>
                <w:div w:id="948321951">
                  <w:marLeft w:val="0"/>
                  <w:marRight w:val="0"/>
                  <w:marTop w:val="0"/>
                  <w:marBottom w:val="0"/>
                  <w:divBdr>
                    <w:top w:val="single" w:sz="6" w:space="2" w:color="3C78B5"/>
                    <w:left w:val="none" w:sz="0" w:space="0" w:color="auto"/>
                    <w:bottom w:val="none" w:sz="0" w:space="0" w:color="auto"/>
                    <w:right w:val="none" w:sz="0" w:space="0" w:color="auto"/>
                  </w:divBdr>
                </w:div>
              </w:divsChild>
            </w:div>
            <w:div w:id="1094058076">
              <w:marLeft w:val="150"/>
              <w:marRight w:val="150"/>
              <w:marTop w:val="0"/>
              <w:marBottom w:val="0"/>
              <w:divBdr>
                <w:top w:val="none" w:sz="0" w:space="0" w:color="auto"/>
                <w:left w:val="none" w:sz="0" w:space="0" w:color="auto"/>
                <w:bottom w:val="none" w:sz="0" w:space="0" w:color="auto"/>
                <w:right w:val="none" w:sz="0" w:space="0" w:color="auto"/>
              </w:divBdr>
            </w:div>
            <w:div w:id="449975696">
              <w:marLeft w:val="0"/>
              <w:marRight w:val="0"/>
              <w:marTop w:val="0"/>
              <w:marBottom w:val="0"/>
              <w:divBdr>
                <w:top w:val="none" w:sz="0" w:space="0" w:color="auto"/>
                <w:left w:val="none" w:sz="0" w:space="0" w:color="auto"/>
                <w:bottom w:val="none" w:sz="0" w:space="0" w:color="auto"/>
                <w:right w:val="none" w:sz="0" w:space="0" w:color="auto"/>
              </w:divBdr>
              <w:divsChild>
                <w:div w:id="1673022236">
                  <w:marLeft w:val="0"/>
                  <w:marRight w:val="0"/>
                  <w:marTop w:val="0"/>
                  <w:marBottom w:val="0"/>
                  <w:divBdr>
                    <w:top w:val="none" w:sz="0" w:space="0" w:color="auto"/>
                    <w:left w:val="none" w:sz="0" w:space="0" w:color="auto"/>
                    <w:bottom w:val="none" w:sz="0" w:space="0" w:color="auto"/>
                    <w:right w:val="none" w:sz="0" w:space="0" w:color="auto"/>
                  </w:divBdr>
                  <w:divsChild>
                    <w:div w:id="1743915359">
                      <w:marLeft w:val="0"/>
                      <w:marRight w:val="0"/>
                      <w:marTop w:val="0"/>
                      <w:marBottom w:val="0"/>
                      <w:divBdr>
                        <w:top w:val="none" w:sz="0" w:space="0" w:color="auto"/>
                        <w:left w:val="none" w:sz="0" w:space="0" w:color="auto"/>
                        <w:bottom w:val="none" w:sz="0" w:space="0" w:color="auto"/>
                        <w:right w:val="none" w:sz="0" w:space="0" w:color="auto"/>
                      </w:divBdr>
                    </w:div>
                    <w:div w:id="313418245">
                      <w:marLeft w:val="300"/>
                      <w:marRight w:val="300"/>
                      <w:marTop w:val="150"/>
                      <w:marBottom w:val="150"/>
                      <w:divBdr>
                        <w:top w:val="dashed" w:sz="6" w:space="0" w:color="3C78B5"/>
                        <w:left w:val="dashed" w:sz="6" w:space="0" w:color="3C78B5"/>
                        <w:bottom w:val="dashed" w:sz="6" w:space="0" w:color="3C78B5"/>
                        <w:right w:val="dashed" w:sz="6" w:space="0" w:color="3C78B5"/>
                      </w:divBdr>
                    </w:div>
                    <w:div w:id="2040088049">
                      <w:marLeft w:val="300"/>
                      <w:marRight w:val="300"/>
                      <w:marTop w:val="150"/>
                      <w:marBottom w:val="150"/>
                      <w:divBdr>
                        <w:top w:val="dashed" w:sz="6" w:space="0" w:color="3C78B5"/>
                        <w:left w:val="dashed" w:sz="6" w:space="0" w:color="3C78B5"/>
                        <w:bottom w:val="dashed" w:sz="6" w:space="0" w:color="3C78B5"/>
                        <w:right w:val="dashed" w:sz="6" w:space="0" w:color="3C78B5"/>
                      </w:divBdr>
                    </w:div>
                    <w:div w:id="1028414735">
                      <w:marLeft w:val="300"/>
                      <w:marRight w:val="300"/>
                      <w:marTop w:val="150"/>
                      <w:marBottom w:val="150"/>
                      <w:divBdr>
                        <w:top w:val="dashed" w:sz="6" w:space="0" w:color="3C78B5"/>
                        <w:left w:val="dashed" w:sz="6" w:space="0" w:color="3C78B5"/>
                        <w:bottom w:val="dashed" w:sz="6" w:space="0" w:color="3C78B5"/>
                        <w:right w:val="dashed" w:sz="6" w:space="0" w:color="3C78B5"/>
                      </w:divBdr>
                    </w:div>
                    <w:div w:id="1144421218">
                      <w:marLeft w:val="300"/>
                      <w:marRight w:val="300"/>
                      <w:marTop w:val="150"/>
                      <w:marBottom w:val="150"/>
                      <w:divBdr>
                        <w:top w:val="single" w:sz="6" w:space="0" w:color="3C78B5"/>
                        <w:left w:val="single" w:sz="6" w:space="0" w:color="3C78B5"/>
                        <w:bottom w:val="single" w:sz="6" w:space="0" w:color="3C78B5"/>
                        <w:right w:val="single" w:sz="6" w:space="0" w:color="3C78B5"/>
                      </w:divBdr>
                      <w:divsChild>
                        <w:div w:id="818033169">
                          <w:marLeft w:val="0"/>
                          <w:marRight w:val="0"/>
                          <w:marTop w:val="0"/>
                          <w:marBottom w:val="0"/>
                          <w:divBdr>
                            <w:top w:val="none" w:sz="0" w:space="0" w:color="auto"/>
                            <w:left w:val="none" w:sz="0" w:space="0" w:color="auto"/>
                            <w:bottom w:val="single" w:sz="6" w:space="0" w:color="3C78B5"/>
                            <w:right w:val="none" w:sz="0" w:space="0" w:color="auto"/>
                          </w:divBdr>
                        </w:div>
                      </w:divsChild>
                    </w:div>
                    <w:div w:id="2001618517">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81357653">
                          <w:marLeft w:val="0"/>
                          <w:marRight w:val="0"/>
                          <w:marTop w:val="0"/>
                          <w:marBottom w:val="0"/>
                          <w:divBdr>
                            <w:top w:val="none" w:sz="0" w:space="0" w:color="auto"/>
                            <w:left w:val="none" w:sz="0" w:space="0" w:color="auto"/>
                            <w:bottom w:val="single" w:sz="6" w:space="0" w:color="3C78B5"/>
                            <w:right w:val="none" w:sz="0" w:space="0" w:color="auto"/>
                          </w:divBdr>
                        </w:div>
                      </w:divsChild>
                    </w:div>
                    <w:div w:id="1240676266">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238200650">
                          <w:marLeft w:val="0"/>
                          <w:marRight w:val="0"/>
                          <w:marTop w:val="0"/>
                          <w:marBottom w:val="0"/>
                          <w:divBdr>
                            <w:top w:val="none" w:sz="0" w:space="0" w:color="auto"/>
                            <w:left w:val="none" w:sz="0" w:space="0" w:color="auto"/>
                            <w:bottom w:val="single" w:sz="6" w:space="0" w:color="3C78B5"/>
                            <w:right w:val="none" w:sz="0" w:space="0" w:color="auto"/>
                          </w:divBdr>
                        </w:div>
                      </w:divsChild>
                    </w:div>
                    <w:div w:id="1110397351">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436798242">
                          <w:marLeft w:val="0"/>
                          <w:marRight w:val="0"/>
                          <w:marTop w:val="0"/>
                          <w:marBottom w:val="0"/>
                          <w:divBdr>
                            <w:top w:val="none" w:sz="0" w:space="0" w:color="auto"/>
                            <w:left w:val="none" w:sz="0" w:space="0" w:color="auto"/>
                            <w:bottom w:val="single" w:sz="6" w:space="0" w:color="3C78B5"/>
                            <w:right w:val="none" w:sz="0" w:space="0" w:color="auto"/>
                          </w:divBdr>
                        </w:div>
                      </w:divsChild>
                    </w:div>
                    <w:div w:id="823933430">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88502892">
                          <w:marLeft w:val="0"/>
                          <w:marRight w:val="0"/>
                          <w:marTop w:val="0"/>
                          <w:marBottom w:val="0"/>
                          <w:divBdr>
                            <w:top w:val="none" w:sz="0" w:space="0" w:color="auto"/>
                            <w:left w:val="none" w:sz="0" w:space="0" w:color="auto"/>
                            <w:bottom w:val="single" w:sz="6" w:space="0" w:color="3C78B5"/>
                            <w:right w:val="none" w:sz="0" w:space="0" w:color="auto"/>
                          </w:divBdr>
                        </w:div>
                      </w:divsChild>
                    </w:div>
                    <w:div w:id="1825775899">
                      <w:marLeft w:val="300"/>
                      <w:marRight w:val="300"/>
                      <w:marTop w:val="150"/>
                      <w:marBottom w:val="150"/>
                      <w:divBdr>
                        <w:top w:val="single" w:sz="6" w:space="0" w:color="3C78B5"/>
                        <w:left w:val="single" w:sz="6" w:space="0" w:color="3C78B5"/>
                        <w:bottom w:val="single" w:sz="6" w:space="0" w:color="3C78B5"/>
                        <w:right w:val="single" w:sz="6" w:space="0" w:color="3C78B5"/>
                      </w:divBdr>
                      <w:divsChild>
                        <w:div w:id="1031877348">
                          <w:marLeft w:val="0"/>
                          <w:marRight w:val="0"/>
                          <w:marTop w:val="0"/>
                          <w:marBottom w:val="0"/>
                          <w:divBdr>
                            <w:top w:val="none" w:sz="0" w:space="0" w:color="auto"/>
                            <w:left w:val="none" w:sz="0" w:space="0" w:color="auto"/>
                            <w:bottom w:val="single" w:sz="6" w:space="0" w:color="3C78B5"/>
                            <w:right w:val="none" w:sz="0" w:space="0" w:color="auto"/>
                          </w:divBdr>
                        </w:div>
                      </w:divsChild>
                    </w:div>
                    <w:div w:id="1509905604">
                      <w:marLeft w:val="300"/>
                      <w:marRight w:val="300"/>
                      <w:marTop w:val="150"/>
                      <w:marBottom w:val="150"/>
                      <w:divBdr>
                        <w:top w:val="single" w:sz="6" w:space="0" w:color="3C78B5"/>
                        <w:left w:val="single" w:sz="6" w:space="0" w:color="3C78B5"/>
                        <w:bottom w:val="single" w:sz="6" w:space="0" w:color="3C78B5"/>
                        <w:right w:val="single" w:sz="6" w:space="0" w:color="3C78B5"/>
                      </w:divBdr>
                      <w:divsChild>
                        <w:div w:id="127669288">
                          <w:marLeft w:val="0"/>
                          <w:marRight w:val="0"/>
                          <w:marTop w:val="0"/>
                          <w:marBottom w:val="0"/>
                          <w:divBdr>
                            <w:top w:val="none" w:sz="0" w:space="0" w:color="auto"/>
                            <w:left w:val="none" w:sz="0" w:space="0" w:color="auto"/>
                            <w:bottom w:val="single" w:sz="6" w:space="0" w:color="3C78B5"/>
                            <w:right w:val="none" w:sz="0" w:space="0" w:color="auto"/>
                          </w:divBdr>
                        </w:div>
                      </w:divsChild>
                    </w:div>
                    <w:div w:id="1234701577">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33833962">
                          <w:marLeft w:val="0"/>
                          <w:marRight w:val="0"/>
                          <w:marTop w:val="0"/>
                          <w:marBottom w:val="0"/>
                          <w:divBdr>
                            <w:top w:val="none" w:sz="0" w:space="0" w:color="auto"/>
                            <w:left w:val="none" w:sz="0" w:space="0" w:color="auto"/>
                            <w:bottom w:val="single" w:sz="6" w:space="0" w:color="3C78B5"/>
                            <w:right w:val="none" w:sz="0" w:space="0" w:color="auto"/>
                          </w:divBdr>
                        </w:div>
                      </w:divsChild>
                    </w:div>
                    <w:div w:id="330256617">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444469713">
                          <w:marLeft w:val="0"/>
                          <w:marRight w:val="0"/>
                          <w:marTop w:val="0"/>
                          <w:marBottom w:val="0"/>
                          <w:divBdr>
                            <w:top w:val="none" w:sz="0" w:space="0" w:color="auto"/>
                            <w:left w:val="none" w:sz="0" w:space="0" w:color="auto"/>
                            <w:bottom w:val="single" w:sz="6" w:space="0" w:color="3C78B5"/>
                            <w:right w:val="none" w:sz="0" w:space="0" w:color="auto"/>
                          </w:divBdr>
                        </w:div>
                      </w:divsChild>
                    </w:div>
                    <w:div w:id="790635780">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706871894">
                          <w:marLeft w:val="0"/>
                          <w:marRight w:val="0"/>
                          <w:marTop w:val="0"/>
                          <w:marBottom w:val="0"/>
                          <w:divBdr>
                            <w:top w:val="none" w:sz="0" w:space="0" w:color="auto"/>
                            <w:left w:val="none" w:sz="0" w:space="0" w:color="auto"/>
                            <w:bottom w:val="single" w:sz="6" w:space="0" w:color="3C78B5"/>
                            <w:right w:val="none" w:sz="0" w:space="0" w:color="auto"/>
                          </w:divBdr>
                        </w:div>
                      </w:divsChild>
                    </w:div>
                    <w:div w:id="728843772">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355011806">
                          <w:marLeft w:val="0"/>
                          <w:marRight w:val="0"/>
                          <w:marTop w:val="0"/>
                          <w:marBottom w:val="0"/>
                          <w:divBdr>
                            <w:top w:val="none" w:sz="0" w:space="0" w:color="auto"/>
                            <w:left w:val="none" w:sz="0" w:space="0" w:color="auto"/>
                            <w:bottom w:val="single" w:sz="6" w:space="0" w:color="3C78B5"/>
                            <w:right w:val="none" w:sz="0" w:space="0" w:color="auto"/>
                          </w:divBdr>
                        </w:div>
                      </w:divsChild>
                    </w:div>
                    <w:div w:id="695691550">
                      <w:marLeft w:val="300"/>
                      <w:marRight w:val="300"/>
                      <w:marTop w:val="150"/>
                      <w:marBottom w:val="150"/>
                      <w:divBdr>
                        <w:top w:val="single" w:sz="6" w:space="0" w:color="3C78B5"/>
                        <w:left w:val="single" w:sz="6" w:space="0" w:color="3C78B5"/>
                        <w:bottom w:val="single" w:sz="6" w:space="0" w:color="3C78B5"/>
                        <w:right w:val="single" w:sz="6" w:space="0" w:color="3C78B5"/>
                      </w:divBdr>
                      <w:divsChild>
                        <w:div w:id="1892115047">
                          <w:marLeft w:val="0"/>
                          <w:marRight w:val="0"/>
                          <w:marTop w:val="0"/>
                          <w:marBottom w:val="0"/>
                          <w:divBdr>
                            <w:top w:val="none" w:sz="0" w:space="0" w:color="auto"/>
                            <w:left w:val="none" w:sz="0" w:space="0" w:color="auto"/>
                            <w:bottom w:val="single" w:sz="6" w:space="0" w:color="3C78B5"/>
                            <w:right w:val="none" w:sz="0" w:space="0" w:color="auto"/>
                          </w:divBdr>
                        </w:div>
                      </w:divsChild>
                    </w:div>
                    <w:div w:id="1822381757">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488784141">
                          <w:marLeft w:val="0"/>
                          <w:marRight w:val="0"/>
                          <w:marTop w:val="0"/>
                          <w:marBottom w:val="0"/>
                          <w:divBdr>
                            <w:top w:val="none" w:sz="0" w:space="0" w:color="auto"/>
                            <w:left w:val="none" w:sz="0" w:space="0" w:color="auto"/>
                            <w:bottom w:val="single" w:sz="6" w:space="0" w:color="3C78B5"/>
                            <w:right w:val="none" w:sz="0" w:space="0" w:color="auto"/>
                          </w:divBdr>
                        </w:div>
                      </w:divsChild>
                    </w:div>
                    <w:div w:id="1590385003">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929002733">
                          <w:marLeft w:val="0"/>
                          <w:marRight w:val="0"/>
                          <w:marTop w:val="0"/>
                          <w:marBottom w:val="0"/>
                          <w:divBdr>
                            <w:top w:val="none" w:sz="0" w:space="0" w:color="auto"/>
                            <w:left w:val="none" w:sz="0" w:space="0" w:color="auto"/>
                            <w:bottom w:val="single" w:sz="6" w:space="0" w:color="3C78B5"/>
                            <w:right w:val="none" w:sz="0" w:space="0" w:color="auto"/>
                          </w:divBdr>
                        </w:div>
                      </w:divsChild>
                    </w:div>
                    <w:div w:id="1298995478">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33620364">
                          <w:marLeft w:val="0"/>
                          <w:marRight w:val="0"/>
                          <w:marTop w:val="0"/>
                          <w:marBottom w:val="0"/>
                          <w:divBdr>
                            <w:top w:val="none" w:sz="0" w:space="0" w:color="auto"/>
                            <w:left w:val="none" w:sz="0" w:space="0" w:color="auto"/>
                            <w:bottom w:val="single" w:sz="6" w:space="0" w:color="3C78B5"/>
                            <w:right w:val="none" w:sz="0" w:space="0" w:color="auto"/>
                          </w:divBdr>
                        </w:div>
                      </w:divsChild>
                    </w:div>
                    <w:div w:id="923219940">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820077648">
                          <w:marLeft w:val="0"/>
                          <w:marRight w:val="0"/>
                          <w:marTop w:val="0"/>
                          <w:marBottom w:val="0"/>
                          <w:divBdr>
                            <w:top w:val="none" w:sz="0" w:space="0" w:color="auto"/>
                            <w:left w:val="none" w:sz="0" w:space="0" w:color="auto"/>
                            <w:bottom w:val="single" w:sz="6" w:space="0" w:color="3C78B5"/>
                            <w:right w:val="none" w:sz="0" w:space="0" w:color="auto"/>
                          </w:divBdr>
                        </w:div>
                      </w:divsChild>
                    </w:div>
                    <w:div w:id="995500773">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112282946">
                          <w:marLeft w:val="0"/>
                          <w:marRight w:val="0"/>
                          <w:marTop w:val="0"/>
                          <w:marBottom w:val="0"/>
                          <w:divBdr>
                            <w:top w:val="none" w:sz="0" w:space="0" w:color="auto"/>
                            <w:left w:val="none" w:sz="0" w:space="0" w:color="auto"/>
                            <w:bottom w:val="single" w:sz="6" w:space="0" w:color="3C78B5"/>
                            <w:right w:val="none" w:sz="0" w:space="0" w:color="auto"/>
                          </w:divBdr>
                        </w:div>
                      </w:divsChild>
                    </w:div>
                    <w:div w:id="380322325">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918756144">
                          <w:marLeft w:val="0"/>
                          <w:marRight w:val="0"/>
                          <w:marTop w:val="0"/>
                          <w:marBottom w:val="0"/>
                          <w:divBdr>
                            <w:top w:val="none" w:sz="0" w:space="0" w:color="auto"/>
                            <w:left w:val="none" w:sz="0" w:space="0" w:color="auto"/>
                            <w:bottom w:val="single" w:sz="6" w:space="0" w:color="3C78B5"/>
                            <w:right w:val="none" w:sz="0" w:space="0" w:color="auto"/>
                          </w:divBdr>
                        </w:div>
                      </w:divsChild>
                    </w:div>
                    <w:div w:id="714083743">
                      <w:marLeft w:val="300"/>
                      <w:marRight w:val="300"/>
                      <w:marTop w:val="150"/>
                      <w:marBottom w:val="150"/>
                      <w:divBdr>
                        <w:top w:val="none" w:sz="0" w:space="0" w:color="auto"/>
                        <w:left w:val="none" w:sz="0" w:space="0" w:color="auto"/>
                        <w:bottom w:val="none" w:sz="0" w:space="0" w:color="auto"/>
                        <w:right w:val="none" w:sz="0" w:space="0" w:color="auto"/>
                      </w:divBdr>
                    </w:div>
                    <w:div w:id="1910966775">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49830897">
                          <w:marLeft w:val="0"/>
                          <w:marRight w:val="0"/>
                          <w:marTop w:val="0"/>
                          <w:marBottom w:val="0"/>
                          <w:divBdr>
                            <w:top w:val="none" w:sz="0" w:space="0" w:color="auto"/>
                            <w:left w:val="none" w:sz="0" w:space="0" w:color="auto"/>
                            <w:bottom w:val="single" w:sz="6" w:space="0" w:color="3C78B5"/>
                            <w:right w:val="none" w:sz="0" w:space="0" w:color="auto"/>
                          </w:divBdr>
                        </w:div>
                      </w:divsChild>
                    </w:div>
                    <w:div w:id="651910162">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364013180">
                          <w:marLeft w:val="0"/>
                          <w:marRight w:val="0"/>
                          <w:marTop w:val="0"/>
                          <w:marBottom w:val="0"/>
                          <w:divBdr>
                            <w:top w:val="none" w:sz="0" w:space="0" w:color="auto"/>
                            <w:left w:val="none" w:sz="0" w:space="0" w:color="auto"/>
                            <w:bottom w:val="single" w:sz="6" w:space="0" w:color="3C78B5"/>
                            <w:right w:val="none" w:sz="0" w:space="0" w:color="auto"/>
                          </w:divBdr>
                        </w:div>
                      </w:divsChild>
                    </w:div>
                    <w:div w:id="1246915483">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053387609">
                          <w:marLeft w:val="0"/>
                          <w:marRight w:val="0"/>
                          <w:marTop w:val="0"/>
                          <w:marBottom w:val="0"/>
                          <w:divBdr>
                            <w:top w:val="none" w:sz="0" w:space="0" w:color="auto"/>
                            <w:left w:val="none" w:sz="0" w:space="0" w:color="auto"/>
                            <w:bottom w:val="single" w:sz="6" w:space="0" w:color="3C78B5"/>
                            <w:right w:val="none" w:sz="0" w:space="0" w:color="auto"/>
                          </w:divBdr>
                        </w:div>
                      </w:divsChild>
                    </w:div>
                    <w:div w:id="1238323058">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009528016">
                          <w:marLeft w:val="0"/>
                          <w:marRight w:val="0"/>
                          <w:marTop w:val="0"/>
                          <w:marBottom w:val="0"/>
                          <w:divBdr>
                            <w:top w:val="none" w:sz="0" w:space="0" w:color="auto"/>
                            <w:left w:val="none" w:sz="0" w:space="0" w:color="auto"/>
                            <w:bottom w:val="single" w:sz="6" w:space="0" w:color="3C78B5"/>
                            <w:right w:val="none" w:sz="0" w:space="0" w:color="auto"/>
                          </w:divBdr>
                        </w:div>
                      </w:divsChild>
                    </w:div>
                    <w:div w:id="1850296050">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543904521">
                          <w:marLeft w:val="0"/>
                          <w:marRight w:val="0"/>
                          <w:marTop w:val="0"/>
                          <w:marBottom w:val="0"/>
                          <w:divBdr>
                            <w:top w:val="none" w:sz="0" w:space="0" w:color="auto"/>
                            <w:left w:val="none" w:sz="0" w:space="0" w:color="auto"/>
                            <w:bottom w:val="single" w:sz="6" w:space="0" w:color="3C78B5"/>
                            <w:right w:val="none" w:sz="0" w:space="0" w:color="auto"/>
                          </w:divBdr>
                        </w:div>
                      </w:divsChild>
                    </w:div>
                    <w:div w:id="133762120">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1112675616">
                          <w:marLeft w:val="0"/>
                          <w:marRight w:val="0"/>
                          <w:marTop w:val="0"/>
                          <w:marBottom w:val="0"/>
                          <w:divBdr>
                            <w:top w:val="none" w:sz="0" w:space="0" w:color="auto"/>
                            <w:left w:val="none" w:sz="0" w:space="0" w:color="auto"/>
                            <w:bottom w:val="single" w:sz="6" w:space="0" w:color="3C78B5"/>
                            <w:right w:val="none" w:sz="0" w:space="0" w:color="auto"/>
                          </w:divBdr>
                        </w:div>
                      </w:divsChild>
                    </w:div>
                    <w:div w:id="982809992">
                      <w:marLeft w:val="300"/>
                      <w:marRight w:val="300"/>
                      <w:marTop w:val="150"/>
                      <w:marBottom w:val="150"/>
                      <w:divBdr>
                        <w:top w:val="dashed" w:sz="6" w:space="0" w:color="3C78B5"/>
                        <w:left w:val="dashed" w:sz="6" w:space="0" w:color="3C78B5"/>
                        <w:bottom w:val="dashed" w:sz="6" w:space="0" w:color="3C78B5"/>
                        <w:right w:val="dashed" w:sz="6" w:space="0" w:color="3C78B5"/>
                      </w:divBdr>
                      <w:divsChild>
                        <w:div w:id="905803679">
                          <w:marLeft w:val="0"/>
                          <w:marRight w:val="0"/>
                          <w:marTop w:val="0"/>
                          <w:marBottom w:val="0"/>
                          <w:divBdr>
                            <w:top w:val="none" w:sz="0" w:space="0" w:color="auto"/>
                            <w:left w:val="none" w:sz="0" w:space="0" w:color="auto"/>
                            <w:bottom w:val="single" w:sz="6" w:space="0" w:color="3C78B5"/>
                            <w:right w:val="none" w:sz="0" w:space="0" w:color="auto"/>
                          </w:divBdr>
                        </w:div>
                      </w:divsChild>
                    </w:div>
                    <w:div w:id="88430266">
                      <w:marLeft w:val="300"/>
                      <w:marRight w:val="300"/>
                      <w:marTop w:val="150"/>
                      <w:marBottom w:val="150"/>
                      <w:divBdr>
                        <w:top w:val="dashed" w:sz="6" w:space="0" w:color="3C78B5"/>
                        <w:left w:val="dashed" w:sz="6" w:space="0" w:color="3C78B5"/>
                        <w:bottom w:val="dashed" w:sz="6" w:space="0" w:color="3C78B5"/>
                        <w:right w:val="dashed" w:sz="6" w:space="0" w:color="3C78B5"/>
                      </w:divBdr>
                    </w:div>
                    <w:div w:id="1014112432">
                      <w:marLeft w:val="300"/>
                      <w:marRight w:val="300"/>
                      <w:marTop w:val="150"/>
                      <w:marBottom w:val="150"/>
                      <w:divBdr>
                        <w:top w:val="dashed" w:sz="6" w:space="0" w:color="3C78B5"/>
                        <w:left w:val="dashed" w:sz="6" w:space="0" w:color="3C78B5"/>
                        <w:bottom w:val="dashed" w:sz="6" w:space="0" w:color="3C78B5"/>
                        <w:right w:val="dashed" w:sz="6" w:space="0" w:color="3C78B5"/>
                      </w:divBdr>
                    </w:div>
                    <w:div w:id="361901678">
                      <w:marLeft w:val="300"/>
                      <w:marRight w:val="300"/>
                      <w:marTop w:val="150"/>
                      <w:marBottom w:val="150"/>
                      <w:divBdr>
                        <w:top w:val="dashed" w:sz="6" w:space="0" w:color="3C78B5"/>
                        <w:left w:val="dashed" w:sz="6" w:space="0" w:color="3C78B5"/>
                        <w:bottom w:val="dashed" w:sz="6" w:space="0" w:color="3C78B5"/>
                        <w:right w:val="dashed" w:sz="6" w:space="0" w:color="3C78B5"/>
                      </w:divBdr>
                    </w:div>
                    <w:div w:id="1397048518">
                      <w:marLeft w:val="300"/>
                      <w:marRight w:val="300"/>
                      <w:marTop w:val="150"/>
                      <w:marBottom w:val="150"/>
                      <w:divBdr>
                        <w:top w:val="dashed" w:sz="6" w:space="0" w:color="3C78B5"/>
                        <w:left w:val="dashed" w:sz="6" w:space="0" w:color="3C78B5"/>
                        <w:bottom w:val="dashed" w:sz="6" w:space="0" w:color="3C78B5"/>
                        <w:right w:val="dashed" w:sz="6" w:space="0" w:color="3C78B5"/>
                      </w:divBdr>
                    </w:div>
                    <w:div w:id="696779406">
                      <w:marLeft w:val="300"/>
                      <w:marRight w:val="300"/>
                      <w:marTop w:val="150"/>
                      <w:marBottom w:val="150"/>
                      <w:divBdr>
                        <w:top w:val="none" w:sz="0" w:space="0" w:color="auto"/>
                        <w:left w:val="none" w:sz="0" w:space="0" w:color="auto"/>
                        <w:bottom w:val="none" w:sz="0" w:space="0" w:color="auto"/>
                        <w:right w:val="none" w:sz="0" w:space="0" w:color="auto"/>
                      </w:divBdr>
                    </w:div>
                    <w:div w:id="472528651">
                      <w:marLeft w:val="300"/>
                      <w:marRight w:val="300"/>
                      <w:marTop w:val="150"/>
                      <w:marBottom w:val="150"/>
                      <w:divBdr>
                        <w:top w:val="none" w:sz="0" w:space="0" w:color="auto"/>
                        <w:left w:val="none" w:sz="0" w:space="0" w:color="auto"/>
                        <w:bottom w:val="none" w:sz="0" w:space="0" w:color="auto"/>
                        <w:right w:val="none" w:sz="0" w:space="0" w:color="auto"/>
                      </w:divBdr>
                    </w:div>
                    <w:div w:id="17706819">
                      <w:marLeft w:val="300"/>
                      <w:marRight w:val="300"/>
                      <w:marTop w:val="150"/>
                      <w:marBottom w:val="150"/>
                      <w:divBdr>
                        <w:top w:val="dashed" w:sz="6" w:space="0" w:color="3C78B5"/>
                        <w:left w:val="dashed" w:sz="6" w:space="0" w:color="3C78B5"/>
                        <w:bottom w:val="dashed" w:sz="6" w:space="0" w:color="3C78B5"/>
                        <w:right w:val="dashed" w:sz="6" w:space="0" w:color="3C78B5"/>
                      </w:divBdr>
                    </w:div>
                    <w:div w:id="1052264970">
                      <w:marLeft w:val="300"/>
                      <w:marRight w:val="300"/>
                      <w:marTop w:val="150"/>
                      <w:marBottom w:val="150"/>
                      <w:divBdr>
                        <w:top w:val="dashed" w:sz="6" w:space="0" w:color="3C78B5"/>
                        <w:left w:val="dashed" w:sz="6" w:space="0" w:color="3C78B5"/>
                        <w:bottom w:val="dashed" w:sz="6" w:space="0" w:color="3C78B5"/>
                        <w:right w:val="dashed" w:sz="6" w:space="0" w:color="3C78B5"/>
                      </w:divBdr>
                    </w:div>
                    <w:div w:id="1962494023">
                      <w:marLeft w:val="300"/>
                      <w:marRight w:val="300"/>
                      <w:marTop w:val="150"/>
                      <w:marBottom w:val="150"/>
                      <w:divBdr>
                        <w:top w:val="dashed" w:sz="6" w:space="0" w:color="3C78B5"/>
                        <w:left w:val="dashed" w:sz="6" w:space="0" w:color="3C78B5"/>
                        <w:bottom w:val="dashed" w:sz="6" w:space="0" w:color="3C78B5"/>
                        <w:right w:val="dashed" w:sz="6" w:space="0" w:color="3C78B5"/>
                      </w:divBdr>
                    </w:div>
                  </w:divsChild>
                </w:div>
                <w:div w:id="165560025">
                  <w:marLeft w:val="0"/>
                  <w:marRight w:val="60"/>
                  <w:marTop w:val="120"/>
                  <w:marBottom w:val="30"/>
                  <w:divBdr>
                    <w:top w:val="none" w:sz="0" w:space="0" w:color="auto"/>
                    <w:left w:val="none" w:sz="0" w:space="0" w:color="auto"/>
                    <w:bottom w:val="single" w:sz="12" w:space="2" w:color="3C78B5"/>
                    <w:right w:val="none" w:sz="0" w:space="0" w:color="auto"/>
                  </w:divBdr>
                </w:div>
              </w:divsChild>
            </w:div>
            <w:div w:id="1445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cwiki.apache.org/confluence/users/viewuserprofile.action?username=musachy" TargetMode="External"/><Relationship Id="rId26" Type="http://schemas.openxmlformats.org/officeDocument/2006/relationships/hyperlink" Target="http://struts.apache.org/2.1.8.1/docs/convention-plugin.html" TargetMode="External"/><Relationship Id="rId39" Type="http://schemas.openxmlformats.org/officeDocument/2006/relationships/hyperlink" Target="http://struts.apache.org/2.1.8.1/docs/convention-plugin.html" TargetMode="External"/><Relationship Id="rId21" Type="http://schemas.openxmlformats.org/officeDocument/2006/relationships/hyperlink" Target="http://struts.apache.org/2.1.8.1/docs/convention-plugin.html" TargetMode="External"/><Relationship Id="rId34" Type="http://schemas.openxmlformats.org/officeDocument/2006/relationships/hyperlink" Target="http://struts.apache.org/2.1.8.1/docs/convention-plugin.html" TargetMode="External"/><Relationship Id="rId42" Type="http://schemas.openxmlformats.org/officeDocument/2006/relationships/hyperlink" Target="http://struts.apache.org/2.1.8.1/docs/convention-plugin.html" TargetMode="External"/><Relationship Id="rId47" Type="http://schemas.openxmlformats.org/officeDocument/2006/relationships/hyperlink" Target="http://struts.apache.org/2.1.8.1/docs/converting-application-from-codebehind-to-convention-plugin.html" TargetMode="External"/><Relationship Id="rId50" Type="http://schemas.openxmlformats.org/officeDocument/2006/relationships/hyperlink" Target="http://struts.apache.org/2.1.8.1/docs/action-configuration.html" TargetMode="External"/><Relationship Id="rId55" Type="http://schemas.openxmlformats.org/officeDocument/2006/relationships/hyperlink" Target="http://localhost:8080/CONTEXT/config-browser/index.action" TargetMode="External"/><Relationship Id="rId7" Type="http://schemas.openxmlformats.org/officeDocument/2006/relationships/image" Target="media/image1.gif"/><Relationship Id="rId12" Type="http://schemas.openxmlformats.org/officeDocument/2006/relationships/hyperlink" Target="http://cwiki.apache.org/confluence/pages/createpage.action?spaceKey=WW&amp;fromPageId=105613" TargetMode="External"/><Relationship Id="rId17" Type="http://schemas.openxmlformats.org/officeDocument/2006/relationships/hyperlink" Target="http://cwiki.apache.org/confluence/pages/createblogpost.action?spaceKey=WW&amp;fromPageId=105613" TargetMode="External"/><Relationship Id="rId25" Type="http://schemas.openxmlformats.org/officeDocument/2006/relationships/hyperlink" Target="http://struts.apache.org/2.1.8.1/docs/convention-plugin.html" TargetMode="External"/><Relationship Id="rId33" Type="http://schemas.openxmlformats.org/officeDocument/2006/relationships/hyperlink" Target="http://struts.apache.org/2.1.8.1/docs/convention-plugin.html" TargetMode="External"/><Relationship Id="rId38" Type="http://schemas.openxmlformats.org/officeDocument/2006/relationships/hyperlink" Target="http://struts.apache.org/2.1.8.1/docs/convention-plugin.html" TargetMode="External"/><Relationship Id="rId46" Type="http://schemas.openxmlformats.org/officeDocument/2006/relationships/hyperlink" Target="http://struts.apache.org/2.1.8.1/docs/codebehind-plugin.htm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cwiki.apache.org/confluence/pages/diffpages.action?pageId=105613&amp;originalId=5603953" TargetMode="External"/><Relationship Id="rId29" Type="http://schemas.openxmlformats.org/officeDocument/2006/relationships/hyperlink" Target="http://struts.apache.org/2.1.8.1/docs/convention-plugin.html" TargetMode="External"/><Relationship Id="rId41" Type="http://schemas.openxmlformats.org/officeDocument/2006/relationships/hyperlink" Target="http://struts.apache.org/2.1.8.1/docs/convention-plugin.html" TargetMode="External"/><Relationship Id="rId54" Type="http://schemas.openxmlformats.org/officeDocument/2006/relationships/hyperlink" Target="http://struts.apache.org/2.1.8.1/docs/config-browser-plugin.html" TargetMode="External"/><Relationship Id="rId1" Type="http://schemas.openxmlformats.org/officeDocument/2006/relationships/numbering" Target="numbering.xml"/><Relationship Id="rId6" Type="http://schemas.openxmlformats.org/officeDocument/2006/relationships/hyperlink" Target="http://cwiki.apache.org/confluence/pages/editpage.action?pageId=105613" TargetMode="External"/><Relationship Id="rId11" Type="http://schemas.openxmlformats.org/officeDocument/2006/relationships/hyperlink" Target="http://cwiki.apache.org/confluence/pages/listpages.action?key=WW" TargetMode="External"/><Relationship Id="rId24" Type="http://schemas.openxmlformats.org/officeDocument/2006/relationships/hyperlink" Target="http://struts.apache.org/2.1.8.1/docs/convention-plugin.html" TargetMode="External"/><Relationship Id="rId32" Type="http://schemas.openxmlformats.org/officeDocument/2006/relationships/hyperlink" Target="http://struts.apache.org/2.1.8.1/docs/convention-plugin.html" TargetMode="External"/><Relationship Id="rId37" Type="http://schemas.openxmlformats.org/officeDocument/2006/relationships/hyperlink" Target="http://struts.apache.org/2.1.8.1/docs/convention-plugin.html" TargetMode="External"/><Relationship Id="rId40" Type="http://schemas.openxmlformats.org/officeDocument/2006/relationships/hyperlink" Target="http://struts.apache.org/2.1.8.1/docs/convention-plugin.html" TargetMode="External"/><Relationship Id="rId45" Type="http://schemas.openxmlformats.org/officeDocument/2006/relationships/hyperlink" Target="http://struts.apache.org/2.1.8.1/docs/convention-plugin.html" TargetMode="External"/><Relationship Id="rId53" Type="http://schemas.openxmlformats.org/officeDocument/2006/relationships/image" Target="media/image6.gif"/><Relationship Id="rId58" Type="http://schemas.openxmlformats.org/officeDocument/2006/relationships/hyperlink" Target="http://could.it/autoexport/" TargetMode="External"/><Relationship Id="rId5" Type="http://schemas.openxmlformats.org/officeDocument/2006/relationships/webSettings" Target="webSettings.xml"/><Relationship Id="rId15" Type="http://schemas.openxmlformats.org/officeDocument/2006/relationships/hyperlink" Target="http://cwiki.apache.org/confluence/pages/createblogpost.action?spaceKey=WW&amp;fromPageId=105613" TargetMode="External"/><Relationship Id="rId23" Type="http://schemas.openxmlformats.org/officeDocument/2006/relationships/hyperlink" Target="http://struts.apache.org/2.1.8.1/docs/convention-plugin.html" TargetMode="External"/><Relationship Id="rId28" Type="http://schemas.openxmlformats.org/officeDocument/2006/relationships/hyperlink" Target="http://struts.apache.org/2.1.8.1/docs/convention-plugin.html" TargetMode="External"/><Relationship Id="rId36" Type="http://schemas.openxmlformats.org/officeDocument/2006/relationships/hyperlink" Target="http://struts.apache.org/2.1.8.1/docs/convention-plugin.html" TargetMode="External"/><Relationship Id="rId49" Type="http://schemas.openxmlformats.org/officeDocument/2006/relationships/hyperlink" Target="http://localhost:8080/hello-world" TargetMode="External"/><Relationship Id="rId57" Type="http://schemas.openxmlformats.org/officeDocument/2006/relationships/hyperlink" Target="http://www.atlassian.com/confluence/" TargetMode="External"/><Relationship Id="rId10" Type="http://schemas.openxmlformats.org/officeDocument/2006/relationships/image" Target="media/image2.gif"/><Relationship Id="rId19" Type="http://schemas.openxmlformats.org/officeDocument/2006/relationships/hyperlink" Target="http://cwiki.apache.org/confluence/users/viewuserprofile.action?username=musachy" TargetMode="External"/><Relationship Id="rId31" Type="http://schemas.openxmlformats.org/officeDocument/2006/relationships/hyperlink" Target="http://struts.apache.org/2.1.8.1/docs/convention-plugin.html" TargetMode="External"/><Relationship Id="rId44" Type="http://schemas.openxmlformats.org/officeDocument/2006/relationships/hyperlink" Target="http://struts.apache.org/2.1.8.1/docs/convention-plugin.html" TargetMode="External"/><Relationship Id="rId52" Type="http://schemas.openxmlformats.org/officeDocument/2006/relationships/hyperlink" Target="http://struts.apache.org/2.1.8.1/docs/exception-configuration.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wiki.apache.org/confluence/pages/listpages.action?key=WW" TargetMode="External"/><Relationship Id="rId14" Type="http://schemas.openxmlformats.org/officeDocument/2006/relationships/hyperlink" Target="http://cwiki.apache.org/confluence/pages/createpage.action?spaceKey=WW&amp;fromPageId=105613" TargetMode="External"/><Relationship Id="rId22" Type="http://schemas.openxmlformats.org/officeDocument/2006/relationships/hyperlink" Target="http://struts.apache.org/2.1.8.1/docs/convention-plugin.html" TargetMode="External"/><Relationship Id="rId27" Type="http://schemas.openxmlformats.org/officeDocument/2006/relationships/hyperlink" Target="http://struts.apache.org/2.1.8.1/docs/convention-plugin.html" TargetMode="External"/><Relationship Id="rId30" Type="http://schemas.openxmlformats.org/officeDocument/2006/relationships/hyperlink" Target="http://struts.apache.org/2.1.8.1/docs/convention-plugin.html" TargetMode="External"/><Relationship Id="rId35" Type="http://schemas.openxmlformats.org/officeDocument/2006/relationships/hyperlink" Target="http://struts.apache.org/2.1.8.1/docs/convention-plugin.html" TargetMode="External"/><Relationship Id="rId43" Type="http://schemas.openxmlformats.org/officeDocument/2006/relationships/hyperlink" Target="http://struts.apache.org/2.1.8.1/docs/convention-plugin.html" TargetMode="External"/><Relationship Id="rId48" Type="http://schemas.openxmlformats.org/officeDocument/2006/relationships/hyperlink" Target="http://localhost:8080/hello-world" TargetMode="External"/><Relationship Id="rId56" Type="http://schemas.openxmlformats.org/officeDocument/2006/relationships/hyperlink" Target="javascript:showChildren()" TargetMode="External"/><Relationship Id="rId8" Type="http://schemas.openxmlformats.org/officeDocument/2006/relationships/hyperlink" Target="http://cwiki.apache.org/confluence/pages/editpage.action?pageId=105613" TargetMode="External"/><Relationship Id="rId51" Type="http://schemas.openxmlformats.org/officeDocument/2006/relationships/image" Target="media/image5.gi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5510</Words>
  <Characters>31409</Characters>
  <Application>Microsoft Office Word</Application>
  <DocSecurity>0</DocSecurity>
  <Lines>261</Lines>
  <Paragraphs>73</Paragraphs>
  <ScaleCrop>false</ScaleCrop>
  <Company>南华大学</Company>
  <LinksUpToDate>false</LinksUpToDate>
  <CharactersWithSpaces>36846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李顺利</dc:creator>
  <cp:lastModifiedBy>李顺利</cp:lastModifiedBy>
  <cp:revision>1</cp:revision>
  <dcterms:created xsi:type="dcterms:W3CDTF">2010-01-18T07:50:00Z</dcterms:created>
  <dcterms:modified xsi:type="dcterms:W3CDTF">2010-01-18T07:50:00Z</dcterms:modified>
</cp:coreProperties>
</file>