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EB3EC" w14:textId="77777777" w:rsidR="00E2057C" w:rsidRPr="00E2057C" w:rsidRDefault="00E2057C" w:rsidP="00E2057C">
      <w:pPr>
        <w:widowControl/>
        <w:spacing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4"/>
        </w:rPr>
      </w:pP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fldChar w:fldCharType="begin"/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instrText xml:space="preserve"> HYPERLINK "http://javeye.javaeye.com/blog/358744" </w:instrTex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fldChar w:fldCharType="separate"/>
      </w:r>
      <w:r w:rsidRPr="00E2057C">
        <w:rPr>
          <w:rFonts w:ascii="Arial" w:eastAsia="宋体" w:hAnsi="Arial" w:cs="Arial"/>
          <w:b/>
          <w:bCs/>
          <w:color w:val="108AC6"/>
          <w:kern w:val="0"/>
          <w:szCs w:val="24"/>
          <w:u w:val="single"/>
        </w:rPr>
        <w:t>struts2</w:t>
      </w:r>
      <w:r w:rsidRPr="00E2057C">
        <w:rPr>
          <w:rFonts w:ascii="Arial" w:eastAsia="宋体" w:hAnsi="Arial" w:cs="Arial"/>
          <w:b/>
          <w:bCs/>
          <w:color w:val="108AC6"/>
          <w:kern w:val="0"/>
          <w:szCs w:val="24"/>
          <w:u w:val="single"/>
        </w:rPr>
        <w:t>采用</w:t>
      </w:r>
      <w:r w:rsidRPr="00E2057C">
        <w:rPr>
          <w:rFonts w:ascii="Arial" w:eastAsia="宋体" w:hAnsi="Arial" w:cs="Arial"/>
          <w:b/>
          <w:bCs/>
          <w:color w:val="108AC6"/>
          <w:kern w:val="0"/>
          <w:szCs w:val="24"/>
          <w:u w:val="single"/>
        </w:rPr>
        <w:t>convention-plugin</w:t>
      </w:r>
      <w:r w:rsidRPr="00E2057C">
        <w:rPr>
          <w:rFonts w:ascii="Arial" w:eastAsia="宋体" w:hAnsi="Arial" w:cs="Arial"/>
          <w:b/>
          <w:bCs/>
          <w:color w:val="108AC6"/>
          <w:kern w:val="0"/>
          <w:szCs w:val="24"/>
          <w:u w:val="single"/>
        </w:rPr>
        <w:t>实现零配置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fldChar w:fldCharType="end"/>
      </w:r>
    </w:p>
    <w:p w14:paraId="3CB90BFF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最近开始关注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struts2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的新特性，从这个版本开始，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开始使用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convention-plugin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代替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codebehind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-plugin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来实现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的零配置。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配置文件精简了，的确是简便了开发过程，但是，我们熟悉的配置突然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disappear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了，真是一下很不适应。跟着潮流走吧，看看该怎样来搞定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convention-plugin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插件，你需要</w:t>
      </w:r>
      <w:bookmarkStart w:id="0" w:name="_GoBack"/>
      <w:bookmarkEnd w:id="0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将其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文件放到你应用的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WEB-INF/lib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目录中，你也可以在你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Maven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项目的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POM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文件中添加下面包依赖</w:t>
      </w:r>
    </w:p>
    <w:p w14:paraId="220E165F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117D0119" w14:textId="77777777" w:rsidR="00E2057C" w:rsidRPr="00E2057C" w:rsidRDefault="00E2057C" w:rsidP="00E2057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39FD39C" w14:textId="77777777" w:rsidR="00E2057C" w:rsidRPr="00E2057C" w:rsidRDefault="00E2057C" w:rsidP="00E2057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org.apache.struts</w:t>
      </w:r>
      <w:proofErr w:type="spellEnd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585ABA4" w14:textId="77777777" w:rsidR="00E2057C" w:rsidRPr="00E2057C" w:rsidRDefault="00E2057C" w:rsidP="00E2057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struts2-convention-plugin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4166D40" w14:textId="77777777" w:rsidR="00E2057C" w:rsidRPr="00E2057C" w:rsidRDefault="00E2057C" w:rsidP="00E2057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2.1.6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3B69EC58" w14:textId="77777777" w:rsidR="00E2057C" w:rsidRPr="00E2057C" w:rsidRDefault="00E2057C" w:rsidP="00E2057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699CB95E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零配置并不是没有配置，而是通过约定大于配置的方式，大量通过约定来调度页面的跳转而使得配置大大减少。所以，首先应该了解下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convention-plugin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的约定：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1.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默认所有的结果页面都存储在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WEB-INF/content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下，你可以通过设置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struts.convention.result.path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这个属性的值来改变到其他路径。如：</w:t>
      </w:r>
    </w:p>
    <w:p w14:paraId="3C803D57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1EBE058E" w14:textId="77777777" w:rsidR="00E2057C" w:rsidRPr="00E2057C" w:rsidRDefault="00E2057C" w:rsidP="00E2057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&lt;constant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"struts.convention.result.path"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"/WEB-INF/page"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AE7CEFB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则将路径配置到了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WEB-INF/page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下。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2.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默认包路径包含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action,actions,struts,struts2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的所有包都会被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作为含有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类的路径来搜索。你可以通过设置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struts.convention.package.locators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属性来修改这个配置。如：</w:t>
      </w:r>
    </w:p>
    <w:p w14:paraId="29FC6E71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5425B73F" w14:textId="77777777" w:rsidR="00E2057C" w:rsidRPr="00E2057C" w:rsidRDefault="00E2057C" w:rsidP="00E2057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&lt;constant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"struts.convention.package.locators"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"web,action"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45F3CFB1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则定义了在项目中，包路径包含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的将被视为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存在的路径来进行搜索。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Com.ustb.web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.*/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com.ustb.action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.*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都将被视为含有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的包路径而被搜索。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3.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接着，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从前一步找到的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package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以及其子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package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中寻找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com.opensymphony.xwork2.Action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的实现以及以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结尾的类：</w:t>
      </w:r>
    </w:p>
    <w:p w14:paraId="3573910B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2D90215F" w14:textId="77777777" w:rsidR="00E2057C" w:rsidRPr="00E2057C" w:rsidRDefault="00E2057C" w:rsidP="00E205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com.example.actions.MainAction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D5D1334" w14:textId="77777777" w:rsidR="00E2057C" w:rsidRPr="00E2057C" w:rsidRDefault="00E2057C" w:rsidP="00E205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com.example.actions.products.Display (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com.opensymphony.xwork2.Action)  </w:t>
      </w:r>
    </w:p>
    <w:p w14:paraId="46B675A0" w14:textId="77777777" w:rsidR="00E2057C" w:rsidRPr="00E2057C" w:rsidRDefault="00E2057C" w:rsidP="00E205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com.example.struts.company.details.ShowCompanyDetailsAction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60CB5CC1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4.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命名空间。从定义的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package.locators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标示开始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到包结束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的部分，就是命名空间。举个例子：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Com.ustb.web.user.userAction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的命名空间是：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”/user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Com.ustb.web.user.detail.UserAction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的命名空间是：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”/user/detail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5. Convention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通过如下规则确定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的具体资源部分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去掉类名的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部分。然后将将每个分部的首字母转为小写，用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’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’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分割，你可以设置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struts.convention.action.name.separator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如</w:t>
      </w:r>
    </w:p>
    <w:p w14:paraId="74B24BF3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7718A26F" w14:textId="77777777" w:rsidR="00E2057C" w:rsidRPr="00E2057C" w:rsidRDefault="00E2057C" w:rsidP="00E2057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&lt;constant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"struts.convention.action.name.separator"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"-"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71C7197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还是举个例子：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UserAction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-&gt;user  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UserDetailAction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-&gt;user-detail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。结合上面的。对于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com.ustb.web.user.detail.UserDetailAction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，映射的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就是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/WEB-INF/content/user/detail/user-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detail.jsp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>6. struts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支持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jsp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.html .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htm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.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vm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格式的文件。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下面是</w:t>
      </w:r>
      <w:proofErr w:type="spell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actiong</w:t>
      </w:r>
      <w:proofErr w:type="spell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和结果模版的映射关系：</w:t>
      </w:r>
    </w:p>
    <w:tbl>
      <w:tblPr>
        <w:tblpPr w:leftFromText="45" w:rightFromText="45" w:vertAnchor="text"/>
        <w:tblW w:w="88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057"/>
        <w:gridCol w:w="5370"/>
        <w:gridCol w:w="1305"/>
      </w:tblGrid>
      <w:tr w:rsidR="00E2057C" w:rsidRPr="00E2057C" w14:paraId="053F1105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6BAB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579B5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Result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CE86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File that could match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C63F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Result Type</w:t>
            </w:r>
          </w:p>
        </w:tc>
      </w:tr>
      <w:tr w:rsidR="00E2057C" w:rsidRPr="00E2057C" w14:paraId="0B418CDD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C8DC9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EDC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9BC3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</w:t>
            </w:r>
            <w:proofErr w:type="spell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hello.jsp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692FC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Dispatcher</w:t>
            </w:r>
          </w:p>
        </w:tc>
      </w:tr>
      <w:tr w:rsidR="00E2057C" w:rsidRPr="00E2057C" w14:paraId="393B648A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C06A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A34E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F0D4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/WEB-INF/content/hello-success.htm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FDAD7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Dispatcher</w:t>
            </w:r>
          </w:p>
        </w:tc>
      </w:tr>
      <w:tr w:rsidR="00E2057C" w:rsidRPr="00E2057C" w14:paraId="055F4459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D454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A7E52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E788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</w:t>
            </w:r>
            <w:proofErr w:type="spell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hello.ftl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B1AC9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FreeMarker</w:t>
            </w:r>
            <w:proofErr w:type="spellEnd"/>
          </w:p>
        </w:tc>
      </w:tr>
      <w:tr w:rsidR="00E2057C" w:rsidRPr="00E2057C" w14:paraId="09611CC5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CE11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/hello-world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43CF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29AD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/WEB-INF/content/hello-world-input.vm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A4A6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Velocity</w:t>
            </w:r>
          </w:p>
        </w:tc>
      </w:tr>
      <w:tr w:rsidR="00E2057C" w:rsidRPr="00E2057C" w14:paraId="0DC2E453" w14:textId="77777777" w:rsidTr="00E20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6857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/test1/test2/hello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B9F9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5110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/WEB-INF/content/test/test2/hello-error.html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90DA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Dispatcher</w:t>
            </w:r>
          </w:p>
        </w:tc>
      </w:tr>
    </w:tbl>
    <w:p w14:paraId="08BDF190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79E8D7A2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74A55623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05E67953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75C91B53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3F2A2581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4EEDA459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0DC6C60C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1DA87A6D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636D66AF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77094587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以上的内容来自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struts2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的文档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"http://struts.apache.org/2.1.6/docs/convention-plugin.html" \t "_blank" </w:instrTex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E2057C">
        <w:rPr>
          <w:rFonts w:ascii="Arial" w:eastAsia="宋体" w:hAnsi="Arial" w:cs="Arial"/>
          <w:color w:val="108AC6"/>
          <w:kern w:val="0"/>
          <w:sz w:val="18"/>
          <w:szCs w:val="18"/>
          <w:u w:val="single"/>
        </w:rPr>
        <w:t>http://struts.apache.org/2.1.6/docs/convention-plugin.html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</w:p>
    <w:p w14:paraId="39BD32D8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2A546A67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当然，简单的通过默认的方式来进行配置不能完全满足实际项目的需要。所幸，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convention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的零配置是非常灵活的。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通过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@Action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注释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对如下例子：</w:t>
      </w:r>
    </w:p>
    <w:p w14:paraId="0382B468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484FBC18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com.example.web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35EFB50B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4801360C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com.opensymphony.xwork2.Action;  </w:t>
      </w:r>
    </w:p>
    <w:p w14:paraId="71833609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51BCE2A4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64F92A8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HelloAction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45BA1225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"action1"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0E56EA7D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376E771B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SUCCESS;  </w:t>
      </w:r>
    </w:p>
    <w:p w14:paraId="23DC1B68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14:paraId="4E141B07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45DC8DC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"/user/action2"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4CEFA0A6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method2() {  </w:t>
      </w:r>
    </w:p>
    <w:p w14:paraId="1FF2DC65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SUCCESS;  </w:t>
      </w:r>
    </w:p>
    <w:p w14:paraId="42FDCB3C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1D6A8DA6" w14:textId="77777777" w:rsidR="00E2057C" w:rsidRPr="00E2057C" w:rsidRDefault="00E2057C" w:rsidP="00E205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1BC8CC69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3914"/>
        <w:gridCol w:w="4430"/>
      </w:tblGrid>
      <w:tr w:rsidR="00E2057C" w:rsidRPr="00E2057C" w14:paraId="3583CC99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86FB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方法名</w:t>
            </w:r>
          </w:p>
        </w:tc>
        <w:tc>
          <w:tcPr>
            <w:tcW w:w="0" w:type="auto"/>
            <w:vAlign w:val="center"/>
            <w:hideMark/>
          </w:tcPr>
          <w:p w14:paraId="6F84EC73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默认调用路径</w:t>
            </w:r>
          </w:p>
        </w:tc>
        <w:tc>
          <w:tcPr>
            <w:tcW w:w="0" w:type="auto"/>
            <w:vAlign w:val="center"/>
            <w:hideMark/>
          </w:tcPr>
          <w:p w14:paraId="596FEA7E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默认映射路径</w:t>
            </w:r>
          </w:p>
        </w:tc>
      </w:tr>
      <w:tr w:rsidR="00E2057C" w:rsidRPr="00E2057C" w14:paraId="39F488AC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E7D8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method1</w:t>
            </w:r>
          </w:p>
        </w:tc>
        <w:tc>
          <w:tcPr>
            <w:tcW w:w="0" w:type="auto"/>
            <w:vAlign w:val="center"/>
            <w:hideMark/>
          </w:tcPr>
          <w:p w14:paraId="4D671047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</w:t>
            </w:r>
            <w:proofErr w:type="gram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!method1.action</w:t>
            </w:r>
            <w:proofErr w:type="gramEnd"/>
            <w:r w:rsidRPr="00E2057C">
              <w:rPr>
                <w:rFonts w:ascii="宋体" w:eastAsia="宋体" w:hAnsi="宋体" w:cs="宋体"/>
                <w:kern w:val="0"/>
                <w:szCs w:val="24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14:paraId="05E84039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</w:t>
            </w:r>
            <w:proofErr w:type="spell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hello.jsp</w:t>
            </w:r>
            <w:proofErr w:type="spellEnd"/>
          </w:p>
        </w:tc>
      </w:tr>
      <w:tr w:rsidR="00E2057C" w:rsidRPr="00E2057C" w14:paraId="350CE39A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10A3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method2</w:t>
            </w:r>
          </w:p>
        </w:tc>
        <w:tc>
          <w:tcPr>
            <w:tcW w:w="0" w:type="auto"/>
            <w:vAlign w:val="center"/>
            <w:hideMark/>
          </w:tcPr>
          <w:p w14:paraId="36873B78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/hello</w:t>
            </w:r>
            <w:proofErr w:type="gram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!method2.action</w:t>
            </w:r>
            <w:proofErr w:type="gramEnd"/>
            <w:r w:rsidRPr="00E2057C">
              <w:rPr>
                <w:rFonts w:ascii="宋体" w:eastAsia="宋体" w:hAnsi="宋体" w:cs="宋体"/>
                <w:kern w:val="0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0146FA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</w:t>
            </w:r>
            <w:proofErr w:type="spell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hello.jsp</w:t>
            </w:r>
            <w:proofErr w:type="spellEnd"/>
          </w:p>
        </w:tc>
      </w:tr>
    </w:tbl>
    <w:p w14:paraId="4A844B4F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FF6600"/>
          <w:kern w:val="0"/>
          <w:sz w:val="18"/>
          <w:szCs w:val="18"/>
          <w:u w:val="single"/>
        </w:rPr>
        <w:t>通过</w:t>
      </w:r>
      <w:r w:rsidRPr="00E2057C">
        <w:rPr>
          <w:rFonts w:ascii="Arial" w:eastAsia="宋体" w:hAnsi="Arial" w:cs="Arial"/>
          <w:color w:val="FF6600"/>
          <w:kern w:val="0"/>
          <w:sz w:val="18"/>
          <w:szCs w:val="18"/>
          <w:u w:val="single"/>
        </w:rPr>
        <w:t>@Action</w:t>
      </w:r>
      <w:r w:rsidRPr="00E2057C">
        <w:rPr>
          <w:rFonts w:ascii="Arial" w:eastAsia="宋体" w:hAnsi="Arial" w:cs="Arial"/>
          <w:color w:val="FF6600"/>
          <w:kern w:val="0"/>
          <w:sz w:val="18"/>
          <w:szCs w:val="18"/>
          <w:u w:val="single"/>
        </w:rPr>
        <w:t>注释后</w:t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3919"/>
        <w:gridCol w:w="4623"/>
      </w:tblGrid>
      <w:tr w:rsidR="00E2057C" w:rsidRPr="00E2057C" w14:paraId="42F96C56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F0A9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方法名</w:t>
            </w:r>
          </w:p>
        </w:tc>
        <w:tc>
          <w:tcPr>
            <w:tcW w:w="0" w:type="auto"/>
            <w:vAlign w:val="center"/>
            <w:hideMark/>
          </w:tcPr>
          <w:p w14:paraId="3FA270DD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@Action注释后调用路径</w:t>
            </w:r>
          </w:p>
        </w:tc>
        <w:tc>
          <w:tcPr>
            <w:tcW w:w="0" w:type="auto"/>
            <w:vAlign w:val="center"/>
            <w:hideMark/>
          </w:tcPr>
          <w:p w14:paraId="55D0B696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@Action注释</w:t>
            </w:r>
            <w:r w:rsidRPr="00E2057C">
              <w:rPr>
                <w:rFonts w:ascii="宋体" w:eastAsia="宋体" w:hAnsi="宋体" w:cs="宋体"/>
                <w:kern w:val="0"/>
                <w:szCs w:val="24"/>
              </w:rPr>
              <w:t> </w:t>
            </w:r>
            <w:r w:rsidRPr="00E2057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后映射路径</w:t>
            </w:r>
          </w:p>
        </w:tc>
      </w:tr>
      <w:tr w:rsidR="00E2057C" w:rsidRPr="00E2057C" w14:paraId="05DA6B72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02E5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method1</w:t>
            </w:r>
          </w:p>
        </w:tc>
        <w:tc>
          <w:tcPr>
            <w:tcW w:w="0" w:type="auto"/>
            <w:vAlign w:val="center"/>
            <w:hideMark/>
          </w:tcPr>
          <w:p w14:paraId="1581FB5D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/action1</w:t>
            </w:r>
            <w:proofErr w:type="gramStart"/>
            <w:r w:rsidRPr="00E2057C">
              <w:rPr>
                <w:rFonts w:ascii="宋体" w:eastAsia="宋体" w:hAnsi="宋体" w:cs="宋体"/>
                <w:kern w:val="0"/>
                <w:szCs w:val="24"/>
              </w:rPr>
              <w:t>!method1.action</w:t>
            </w:r>
            <w:proofErr w:type="gramEnd"/>
            <w:r w:rsidRPr="00E2057C">
              <w:rPr>
                <w:rFonts w:ascii="宋体" w:eastAsia="宋体" w:hAnsi="宋体" w:cs="宋体"/>
                <w:kern w:val="0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694CF1D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/WEB-INF/content/action1.jsp</w:t>
            </w:r>
          </w:p>
        </w:tc>
      </w:tr>
      <w:tr w:rsidR="00E2057C" w:rsidRPr="00E2057C" w14:paraId="3B4ED6F6" w14:textId="77777777" w:rsidTr="00E2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BB13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method1</w:t>
            </w:r>
          </w:p>
        </w:tc>
        <w:tc>
          <w:tcPr>
            <w:tcW w:w="0" w:type="auto"/>
            <w:vAlign w:val="center"/>
            <w:hideMark/>
          </w:tcPr>
          <w:p w14:paraId="120D8665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/user/action2!method2.action</w:t>
            </w:r>
          </w:p>
        </w:tc>
        <w:tc>
          <w:tcPr>
            <w:tcW w:w="0" w:type="auto"/>
            <w:vAlign w:val="center"/>
            <w:hideMark/>
          </w:tcPr>
          <w:p w14:paraId="2BE996E7" w14:textId="77777777" w:rsidR="00E2057C" w:rsidRPr="00E2057C" w:rsidRDefault="00E2057C" w:rsidP="00E205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2057C">
              <w:rPr>
                <w:rFonts w:ascii="宋体" w:eastAsia="宋体" w:hAnsi="宋体" w:cs="宋体"/>
                <w:kern w:val="0"/>
                <w:szCs w:val="24"/>
              </w:rPr>
              <w:t>/WEB-INF/content/user/action2.jsp</w:t>
            </w:r>
          </w:p>
        </w:tc>
      </w:tr>
    </w:tbl>
    <w:p w14:paraId="5A997A4D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通过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@Actions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注释</w:t>
      </w:r>
    </w:p>
    <w:p w14:paraId="4CF5BB22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0A18D50E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com.example.web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75B23B6C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19E870F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49B028C9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org.apache.struts2.convention.annotation.Action;  </w:t>
      </w:r>
    </w:p>
    <w:p w14:paraId="061974CD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org.apache.struts2.convention.annotation.Actions;  </w:t>
      </w:r>
    </w:p>
    <w:p w14:paraId="19A27E6B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9D88D37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HelloAction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53AE2F40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({  </w:t>
      </w:r>
    </w:p>
    <w:p w14:paraId="5C5793E6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"/different/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14:paraId="26D1BCBE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"/another/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574284DC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})  </w:t>
      </w:r>
    </w:p>
    <w:p w14:paraId="2DEFE2D6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66DDE955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6A4D478E" w14:textId="77777777" w:rsidR="00E2057C" w:rsidRPr="00E2057C" w:rsidRDefault="00E2057C" w:rsidP="00E205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31BEFF15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我们可以通过：</w:t>
      </w:r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/different/url!method1.action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27"/>
          <w:szCs w:val="27"/>
        </w:rPr>
        <w:t>或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/another/url!method1.action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来调用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method1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方法。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对应的映射路径分别是</w:t>
      </w:r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/WEB-INF/content/different/</w:t>
      </w:r>
      <w:proofErr w:type="spellStart"/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url-error.jsp</w:t>
      </w:r>
      <w:proofErr w:type="spellEnd"/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; /WEB-INF/content/another/</w:t>
      </w:r>
      <w:proofErr w:type="spellStart"/>
      <w:r w:rsidRPr="00E2057C">
        <w:rPr>
          <w:rFonts w:ascii="Arial" w:eastAsia="宋体" w:hAnsi="Arial" w:cs="Arial"/>
          <w:b/>
          <w:bCs/>
          <w:i/>
          <w:iCs/>
          <w:color w:val="0000FF"/>
          <w:kern w:val="0"/>
          <w:szCs w:val="24"/>
        </w:rPr>
        <w:t>url-error.jsp</w:t>
      </w:r>
      <w:proofErr w:type="spellEnd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可能误导了大家，一个方法被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@Action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注释后，只是多了一种调用方式，而不是说覆盖了原来的调用方式。比如对于如下例子：</w:t>
      </w:r>
    </w:p>
    <w:p w14:paraId="074CA312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2218A63C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com.example.web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26AE0438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CE4A990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6B49F59E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org.apache.struts2.convention.annotation.Action;  </w:t>
      </w:r>
    </w:p>
    <w:p w14:paraId="0F60956E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org.apache.struts2.convention.annotation.Actions;  </w:t>
      </w:r>
    </w:p>
    <w:p w14:paraId="07514726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4233A65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HelloAction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66841A5E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"/another/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74F474A4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612BB861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654D445E" w14:textId="77777777" w:rsidR="00E2057C" w:rsidRPr="00E2057C" w:rsidRDefault="00E2057C" w:rsidP="00E205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6044AFE6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我们调用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method1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方法可以通过两种方式：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  <w:t>1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FF"/>
          <w:kern w:val="0"/>
          <w:sz w:val="27"/>
          <w:szCs w:val="27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</w:t>
      </w:r>
      <w:proofErr w:type="gramEnd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hello!method1.action</w:t>
      </w:r>
      <w:r w:rsidRPr="00E2057C">
        <w:rPr>
          <w:rFonts w:ascii="Arial" w:eastAsia="宋体" w:hAnsi="Arial" w:cs="Arial"/>
          <w:color w:val="0000FF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映射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Arial" w:eastAsia="宋体" w:hAnsi="Arial" w:cs="Arial"/>
          <w:color w:val="000000"/>
          <w:kern w:val="0"/>
          <w:szCs w:val="24"/>
        </w:rPr>
        <w:t>url</w:t>
      </w:r>
      <w:proofErr w:type="spellEnd"/>
      <w:r w:rsidRPr="00E2057C">
        <w:rPr>
          <w:rFonts w:ascii="Arial" w:eastAsia="宋体" w:hAnsi="Arial" w:cs="Arial"/>
          <w:color w:val="000000"/>
          <w:kern w:val="0"/>
          <w:szCs w:val="24"/>
        </w:rPr>
        <w:t>：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/WEB-INF/content/hello-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error.jsp</w:t>
      </w:r>
      <w:proofErr w:type="spellEnd"/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  <w:t>2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/another/url!method1.action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映射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Arial" w:eastAsia="宋体" w:hAnsi="Arial" w:cs="Arial"/>
          <w:color w:val="000000"/>
          <w:kern w:val="0"/>
          <w:szCs w:val="24"/>
        </w:rPr>
        <w:t>url</w:t>
      </w:r>
      <w:proofErr w:type="spellEnd"/>
      <w:r w:rsidRPr="00E2057C">
        <w:rPr>
          <w:rFonts w:ascii="Arial" w:eastAsia="宋体" w:hAnsi="Arial" w:cs="Arial"/>
          <w:color w:val="000000"/>
          <w:kern w:val="0"/>
          <w:szCs w:val="24"/>
        </w:rPr>
        <w:t>：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/WEB-INF/content/another/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url-error.jsp</w:t>
      </w:r>
      <w:proofErr w:type="spellEnd"/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可见，两种方式均可对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method1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方法进行调用，唯一的区别就是，两种调用的映射是不一样的，所以，想跳转到不同的界面，这是一个非常好的选择。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通过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@Namespace 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注释</w:t>
      </w:r>
    </w:p>
    <w:p w14:paraId="461CFE05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6149DC22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com.example.web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698EE7C7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A5EBEEC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0FCF205B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org.apache.struts2.convention.annotation.Action;  </w:t>
      </w:r>
    </w:p>
    <w:p w14:paraId="1818F484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org.apache.struts2.convention.annotation.Actions;  </w:t>
      </w:r>
    </w:p>
    <w:p w14:paraId="10691AF0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@Namespace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"/other"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2B3B1865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HelloWorld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15239ECE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28FFC96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38D9BF5D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148F2775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52E970B8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60962C0B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method2() {  </w:t>
      </w:r>
    </w:p>
    <w:p w14:paraId="7C247CBB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1ED210DD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7BDDBC95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4989938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"/different/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6D3A9AD6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method3() {  </w:t>
      </w:r>
    </w:p>
    <w:p w14:paraId="7C52E4FF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13280200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00E17B1E" w14:textId="77777777" w:rsidR="00E2057C" w:rsidRPr="00E2057C" w:rsidRDefault="00E2057C" w:rsidP="00E205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653CDB74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通过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/other/hello-world!method1.action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访问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method1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方法。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通过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/other/url!method2.action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访问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method2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方法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通过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/different /url!method3.action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访问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method3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方法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@Action 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注释不同的是，该注释覆盖了默认的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namespace(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这里是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’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gramStart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’</w:t>
      </w:r>
      <w:proofErr w:type="gramEnd"/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，此时再用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hello!method1.action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已经不能访问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method1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了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@Results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和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@Result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1 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全局的（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global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）。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全局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results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可以被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类中所有的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分享，这种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results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类上使用注解进行声明。</w:t>
      </w:r>
    </w:p>
    <w:p w14:paraId="6ABBDBC3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43EABF5A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com.example.actions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1FBBAEAC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E28C131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7C88644A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org.apache.struts2.convention.annotation.Action;  </w:t>
      </w:r>
    </w:p>
    <w:p w14:paraId="177C75E1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org.apache.struts2.convention.annotation.Actions;  </w:t>
      </w:r>
    </w:p>
    <w:p w14:paraId="1CC2EA1E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org.apache.struts2.convention.annotation.Result;  </w:t>
      </w:r>
    </w:p>
    <w:p w14:paraId="7C9C4F45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org.apache.struts2.convention.annotation.Results;  </w:t>
      </w:r>
    </w:p>
    <w:p w14:paraId="139A0A1F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7830B13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@Results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({  </w:t>
      </w:r>
    </w:p>
    <w:p w14:paraId="194C9A24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@Result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(name=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"failure"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, location=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fail.jsp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2AC2206F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})  </w:t>
      </w:r>
    </w:p>
    <w:p w14:paraId="7463157E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HelloWorld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183C7471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624BDBA8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“failure”;  </w:t>
      </w:r>
    </w:p>
    <w:p w14:paraId="1336963F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302EBD0A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"/different/</w:t>
      </w:r>
      <w:proofErr w:type="spellStart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url</w:t>
      </w:r>
      <w:proofErr w:type="spellEnd"/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14:paraId="0C16ED6C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method2() {  </w:t>
      </w:r>
    </w:p>
    <w:p w14:paraId="669EF1F8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“failure”;  </w:t>
      </w:r>
    </w:p>
    <w:p w14:paraId="7AB59799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2385C6FD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E2F9BDE" w14:textId="77777777" w:rsidR="00E2057C" w:rsidRPr="00E2057C" w:rsidRDefault="00E2057C" w:rsidP="00E205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637B8A2F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当我们访问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/hello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-world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!method1.action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时，返回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fail.jsp</w:t>
      </w:r>
      <w:proofErr w:type="spellEnd"/>
      <w:r w:rsidRPr="00E2057C">
        <w:rPr>
          <w:rFonts w:ascii="Arial" w:eastAsia="宋体" w:hAnsi="Arial" w:cs="Arial"/>
          <w:color w:val="0000FF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当我们访问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/hello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-world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!method2.action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时，返回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fail.jsp</w:t>
      </w:r>
      <w:proofErr w:type="spellEnd"/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当我们访问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/different/url!method2.action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时，返回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fail.jsp</w:t>
      </w:r>
      <w:proofErr w:type="spellEnd"/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2 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本地的（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local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）。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本地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results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只能在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action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方法上进行声明。</w:t>
      </w:r>
    </w:p>
    <w:p w14:paraId="1571148E" w14:textId="77777777" w:rsidR="00E2057C" w:rsidRPr="00E2057C" w:rsidRDefault="00E2057C" w:rsidP="00E2057C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205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14:paraId="2E2E3925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com.example.actions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3E5304B4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1E83314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com.opensymphony.xwork2.ActionSupport;   </w:t>
      </w:r>
    </w:p>
    <w:p w14:paraId="13FC36E6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org.apache.struts2.convention.annotation.Action;  </w:t>
      </w:r>
    </w:p>
    <w:p w14:paraId="4DD2C49C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org.apache.struts2.convention.annotation.Actions;  </w:t>
      </w:r>
    </w:p>
    <w:p w14:paraId="29CD7136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org.apache.struts2.convention.annotation.Result;  </w:t>
      </w:r>
    </w:p>
    <w:p w14:paraId="497CE49B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org.apache.struts2.convention.annotation.Results;  </w:t>
      </w:r>
    </w:p>
    <w:p w14:paraId="575AECCB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63B0375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HelloWorld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ActionSupport</w:t>
      </w:r>
      <w:proofErr w:type="spellEnd"/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14:paraId="310085EF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@Action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"/other/bar"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,results={</w:t>
      </w:r>
      <w:r w:rsidRPr="00E2057C">
        <w:rPr>
          <w:rFonts w:ascii="Consolas" w:eastAsia="宋体" w:hAnsi="Consolas" w:cs="Consolas"/>
          <w:color w:val="646464"/>
          <w:kern w:val="0"/>
          <w:sz w:val="18"/>
          <w:szCs w:val="18"/>
        </w:rPr>
        <w:t>@Result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, location = 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"www.baidu.com"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,type=</w:t>
      </w:r>
      <w:r w:rsidRPr="00E2057C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"redirect"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)})  </w:t>
      </w:r>
    </w:p>
    <w:p w14:paraId="7C1EE0E9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method1() {  </w:t>
      </w:r>
    </w:p>
    <w:p w14:paraId="47A74899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05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“error”;  </w:t>
      </w:r>
    </w:p>
    <w:p w14:paraId="7798FC75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14:paraId="4319FD67" w14:textId="77777777" w:rsidR="00E2057C" w:rsidRPr="00E2057C" w:rsidRDefault="00E2057C" w:rsidP="00E205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205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571B3DA5" w14:textId="77777777" w:rsidR="00E2057C" w:rsidRPr="00E2057C" w:rsidRDefault="00E2057C" w:rsidP="00E2057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当我们调用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/hello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-world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!method1.action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时，返回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/WEB-INF/content/hello-</w:t>
      </w:r>
      <w:proofErr w:type="spellStart"/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error.jsp</w:t>
      </w:r>
      <w:proofErr w:type="spellEnd"/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br/>
      </w:r>
      <w:r w:rsidRPr="00E2057C">
        <w:rPr>
          <w:rFonts w:ascii="Arial" w:eastAsia="宋体" w:hAnsi="Arial" w:cs="Arial"/>
          <w:color w:val="000000"/>
          <w:kern w:val="0"/>
          <w:szCs w:val="24"/>
        </w:rPr>
        <w:t>当我们调用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/other/bar!method1.action</w:t>
      </w:r>
      <w:r w:rsidRPr="00E2057C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color w:val="000000"/>
          <w:kern w:val="0"/>
          <w:szCs w:val="24"/>
        </w:rPr>
        <w:t>时，返回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2057C">
        <w:rPr>
          <w:rFonts w:ascii="Arial" w:eastAsia="宋体" w:hAnsi="Arial" w:cs="Arial"/>
          <w:b/>
          <w:bCs/>
          <w:color w:val="0000FF"/>
          <w:kern w:val="0"/>
          <w:szCs w:val="24"/>
        </w:rPr>
        <w:t>www.baidu.com</w:t>
      </w:r>
      <w:r w:rsidRPr="00E2057C">
        <w:rPr>
          <w:rFonts w:ascii="Arial" w:eastAsia="宋体" w:hAnsi="Arial" w:cs="Arial"/>
          <w:b/>
          <w:bCs/>
          <w:color w:val="000000"/>
          <w:kern w:val="0"/>
          <w:szCs w:val="24"/>
        </w:rPr>
        <w:t> 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夜深了，想学习的，靠你们自己了哈</w:t>
      </w:r>
      <w:r w:rsidRPr="00E2057C">
        <w:rPr>
          <w:rFonts w:ascii="Arial" w:eastAsia="宋体" w:hAnsi="Arial" w:cs="Arial"/>
          <w:color w:val="000000"/>
          <w:kern w:val="0"/>
          <w:sz w:val="18"/>
          <w:szCs w:val="18"/>
        </w:rPr>
        <w:t>……</w:t>
      </w:r>
    </w:p>
    <w:p w14:paraId="4B18CBFE" w14:textId="77777777" w:rsidR="00666EC8" w:rsidRPr="00E2057C" w:rsidRDefault="00666EC8"/>
    <w:sectPr w:rsidR="00666EC8" w:rsidRPr="00E2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BF4"/>
    <w:multiLevelType w:val="multilevel"/>
    <w:tmpl w:val="8FEC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72391"/>
    <w:multiLevelType w:val="multilevel"/>
    <w:tmpl w:val="385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86FAB"/>
    <w:multiLevelType w:val="multilevel"/>
    <w:tmpl w:val="840C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9372C"/>
    <w:multiLevelType w:val="multilevel"/>
    <w:tmpl w:val="9B38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B5002"/>
    <w:multiLevelType w:val="multilevel"/>
    <w:tmpl w:val="69DC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46E20"/>
    <w:multiLevelType w:val="multilevel"/>
    <w:tmpl w:val="3E16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527AEB"/>
    <w:multiLevelType w:val="multilevel"/>
    <w:tmpl w:val="96F8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A580B"/>
    <w:multiLevelType w:val="multilevel"/>
    <w:tmpl w:val="AB6E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C17B65"/>
    <w:multiLevelType w:val="multilevel"/>
    <w:tmpl w:val="6F70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FD4235"/>
    <w:multiLevelType w:val="multilevel"/>
    <w:tmpl w:val="43FE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5566D5"/>
    <w:multiLevelType w:val="multilevel"/>
    <w:tmpl w:val="7F6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7C"/>
    <w:rsid w:val="00440A8D"/>
    <w:rsid w:val="00666EC8"/>
    <w:rsid w:val="007365CA"/>
    <w:rsid w:val="00805F69"/>
    <w:rsid w:val="008948CC"/>
    <w:rsid w:val="009C01F6"/>
    <w:rsid w:val="00A00293"/>
    <w:rsid w:val="00AB51D4"/>
    <w:rsid w:val="00BD2CBE"/>
    <w:rsid w:val="00CE4D96"/>
    <w:rsid w:val="00E2057C"/>
    <w:rsid w:val="00E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6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C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aliases w:val="H1,L1 Heading 1,h1,1st level,h11,1st level1,heading 11,h12,1st level2,heading 12,h111,1st level11,heading 111,h13,1st level3,heading 13,h112,1st level12,heading 112,h121,1st level21,heading 121,h1111,1st level111,heading 1111,h14,1st level4,Fab-1,章"/>
    <w:basedOn w:val="a"/>
    <w:next w:val="a"/>
    <w:link w:val="1Char"/>
    <w:qFormat/>
    <w:rsid w:val="007365CA"/>
    <w:pPr>
      <w:keepNext/>
      <w:keepLines/>
      <w:spacing w:before="340" w:after="330" w:line="578" w:lineRule="auto"/>
      <w:outlineLvl w:val="0"/>
    </w:pPr>
    <w:rPr>
      <w:rFonts w:ascii="黑体" w:eastAsia="黑体" w:hAnsi="黑体" w:cstheme="majorBidi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Char"/>
    <w:unhideWhenUsed/>
    <w:qFormat/>
    <w:rsid w:val="007365CA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5CA"/>
    <w:pPr>
      <w:keepNext/>
      <w:keepLines/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1 Heading 1 Char,h1 Char,1st level Char,h11 Char,1st level1 Char,heading 11 Char,h12 Char,1st level2 Char,heading 12 Char,h111 Char,1st level11 Char,heading 111 Char,h13 Char,1st level3 Char,heading 13 Char,h112 Char,1st level12 Char"/>
    <w:link w:val="1"/>
    <w:rsid w:val="007365CA"/>
    <w:rPr>
      <w:rFonts w:ascii="黑体" w:eastAsia="黑体" w:hAnsi="黑体" w:cstheme="majorBidi"/>
      <w:b/>
      <w:bCs/>
      <w:kern w:val="44"/>
      <w:sz w:val="32"/>
      <w:szCs w:val="28"/>
    </w:rPr>
  </w:style>
  <w:style w:type="paragraph" w:styleId="a3">
    <w:name w:val="caption"/>
    <w:basedOn w:val="a"/>
    <w:next w:val="a"/>
    <w:qFormat/>
    <w:rsid w:val="007365CA"/>
    <w:pPr>
      <w:jc w:val="center"/>
    </w:pPr>
    <w:rPr>
      <w:rFonts w:eastAsia="仿宋_GB2312"/>
      <w:b/>
      <w:bCs/>
      <w:sz w:val="48"/>
    </w:rPr>
  </w:style>
  <w:style w:type="paragraph" w:styleId="a4">
    <w:name w:val="Title"/>
    <w:basedOn w:val="a"/>
    <w:next w:val="a"/>
    <w:link w:val="Char"/>
    <w:qFormat/>
    <w:rsid w:val="007365CA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7365CA"/>
    <w:rPr>
      <w:rFonts w:ascii="黑体" w:eastAsia="黑体" w:hAnsi="黑体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7365CA"/>
    <w:rPr>
      <w:rFonts w:ascii="黑体" w:eastAsia="黑体" w:hAnsi="黑体" w:cstheme="majorBidi"/>
      <w:b/>
      <w:bCs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7365CA"/>
    <w:rPr>
      <w:rFonts w:asciiTheme="minorHAnsi" w:eastAsia="黑体" w:hAnsiTheme="minorHAnsi" w:cstheme="majorBidi"/>
      <w:b/>
      <w:bCs/>
      <w:kern w:val="2"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365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76092" w:themeColor="accent1" w:themeShade="BF"/>
      <w:kern w:val="0"/>
      <w:sz w:val="28"/>
    </w:rPr>
  </w:style>
  <w:style w:type="character" w:styleId="a5">
    <w:name w:val="Hyperlink"/>
    <w:basedOn w:val="a0"/>
    <w:uiPriority w:val="99"/>
    <w:semiHidden/>
    <w:unhideWhenUsed/>
    <w:rsid w:val="00E205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20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E2057C"/>
  </w:style>
  <w:style w:type="character" w:customStyle="1" w:styleId="tag">
    <w:name w:val="tag"/>
    <w:basedOn w:val="a0"/>
    <w:rsid w:val="00E2057C"/>
  </w:style>
  <w:style w:type="character" w:customStyle="1" w:styleId="tag-name">
    <w:name w:val="tag-name"/>
    <w:basedOn w:val="a0"/>
    <w:rsid w:val="00E2057C"/>
  </w:style>
  <w:style w:type="character" w:customStyle="1" w:styleId="attribute">
    <w:name w:val="attribute"/>
    <w:basedOn w:val="a0"/>
    <w:rsid w:val="00E2057C"/>
  </w:style>
  <w:style w:type="character" w:customStyle="1" w:styleId="attribute-value">
    <w:name w:val="attribute-value"/>
    <w:basedOn w:val="a0"/>
    <w:rsid w:val="00E2057C"/>
  </w:style>
  <w:style w:type="character" w:customStyle="1" w:styleId="keyword">
    <w:name w:val="keyword"/>
    <w:basedOn w:val="a0"/>
    <w:rsid w:val="00E2057C"/>
  </w:style>
  <w:style w:type="character" w:styleId="a7">
    <w:name w:val="Strong"/>
    <w:basedOn w:val="a0"/>
    <w:uiPriority w:val="22"/>
    <w:qFormat/>
    <w:rsid w:val="00E2057C"/>
    <w:rPr>
      <w:b/>
      <w:bCs/>
    </w:rPr>
  </w:style>
  <w:style w:type="character" w:customStyle="1" w:styleId="annotation">
    <w:name w:val="annotation"/>
    <w:basedOn w:val="a0"/>
    <w:rsid w:val="00E2057C"/>
  </w:style>
  <w:style w:type="character" w:customStyle="1" w:styleId="string">
    <w:name w:val="string"/>
    <w:basedOn w:val="a0"/>
    <w:rsid w:val="00E2057C"/>
  </w:style>
  <w:style w:type="character" w:styleId="a8">
    <w:name w:val="Emphasis"/>
    <w:basedOn w:val="a0"/>
    <w:uiPriority w:val="20"/>
    <w:qFormat/>
    <w:rsid w:val="00E205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C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aliases w:val="H1,L1 Heading 1,h1,1st level,h11,1st level1,heading 11,h12,1st level2,heading 12,h111,1st level11,heading 111,h13,1st level3,heading 13,h112,1st level12,heading 112,h121,1st level21,heading 121,h1111,1st level111,heading 1111,h14,1st level4,Fab-1,章"/>
    <w:basedOn w:val="a"/>
    <w:next w:val="a"/>
    <w:link w:val="1Char"/>
    <w:qFormat/>
    <w:rsid w:val="007365CA"/>
    <w:pPr>
      <w:keepNext/>
      <w:keepLines/>
      <w:spacing w:before="340" w:after="330" w:line="578" w:lineRule="auto"/>
      <w:outlineLvl w:val="0"/>
    </w:pPr>
    <w:rPr>
      <w:rFonts w:ascii="黑体" w:eastAsia="黑体" w:hAnsi="黑体" w:cstheme="majorBidi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Char"/>
    <w:unhideWhenUsed/>
    <w:qFormat/>
    <w:rsid w:val="007365CA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5CA"/>
    <w:pPr>
      <w:keepNext/>
      <w:keepLines/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1 Heading 1 Char,h1 Char,1st level Char,h11 Char,1st level1 Char,heading 11 Char,h12 Char,1st level2 Char,heading 12 Char,h111 Char,1st level11 Char,heading 111 Char,h13 Char,1st level3 Char,heading 13 Char,h112 Char,1st level12 Char"/>
    <w:link w:val="1"/>
    <w:rsid w:val="007365CA"/>
    <w:rPr>
      <w:rFonts w:ascii="黑体" w:eastAsia="黑体" w:hAnsi="黑体" w:cstheme="majorBidi"/>
      <w:b/>
      <w:bCs/>
      <w:kern w:val="44"/>
      <w:sz w:val="32"/>
      <w:szCs w:val="28"/>
    </w:rPr>
  </w:style>
  <w:style w:type="paragraph" w:styleId="a3">
    <w:name w:val="caption"/>
    <w:basedOn w:val="a"/>
    <w:next w:val="a"/>
    <w:qFormat/>
    <w:rsid w:val="007365CA"/>
    <w:pPr>
      <w:jc w:val="center"/>
    </w:pPr>
    <w:rPr>
      <w:rFonts w:eastAsia="仿宋_GB2312"/>
      <w:b/>
      <w:bCs/>
      <w:sz w:val="48"/>
    </w:rPr>
  </w:style>
  <w:style w:type="paragraph" w:styleId="a4">
    <w:name w:val="Title"/>
    <w:basedOn w:val="a"/>
    <w:next w:val="a"/>
    <w:link w:val="Char"/>
    <w:qFormat/>
    <w:rsid w:val="007365CA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7365CA"/>
    <w:rPr>
      <w:rFonts w:ascii="黑体" w:eastAsia="黑体" w:hAnsi="黑体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7365CA"/>
    <w:rPr>
      <w:rFonts w:ascii="黑体" w:eastAsia="黑体" w:hAnsi="黑体" w:cstheme="majorBidi"/>
      <w:b/>
      <w:bCs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7365CA"/>
    <w:rPr>
      <w:rFonts w:asciiTheme="minorHAnsi" w:eastAsia="黑体" w:hAnsiTheme="minorHAnsi" w:cstheme="majorBidi"/>
      <w:b/>
      <w:bCs/>
      <w:kern w:val="2"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365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76092" w:themeColor="accent1" w:themeShade="BF"/>
      <w:kern w:val="0"/>
      <w:sz w:val="28"/>
    </w:rPr>
  </w:style>
  <w:style w:type="character" w:styleId="a5">
    <w:name w:val="Hyperlink"/>
    <w:basedOn w:val="a0"/>
    <w:uiPriority w:val="99"/>
    <w:semiHidden/>
    <w:unhideWhenUsed/>
    <w:rsid w:val="00E205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20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E2057C"/>
  </w:style>
  <w:style w:type="character" w:customStyle="1" w:styleId="tag">
    <w:name w:val="tag"/>
    <w:basedOn w:val="a0"/>
    <w:rsid w:val="00E2057C"/>
  </w:style>
  <w:style w:type="character" w:customStyle="1" w:styleId="tag-name">
    <w:name w:val="tag-name"/>
    <w:basedOn w:val="a0"/>
    <w:rsid w:val="00E2057C"/>
  </w:style>
  <w:style w:type="character" w:customStyle="1" w:styleId="attribute">
    <w:name w:val="attribute"/>
    <w:basedOn w:val="a0"/>
    <w:rsid w:val="00E2057C"/>
  </w:style>
  <w:style w:type="character" w:customStyle="1" w:styleId="attribute-value">
    <w:name w:val="attribute-value"/>
    <w:basedOn w:val="a0"/>
    <w:rsid w:val="00E2057C"/>
  </w:style>
  <w:style w:type="character" w:customStyle="1" w:styleId="keyword">
    <w:name w:val="keyword"/>
    <w:basedOn w:val="a0"/>
    <w:rsid w:val="00E2057C"/>
  </w:style>
  <w:style w:type="character" w:styleId="a7">
    <w:name w:val="Strong"/>
    <w:basedOn w:val="a0"/>
    <w:uiPriority w:val="22"/>
    <w:qFormat/>
    <w:rsid w:val="00E2057C"/>
    <w:rPr>
      <w:b/>
      <w:bCs/>
    </w:rPr>
  </w:style>
  <w:style w:type="character" w:customStyle="1" w:styleId="annotation">
    <w:name w:val="annotation"/>
    <w:basedOn w:val="a0"/>
    <w:rsid w:val="00E2057C"/>
  </w:style>
  <w:style w:type="character" w:customStyle="1" w:styleId="string">
    <w:name w:val="string"/>
    <w:basedOn w:val="a0"/>
    <w:rsid w:val="00E2057C"/>
  </w:style>
  <w:style w:type="character" w:styleId="a8">
    <w:name w:val="Emphasis"/>
    <w:basedOn w:val="a0"/>
    <w:uiPriority w:val="20"/>
    <w:qFormat/>
    <w:rsid w:val="00E20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4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46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999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261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42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51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73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43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914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8537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89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1026</Words>
  <Characters>5849</Characters>
  <Application>Microsoft Office Word</Application>
  <DocSecurity>0</DocSecurity>
  <Lines>48</Lines>
  <Paragraphs>13</Paragraphs>
  <ScaleCrop>false</ScaleCrop>
  <Company>南华大学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李顺利</dc:creator>
  <cp:lastModifiedBy>李顺利</cp:lastModifiedBy>
  <cp:revision>1</cp:revision>
  <dcterms:created xsi:type="dcterms:W3CDTF">2010-01-18T07:49:00Z</dcterms:created>
  <dcterms:modified xsi:type="dcterms:W3CDTF">2010-01-18T07:50:00Z</dcterms:modified>
</cp:coreProperties>
</file>