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15" w:rsidRDefault="006E0533" w:rsidP="006E0533">
      <w:pPr>
        <w:adjustRightInd w:val="0"/>
        <w:snapToGrid w:val="0"/>
        <w:spacing w:line="288" w:lineRule="auto"/>
        <w:jc w:val="center"/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b/>
          <w:bCs/>
          <w:color w:val="555555"/>
          <w:sz w:val="27"/>
          <w:szCs w:val="27"/>
          <w:shd w:val="clear" w:color="auto" w:fill="FFFFFF"/>
        </w:rPr>
        <w:t>vsftpd</w:t>
      </w:r>
      <w:proofErr w:type="spellEnd"/>
      <w:r>
        <w:rPr>
          <w:rFonts w:ascii="微软雅黑" w:eastAsia="微软雅黑" w:hAnsi="微软雅黑" w:hint="eastAsia"/>
          <w:b/>
          <w:bCs/>
          <w:color w:val="555555"/>
          <w:sz w:val="27"/>
          <w:szCs w:val="27"/>
          <w:shd w:val="clear" w:color="auto" w:fill="FFFFFF"/>
        </w:rPr>
        <w:t>配置文件详解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1.默认配置：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1&gt;允许匿名用户和本地用户登陆。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anonymous_enable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local_enable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2&gt;匿名用户使用的登陆名为ftp或anonymous，口令为空；匿名用户不能离开匿名用户家目录/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/ftp,且只能下载不能上传。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3&gt;本地用户的登录名为本地用户名，口令为此本地用户的口令；本地用户可以在自 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己家目录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中进行读写操作；本地用户可以离开自家目录切换至有权限访问的其他目录，并在权限允许的情况下进行上传/下载。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4&gt;写在文件/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中的本地用户禁止登陆。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2.配置文件格式：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vsftpd.conf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的内容非常单纯，每一行即为一项设定。若是空白行或是开头为#的一行，将会被忽略。内容的格式只有一种，如下所示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option=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value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要注意的是，等号两边不能加空白。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3.匿名用户（anonymous）设置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anonymous_enable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控制是否允许匿名用户登入，YES 为允许匿名登入，NO 为不允许。默认值为YES。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是否允许登陆用户有写权限。属于全局设置，默认值为YES。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no_anon_password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若是启动这项功能，则使用匿名登入时，不会询问密码。默认值为NO。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ftp_username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=ftp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定义匿名登入的使用者名称。默认值为ftp。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anon_root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/ftp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使用匿名登入时，所登入的目录。默认值为/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bookmarkStart w:id="0" w:name="_GoBack"/>
      <w:bookmarkEnd w:id="0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ftp。注意ftp目录不能是777的权限属性，即匿名用户的家目录不能有777的权限。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anon_upload_enable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如果设为YES，则允许匿名登入者有上传文件（非目录）的权限，只有在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=YES时，此项才有效。当然，匿名用户必须要有对上层目录的写入权。默认值为NO。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anon_world_readable_only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如果设为YES，则允许匿名登入者下载可阅读的档案（可以下载到本机阅读，不能直接在FTP服务器中打开阅读）。默认值为YES。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anon_mkdir_write_enable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如果设为YES，则允许匿名登入者有新增目录的权限，只有在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=YES时，此项才有效。当然，匿名用户必须要有对上层目录的写入权。默认值为NO。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anon_other_write_enable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如果设为YES，则允许匿名登入者更多于上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传或者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建立目录之外的权限，譬如删除或者重命名。（如果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anon_upload_enable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=NO，则匿名用户不能上传文件，但可以删除或者重命名已经存在的文件；如果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anon_mkdir_write_enable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=NO，则匿名用户不能上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传或者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新建文件夹，但可以删除或者重命名已经存在的文件夹。）默认值为NO。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chown_uploads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设置是否改变匿名用户上传文件（非目录）的属主。默认值为NO。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chown_username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=username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设置匿名用户上传文件（非目录）的属主名。建议不要设置为root。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anon_umask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=077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设置匿名登入者新增或上传档案时的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umask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值。默认值为077，则新建档案的对应权限为700。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deny_email_enable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若是启动这项功能，则必须提供一个档案/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banner_emails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，内容为email address。若是使用匿名登入，则会要求输入email address，若输入的email address 在此档案内，则不允许进入。默认值为NO。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banned_email_file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banner_emails</w:t>
      </w:r>
      <w:proofErr w:type="spellEnd"/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此文件用来输入email address，只有在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deny_email_enable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=YES时，才会使用到此档案。若是使用匿名登入，则会要求输入email address，若输入的email address 在此档案内，则不允许进入。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4.本地用户设置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控制是否允许本地用户登入，YES 为允许本地用户登入，NO为不允许。默认值为YES。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local_root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=/home/username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当本地用户登入时，将被更换到定义的目录下。默认值为各用户的家目录。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write_enable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是否允许登陆用户有写权限。属于全局设置，默认值为YES。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local_umask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=022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本地用户新增档案时的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umask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值。默认值为077。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file_open_mode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=0755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本地用户上传档案后的档案权限，与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chmod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所使用的数值相同。默认值为0666。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5.欢迎语设置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dirmessage_enable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如果启动这个选项，那么使用者第一次进入一个目录时，会检查该目录下是否有.message这个档案，如果有，则会出现此档案的内容，通常这个档案会放置欢迎话语，或是对该目录的说明。默认值为开启。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message_file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=.message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/>
          <w:kern w:val="0"/>
          <w:szCs w:val="21"/>
        </w:rPr>
        <w:t>设置目录消息文件，可将要显示的信息写入该文件。默认值为.message。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banner_file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/banner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使用者登入时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，会显示此设定所在的档案内容，通常为欢迎话语或是说明。默认值为无。如果欢迎信息较多，则使用该配置项。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ftpd_banner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=Welcome to BOB's FTP server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这里用来定义欢迎话语的字符串，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banner_file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是档案的形式，而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ftpd_banner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则是字符串的形式。预设为无。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6.控制用户是否允许切换到上级目录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在默认配置下，本地用户登入FTP后可以使用cd命令切换到其他目录，这样会对系统带来安全隐患。可以通过以下三条配置文件来控制用户切换目录。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chroot_list_file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配置项指定的用户列表文件。默认值为NO。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chroot_list_file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vsftpd.chroot_list</w:t>
      </w:r>
      <w:proofErr w:type="spellEnd"/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用于指定用户列表文件，该文件用于控制哪些用户可以切换到用户家目录的上级目录。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用于指定用户列表文件中的用户是否允许切换到上级目录。默认值为NO。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通过搭配能实现以下几种效果：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①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=YES时，在/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vsftpd.chroot_list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文件中列出的用户，可以切换到其他目录；未在文件中列出的用户，不能切换到其他目录。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②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=NO时，在/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vsftpd.chroot_list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文件中列出的用户，不能切换到其他目录；未在文件中列出的用户，可以切换到其他目录。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③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=YES时，所有的用户均不能切换到其他目录。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④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chroot_local_user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=NO时，所有的用户均可以切换到其他目录。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7.数据传输模式设置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FTP在传输数据时，可以使用二进制方式，也可以使用ASCII模式来上传或下载数据。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ascii_upload_enable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设置是否启用ASCII 模式上传数据。默认值为NO。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ascii_download_enable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设置是否启用ASCII 模式下载数据。默认值为NO。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8.访问控制设置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两种控制方式：一种控制主机访问，另一种控制用户访问。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①控制主机访问：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tcp_wrappers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是否与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tcp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wrapper相结合来进行主机的访问控制。默认值为YES。如果启用，则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服务器会检查/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hosts.allow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和/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hosts.deny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中的设置，来决定请求连接的主机，是否允许访问该FTP服务器。这两个文件可以起到简易的防火墙功能。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比如：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若要仅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允许192.168.0.1—192.168.0.254的用户可以连接FTP服务器，则在/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hosts.allow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文件中添加以下内容：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vsftpd: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192.168.0. 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:allow</w:t>
      </w:r>
      <w:proofErr w:type="gramEnd"/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spellStart"/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all: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all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:deny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②控制用户访问：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对于用户的访问控制可以通过/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目录下的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文件来实现。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>userlist_file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vsftpd.user_list</w:t>
      </w:r>
      <w:proofErr w:type="spellEnd"/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控制用户访问FTP的文件，里面写着用户名称。一个用户名称一行。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是否启用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userlist_deny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决定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文件中的用户是否能够访问FTP服务器。若设置为YES，则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文件中的用户不允许访问FTP，若设置为NO，则只有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文件中的用户才能访问FTP。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文件专门用于定义不允许访问FTP服务器的用户列表（</w:t>
      </w: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注意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:如果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userlist_enable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YES,userlist_deny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=NO,此时如果在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中都有某个用户时，那么这个用户是不能够访问FTP的，即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的优先级要高）。默认情况下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vsftpd.user_list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ftpusers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，这两个文件已经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预设置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了一些不允许访问FTP服务器的系统内部账户。如果系统没有这两个文件，那么新建这两个文件，将用户添加进去即可。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9.访问速率设置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anon_max_rate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设置匿名登入者使用的最大传输速度，单位为B/s，0 表示不限制速度。默认值为0。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local_max_rate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本地用户使用的最大传输速度，单位为B/s，0 表示不限制速度。预设值为0。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10.超时时间设置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accept_timeout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=60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设置建立FTP连接的超时时间，单位为秒。默认值为60。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connect_timeout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=60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PORT 方式下建立数据连接的超时时间，单位为秒。默认值为60。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data_connection_timeout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=120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设置建立FTP数据连接的超时时间，单位为秒。默认值为120。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idle_session_timeout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=300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设置多长时间不对FTP服务器进行任何操作，则断开该FTP连接，单位为秒。默认值为</w:t>
      </w:r>
      <w:r w:rsidR="00F912B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300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11.日志文件设置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>xferlog_enable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 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是否启用上传/下载日志记录。如果启用，则上传与下载的信息将被完整纪录在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xferlog_file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所定义的档案中。预设为开启。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xferlog_file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/log/vsftpd.log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设置日志文件名和路径，默认值为/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/log/vsftpd.log。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xferlog_std_format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如果启用，则日志文件将会写成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xferlog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的标准格式，如同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wu-ftpd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一般。默认值为关闭。</w:t>
      </w:r>
    </w:p>
    <w:p w:rsidR="00F912BC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log_ftp_protocol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=YES|NO（NO）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如果启用此选项，所有的FTP请求和响应都会被记录到日志中，默认日志文件在/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var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/log/vsftpd.log。启用此选项时，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xferlog_std_format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不能被激活。这个选项有助于调试。默认值为NO。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12.定义用户配置文件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中，可以通过定义用户配置文件来实现不同的用户使用不同的配置。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userconf</w:t>
      </w:r>
      <w:proofErr w:type="spellEnd"/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设置用户配置文件所在的目录。当设置了该配置项后，用户登陆服务器后，系统就会到/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userconf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目录下，读取与当前用户名相同的文件，并根据文件中的配置命令，对当前用户进行更进一步的配置。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例如：定义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userconf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，且主机上有使用者 test1,test2，那么我们就在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的目录新增文件名为test1和test2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两个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文件。若是test1 登入，则会读取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user_config_dir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下的test1 这个档案内的设定。默认值为无。利用用户配置文件，可以实现对不同用户进行访问速度的控制，在各用户配置文件中定义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local_max_rate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=XX，即可。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13.FTP的工作方式与端口设置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FTP有两种工作方式：PORT FTP（主动模式）和PASV FTP（被动模式）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=21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设置FTP服务器建立连接所监听的端口，默认值为21。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connect_from_port_20=YES/NO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指定FTP使用20端口进行数据传输，默认值为YES。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ftp_data_port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=20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设置在PORT方式下，FTP数据连接使用的端口，默认值为20。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若设置为YES，则使用PASV工作模式；若设置为NO，则使用PORT模式。默认值为YES，即使用PASV工作模式。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pasv_max_port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在PASV工作模式下，数据连接可以使用的端口范围的最大端口，0 表示任意端口。默认值为0。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pasv_min_port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在PASV工作模式下，数据连接可以使用的端口范围的最小端口，0 表示任意端口。默认值为0。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14.与连接相关的设置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服务器是否以standalone模式运行。以standalone模式运行是一种较好的方式，此时listen必须设置为YES，此为默认值。建议不要更改，有很多与服务器运行相关的配置命令，需要在此模式下才有效。若设置为NO，则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不是以独立的服务运行，要受到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xinetd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服务的管控，功能上会受到限制。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max_clients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允许的最大连接数，默认值为0，表示不受限制。若设置为100时，则同时允许有100个连接，超出的将被拒绝。只有在standalone模式运行才有效。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max_per_ip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设置每个IP允许与FTP服务器同时建立连接的数目。默认值为0，表示不受限制。只有在standalone模式运行才有效。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listen_address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=IP地址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设置FTP服务器在指定的IP地址上侦听用户的FTP请求。若不设置，则对服务器绑定的所有IP地址进行侦听。只有在standalone模式运行才有效。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setproctitle_enable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设置每个与FTP服务器的连接，是否以不同的进程表现出来。默认值为NO，此时使用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aux |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grep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ftp只会有一个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的进程。若设置为YES，则每个连接都会有一个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的进程。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15.虚拟用户设置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虚拟用户使用PAM认证方式。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pam_service_name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vsftpd</w:t>
      </w:r>
      <w:proofErr w:type="spellEnd"/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设置PAM使用的名称，默认值为/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etc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pam.d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/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guest_enable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 YES/NO（</w:t>
      </w: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NO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启用虚拟用户。默认值为NO。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guest_username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=ftp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这里用来映射虚拟用户。默认值为ftp。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virtual_use_local_privs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当该参数激活（YES）时，虚拟用户使用与本地用户相同的权限。当此参数关闭（NO）时，虚拟用户使用与匿名用户相同的权限。默认情况下此参数是关闭的（NO）。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16.其他设置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text_userdb_names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 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设置在执行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–la之类的命令时，是显示UID、GID还是显示出具体的用户名和组名。默认值为NO，即以UID和GID方式显示。若希望显示用户名和组名，则设置为YES。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ls_recurse_enable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若是启用此功能，则允许登入者使用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–R（可以查看当前目录下子目录中的文件）这个指令。默认值为NO。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hide_ids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如果启用此功能，所有档案的拥有者与群组都为ftp，也就是使用者登入使用</w:t>
      </w:r>
      <w:proofErr w:type="spell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ls</w:t>
      </w:r>
      <w:proofErr w:type="spell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-al之类的指令，所看到的档案</w:t>
      </w:r>
      <w:proofErr w:type="gramStart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拥有者跟群组</w:t>
      </w:r>
      <w:proofErr w:type="gramEnd"/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均为ftp。默认值为关闭。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download_enable</w:t>
      </w:r>
      <w:proofErr w:type="spellEnd"/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=YES/NO（YES）</w:t>
      </w:r>
    </w:p>
    <w:p w:rsidR="006E0533" w:rsidRPr="00F912BC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color w:val="000000" w:themeColor="text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如果设置为NO，所有的文件都不能下载到本地，文件夹不受影响。默认值为YES。</w:t>
      </w:r>
    </w:p>
    <w:sectPr w:rsidR="006E0533" w:rsidRPr="00F9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533" w:rsidRDefault="006E0533" w:rsidP="006E0533">
      <w:r>
        <w:separator/>
      </w:r>
    </w:p>
  </w:endnote>
  <w:endnote w:type="continuationSeparator" w:id="0">
    <w:p w:rsidR="006E0533" w:rsidRDefault="006E0533" w:rsidP="006E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533" w:rsidRDefault="006E0533" w:rsidP="006E0533">
      <w:r>
        <w:separator/>
      </w:r>
    </w:p>
  </w:footnote>
  <w:footnote w:type="continuationSeparator" w:id="0">
    <w:p w:rsidR="006E0533" w:rsidRDefault="006E0533" w:rsidP="006E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7D"/>
    <w:rsid w:val="003C437D"/>
    <w:rsid w:val="006E0533"/>
    <w:rsid w:val="00CA7B15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533"/>
    <w:rPr>
      <w:sz w:val="18"/>
      <w:szCs w:val="18"/>
    </w:rPr>
  </w:style>
  <w:style w:type="character" w:styleId="a5">
    <w:name w:val="Strong"/>
    <w:basedOn w:val="a0"/>
    <w:uiPriority w:val="22"/>
    <w:qFormat/>
    <w:rsid w:val="006E0533"/>
    <w:rPr>
      <w:b/>
      <w:bCs/>
    </w:rPr>
  </w:style>
  <w:style w:type="character" w:customStyle="1" w:styleId="apple-converted-space">
    <w:name w:val="apple-converted-space"/>
    <w:basedOn w:val="a0"/>
    <w:rsid w:val="006E0533"/>
  </w:style>
  <w:style w:type="paragraph" w:styleId="a6">
    <w:name w:val="List Paragraph"/>
    <w:basedOn w:val="a"/>
    <w:uiPriority w:val="34"/>
    <w:qFormat/>
    <w:rsid w:val="00F912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533"/>
    <w:rPr>
      <w:sz w:val="18"/>
      <w:szCs w:val="18"/>
    </w:rPr>
  </w:style>
  <w:style w:type="character" w:styleId="a5">
    <w:name w:val="Strong"/>
    <w:basedOn w:val="a0"/>
    <w:uiPriority w:val="22"/>
    <w:qFormat/>
    <w:rsid w:val="006E0533"/>
    <w:rPr>
      <w:b/>
      <w:bCs/>
    </w:rPr>
  </w:style>
  <w:style w:type="character" w:customStyle="1" w:styleId="apple-converted-space">
    <w:name w:val="apple-converted-space"/>
    <w:basedOn w:val="a0"/>
    <w:rsid w:val="006E0533"/>
  </w:style>
  <w:style w:type="paragraph" w:styleId="a6">
    <w:name w:val="List Paragraph"/>
    <w:basedOn w:val="a"/>
    <w:uiPriority w:val="34"/>
    <w:qFormat/>
    <w:rsid w:val="00F91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1044</Words>
  <Characters>5953</Characters>
  <Application>Microsoft Office Word</Application>
  <DocSecurity>0</DocSecurity>
  <Lines>49</Lines>
  <Paragraphs>13</Paragraphs>
  <ScaleCrop>false</ScaleCrop>
  <Company>Microsoft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2015-11-15T08:04:00Z</dcterms:created>
  <dcterms:modified xsi:type="dcterms:W3CDTF">2015-11-15T08:19:00Z</dcterms:modified>
</cp:coreProperties>
</file>