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0D4943" w14:textId="77777777" w:rsidR="003D1BC4" w:rsidRDefault="003D1BC4" w:rsidP="003D1BC4">
      <w:pPr>
        <w:tabs>
          <w:tab w:val="left" w:pos="1968"/>
        </w:tabs>
        <w:jc w:val="center"/>
      </w:pPr>
    </w:p>
    <w:p w14:paraId="7AA06C90" w14:textId="77777777" w:rsidR="003D1BC4" w:rsidRDefault="003D1BC4" w:rsidP="003D1BC4">
      <w:pPr>
        <w:tabs>
          <w:tab w:val="left" w:pos="1968"/>
        </w:tabs>
        <w:jc w:val="center"/>
      </w:pPr>
    </w:p>
    <w:p w14:paraId="64EEA2F9" w14:textId="77777777" w:rsidR="003D1BC4" w:rsidRDefault="003D1BC4" w:rsidP="003D1BC4">
      <w:pPr>
        <w:tabs>
          <w:tab w:val="left" w:pos="1968"/>
        </w:tabs>
        <w:jc w:val="center"/>
      </w:pPr>
    </w:p>
    <w:p w14:paraId="3CE3027C" w14:textId="77777777" w:rsidR="003D1BC4" w:rsidRDefault="003D1BC4" w:rsidP="003D1BC4">
      <w:pPr>
        <w:tabs>
          <w:tab w:val="left" w:pos="1968"/>
        </w:tabs>
        <w:jc w:val="center"/>
      </w:pPr>
    </w:p>
    <w:p w14:paraId="0345ADEB" w14:textId="77777777" w:rsidR="003D1BC4" w:rsidRDefault="003D1BC4" w:rsidP="003D1BC4">
      <w:pPr>
        <w:tabs>
          <w:tab w:val="left" w:pos="1968"/>
        </w:tabs>
        <w:jc w:val="center"/>
      </w:pPr>
    </w:p>
    <w:p w14:paraId="2E49274D" w14:textId="77777777" w:rsidR="003D1BC4" w:rsidRDefault="003D1BC4" w:rsidP="003D1BC4">
      <w:pPr>
        <w:tabs>
          <w:tab w:val="left" w:pos="1968"/>
        </w:tabs>
        <w:jc w:val="center"/>
      </w:pPr>
    </w:p>
    <w:p w14:paraId="00B018DF" w14:textId="77777777" w:rsidR="003D1BC4" w:rsidRDefault="003D1BC4" w:rsidP="003D1BC4">
      <w:pPr>
        <w:tabs>
          <w:tab w:val="left" w:pos="1968"/>
        </w:tabs>
        <w:jc w:val="center"/>
      </w:pPr>
    </w:p>
    <w:p w14:paraId="48BC5AA9" w14:textId="77777777" w:rsidR="003D1BC4" w:rsidRDefault="003D1BC4" w:rsidP="003D1BC4">
      <w:pPr>
        <w:tabs>
          <w:tab w:val="left" w:pos="1968"/>
        </w:tabs>
        <w:jc w:val="center"/>
      </w:pPr>
    </w:p>
    <w:p w14:paraId="76338E8E" w14:textId="77777777" w:rsidR="003D1BC4" w:rsidRDefault="003D1BC4" w:rsidP="00F02690">
      <w:pPr>
        <w:tabs>
          <w:tab w:val="left" w:pos="1968"/>
        </w:tabs>
      </w:pPr>
    </w:p>
    <w:p w14:paraId="0643DDBA" w14:textId="77777777" w:rsidR="00717501" w:rsidRDefault="00717501" w:rsidP="00E42317">
      <w:pPr>
        <w:tabs>
          <w:tab w:val="left" w:pos="1968"/>
        </w:tabs>
      </w:pPr>
    </w:p>
    <w:p w14:paraId="240313D0" w14:textId="77777777" w:rsidR="003D1BC4" w:rsidRDefault="003D1BC4" w:rsidP="003D1BC4">
      <w:pPr>
        <w:tabs>
          <w:tab w:val="left" w:pos="1968"/>
        </w:tabs>
      </w:pPr>
    </w:p>
    <w:p w14:paraId="251BE549" w14:textId="77777777" w:rsidR="003D1BC4" w:rsidRDefault="003D1BC4" w:rsidP="003D1BC4">
      <w:pPr>
        <w:jc w:val="center"/>
      </w:pPr>
    </w:p>
    <w:p w14:paraId="3A37E960" w14:textId="74527673" w:rsidR="003D1BC4" w:rsidRPr="006A5FF9" w:rsidRDefault="003D1BC4" w:rsidP="003D1BC4">
      <w:pPr>
        <w:jc w:val="center"/>
        <w:rPr>
          <w:rFonts w:ascii="Times New Roman" w:hAnsi="Times New Roman"/>
          <w:color w:val="5B9BD5" w:themeColor="accent1"/>
          <w:sz w:val="40"/>
        </w:rPr>
      </w:pPr>
      <w:r>
        <w:rPr>
          <w:rFonts w:ascii="Times New Roman" w:hAnsi="Times New Roman"/>
          <w:color w:val="5B9BD5" w:themeColor="accent1"/>
          <w:sz w:val="40"/>
        </w:rPr>
        <w:t>Usage Guide for</w:t>
      </w:r>
      <w:r w:rsidRPr="006A5FF9">
        <w:rPr>
          <w:rFonts w:ascii="Times New Roman" w:hAnsi="Times New Roman"/>
          <w:color w:val="5B9BD5" w:themeColor="accent1"/>
          <w:sz w:val="40"/>
        </w:rPr>
        <w:t xml:space="preserve"> Conformance-Software</w:t>
      </w:r>
    </w:p>
    <w:p w14:paraId="0E00E923" w14:textId="77777777" w:rsidR="003D1BC4" w:rsidRPr="006A5FF9" w:rsidRDefault="003D1BC4" w:rsidP="003D1BC4">
      <w:pPr>
        <w:jc w:val="center"/>
        <w:rPr>
          <w:rFonts w:ascii="Times New Roman" w:hAnsi="Times New Roman"/>
          <w:color w:val="000000" w:themeColor="text1"/>
          <w:sz w:val="28"/>
        </w:rPr>
      </w:pPr>
    </w:p>
    <w:p w14:paraId="30E0A040" w14:textId="77777777" w:rsidR="003D1BC4" w:rsidRDefault="003D1BC4" w:rsidP="003D1BC4">
      <w:pPr>
        <w:jc w:val="center"/>
        <w:rPr>
          <w:rFonts w:ascii="Times New Roman" w:hAnsi="Times New Roman"/>
          <w:color w:val="000000" w:themeColor="text1"/>
          <w:sz w:val="28"/>
        </w:rPr>
      </w:pPr>
      <w:proofErr w:type="spellStart"/>
      <w:r>
        <w:rPr>
          <w:rFonts w:ascii="Times New Roman" w:hAnsi="Times New Roman"/>
          <w:color w:val="000000" w:themeColor="text1"/>
          <w:sz w:val="28"/>
        </w:rPr>
        <w:t>Nomor</w:t>
      </w:r>
      <w:proofErr w:type="spellEnd"/>
      <w:r>
        <w:rPr>
          <w:rFonts w:ascii="Times New Roman" w:hAnsi="Times New Roman"/>
          <w:color w:val="000000" w:themeColor="text1"/>
          <w:sz w:val="28"/>
        </w:rPr>
        <w:t xml:space="preserve"> Research GmbH</w:t>
      </w:r>
    </w:p>
    <w:p w14:paraId="34707FA2" w14:textId="03439DDC" w:rsidR="003D1BC4" w:rsidRDefault="003D1BC4" w:rsidP="003D1BC4">
      <w:pPr>
        <w:jc w:val="center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Munich, Germany</w:t>
      </w:r>
    </w:p>
    <w:p w14:paraId="540BA868" w14:textId="0ECBFAFC" w:rsidR="005D54C4" w:rsidRDefault="001A0D10" w:rsidP="003D1BC4">
      <w:pPr>
        <w:jc w:val="center"/>
        <w:rPr>
          <w:rFonts w:ascii="Times New Roman" w:hAnsi="Times New Roman"/>
          <w:color w:val="000000" w:themeColor="text1"/>
          <w:sz w:val="28"/>
        </w:rPr>
      </w:pPr>
      <w:hyperlink r:id="rId8" w:history="1">
        <w:r w:rsidR="005D54C4" w:rsidRPr="00D425CE">
          <w:rPr>
            <w:rStyle w:val="Hyperlink"/>
            <w:rFonts w:ascii="Times New Roman" w:hAnsi="Times New Roman"/>
            <w:sz w:val="28"/>
          </w:rPr>
          <w:t>info@nomor.de</w:t>
        </w:r>
      </w:hyperlink>
    </w:p>
    <w:p w14:paraId="5ADD2F29" w14:textId="77777777" w:rsidR="003D1BC4" w:rsidRPr="006A5FF9" w:rsidRDefault="003D1BC4" w:rsidP="005D54C4">
      <w:pPr>
        <w:rPr>
          <w:rFonts w:ascii="Times New Roman" w:hAnsi="Times New Roman"/>
          <w:color w:val="000000" w:themeColor="text1"/>
          <w:sz w:val="28"/>
        </w:rPr>
      </w:pPr>
    </w:p>
    <w:p w14:paraId="72671268" w14:textId="55C50445" w:rsidR="003D1BC4" w:rsidRPr="006A5FF9" w:rsidRDefault="00A70A85" w:rsidP="003D1BC4">
      <w:pPr>
        <w:jc w:val="center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13</w:t>
      </w:r>
      <w:r w:rsidR="003D1BC4" w:rsidRPr="006A5FF9">
        <w:rPr>
          <w:rFonts w:ascii="Times New Roman" w:hAnsi="Times New Roman"/>
          <w:color w:val="000000" w:themeColor="text1"/>
          <w:sz w:val="28"/>
        </w:rPr>
        <w:t xml:space="preserve"> July 2018</w:t>
      </w:r>
    </w:p>
    <w:p w14:paraId="6A1A980E" w14:textId="77777777" w:rsidR="00897B19" w:rsidRDefault="00897B19">
      <w:pPr>
        <w:jc w:val="left"/>
      </w:pPr>
      <w:r>
        <w:br w:type="page"/>
      </w:r>
    </w:p>
    <w:sdt>
      <w:sdtPr>
        <w:rPr>
          <w:rFonts w:ascii="Arial" w:hAnsi="Arial"/>
          <w:b w:val="0"/>
          <w:bCs w:val="0"/>
          <w:kern w:val="0"/>
          <w:sz w:val="22"/>
          <w:szCs w:val="24"/>
        </w:rPr>
        <w:id w:val="105234554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22D1B4E" w14:textId="723CBE48" w:rsidR="00F7257C" w:rsidRDefault="00F7257C">
          <w:pPr>
            <w:pStyle w:val="TOCHeading"/>
          </w:pPr>
          <w:r>
            <w:t>Table of Contents</w:t>
          </w:r>
        </w:p>
        <w:p w14:paraId="4E75D96C" w14:textId="6EA812CC" w:rsidR="0044382D" w:rsidRDefault="00F7257C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  <w:lang w:val="en-US" w:eastAsia="en-US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19255959" w:history="1">
            <w:r w:rsidR="0044382D" w:rsidRPr="009D4AB2">
              <w:rPr>
                <w:rStyle w:val="Hyperlink"/>
                <w:noProof/>
              </w:rPr>
              <w:t>1</w:t>
            </w:r>
            <w:r w:rsidR="0044382D">
              <w:rPr>
                <w:rFonts w:asciiTheme="minorHAnsi" w:eastAsiaTheme="minorEastAsia" w:hAnsiTheme="minorHAnsi" w:cstheme="minorBidi"/>
                <w:noProof/>
                <w:szCs w:val="22"/>
                <w:lang w:val="en-US" w:eastAsia="en-US"/>
              </w:rPr>
              <w:tab/>
            </w:r>
            <w:r w:rsidR="0044382D" w:rsidRPr="009D4AB2">
              <w:rPr>
                <w:rStyle w:val="Hyperlink"/>
                <w:noProof/>
              </w:rPr>
              <w:t>Introduction</w:t>
            </w:r>
            <w:r w:rsidR="0044382D">
              <w:rPr>
                <w:noProof/>
                <w:webHidden/>
              </w:rPr>
              <w:tab/>
            </w:r>
            <w:r w:rsidR="0044382D">
              <w:rPr>
                <w:noProof/>
                <w:webHidden/>
              </w:rPr>
              <w:fldChar w:fldCharType="begin"/>
            </w:r>
            <w:r w:rsidR="0044382D">
              <w:rPr>
                <w:noProof/>
                <w:webHidden/>
              </w:rPr>
              <w:instrText xml:space="preserve"> PAGEREF _Toc519255959 \h </w:instrText>
            </w:r>
            <w:r w:rsidR="0044382D">
              <w:rPr>
                <w:noProof/>
                <w:webHidden/>
              </w:rPr>
            </w:r>
            <w:r w:rsidR="0044382D">
              <w:rPr>
                <w:noProof/>
                <w:webHidden/>
              </w:rPr>
              <w:fldChar w:fldCharType="separate"/>
            </w:r>
            <w:r w:rsidR="00C14095">
              <w:rPr>
                <w:noProof/>
                <w:webHidden/>
              </w:rPr>
              <w:t>3</w:t>
            </w:r>
            <w:r w:rsidR="0044382D">
              <w:rPr>
                <w:noProof/>
                <w:webHidden/>
              </w:rPr>
              <w:fldChar w:fldCharType="end"/>
            </w:r>
          </w:hyperlink>
        </w:p>
        <w:p w14:paraId="1A22E292" w14:textId="49BB5778" w:rsidR="0044382D" w:rsidRDefault="001A0D10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  <w:lang w:val="en-US" w:eastAsia="en-US"/>
            </w:rPr>
          </w:pPr>
          <w:hyperlink w:anchor="_Toc519255960" w:history="1">
            <w:r w:rsidR="0044382D" w:rsidRPr="009D4AB2">
              <w:rPr>
                <w:rStyle w:val="Hyperlink"/>
                <w:noProof/>
              </w:rPr>
              <w:t>2</w:t>
            </w:r>
            <w:r w:rsidR="0044382D">
              <w:rPr>
                <w:rFonts w:asciiTheme="minorHAnsi" w:eastAsiaTheme="minorEastAsia" w:hAnsiTheme="minorHAnsi" w:cstheme="minorBidi"/>
                <w:noProof/>
                <w:szCs w:val="22"/>
                <w:lang w:val="en-US" w:eastAsia="en-US"/>
              </w:rPr>
              <w:tab/>
            </w:r>
            <w:r w:rsidR="0044382D" w:rsidRPr="009D4AB2">
              <w:rPr>
                <w:rStyle w:val="Hyperlink"/>
                <w:noProof/>
              </w:rPr>
              <w:t>Usage Guide on DASH Conformance</w:t>
            </w:r>
            <w:r w:rsidR="0044382D">
              <w:rPr>
                <w:noProof/>
                <w:webHidden/>
              </w:rPr>
              <w:tab/>
            </w:r>
            <w:r w:rsidR="0044382D">
              <w:rPr>
                <w:noProof/>
                <w:webHidden/>
              </w:rPr>
              <w:fldChar w:fldCharType="begin"/>
            </w:r>
            <w:r w:rsidR="0044382D">
              <w:rPr>
                <w:noProof/>
                <w:webHidden/>
              </w:rPr>
              <w:instrText xml:space="preserve"> PAGEREF _Toc519255960 \h </w:instrText>
            </w:r>
            <w:r w:rsidR="0044382D">
              <w:rPr>
                <w:noProof/>
                <w:webHidden/>
              </w:rPr>
            </w:r>
            <w:r w:rsidR="0044382D">
              <w:rPr>
                <w:noProof/>
                <w:webHidden/>
              </w:rPr>
              <w:fldChar w:fldCharType="separate"/>
            </w:r>
            <w:r w:rsidR="00C14095">
              <w:rPr>
                <w:noProof/>
                <w:webHidden/>
              </w:rPr>
              <w:t>3</w:t>
            </w:r>
            <w:r w:rsidR="0044382D">
              <w:rPr>
                <w:noProof/>
                <w:webHidden/>
              </w:rPr>
              <w:fldChar w:fldCharType="end"/>
            </w:r>
          </w:hyperlink>
        </w:p>
        <w:p w14:paraId="475AC8D1" w14:textId="60E77A3E" w:rsidR="0044382D" w:rsidRDefault="001A0D1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  <w:lang w:val="en-US" w:eastAsia="en-US"/>
            </w:rPr>
          </w:pPr>
          <w:hyperlink w:anchor="_Toc519255961" w:history="1">
            <w:r w:rsidR="0044382D" w:rsidRPr="009D4AB2">
              <w:rPr>
                <w:rStyle w:val="Hyperlink"/>
                <w:noProof/>
              </w:rPr>
              <w:t>2.1</w:t>
            </w:r>
            <w:r w:rsidR="0044382D">
              <w:rPr>
                <w:rFonts w:asciiTheme="minorHAnsi" w:eastAsiaTheme="minorEastAsia" w:hAnsiTheme="minorHAnsi" w:cstheme="minorBidi"/>
                <w:noProof/>
                <w:szCs w:val="22"/>
                <w:lang w:val="en-US" w:eastAsia="en-US"/>
              </w:rPr>
              <w:tab/>
            </w:r>
            <w:r w:rsidR="0044382D" w:rsidRPr="009D4AB2">
              <w:rPr>
                <w:rStyle w:val="Hyperlink"/>
                <w:noProof/>
              </w:rPr>
              <w:t>Steps to run conformance test</w:t>
            </w:r>
            <w:r w:rsidR="0044382D">
              <w:rPr>
                <w:noProof/>
                <w:webHidden/>
              </w:rPr>
              <w:tab/>
            </w:r>
            <w:r w:rsidR="0044382D">
              <w:rPr>
                <w:noProof/>
                <w:webHidden/>
              </w:rPr>
              <w:fldChar w:fldCharType="begin"/>
            </w:r>
            <w:r w:rsidR="0044382D">
              <w:rPr>
                <w:noProof/>
                <w:webHidden/>
              </w:rPr>
              <w:instrText xml:space="preserve"> PAGEREF _Toc519255961 \h </w:instrText>
            </w:r>
            <w:r w:rsidR="0044382D">
              <w:rPr>
                <w:noProof/>
                <w:webHidden/>
              </w:rPr>
            </w:r>
            <w:r w:rsidR="0044382D">
              <w:rPr>
                <w:noProof/>
                <w:webHidden/>
              </w:rPr>
              <w:fldChar w:fldCharType="separate"/>
            </w:r>
            <w:r w:rsidR="00C14095">
              <w:rPr>
                <w:noProof/>
                <w:webHidden/>
              </w:rPr>
              <w:t>4</w:t>
            </w:r>
            <w:r w:rsidR="0044382D">
              <w:rPr>
                <w:noProof/>
                <w:webHidden/>
              </w:rPr>
              <w:fldChar w:fldCharType="end"/>
            </w:r>
          </w:hyperlink>
        </w:p>
        <w:p w14:paraId="00D6C23C" w14:textId="50B54FF1" w:rsidR="0044382D" w:rsidRDefault="001A0D10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  <w:lang w:val="en-US" w:eastAsia="en-US"/>
            </w:rPr>
          </w:pPr>
          <w:hyperlink w:anchor="_Toc519255962" w:history="1">
            <w:r w:rsidR="0044382D" w:rsidRPr="009D4AB2">
              <w:rPr>
                <w:rStyle w:val="Hyperlink"/>
                <w:noProof/>
                <w:lang w:val="en-US"/>
              </w:rPr>
              <w:t>3</w:t>
            </w:r>
            <w:r w:rsidR="0044382D">
              <w:rPr>
                <w:rFonts w:asciiTheme="minorHAnsi" w:eastAsiaTheme="minorEastAsia" w:hAnsiTheme="minorHAnsi" w:cstheme="minorBidi"/>
                <w:noProof/>
                <w:szCs w:val="22"/>
                <w:lang w:val="en-US" w:eastAsia="en-US"/>
              </w:rPr>
              <w:tab/>
            </w:r>
            <w:r w:rsidR="0044382D" w:rsidRPr="009D4AB2">
              <w:rPr>
                <w:rStyle w:val="Hyperlink"/>
                <w:noProof/>
                <w:lang w:val="en-US"/>
              </w:rPr>
              <w:t>Usage Guide on Extension to HbbTV-DVB Conformance</w:t>
            </w:r>
            <w:r w:rsidR="0044382D">
              <w:rPr>
                <w:noProof/>
                <w:webHidden/>
              </w:rPr>
              <w:tab/>
            </w:r>
            <w:r w:rsidR="0044382D">
              <w:rPr>
                <w:noProof/>
                <w:webHidden/>
              </w:rPr>
              <w:fldChar w:fldCharType="begin"/>
            </w:r>
            <w:r w:rsidR="0044382D">
              <w:rPr>
                <w:noProof/>
                <w:webHidden/>
              </w:rPr>
              <w:instrText xml:space="preserve"> PAGEREF _Toc519255962 \h </w:instrText>
            </w:r>
            <w:r w:rsidR="0044382D">
              <w:rPr>
                <w:noProof/>
                <w:webHidden/>
              </w:rPr>
            </w:r>
            <w:r w:rsidR="0044382D">
              <w:rPr>
                <w:noProof/>
                <w:webHidden/>
              </w:rPr>
              <w:fldChar w:fldCharType="separate"/>
            </w:r>
            <w:r w:rsidR="00C14095">
              <w:rPr>
                <w:noProof/>
                <w:webHidden/>
              </w:rPr>
              <w:t>17</w:t>
            </w:r>
            <w:r w:rsidR="0044382D">
              <w:rPr>
                <w:noProof/>
                <w:webHidden/>
              </w:rPr>
              <w:fldChar w:fldCharType="end"/>
            </w:r>
          </w:hyperlink>
        </w:p>
        <w:p w14:paraId="49E63623" w14:textId="1649E394" w:rsidR="0044382D" w:rsidRDefault="001A0D1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  <w:lang w:val="en-US" w:eastAsia="en-US"/>
            </w:rPr>
          </w:pPr>
          <w:hyperlink w:anchor="_Toc519255963" w:history="1">
            <w:r w:rsidR="0044382D" w:rsidRPr="009D4AB2">
              <w:rPr>
                <w:rStyle w:val="Hyperlink"/>
                <w:noProof/>
                <w:lang w:val="en-US"/>
              </w:rPr>
              <w:t>3.1</w:t>
            </w:r>
            <w:r w:rsidR="0044382D">
              <w:rPr>
                <w:rFonts w:asciiTheme="minorHAnsi" w:eastAsiaTheme="minorEastAsia" w:hAnsiTheme="minorHAnsi" w:cstheme="minorBidi"/>
                <w:noProof/>
                <w:szCs w:val="22"/>
                <w:lang w:val="en-US" w:eastAsia="en-US"/>
              </w:rPr>
              <w:tab/>
            </w:r>
            <w:r w:rsidR="0044382D" w:rsidRPr="009D4AB2">
              <w:rPr>
                <w:rStyle w:val="Hyperlink"/>
                <w:noProof/>
                <w:lang w:val="en-US"/>
              </w:rPr>
              <w:t>Additions and steps for HbbTV-DVB conformance testing</w:t>
            </w:r>
            <w:r w:rsidR="0044382D">
              <w:rPr>
                <w:noProof/>
                <w:webHidden/>
              </w:rPr>
              <w:tab/>
            </w:r>
            <w:r w:rsidR="0044382D">
              <w:rPr>
                <w:noProof/>
                <w:webHidden/>
              </w:rPr>
              <w:fldChar w:fldCharType="begin"/>
            </w:r>
            <w:r w:rsidR="0044382D">
              <w:rPr>
                <w:noProof/>
                <w:webHidden/>
              </w:rPr>
              <w:instrText xml:space="preserve"> PAGEREF _Toc519255963 \h </w:instrText>
            </w:r>
            <w:r w:rsidR="0044382D">
              <w:rPr>
                <w:noProof/>
                <w:webHidden/>
              </w:rPr>
            </w:r>
            <w:r w:rsidR="0044382D">
              <w:rPr>
                <w:noProof/>
                <w:webHidden/>
              </w:rPr>
              <w:fldChar w:fldCharType="separate"/>
            </w:r>
            <w:r w:rsidR="00C14095">
              <w:rPr>
                <w:noProof/>
                <w:webHidden/>
              </w:rPr>
              <w:t>17</w:t>
            </w:r>
            <w:r w:rsidR="0044382D">
              <w:rPr>
                <w:noProof/>
                <w:webHidden/>
              </w:rPr>
              <w:fldChar w:fldCharType="end"/>
            </w:r>
          </w:hyperlink>
        </w:p>
        <w:p w14:paraId="1FB7BB5A" w14:textId="0C845359" w:rsidR="0044382D" w:rsidRDefault="001A0D10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  <w:lang w:val="en-US" w:eastAsia="en-US"/>
            </w:rPr>
          </w:pPr>
          <w:hyperlink w:anchor="_Toc519255964" w:history="1">
            <w:r w:rsidR="0044382D" w:rsidRPr="009D4AB2">
              <w:rPr>
                <w:rStyle w:val="Hyperlink"/>
                <w:noProof/>
                <w:lang w:val="en-US"/>
              </w:rPr>
              <w:t>4</w:t>
            </w:r>
            <w:r w:rsidR="0044382D">
              <w:rPr>
                <w:rFonts w:asciiTheme="minorHAnsi" w:eastAsiaTheme="minorEastAsia" w:hAnsiTheme="minorHAnsi" w:cstheme="minorBidi"/>
                <w:noProof/>
                <w:szCs w:val="22"/>
                <w:lang w:val="en-US" w:eastAsia="en-US"/>
              </w:rPr>
              <w:tab/>
            </w:r>
            <w:r w:rsidR="0044382D" w:rsidRPr="009D4AB2">
              <w:rPr>
                <w:rStyle w:val="Hyperlink"/>
                <w:noProof/>
                <w:lang w:val="en-US"/>
              </w:rPr>
              <w:t>Usage Guide on Live Conformance Tool</w:t>
            </w:r>
            <w:r w:rsidR="0044382D">
              <w:rPr>
                <w:noProof/>
                <w:webHidden/>
              </w:rPr>
              <w:tab/>
            </w:r>
            <w:r w:rsidR="0044382D">
              <w:rPr>
                <w:noProof/>
                <w:webHidden/>
              </w:rPr>
              <w:fldChar w:fldCharType="begin"/>
            </w:r>
            <w:r w:rsidR="0044382D">
              <w:rPr>
                <w:noProof/>
                <w:webHidden/>
              </w:rPr>
              <w:instrText xml:space="preserve"> PAGEREF _Toc519255964 \h </w:instrText>
            </w:r>
            <w:r w:rsidR="0044382D">
              <w:rPr>
                <w:noProof/>
                <w:webHidden/>
              </w:rPr>
            </w:r>
            <w:r w:rsidR="0044382D">
              <w:rPr>
                <w:noProof/>
                <w:webHidden/>
              </w:rPr>
              <w:fldChar w:fldCharType="separate"/>
            </w:r>
            <w:r w:rsidR="00C14095">
              <w:rPr>
                <w:noProof/>
                <w:webHidden/>
              </w:rPr>
              <w:t>20</w:t>
            </w:r>
            <w:r w:rsidR="0044382D">
              <w:rPr>
                <w:noProof/>
                <w:webHidden/>
              </w:rPr>
              <w:fldChar w:fldCharType="end"/>
            </w:r>
          </w:hyperlink>
        </w:p>
        <w:p w14:paraId="177D2973" w14:textId="7FC5485B" w:rsidR="00F7257C" w:rsidRDefault="00F7257C">
          <w:r>
            <w:rPr>
              <w:b/>
              <w:bCs/>
              <w:noProof/>
            </w:rPr>
            <w:fldChar w:fldCharType="end"/>
          </w:r>
        </w:p>
      </w:sdtContent>
    </w:sdt>
    <w:p w14:paraId="57BE7EF4" w14:textId="6FBC66A7" w:rsidR="00274B07" w:rsidRDefault="00274B07" w:rsidP="00274B07">
      <w:pPr>
        <w:pStyle w:val="TOCHeading"/>
      </w:pPr>
      <w:r>
        <w:t>Table of Figures</w:t>
      </w:r>
    </w:p>
    <w:p w14:paraId="174F495F" w14:textId="77777777" w:rsidR="00274B07" w:rsidRDefault="00274B07">
      <w:pPr>
        <w:pStyle w:val="TableofFigures"/>
        <w:tabs>
          <w:tab w:val="right" w:leader="dot" w:pos="9350"/>
        </w:tabs>
      </w:pPr>
    </w:p>
    <w:p w14:paraId="474D7EBF" w14:textId="1B611C50" w:rsidR="00274B07" w:rsidRDefault="00274B0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518663065" w:history="1">
        <w:r w:rsidRPr="00F730A6">
          <w:rPr>
            <w:rStyle w:val="Hyperlink"/>
            <w:noProof/>
          </w:rPr>
          <w:t>Figure 1 User-Interface of Conformance-Software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_Toc518663065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14095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304320B" w14:textId="73240492" w:rsidR="00274B07" w:rsidRDefault="001A0D1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518663066" w:history="1">
        <w:r w:rsidR="00274B07" w:rsidRPr="00F730A6">
          <w:rPr>
            <w:rStyle w:val="Hyperlink"/>
            <w:noProof/>
          </w:rPr>
          <w:t>Figure 2 MPD URL input method</w:t>
        </w:r>
        <w:r w:rsidR="00274B07">
          <w:rPr>
            <w:noProof/>
            <w:webHidden/>
          </w:rPr>
          <w:tab/>
        </w:r>
        <w:r w:rsidR="00274B07">
          <w:rPr>
            <w:noProof/>
            <w:webHidden/>
          </w:rPr>
          <w:fldChar w:fldCharType="begin"/>
        </w:r>
        <w:r w:rsidR="00274B07">
          <w:rPr>
            <w:noProof/>
            <w:webHidden/>
          </w:rPr>
          <w:instrText xml:space="preserve"> PAGEREF _Toc518663066 \h </w:instrText>
        </w:r>
        <w:r w:rsidR="00274B07">
          <w:rPr>
            <w:noProof/>
            <w:webHidden/>
          </w:rPr>
        </w:r>
        <w:r w:rsidR="00274B07">
          <w:rPr>
            <w:noProof/>
            <w:webHidden/>
          </w:rPr>
          <w:fldChar w:fldCharType="separate"/>
        </w:r>
        <w:r w:rsidR="00C14095">
          <w:rPr>
            <w:noProof/>
            <w:webHidden/>
          </w:rPr>
          <w:t>4</w:t>
        </w:r>
        <w:r w:rsidR="00274B07">
          <w:rPr>
            <w:noProof/>
            <w:webHidden/>
          </w:rPr>
          <w:fldChar w:fldCharType="end"/>
        </w:r>
      </w:hyperlink>
    </w:p>
    <w:p w14:paraId="53007C81" w14:textId="21713DF8" w:rsidR="00274B07" w:rsidRDefault="001A0D1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518663067" w:history="1">
        <w:r w:rsidR="00274B07" w:rsidRPr="00F730A6">
          <w:rPr>
            <w:rStyle w:val="Hyperlink"/>
            <w:noProof/>
          </w:rPr>
          <w:t>Figure 3 MPD input using File Upload option</w:t>
        </w:r>
        <w:r w:rsidR="00274B07">
          <w:rPr>
            <w:noProof/>
            <w:webHidden/>
          </w:rPr>
          <w:tab/>
        </w:r>
        <w:r w:rsidR="00274B07">
          <w:rPr>
            <w:noProof/>
            <w:webHidden/>
          </w:rPr>
          <w:fldChar w:fldCharType="begin"/>
        </w:r>
        <w:r w:rsidR="00274B07">
          <w:rPr>
            <w:noProof/>
            <w:webHidden/>
          </w:rPr>
          <w:instrText xml:space="preserve"> PAGEREF _Toc518663067 \h </w:instrText>
        </w:r>
        <w:r w:rsidR="00274B07">
          <w:rPr>
            <w:noProof/>
            <w:webHidden/>
          </w:rPr>
        </w:r>
        <w:r w:rsidR="00274B07">
          <w:rPr>
            <w:noProof/>
            <w:webHidden/>
          </w:rPr>
          <w:fldChar w:fldCharType="separate"/>
        </w:r>
        <w:r w:rsidR="00C14095">
          <w:rPr>
            <w:noProof/>
            <w:webHidden/>
          </w:rPr>
          <w:t>5</w:t>
        </w:r>
        <w:r w:rsidR="00274B07">
          <w:rPr>
            <w:noProof/>
            <w:webHidden/>
          </w:rPr>
          <w:fldChar w:fldCharType="end"/>
        </w:r>
      </w:hyperlink>
    </w:p>
    <w:p w14:paraId="54B536A8" w14:textId="6C6CDEDC" w:rsidR="00274B07" w:rsidRDefault="001A0D1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518663068" w:history="1">
        <w:r w:rsidR="00274B07" w:rsidRPr="00F730A6">
          <w:rPr>
            <w:rStyle w:val="Hyperlink"/>
            <w:noProof/>
          </w:rPr>
          <w:t>Figure 4 Submission of the MPD</w:t>
        </w:r>
        <w:r w:rsidR="00274B07">
          <w:rPr>
            <w:noProof/>
            <w:webHidden/>
          </w:rPr>
          <w:tab/>
        </w:r>
        <w:r w:rsidR="00274B07">
          <w:rPr>
            <w:noProof/>
            <w:webHidden/>
          </w:rPr>
          <w:fldChar w:fldCharType="begin"/>
        </w:r>
        <w:r w:rsidR="00274B07">
          <w:rPr>
            <w:noProof/>
            <w:webHidden/>
          </w:rPr>
          <w:instrText xml:space="preserve"> PAGEREF _Toc518663068 \h </w:instrText>
        </w:r>
        <w:r w:rsidR="00274B07">
          <w:rPr>
            <w:noProof/>
            <w:webHidden/>
          </w:rPr>
        </w:r>
        <w:r w:rsidR="00274B07">
          <w:rPr>
            <w:noProof/>
            <w:webHidden/>
          </w:rPr>
          <w:fldChar w:fldCharType="separate"/>
        </w:r>
        <w:r w:rsidR="00C14095">
          <w:rPr>
            <w:noProof/>
            <w:webHidden/>
          </w:rPr>
          <w:t>6</w:t>
        </w:r>
        <w:r w:rsidR="00274B07">
          <w:rPr>
            <w:noProof/>
            <w:webHidden/>
          </w:rPr>
          <w:fldChar w:fldCharType="end"/>
        </w:r>
      </w:hyperlink>
    </w:p>
    <w:p w14:paraId="46FEBB0D" w14:textId="63C67B65" w:rsidR="00274B07" w:rsidRDefault="001A0D1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518663069" w:history="1">
        <w:r w:rsidR="00274B07" w:rsidRPr="00F730A6">
          <w:rPr>
            <w:rStyle w:val="Hyperlink"/>
            <w:noProof/>
          </w:rPr>
          <w:t>Figure 5 Display of progress information</w:t>
        </w:r>
        <w:r w:rsidR="00274B07">
          <w:rPr>
            <w:noProof/>
            <w:webHidden/>
          </w:rPr>
          <w:tab/>
        </w:r>
        <w:r w:rsidR="00274B07">
          <w:rPr>
            <w:noProof/>
            <w:webHidden/>
          </w:rPr>
          <w:fldChar w:fldCharType="begin"/>
        </w:r>
        <w:r w:rsidR="00274B07">
          <w:rPr>
            <w:noProof/>
            <w:webHidden/>
          </w:rPr>
          <w:instrText xml:space="preserve"> PAGEREF _Toc518663069 \h </w:instrText>
        </w:r>
        <w:r w:rsidR="00274B07">
          <w:rPr>
            <w:noProof/>
            <w:webHidden/>
          </w:rPr>
        </w:r>
        <w:r w:rsidR="00274B07">
          <w:rPr>
            <w:noProof/>
            <w:webHidden/>
          </w:rPr>
          <w:fldChar w:fldCharType="separate"/>
        </w:r>
        <w:r w:rsidR="00C14095">
          <w:rPr>
            <w:noProof/>
            <w:webHidden/>
          </w:rPr>
          <w:t>7</w:t>
        </w:r>
        <w:r w:rsidR="00274B07">
          <w:rPr>
            <w:noProof/>
            <w:webHidden/>
          </w:rPr>
          <w:fldChar w:fldCharType="end"/>
        </w:r>
      </w:hyperlink>
    </w:p>
    <w:p w14:paraId="355AAA67" w14:textId="1980C7CC" w:rsidR="00274B07" w:rsidRDefault="001A0D1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518663070" w:history="1">
        <w:r w:rsidR="00274B07" w:rsidRPr="00F730A6">
          <w:rPr>
            <w:rStyle w:val="Hyperlink"/>
            <w:noProof/>
          </w:rPr>
          <w:t>Figure 6 MPD Feature list option</w:t>
        </w:r>
        <w:r w:rsidR="00274B07">
          <w:rPr>
            <w:noProof/>
            <w:webHidden/>
          </w:rPr>
          <w:tab/>
        </w:r>
        <w:r w:rsidR="00274B07">
          <w:rPr>
            <w:noProof/>
            <w:webHidden/>
          </w:rPr>
          <w:fldChar w:fldCharType="begin"/>
        </w:r>
        <w:r w:rsidR="00274B07">
          <w:rPr>
            <w:noProof/>
            <w:webHidden/>
          </w:rPr>
          <w:instrText xml:space="preserve"> PAGEREF _Toc518663070 \h </w:instrText>
        </w:r>
        <w:r w:rsidR="00274B07">
          <w:rPr>
            <w:noProof/>
            <w:webHidden/>
          </w:rPr>
        </w:r>
        <w:r w:rsidR="00274B07">
          <w:rPr>
            <w:noProof/>
            <w:webHidden/>
          </w:rPr>
          <w:fldChar w:fldCharType="separate"/>
        </w:r>
        <w:r w:rsidR="00C14095">
          <w:rPr>
            <w:noProof/>
            <w:webHidden/>
          </w:rPr>
          <w:t>8</w:t>
        </w:r>
        <w:r w:rsidR="00274B07">
          <w:rPr>
            <w:noProof/>
            <w:webHidden/>
          </w:rPr>
          <w:fldChar w:fldCharType="end"/>
        </w:r>
      </w:hyperlink>
    </w:p>
    <w:p w14:paraId="72481299" w14:textId="7611154F" w:rsidR="00274B07" w:rsidRDefault="001A0D1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518663071" w:history="1">
        <w:r w:rsidR="00274B07" w:rsidRPr="00F730A6">
          <w:rPr>
            <w:rStyle w:val="Hyperlink"/>
            <w:noProof/>
          </w:rPr>
          <w:t>Figure 7  A look of Feature list</w:t>
        </w:r>
        <w:r w:rsidR="00274B07">
          <w:rPr>
            <w:noProof/>
            <w:webHidden/>
          </w:rPr>
          <w:tab/>
        </w:r>
        <w:r w:rsidR="00274B07">
          <w:rPr>
            <w:noProof/>
            <w:webHidden/>
          </w:rPr>
          <w:fldChar w:fldCharType="begin"/>
        </w:r>
        <w:r w:rsidR="00274B07">
          <w:rPr>
            <w:noProof/>
            <w:webHidden/>
          </w:rPr>
          <w:instrText xml:space="preserve"> PAGEREF _Toc518663071 \h </w:instrText>
        </w:r>
        <w:r w:rsidR="00274B07">
          <w:rPr>
            <w:noProof/>
            <w:webHidden/>
          </w:rPr>
        </w:r>
        <w:r w:rsidR="00274B07">
          <w:rPr>
            <w:noProof/>
            <w:webHidden/>
          </w:rPr>
          <w:fldChar w:fldCharType="separate"/>
        </w:r>
        <w:r w:rsidR="00C14095">
          <w:rPr>
            <w:noProof/>
            <w:webHidden/>
          </w:rPr>
          <w:t>9</w:t>
        </w:r>
        <w:r w:rsidR="00274B07">
          <w:rPr>
            <w:noProof/>
            <w:webHidden/>
          </w:rPr>
          <w:fldChar w:fldCharType="end"/>
        </w:r>
      </w:hyperlink>
    </w:p>
    <w:p w14:paraId="51FE67F9" w14:textId="34C6DFAB" w:rsidR="00274B07" w:rsidRDefault="001A0D1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518663072" w:history="1">
        <w:r w:rsidR="00274B07" w:rsidRPr="00F730A6">
          <w:rPr>
            <w:rStyle w:val="Hyperlink"/>
            <w:noProof/>
          </w:rPr>
          <w:t>Figure 8 Results getting continuously updated</w:t>
        </w:r>
        <w:r w:rsidR="00274B07">
          <w:rPr>
            <w:noProof/>
            <w:webHidden/>
          </w:rPr>
          <w:tab/>
        </w:r>
        <w:r w:rsidR="00274B07">
          <w:rPr>
            <w:noProof/>
            <w:webHidden/>
          </w:rPr>
          <w:fldChar w:fldCharType="begin"/>
        </w:r>
        <w:r w:rsidR="00274B07">
          <w:rPr>
            <w:noProof/>
            <w:webHidden/>
          </w:rPr>
          <w:instrText xml:space="preserve"> PAGEREF _Toc518663072 \h </w:instrText>
        </w:r>
        <w:r w:rsidR="00274B07">
          <w:rPr>
            <w:noProof/>
            <w:webHidden/>
          </w:rPr>
        </w:r>
        <w:r w:rsidR="00274B07">
          <w:rPr>
            <w:noProof/>
            <w:webHidden/>
          </w:rPr>
          <w:fldChar w:fldCharType="separate"/>
        </w:r>
        <w:r w:rsidR="00C14095">
          <w:rPr>
            <w:noProof/>
            <w:webHidden/>
          </w:rPr>
          <w:t>10</w:t>
        </w:r>
        <w:r w:rsidR="00274B07">
          <w:rPr>
            <w:noProof/>
            <w:webHidden/>
          </w:rPr>
          <w:fldChar w:fldCharType="end"/>
        </w:r>
      </w:hyperlink>
    </w:p>
    <w:p w14:paraId="27E7A6FB" w14:textId="7CE094CD" w:rsidR="00274B07" w:rsidRDefault="001A0D1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518663073" w:history="1">
        <w:r w:rsidR="00274B07" w:rsidRPr="00F730A6">
          <w:rPr>
            <w:rStyle w:val="Hyperlink"/>
            <w:noProof/>
          </w:rPr>
          <w:t>Figure 9 Completion of Conformance test</w:t>
        </w:r>
        <w:r w:rsidR="00274B07">
          <w:rPr>
            <w:noProof/>
            <w:webHidden/>
          </w:rPr>
          <w:tab/>
        </w:r>
        <w:r w:rsidR="00274B07">
          <w:rPr>
            <w:noProof/>
            <w:webHidden/>
          </w:rPr>
          <w:fldChar w:fldCharType="begin"/>
        </w:r>
        <w:r w:rsidR="00274B07">
          <w:rPr>
            <w:noProof/>
            <w:webHidden/>
          </w:rPr>
          <w:instrText xml:space="preserve"> PAGEREF _Toc518663073 \h </w:instrText>
        </w:r>
        <w:r w:rsidR="00274B07">
          <w:rPr>
            <w:noProof/>
            <w:webHidden/>
          </w:rPr>
        </w:r>
        <w:r w:rsidR="00274B07">
          <w:rPr>
            <w:noProof/>
            <w:webHidden/>
          </w:rPr>
          <w:fldChar w:fldCharType="separate"/>
        </w:r>
        <w:r w:rsidR="00C14095">
          <w:rPr>
            <w:noProof/>
            <w:webHidden/>
          </w:rPr>
          <w:t>11</w:t>
        </w:r>
        <w:r w:rsidR="00274B07">
          <w:rPr>
            <w:noProof/>
            <w:webHidden/>
          </w:rPr>
          <w:fldChar w:fldCharType="end"/>
        </w:r>
      </w:hyperlink>
    </w:p>
    <w:p w14:paraId="7CFDB7C2" w14:textId="5EBE4C50" w:rsidR="00274B07" w:rsidRDefault="001A0D1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518663074" w:history="1">
        <w:r w:rsidR="00274B07" w:rsidRPr="00F730A6">
          <w:rPr>
            <w:rStyle w:val="Hyperlink"/>
            <w:noProof/>
          </w:rPr>
          <w:t>Figure 10 Highlighting all the sections of results</w:t>
        </w:r>
        <w:r w:rsidR="00274B07">
          <w:rPr>
            <w:noProof/>
            <w:webHidden/>
          </w:rPr>
          <w:tab/>
        </w:r>
        <w:r w:rsidR="00274B07">
          <w:rPr>
            <w:noProof/>
            <w:webHidden/>
          </w:rPr>
          <w:fldChar w:fldCharType="begin"/>
        </w:r>
        <w:r w:rsidR="00274B07">
          <w:rPr>
            <w:noProof/>
            <w:webHidden/>
          </w:rPr>
          <w:instrText xml:space="preserve"> PAGEREF _Toc518663074 \h </w:instrText>
        </w:r>
        <w:r w:rsidR="00274B07">
          <w:rPr>
            <w:noProof/>
            <w:webHidden/>
          </w:rPr>
        </w:r>
        <w:r w:rsidR="00274B07">
          <w:rPr>
            <w:noProof/>
            <w:webHidden/>
          </w:rPr>
          <w:fldChar w:fldCharType="separate"/>
        </w:r>
        <w:r w:rsidR="00C14095">
          <w:rPr>
            <w:noProof/>
            <w:webHidden/>
          </w:rPr>
          <w:t>12</w:t>
        </w:r>
        <w:r w:rsidR="00274B07">
          <w:rPr>
            <w:noProof/>
            <w:webHidden/>
          </w:rPr>
          <w:fldChar w:fldCharType="end"/>
        </w:r>
      </w:hyperlink>
    </w:p>
    <w:p w14:paraId="2C7F7FBE" w14:textId="2C62D888" w:rsidR="00274B07" w:rsidRDefault="001A0D1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518663075" w:history="1">
        <w:r w:rsidR="00274B07" w:rsidRPr="00F730A6">
          <w:rPr>
            <w:rStyle w:val="Hyperlink"/>
            <w:noProof/>
          </w:rPr>
          <w:t>Figure 11 MPD error results</w:t>
        </w:r>
        <w:r w:rsidR="00274B07">
          <w:rPr>
            <w:noProof/>
            <w:webHidden/>
          </w:rPr>
          <w:tab/>
        </w:r>
        <w:r w:rsidR="00274B07">
          <w:rPr>
            <w:noProof/>
            <w:webHidden/>
          </w:rPr>
          <w:fldChar w:fldCharType="begin"/>
        </w:r>
        <w:r w:rsidR="00274B07">
          <w:rPr>
            <w:noProof/>
            <w:webHidden/>
          </w:rPr>
          <w:instrText xml:space="preserve"> PAGEREF _Toc518663075 \h </w:instrText>
        </w:r>
        <w:r w:rsidR="00274B07">
          <w:rPr>
            <w:noProof/>
            <w:webHidden/>
          </w:rPr>
        </w:r>
        <w:r w:rsidR="00274B07">
          <w:rPr>
            <w:noProof/>
            <w:webHidden/>
          </w:rPr>
          <w:fldChar w:fldCharType="separate"/>
        </w:r>
        <w:r w:rsidR="00C14095">
          <w:rPr>
            <w:noProof/>
            <w:webHidden/>
          </w:rPr>
          <w:t>12</w:t>
        </w:r>
        <w:r w:rsidR="00274B07">
          <w:rPr>
            <w:noProof/>
            <w:webHidden/>
          </w:rPr>
          <w:fldChar w:fldCharType="end"/>
        </w:r>
      </w:hyperlink>
    </w:p>
    <w:p w14:paraId="32547603" w14:textId="7AA995B0" w:rsidR="00274B07" w:rsidRDefault="001A0D1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518663076" w:history="1">
        <w:r w:rsidR="00274B07" w:rsidRPr="00F730A6">
          <w:rPr>
            <w:rStyle w:val="Hyperlink"/>
            <w:noProof/>
          </w:rPr>
          <w:t>Figure 12 MPD error report</w:t>
        </w:r>
        <w:r w:rsidR="00274B07">
          <w:rPr>
            <w:noProof/>
            <w:webHidden/>
          </w:rPr>
          <w:tab/>
        </w:r>
        <w:r w:rsidR="00274B07">
          <w:rPr>
            <w:noProof/>
            <w:webHidden/>
          </w:rPr>
          <w:fldChar w:fldCharType="begin"/>
        </w:r>
        <w:r w:rsidR="00274B07">
          <w:rPr>
            <w:noProof/>
            <w:webHidden/>
          </w:rPr>
          <w:instrText xml:space="preserve"> PAGEREF _Toc518663076 \h </w:instrText>
        </w:r>
        <w:r w:rsidR="00274B07">
          <w:rPr>
            <w:noProof/>
            <w:webHidden/>
          </w:rPr>
        </w:r>
        <w:r w:rsidR="00274B07">
          <w:rPr>
            <w:noProof/>
            <w:webHidden/>
          </w:rPr>
          <w:fldChar w:fldCharType="separate"/>
        </w:r>
        <w:r w:rsidR="00C14095">
          <w:rPr>
            <w:noProof/>
            <w:webHidden/>
          </w:rPr>
          <w:t>13</w:t>
        </w:r>
        <w:r w:rsidR="00274B07">
          <w:rPr>
            <w:noProof/>
            <w:webHidden/>
          </w:rPr>
          <w:fldChar w:fldCharType="end"/>
        </w:r>
      </w:hyperlink>
    </w:p>
    <w:p w14:paraId="6D4030B2" w14:textId="74E9C7C2" w:rsidR="00274B07" w:rsidRDefault="001A0D1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518663077" w:history="1">
        <w:r w:rsidR="00274B07" w:rsidRPr="00F730A6">
          <w:rPr>
            <w:rStyle w:val="Hyperlink"/>
            <w:noProof/>
          </w:rPr>
          <w:t>Figure 13 Showing conformance error in Segment Validation</w:t>
        </w:r>
        <w:r w:rsidR="00274B07">
          <w:rPr>
            <w:noProof/>
            <w:webHidden/>
          </w:rPr>
          <w:tab/>
        </w:r>
        <w:r w:rsidR="00274B07">
          <w:rPr>
            <w:noProof/>
            <w:webHidden/>
          </w:rPr>
          <w:fldChar w:fldCharType="begin"/>
        </w:r>
        <w:r w:rsidR="00274B07">
          <w:rPr>
            <w:noProof/>
            <w:webHidden/>
          </w:rPr>
          <w:instrText xml:space="preserve"> PAGEREF _Toc518663077 \h </w:instrText>
        </w:r>
        <w:r w:rsidR="00274B07">
          <w:rPr>
            <w:noProof/>
            <w:webHidden/>
          </w:rPr>
        </w:r>
        <w:r w:rsidR="00274B07">
          <w:rPr>
            <w:noProof/>
            <w:webHidden/>
          </w:rPr>
          <w:fldChar w:fldCharType="separate"/>
        </w:r>
        <w:r w:rsidR="00C14095">
          <w:rPr>
            <w:noProof/>
            <w:webHidden/>
          </w:rPr>
          <w:t>14</w:t>
        </w:r>
        <w:r w:rsidR="00274B07">
          <w:rPr>
            <w:noProof/>
            <w:webHidden/>
          </w:rPr>
          <w:fldChar w:fldCharType="end"/>
        </w:r>
      </w:hyperlink>
    </w:p>
    <w:p w14:paraId="5299142D" w14:textId="714E4FD9" w:rsidR="00274B07" w:rsidRDefault="001A0D1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518663078" w:history="1">
        <w:r w:rsidR="00274B07" w:rsidRPr="00F730A6">
          <w:rPr>
            <w:rStyle w:val="Hyperlink"/>
            <w:noProof/>
          </w:rPr>
          <w:t>Figure 14 Sample error report of Representation/Segment Validation</w:t>
        </w:r>
        <w:r w:rsidR="00274B07">
          <w:rPr>
            <w:noProof/>
            <w:webHidden/>
          </w:rPr>
          <w:tab/>
        </w:r>
        <w:r w:rsidR="00274B07">
          <w:rPr>
            <w:noProof/>
            <w:webHidden/>
          </w:rPr>
          <w:fldChar w:fldCharType="begin"/>
        </w:r>
        <w:r w:rsidR="00274B07">
          <w:rPr>
            <w:noProof/>
            <w:webHidden/>
          </w:rPr>
          <w:instrText xml:space="preserve"> PAGEREF _Toc518663078 \h </w:instrText>
        </w:r>
        <w:r w:rsidR="00274B07">
          <w:rPr>
            <w:noProof/>
            <w:webHidden/>
          </w:rPr>
        </w:r>
        <w:r w:rsidR="00274B07">
          <w:rPr>
            <w:noProof/>
            <w:webHidden/>
          </w:rPr>
          <w:fldChar w:fldCharType="separate"/>
        </w:r>
        <w:r w:rsidR="00C14095">
          <w:rPr>
            <w:noProof/>
            <w:webHidden/>
          </w:rPr>
          <w:t>15</w:t>
        </w:r>
        <w:r w:rsidR="00274B07">
          <w:rPr>
            <w:noProof/>
            <w:webHidden/>
          </w:rPr>
          <w:fldChar w:fldCharType="end"/>
        </w:r>
      </w:hyperlink>
    </w:p>
    <w:p w14:paraId="55A7D165" w14:textId="1C67E947" w:rsidR="00274B07" w:rsidRDefault="001A0D1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518663079" w:history="1">
        <w:r w:rsidR="00274B07" w:rsidRPr="00F730A6">
          <w:rPr>
            <w:rStyle w:val="Hyperlink"/>
            <w:noProof/>
          </w:rPr>
          <w:t>Figure 15 MPD-only conformance option selection</w:t>
        </w:r>
        <w:r w:rsidR="00274B07">
          <w:rPr>
            <w:noProof/>
            <w:webHidden/>
          </w:rPr>
          <w:tab/>
        </w:r>
        <w:r w:rsidR="00274B07">
          <w:rPr>
            <w:noProof/>
            <w:webHidden/>
          </w:rPr>
          <w:fldChar w:fldCharType="begin"/>
        </w:r>
        <w:r w:rsidR="00274B07">
          <w:rPr>
            <w:noProof/>
            <w:webHidden/>
          </w:rPr>
          <w:instrText xml:space="preserve"> PAGEREF _Toc518663079 \h </w:instrText>
        </w:r>
        <w:r w:rsidR="00274B07">
          <w:rPr>
            <w:noProof/>
            <w:webHidden/>
          </w:rPr>
        </w:r>
        <w:r w:rsidR="00274B07">
          <w:rPr>
            <w:noProof/>
            <w:webHidden/>
          </w:rPr>
          <w:fldChar w:fldCharType="separate"/>
        </w:r>
        <w:r w:rsidR="00C14095">
          <w:rPr>
            <w:noProof/>
            <w:webHidden/>
          </w:rPr>
          <w:t>15</w:t>
        </w:r>
        <w:r w:rsidR="00274B07">
          <w:rPr>
            <w:noProof/>
            <w:webHidden/>
          </w:rPr>
          <w:fldChar w:fldCharType="end"/>
        </w:r>
      </w:hyperlink>
    </w:p>
    <w:p w14:paraId="221901BC" w14:textId="2E3D7D5F" w:rsidR="00274B07" w:rsidRDefault="001A0D1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518663080" w:history="1">
        <w:r w:rsidR="00274B07" w:rsidRPr="00F730A6">
          <w:rPr>
            <w:rStyle w:val="Hyperlink"/>
            <w:noProof/>
          </w:rPr>
          <w:t>Figure 16 Results of MPD-only conformance</w:t>
        </w:r>
        <w:r w:rsidR="00274B07">
          <w:rPr>
            <w:noProof/>
            <w:webHidden/>
          </w:rPr>
          <w:tab/>
        </w:r>
        <w:r w:rsidR="00274B07">
          <w:rPr>
            <w:noProof/>
            <w:webHidden/>
          </w:rPr>
          <w:fldChar w:fldCharType="begin"/>
        </w:r>
        <w:r w:rsidR="00274B07">
          <w:rPr>
            <w:noProof/>
            <w:webHidden/>
          </w:rPr>
          <w:instrText xml:space="preserve"> PAGEREF _Toc518663080 \h </w:instrText>
        </w:r>
        <w:r w:rsidR="00274B07">
          <w:rPr>
            <w:noProof/>
            <w:webHidden/>
          </w:rPr>
        </w:r>
        <w:r w:rsidR="00274B07">
          <w:rPr>
            <w:noProof/>
            <w:webHidden/>
          </w:rPr>
          <w:fldChar w:fldCharType="separate"/>
        </w:r>
        <w:r w:rsidR="00C14095">
          <w:rPr>
            <w:noProof/>
            <w:webHidden/>
          </w:rPr>
          <w:t>16</w:t>
        </w:r>
        <w:r w:rsidR="00274B07">
          <w:rPr>
            <w:noProof/>
            <w:webHidden/>
          </w:rPr>
          <w:fldChar w:fldCharType="end"/>
        </w:r>
      </w:hyperlink>
    </w:p>
    <w:p w14:paraId="34644E4F" w14:textId="2DE1F20E" w:rsidR="00274B07" w:rsidRDefault="001A0D1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518663081" w:history="1">
        <w:r w:rsidR="00274B07" w:rsidRPr="00F730A6">
          <w:rPr>
            <w:rStyle w:val="Hyperlink"/>
            <w:noProof/>
          </w:rPr>
          <w:t>Figure 17 Additions to UI for HbbTV-DVB validation</w:t>
        </w:r>
        <w:r w:rsidR="00274B07">
          <w:rPr>
            <w:noProof/>
            <w:webHidden/>
          </w:rPr>
          <w:tab/>
        </w:r>
        <w:r w:rsidR="00274B07">
          <w:rPr>
            <w:noProof/>
            <w:webHidden/>
          </w:rPr>
          <w:fldChar w:fldCharType="begin"/>
        </w:r>
        <w:r w:rsidR="00274B07">
          <w:rPr>
            <w:noProof/>
            <w:webHidden/>
          </w:rPr>
          <w:instrText xml:space="preserve"> PAGEREF _Toc518663081 \h </w:instrText>
        </w:r>
        <w:r w:rsidR="00274B07">
          <w:rPr>
            <w:noProof/>
            <w:webHidden/>
          </w:rPr>
        </w:r>
        <w:r w:rsidR="00274B07">
          <w:rPr>
            <w:noProof/>
            <w:webHidden/>
          </w:rPr>
          <w:fldChar w:fldCharType="separate"/>
        </w:r>
        <w:r w:rsidR="00C14095">
          <w:rPr>
            <w:noProof/>
            <w:webHidden/>
          </w:rPr>
          <w:t>17</w:t>
        </w:r>
        <w:r w:rsidR="00274B07">
          <w:rPr>
            <w:noProof/>
            <w:webHidden/>
          </w:rPr>
          <w:fldChar w:fldCharType="end"/>
        </w:r>
      </w:hyperlink>
    </w:p>
    <w:p w14:paraId="071CEB58" w14:textId="44847E45" w:rsidR="00274B07" w:rsidRDefault="001A0D1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518663082" w:history="1">
        <w:r w:rsidR="00274B07" w:rsidRPr="00F730A6">
          <w:rPr>
            <w:rStyle w:val="Hyperlink"/>
            <w:noProof/>
          </w:rPr>
          <w:t>Figure 18 MPD validation results for HbbTV-DVB</w:t>
        </w:r>
        <w:r w:rsidR="00274B07">
          <w:rPr>
            <w:noProof/>
            <w:webHidden/>
          </w:rPr>
          <w:tab/>
        </w:r>
        <w:r w:rsidR="00274B07">
          <w:rPr>
            <w:noProof/>
            <w:webHidden/>
          </w:rPr>
          <w:fldChar w:fldCharType="begin"/>
        </w:r>
        <w:r w:rsidR="00274B07">
          <w:rPr>
            <w:noProof/>
            <w:webHidden/>
          </w:rPr>
          <w:instrText xml:space="preserve"> PAGEREF _Toc518663082 \h </w:instrText>
        </w:r>
        <w:r w:rsidR="00274B07">
          <w:rPr>
            <w:noProof/>
            <w:webHidden/>
          </w:rPr>
        </w:r>
        <w:r w:rsidR="00274B07">
          <w:rPr>
            <w:noProof/>
            <w:webHidden/>
          </w:rPr>
          <w:fldChar w:fldCharType="separate"/>
        </w:r>
        <w:r w:rsidR="00C14095">
          <w:rPr>
            <w:noProof/>
            <w:webHidden/>
          </w:rPr>
          <w:t>18</w:t>
        </w:r>
        <w:r w:rsidR="00274B07">
          <w:rPr>
            <w:noProof/>
            <w:webHidden/>
          </w:rPr>
          <w:fldChar w:fldCharType="end"/>
        </w:r>
      </w:hyperlink>
    </w:p>
    <w:p w14:paraId="7B7D3CBF" w14:textId="2D251F8D" w:rsidR="00274B07" w:rsidRDefault="001A0D1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518663083" w:history="1">
        <w:r w:rsidR="00274B07" w:rsidRPr="00F730A6">
          <w:rPr>
            <w:rStyle w:val="Hyperlink"/>
            <w:noProof/>
          </w:rPr>
          <w:t>Figure 19 MPD error report of HbbTV-DVB validation</w:t>
        </w:r>
        <w:r w:rsidR="00274B07">
          <w:rPr>
            <w:noProof/>
            <w:webHidden/>
          </w:rPr>
          <w:tab/>
        </w:r>
        <w:r w:rsidR="00274B07">
          <w:rPr>
            <w:noProof/>
            <w:webHidden/>
          </w:rPr>
          <w:fldChar w:fldCharType="begin"/>
        </w:r>
        <w:r w:rsidR="00274B07">
          <w:rPr>
            <w:noProof/>
            <w:webHidden/>
          </w:rPr>
          <w:instrText xml:space="preserve"> PAGEREF _Toc518663083 \h </w:instrText>
        </w:r>
        <w:r w:rsidR="00274B07">
          <w:rPr>
            <w:noProof/>
            <w:webHidden/>
          </w:rPr>
        </w:r>
        <w:r w:rsidR="00274B07">
          <w:rPr>
            <w:noProof/>
            <w:webHidden/>
          </w:rPr>
          <w:fldChar w:fldCharType="separate"/>
        </w:r>
        <w:r w:rsidR="00C14095">
          <w:rPr>
            <w:noProof/>
            <w:webHidden/>
          </w:rPr>
          <w:t>18</w:t>
        </w:r>
        <w:r w:rsidR="00274B07">
          <w:rPr>
            <w:noProof/>
            <w:webHidden/>
          </w:rPr>
          <w:fldChar w:fldCharType="end"/>
        </w:r>
      </w:hyperlink>
    </w:p>
    <w:p w14:paraId="0E906AEB" w14:textId="1EB05AF7" w:rsidR="00274B07" w:rsidRDefault="001A0D1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518663084" w:history="1">
        <w:r w:rsidR="00274B07" w:rsidRPr="00F730A6">
          <w:rPr>
            <w:rStyle w:val="Hyperlink"/>
            <w:noProof/>
          </w:rPr>
          <w:t>Figure 20 Additional cross-representation results</w:t>
        </w:r>
        <w:r w:rsidR="00274B07">
          <w:rPr>
            <w:noProof/>
            <w:webHidden/>
          </w:rPr>
          <w:tab/>
        </w:r>
        <w:r w:rsidR="00274B07">
          <w:rPr>
            <w:noProof/>
            <w:webHidden/>
          </w:rPr>
          <w:fldChar w:fldCharType="begin"/>
        </w:r>
        <w:r w:rsidR="00274B07">
          <w:rPr>
            <w:noProof/>
            <w:webHidden/>
          </w:rPr>
          <w:instrText xml:space="preserve"> PAGEREF _Toc518663084 \h </w:instrText>
        </w:r>
        <w:r w:rsidR="00274B07">
          <w:rPr>
            <w:noProof/>
            <w:webHidden/>
          </w:rPr>
        </w:r>
        <w:r w:rsidR="00274B07">
          <w:rPr>
            <w:noProof/>
            <w:webHidden/>
          </w:rPr>
          <w:fldChar w:fldCharType="separate"/>
        </w:r>
        <w:r w:rsidR="00C14095">
          <w:rPr>
            <w:noProof/>
            <w:webHidden/>
          </w:rPr>
          <w:t>19</w:t>
        </w:r>
        <w:r w:rsidR="00274B07">
          <w:rPr>
            <w:noProof/>
            <w:webHidden/>
          </w:rPr>
          <w:fldChar w:fldCharType="end"/>
        </w:r>
      </w:hyperlink>
    </w:p>
    <w:p w14:paraId="556272D7" w14:textId="176E7725" w:rsidR="00274B07" w:rsidRDefault="001A0D1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518663085" w:history="1">
        <w:r w:rsidR="00274B07" w:rsidRPr="00F730A6">
          <w:rPr>
            <w:rStyle w:val="Hyperlink"/>
            <w:noProof/>
          </w:rPr>
          <w:t>Figure 21 Invoking Dynamic service validation tool</w:t>
        </w:r>
        <w:r w:rsidR="00274B07">
          <w:rPr>
            <w:noProof/>
            <w:webHidden/>
          </w:rPr>
          <w:tab/>
        </w:r>
        <w:r w:rsidR="00274B07">
          <w:rPr>
            <w:noProof/>
            <w:webHidden/>
          </w:rPr>
          <w:fldChar w:fldCharType="begin"/>
        </w:r>
        <w:r w:rsidR="00274B07">
          <w:rPr>
            <w:noProof/>
            <w:webHidden/>
          </w:rPr>
          <w:instrText xml:space="preserve"> PAGEREF _Toc518663085 \h </w:instrText>
        </w:r>
        <w:r w:rsidR="00274B07">
          <w:rPr>
            <w:noProof/>
            <w:webHidden/>
          </w:rPr>
        </w:r>
        <w:r w:rsidR="00274B07">
          <w:rPr>
            <w:noProof/>
            <w:webHidden/>
          </w:rPr>
          <w:fldChar w:fldCharType="separate"/>
        </w:r>
        <w:r w:rsidR="00C14095">
          <w:rPr>
            <w:noProof/>
            <w:webHidden/>
          </w:rPr>
          <w:t>20</w:t>
        </w:r>
        <w:r w:rsidR="00274B07">
          <w:rPr>
            <w:noProof/>
            <w:webHidden/>
          </w:rPr>
          <w:fldChar w:fldCharType="end"/>
        </w:r>
      </w:hyperlink>
    </w:p>
    <w:p w14:paraId="3CDC8829" w14:textId="58CEB882" w:rsidR="00274B07" w:rsidRDefault="001A0D1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518663086" w:history="1">
        <w:r w:rsidR="00274B07" w:rsidRPr="00F730A6">
          <w:rPr>
            <w:rStyle w:val="Hyperlink"/>
            <w:noProof/>
          </w:rPr>
          <w:t>Figure 22 Inputs for the live conformance</w:t>
        </w:r>
        <w:r w:rsidR="00274B07">
          <w:rPr>
            <w:noProof/>
            <w:webHidden/>
          </w:rPr>
          <w:tab/>
        </w:r>
        <w:r w:rsidR="00274B07">
          <w:rPr>
            <w:noProof/>
            <w:webHidden/>
          </w:rPr>
          <w:fldChar w:fldCharType="begin"/>
        </w:r>
        <w:r w:rsidR="00274B07">
          <w:rPr>
            <w:noProof/>
            <w:webHidden/>
          </w:rPr>
          <w:instrText xml:space="preserve"> PAGEREF _Toc518663086 \h </w:instrText>
        </w:r>
        <w:r w:rsidR="00274B07">
          <w:rPr>
            <w:noProof/>
            <w:webHidden/>
          </w:rPr>
        </w:r>
        <w:r w:rsidR="00274B07">
          <w:rPr>
            <w:noProof/>
            <w:webHidden/>
          </w:rPr>
          <w:fldChar w:fldCharType="separate"/>
        </w:r>
        <w:r w:rsidR="00C14095">
          <w:rPr>
            <w:noProof/>
            <w:webHidden/>
          </w:rPr>
          <w:t>21</w:t>
        </w:r>
        <w:r w:rsidR="00274B07">
          <w:rPr>
            <w:noProof/>
            <w:webHidden/>
          </w:rPr>
          <w:fldChar w:fldCharType="end"/>
        </w:r>
      </w:hyperlink>
    </w:p>
    <w:p w14:paraId="73604F81" w14:textId="5715C6B7" w:rsidR="00274B07" w:rsidRDefault="001A0D1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518663087" w:history="1">
        <w:r w:rsidR="00274B07" w:rsidRPr="00F730A6">
          <w:rPr>
            <w:rStyle w:val="Hyperlink"/>
            <w:noProof/>
          </w:rPr>
          <w:t>Figure 23 Results of the live conformance</w:t>
        </w:r>
        <w:r w:rsidR="00274B07">
          <w:rPr>
            <w:noProof/>
            <w:webHidden/>
          </w:rPr>
          <w:tab/>
        </w:r>
        <w:r w:rsidR="00274B07">
          <w:rPr>
            <w:noProof/>
            <w:webHidden/>
          </w:rPr>
          <w:fldChar w:fldCharType="begin"/>
        </w:r>
        <w:r w:rsidR="00274B07">
          <w:rPr>
            <w:noProof/>
            <w:webHidden/>
          </w:rPr>
          <w:instrText xml:space="preserve"> PAGEREF _Toc518663087 \h </w:instrText>
        </w:r>
        <w:r w:rsidR="00274B07">
          <w:rPr>
            <w:noProof/>
            <w:webHidden/>
          </w:rPr>
        </w:r>
        <w:r w:rsidR="00274B07">
          <w:rPr>
            <w:noProof/>
            <w:webHidden/>
          </w:rPr>
          <w:fldChar w:fldCharType="separate"/>
        </w:r>
        <w:r w:rsidR="00C14095">
          <w:rPr>
            <w:noProof/>
            <w:webHidden/>
          </w:rPr>
          <w:t>22</w:t>
        </w:r>
        <w:r w:rsidR="00274B07">
          <w:rPr>
            <w:noProof/>
            <w:webHidden/>
          </w:rPr>
          <w:fldChar w:fldCharType="end"/>
        </w:r>
      </w:hyperlink>
    </w:p>
    <w:p w14:paraId="1B26073B" w14:textId="599F7491" w:rsidR="00F7257C" w:rsidRDefault="00274B07" w:rsidP="0044382D">
      <w:pPr>
        <w:pStyle w:val="Heading1"/>
        <w:numPr>
          <w:ilvl w:val="0"/>
          <w:numId w:val="0"/>
        </w:numPr>
        <w:ind w:left="432"/>
      </w:pPr>
      <w:r>
        <w:fldChar w:fldCharType="end"/>
      </w:r>
    </w:p>
    <w:p w14:paraId="5547D1C8" w14:textId="77777777" w:rsidR="0044382D" w:rsidRPr="0044382D" w:rsidRDefault="0044382D" w:rsidP="0044382D"/>
    <w:p w14:paraId="19485171" w14:textId="4EF1DFFE" w:rsidR="004065E3" w:rsidRDefault="003D1BC4" w:rsidP="003D1BC4">
      <w:pPr>
        <w:pStyle w:val="Heading1"/>
      </w:pPr>
      <w:bookmarkStart w:id="0" w:name="_Toc519255959"/>
      <w:r>
        <w:lastRenderedPageBreak/>
        <w:t>Introduction</w:t>
      </w:r>
      <w:bookmarkEnd w:id="0"/>
    </w:p>
    <w:p w14:paraId="5168063D" w14:textId="1EC43418" w:rsidR="003D1BC4" w:rsidRDefault="003D1BC4" w:rsidP="003D1BC4"/>
    <w:p w14:paraId="04008ABE" w14:textId="0CA7B35B" w:rsidR="003D1BC4" w:rsidRDefault="003D1BC4" w:rsidP="003D1BC4">
      <w:r>
        <w:t>This document presents the usage guide for the Confo</w:t>
      </w:r>
      <w:r w:rsidR="00DF01C4">
        <w:t>r</w:t>
      </w:r>
      <w:r>
        <w:t>mance</w:t>
      </w:r>
      <w:r w:rsidR="00CF6F19">
        <w:t xml:space="preserve"> </w:t>
      </w:r>
      <w:r>
        <w:t>Software</w:t>
      </w:r>
      <w:r w:rsidR="004651BD">
        <w:t xml:space="preserve"> tool</w:t>
      </w:r>
      <w:r>
        <w:t>. The screenshots of the User</w:t>
      </w:r>
      <w:r w:rsidR="006168F6">
        <w:t xml:space="preserve"> </w:t>
      </w:r>
      <w:r>
        <w:t>Interface</w:t>
      </w:r>
      <w:r w:rsidR="00506A66">
        <w:t xml:space="preserve"> (UI)</w:t>
      </w:r>
      <w:r>
        <w:t xml:space="preserve"> are added to explain </w:t>
      </w:r>
      <w:r w:rsidR="001F7477">
        <w:t xml:space="preserve">how </w:t>
      </w:r>
      <w:r>
        <w:t>the testing of the DASH content and visualization of the results</w:t>
      </w:r>
      <w:r w:rsidR="001F7477">
        <w:t xml:space="preserve"> can be done</w:t>
      </w:r>
      <w:r>
        <w:t>.</w:t>
      </w:r>
      <w:bookmarkStart w:id="1" w:name="_GoBack"/>
      <w:bookmarkEnd w:id="1"/>
    </w:p>
    <w:p w14:paraId="140E2BA5" w14:textId="77777777" w:rsidR="003D1BC4" w:rsidRDefault="003D1BC4" w:rsidP="003D1BC4"/>
    <w:p w14:paraId="680F3FB4" w14:textId="431949D9" w:rsidR="003D1BC4" w:rsidRDefault="003D1BC4" w:rsidP="003D1BC4">
      <w:r>
        <w:t>In</w:t>
      </w:r>
      <w:r w:rsidR="00940404">
        <w:t xml:space="preserve"> </w:t>
      </w:r>
      <w:r w:rsidR="0084313D">
        <w:t>S</w:t>
      </w:r>
      <w:r>
        <w:t>ection</w:t>
      </w:r>
      <w:r w:rsidR="00760856">
        <w:t xml:space="preserve"> </w:t>
      </w:r>
      <w:r w:rsidR="00760856">
        <w:fldChar w:fldCharType="begin"/>
      </w:r>
      <w:r w:rsidR="00760856">
        <w:instrText xml:space="preserve"> REF _Ref518662496 \r \h </w:instrText>
      </w:r>
      <w:r w:rsidR="00760856">
        <w:fldChar w:fldCharType="separate"/>
      </w:r>
      <w:r w:rsidR="00760856">
        <w:t>2</w:t>
      </w:r>
      <w:r w:rsidR="00760856">
        <w:fldChar w:fldCharType="end"/>
      </w:r>
      <w:r w:rsidR="00B30521">
        <w:t xml:space="preserve">, </w:t>
      </w:r>
      <w:r>
        <w:t>usage guide for the DASH conformance software is presented</w:t>
      </w:r>
      <w:r w:rsidR="008256AE">
        <w:t>. S</w:t>
      </w:r>
      <w:r>
        <w:t>ubsequently</w:t>
      </w:r>
      <w:r w:rsidR="00D10941">
        <w:t>,</w:t>
      </w:r>
      <w:r>
        <w:t xml:space="preserve"> in </w:t>
      </w:r>
      <w:r w:rsidR="0084313D">
        <w:t>S</w:t>
      </w:r>
      <w:r>
        <w:t>ection</w:t>
      </w:r>
      <w:r w:rsidR="00760856">
        <w:t xml:space="preserve"> </w:t>
      </w:r>
      <w:r w:rsidR="00760856">
        <w:fldChar w:fldCharType="begin"/>
      </w:r>
      <w:r w:rsidR="00760856">
        <w:instrText xml:space="preserve"> REF _Ref518662512 \r \h </w:instrText>
      </w:r>
      <w:r w:rsidR="00760856">
        <w:fldChar w:fldCharType="separate"/>
      </w:r>
      <w:r w:rsidR="00760856">
        <w:t>3</w:t>
      </w:r>
      <w:r w:rsidR="00760856">
        <w:fldChar w:fldCharType="end"/>
      </w:r>
      <w:r>
        <w:t xml:space="preserve">, </w:t>
      </w:r>
      <w:proofErr w:type="spellStart"/>
      <w:r>
        <w:t>HbbTV</w:t>
      </w:r>
      <w:proofErr w:type="spellEnd"/>
      <w:r>
        <w:t>-DVB additional usage is presented.</w:t>
      </w:r>
      <w:r w:rsidR="00300809">
        <w:t xml:space="preserve"> </w:t>
      </w:r>
      <w:r w:rsidR="00D73224">
        <w:t>Finally, i</w:t>
      </w:r>
      <w:r w:rsidR="0084313D">
        <w:t xml:space="preserve">n Section </w:t>
      </w:r>
      <w:r w:rsidR="0092679F">
        <w:fldChar w:fldCharType="begin"/>
      </w:r>
      <w:r w:rsidR="0092679F">
        <w:instrText xml:space="preserve"> REF _Ref519152032 \n \h </w:instrText>
      </w:r>
      <w:r w:rsidR="0092679F">
        <w:fldChar w:fldCharType="separate"/>
      </w:r>
      <w:r w:rsidR="0092679F">
        <w:t>4</w:t>
      </w:r>
      <w:r w:rsidR="0092679F">
        <w:fldChar w:fldCharType="end"/>
      </w:r>
      <w:r w:rsidR="0084313D">
        <w:t>, the live conformance tool usage guide is provided.</w:t>
      </w:r>
    </w:p>
    <w:p w14:paraId="0F1CED19" w14:textId="63C0882F" w:rsidR="003D1BC4" w:rsidRDefault="003D1BC4" w:rsidP="003D1BC4"/>
    <w:p w14:paraId="6C356470" w14:textId="0240A6BB" w:rsidR="003D1BC4" w:rsidRDefault="00625165" w:rsidP="00265DF8">
      <w:pPr>
        <w:pStyle w:val="Heading1"/>
      </w:pPr>
      <w:bookmarkStart w:id="2" w:name="_Ref518662496"/>
      <w:bookmarkStart w:id="3" w:name="_Toc519255960"/>
      <w:r>
        <w:t xml:space="preserve">Usage Guide on </w:t>
      </w:r>
      <w:r w:rsidR="00265DF8">
        <w:t>DASH Conformance</w:t>
      </w:r>
      <w:bookmarkEnd w:id="2"/>
      <w:bookmarkEnd w:id="3"/>
    </w:p>
    <w:p w14:paraId="77BD6238" w14:textId="376E0212" w:rsidR="00265DF8" w:rsidRDefault="00265DF8" w:rsidP="00265DF8"/>
    <w:p w14:paraId="12522C9B" w14:textId="21A4F514" w:rsidR="00265DF8" w:rsidRDefault="00265DF8" w:rsidP="000714F3">
      <w:r>
        <w:t xml:space="preserve">The web-based </w:t>
      </w:r>
      <w:r w:rsidR="00483246">
        <w:t>UI</w:t>
      </w:r>
      <w:r>
        <w:t xml:space="preserve"> of the Conformance </w:t>
      </w:r>
      <w:r w:rsidR="00D93429">
        <w:t>S</w:t>
      </w:r>
      <w:r>
        <w:t xml:space="preserve">oftware </w:t>
      </w:r>
      <w:r w:rsidR="004D2C7F">
        <w:t xml:space="preserve">tool </w:t>
      </w:r>
      <w:r>
        <w:t xml:space="preserve">is shown in </w:t>
      </w:r>
      <w:r w:rsidR="00760856">
        <w:fldChar w:fldCharType="begin"/>
      </w:r>
      <w:r w:rsidR="00760856">
        <w:instrText xml:space="preserve"> REF _Ref518662540 \h </w:instrText>
      </w:r>
      <w:r w:rsidR="00760856">
        <w:fldChar w:fldCharType="separate"/>
      </w:r>
      <w:r w:rsidR="00760856">
        <w:t xml:space="preserve">Figure </w:t>
      </w:r>
      <w:r w:rsidR="00760856">
        <w:rPr>
          <w:noProof/>
        </w:rPr>
        <w:t>1</w:t>
      </w:r>
      <w:r w:rsidR="00760856">
        <w:fldChar w:fldCharType="end"/>
      </w:r>
      <w:r w:rsidR="00760856">
        <w:t>.</w:t>
      </w:r>
    </w:p>
    <w:p w14:paraId="505AC14D" w14:textId="77777777" w:rsidR="00D63267" w:rsidRDefault="00D63267" w:rsidP="000714F3"/>
    <w:p w14:paraId="0ED37ED9" w14:textId="77777777" w:rsidR="00E06540" w:rsidRDefault="00E06540" w:rsidP="000714F3"/>
    <w:p w14:paraId="38C20E11" w14:textId="77777777" w:rsidR="00D93429" w:rsidRDefault="00824AF7" w:rsidP="00D93429">
      <w:pPr>
        <w:keepNext/>
      </w:pPr>
      <w:r>
        <w:rPr>
          <w:noProof/>
        </w:rPr>
        <w:drawing>
          <wp:inline distT="0" distB="0" distL="0" distR="0" wp14:anchorId="472AFA7B" wp14:editId="708B652C">
            <wp:extent cx="5943600" cy="2912110"/>
            <wp:effectExtent l="19050" t="19050" r="19050" b="215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8A1960" w14:textId="3838E7F9" w:rsidR="00265DF8" w:rsidRDefault="00D93429" w:rsidP="00D93429">
      <w:pPr>
        <w:pStyle w:val="Caption"/>
        <w:jc w:val="center"/>
      </w:pPr>
      <w:bookmarkStart w:id="4" w:name="_Ref518662540"/>
      <w:bookmarkStart w:id="5" w:name="_Toc518663065"/>
      <w:r>
        <w:t xml:space="preserve">Figure </w:t>
      </w:r>
      <w:r w:rsidR="00F10805">
        <w:rPr>
          <w:noProof/>
        </w:rPr>
        <w:fldChar w:fldCharType="begin"/>
      </w:r>
      <w:r w:rsidR="00F10805">
        <w:rPr>
          <w:noProof/>
        </w:rPr>
        <w:instrText xml:space="preserve"> SEQ Figure \* ARABIC </w:instrText>
      </w:r>
      <w:r w:rsidR="00F10805">
        <w:rPr>
          <w:noProof/>
        </w:rPr>
        <w:fldChar w:fldCharType="separate"/>
      </w:r>
      <w:r w:rsidR="007A7EB3">
        <w:rPr>
          <w:noProof/>
        </w:rPr>
        <w:t>1</w:t>
      </w:r>
      <w:r w:rsidR="00F10805">
        <w:rPr>
          <w:noProof/>
        </w:rPr>
        <w:fldChar w:fldCharType="end"/>
      </w:r>
      <w:bookmarkEnd w:id="4"/>
      <w:r>
        <w:t xml:space="preserve"> User</w:t>
      </w:r>
      <w:r w:rsidR="00C155C6">
        <w:t xml:space="preserve"> </w:t>
      </w:r>
      <w:r>
        <w:t xml:space="preserve">Interface of </w:t>
      </w:r>
      <w:r w:rsidR="001E06D0">
        <w:t xml:space="preserve">the </w:t>
      </w:r>
      <w:r>
        <w:t>Conformance</w:t>
      </w:r>
      <w:r w:rsidR="00C73114">
        <w:t xml:space="preserve"> </w:t>
      </w:r>
      <w:r>
        <w:t>Software</w:t>
      </w:r>
      <w:bookmarkEnd w:id="5"/>
    </w:p>
    <w:p w14:paraId="7A281AB0" w14:textId="6F94CCF8" w:rsidR="00737B91" w:rsidRDefault="00737B91" w:rsidP="00737B91"/>
    <w:p w14:paraId="3A8829D3" w14:textId="77777777" w:rsidR="00737B91" w:rsidRPr="00737B91" w:rsidRDefault="00737B91" w:rsidP="00737B91"/>
    <w:p w14:paraId="1AE3DD0E" w14:textId="7EEE6F82" w:rsidR="00824AF7" w:rsidRDefault="005A7723" w:rsidP="005A7723">
      <w:pPr>
        <w:pStyle w:val="Heading2"/>
      </w:pPr>
      <w:bookmarkStart w:id="6" w:name="_Ref518662836"/>
      <w:bookmarkStart w:id="7" w:name="_Toc519255961"/>
      <w:r>
        <w:lastRenderedPageBreak/>
        <w:t>Steps to run conformance test</w:t>
      </w:r>
      <w:bookmarkEnd w:id="6"/>
      <w:bookmarkEnd w:id="7"/>
    </w:p>
    <w:p w14:paraId="103533B1" w14:textId="640CBEC0" w:rsidR="005A7723" w:rsidRDefault="005A7723" w:rsidP="005A7723"/>
    <w:p w14:paraId="0ECFF324" w14:textId="519AEBEC" w:rsidR="005A7723" w:rsidRDefault="005A7723" w:rsidP="00E06540">
      <w:pPr>
        <w:pStyle w:val="ListParagraph"/>
        <w:numPr>
          <w:ilvl w:val="0"/>
          <w:numId w:val="4"/>
        </w:numPr>
      </w:pPr>
      <w:r>
        <w:t>Provide an MPD URL in the MPD input bar as in</w:t>
      </w:r>
      <w:r w:rsidR="00760856">
        <w:t xml:space="preserve"> </w:t>
      </w:r>
      <w:r w:rsidR="00760856">
        <w:fldChar w:fldCharType="begin"/>
      </w:r>
      <w:r w:rsidR="00760856">
        <w:instrText xml:space="preserve"> REF _Ref518662554 \h </w:instrText>
      </w:r>
      <w:r w:rsidR="00760856">
        <w:fldChar w:fldCharType="separate"/>
      </w:r>
      <w:r w:rsidR="00760856">
        <w:t xml:space="preserve">Figure </w:t>
      </w:r>
      <w:r w:rsidR="00760856">
        <w:rPr>
          <w:noProof/>
        </w:rPr>
        <w:t>2</w:t>
      </w:r>
      <w:r w:rsidR="00760856">
        <w:fldChar w:fldCharType="end"/>
      </w:r>
      <w:r>
        <w:t xml:space="preserve">. </w:t>
      </w:r>
      <w:r w:rsidR="006A1287">
        <w:t>Alternatively</w:t>
      </w:r>
      <w:r w:rsidR="006A1287" w:rsidRPr="006A1287">
        <w:rPr>
          <w:lang w:val="en-US"/>
        </w:rPr>
        <w:t>,</w:t>
      </w:r>
      <w:r>
        <w:t xml:space="preserve"> a local MPD file </w:t>
      </w:r>
      <w:r w:rsidR="006A1287">
        <w:t>can be</w:t>
      </w:r>
      <w:r>
        <w:t xml:space="preserve"> provided</w:t>
      </w:r>
      <w:r w:rsidR="006A1287">
        <w:t xml:space="preserve"> by either </w:t>
      </w:r>
      <w:r>
        <w:t>click</w:t>
      </w:r>
      <w:r w:rsidR="006A1287">
        <w:t>ing</w:t>
      </w:r>
      <w:r>
        <w:t xml:space="preserve"> on ‘Choose a file’ option or directly drag</w:t>
      </w:r>
      <w:r w:rsidR="006A1287">
        <w:t>ging</w:t>
      </w:r>
      <w:r>
        <w:t xml:space="preserve"> the file and drop</w:t>
      </w:r>
      <w:r w:rsidR="006A1287">
        <w:t>ping it</w:t>
      </w:r>
      <w:r>
        <w:t xml:space="preserve"> </w:t>
      </w:r>
      <w:r w:rsidR="00375639">
        <w:t>on</w:t>
      </w:r>
      <w:r>
        <w:t xml:space="preserve"> the highlighted area shown in </w:t>
      </w:r>
      <w:r w:rsidR="00760856">
        <w:fldChar w:fldCharType="begin"/>
      </w:r>
      <w:r w:rsidR="00760856">
        <w:instrText xml:space="preserve"> REF _Ref518662569 \h </w:instrText>
      </w:r>
      <w:r w:rsidR="00760856">
        <w:fldChar w:fldCharType="separate"/>
      </w:r>
      <w:r w:rsidR="00760856">
        <w:t xml:space="preserve">Figure </w:t>
      </w:r>
      <w:r w:rsidR="00760856">
        <w:rPr>
          <w:noProof/>
        </w:rPr>
        <w:t>3</w:t>
      </w:r>
      <w:r w:rsidR="00760856">
        <w:fldChar w:fldCharType="end"/>
      </w:r>
      <w:r>
        <w:t>.</w:t>
      </w:r>
    </w:p>
    <w:p w14:paraId="3F599B38" w14:textId="77777777" w:rsidR="00FC0C0C" w:rsidRDefault="00FC0C0C" w:rsidP="00FC0C0C">
      <w:pPr>
        <w:pStyle w:val="ListParagraph"/>
        <w:ind w:left="1080"/>
      </w:pPr>
    </w:p>
    <w:p w14:paraId="2E83A37F" w14:textId="77777777" w:rsidR="00D93429" w:rsidRDefault="009D75BD" w:rsidP="00D93429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76F71C" wp14:editId="29CE261D">
                <wp:simplePos x="0" y="0"/>
                <wp:positionH relativeFrom="column">
                  <wp:posOffset>655320</wp:posOffset>
                </wp:positionH>
                <wp:positionV relativeFrom="paragraph">
                  <wp:posOffset>1408430</wp:posOffset>
                </wp:positionV>
                <wp:extent cx="3863340" cy="335280"/>
                <wp:effectExtent l="0" t="0" r="22860" b="2667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3340" cy="3352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5331FB2" id="Rectangle 7" o:spid="_x0000_s1026" style="position:absolute;margin-left:51.6pt;margin-top:110.9pt;width:304.2pt;height:26.4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FFnlgIAAIUFAAAOAAAAZHJzL2Uyb0RvYy54bWysVEtv2zAMvg/YfxB0X51HXwviFEGKDAOK&#10;tmg79KzIUmxAFjVKiZP9+lHyo0FX7DDMB1kUyY/kJ4rzm0Nt2F6hr8DmfHw24kxZCUVltzn/8bL+&#10;cs2ZD8IWwoBVOT8qz28Wnz/NGzdTEyjBFAoZgVg/a1zOyxDcLMu8LFUt/Bk4ZUmpAWsRSMRtVqBo&#10;CL022WQ0uswawMIhSOU9nd62Sr5I+ForGR609iowk3PKLaQV07qJa7aYi9kWhSsr2aUh/iGLWlSW&#10;gg5QtyIItsPqD6i6kggedDiTUGegdSVVqoGqGY/eVfNcCqdSLUSOdwNN/v/Byvv9I7KqyPkVZ1bU&#10;dEVPRJqwW6PYVaSncX5GVs/uETvJ0zbWetBYxz9VwQ6J0uNAqToEJulwen05nZ4T85J00+nF5Dpx&#10;nr15O/Thm4KaxU3OkaInJsX+zgeKSKa9SQxmYV0Zk67N2HjgwVRFPEsCbjcrg2wv6L7X6xF9sQbC&#10;ODEjKbpmsbK2lrQLR6MihrFPShMllP0kZZKaUQ2wQkplw7hVlaJQbbSL02CxfaNHCp0AI7KmLAfs&#10;DqC3bEF67Dbnzj66qtTLg/Pob4m1zoNHigw2DM51ZQE/AjBUVRe5te9JaqmJLG2gOFLDILQvyTu5&#10;ruje7oQPjwLp6dBV0zgID7RoA03OodtxVgL++ug82lNHk5azhp5izv3PnUDFmfluqde/js9jB4Uk&#10;nF9cTUjAU83mVGN39Qro9sc0eJxM22gfTL/VCPUrTY1ljEoqYSXFzrkM2Aur0I4ImjtSLZfJjN6r&#10;E+HOPjsZwSOrsS9fDq8CXde8gdr+HvpnK2bveri1jZ4WlrsAukoN/sZrxze99dQ43VyKw+RUTlZv&#10;03PxGwAA//8DAFBLAwQUAAYACAAAACEAyOgvlt0AAAALAQAADwAAAGRycy9kb3ducmV2LnhtbEyP&#10;zU7DMBCE70i8g7WVuFHHASUoxKkQoicOQKnE1Y23SVT/yXba8PYsJzjO7uzsN+1msYadMabJOwli&#10;XQBD13s9uUHC/nN7+wAsZeW0Mt6hhG9MsOmur1rVaH9xH3je5YFRiEuNkjDmHBrOUz+iVWntAzra&#10;HX20KpOMA9dRXSjcGl4WRcWtmhx9GFXA5xH70262hBHMe9Dz22n/JZZtfNGvSQ21lDer5ekRWMYl&#10;/5nhF59uoCOmg5+dTsyQLu5KskooS0EdyFELUQE70KS+r4B3Lf/fofsBAAD//wMAUEsBAi0AFAAG&#10;AAgAAAAhALaDOJL+AAAA4QEAABMAAAAAAAAAAAAAAAAAAAAAAFtDb250ZW50X1R5cGVzXS54bWxQ&#10;SwECLQAUAAYACAAAACEAOP0h/9YAAACUAQAACwAAAAAAAAAAAAAAAAAvAQAAX3JlbHMvLnJlbHNQ&#10;SwECLQAUAAYACAAAACEAX0RRZ5YCAACFBQAADgAAAAAAAAAAAAAAAAAuAgAAZHJzL2Uyb0RvYy54&#10;bWxQSwECLQAUAAYACAAAACEAyOgvlt0AAAALAQAADwAAAAAAAAAAAAAAAADwBAAAZHJzL2Rvd25y&#10;ZXYueG1sUEsFBgAAAAAEAAQA8wAAAPoFAAAAAA==&#10;" filled="f" strokecolor="red" strokeweight="1pt"/>
            </w:pict>
          </mc:Fallback>
        </mc:AlternateContent>
      </w:r>
      <w:r w:rsidR="005A7723">
        <w:rPr>
          <w:noProof/>
        </w:rPr>
        <w:drawing>
          <wp:inline distT="0" distB="0" distL="0" distR="0" wp14:anchorId="46723592" wp14:editId="7A0DBC0B">
            <wp:extent cx="5943600" cy="2875280"/>
            <wp:effectExtent l="19050" t="19050" r="19050" b="203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1F23C2" w14:textId="32CBF580" w:rsidR="005A7723" w:rsidRDefault="00D93429" w:rsidP="00D93429">
      <w:pPr>
        <w:pStyle w:val="Caption"/>
        <w:jc w:val="center"/>
      </w:pPr>
      <w:bookmarkStart w:id="8" w:name="_Ref518662554"/>
      <w:bookmarkStart w:id="9" w:name="_Toc518663066"/>
      <w:r>
        <w:t xml:space="preserve">Figure </w:t>
      </w:r>
      <w:r w:rsidR="00F10805">
        <w:rPr>
          <w:noProof/>
        </w:rPr>
        <w:fldChar w:fldCharType="begin"/>
      </w:r>
      <w:r w:rsidR="00F10805">
        <w:rPr>
          <w:noProof/>
        </w:rPr>
        <w:instrText xml:space="preserve"> SEQ Figure \* ARABIC </w:instrText>
      </w:r>
      <w:r w:rsidR="00F10805">
        <w:rPr>
          <w:noProof/>
        </w:rPr>
        <w:fldChar w:fldCharType="separate"/>
      </w:r>
      <w:r w:rsidR="007A7EB3">
        <w:rPr>
          <w:noProof/>
        </w:rPr>
        <w:t>2</w:t>
      </w:r>
      <w:r w:rsidR="00F10805">
        <w:rPr>
          <w:noProof/>
        </w:rPr>
        <w:fldChar w:fldCharType="end"/>
      </w:r>
      <w:bookmarkEnd w:id="8"/>
      <w:r>
        <w:t xml:space="preserve"> MPD URL input method</w:t>
      </w:r>
      <w:bookmarkEnd w:id="9"/>
    </w:p>
    <w:p w14:paraId="29FAF2FF" w14:textId="1B48F682" w:rsidR="005A7723" w:rsidRDefault="005A7723" w:rsidP="005A7723">
      <w:pPr>
        <w:pStyle w:val="ListParagraph"/>
      </w:pPr>
    </w:p>
    <w:p w14:paraId="374969E6" w14:textId="77777777" w:rsidR="00D93429" w:rsidRDefault="009D75BD" w:rsidP="00D93429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B301CE" wp14:editId="26B4472E">
                <wp:simplePos x="0" y="0"/>
                <wp:positionH relativeFrom="column">
                  <wp:posOffset>807720</wp:posOffset>
                </wp:positionH>
                <wp:positionV relativeFrom="paragraph">
                  <wp:posOffset>1304925</wp:posOffset>
                </wp:positionV>
                <wp:extent cx="3863340" cy="510540"/>
                <wp:effectExtent l="0" t="0" r="22860" b="2286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3340" cy="510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17ABED" id="Rectangle 8" o:spid="_x0000_s1026" style="position:absolute;margin-left:63.6pt;margin-top:102.75pt;width:304.2pt;height:40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9zdlQIAAIUFAAAOAAAAZHJzL2Uyb0RvYy54bWysVMFu2zAMvQ/YPwi6r3aSpmuNOEXQIsOA&#10;oi3aDj0rshQbkEVNUuJkXz9Kst2gK3YY5oNMiuSj+ERxcX1oFdkL6xrQJZ2c5ZQIzaFq9LakP17W&#10;Xy4pcZ7piinQoqRH4ej18vOnRWcKMYUaVCUsQRDtis6UtPbeFFnmeC1a5s7ACI1GCbZlHlW7zSrL&#10;OkRvVTbN84usA1sZC1w4h7u3yUiXEV9Kwf2DlE54okqKZ/NxtXHdhDVbLlixtczUDe+Pwf7hFC1r&#10;NCYdoW6ZZ2Rnmz+g2oZbcCD9GYc2AykbLmINWM0kf1fNc82MiLUgOc6MNLn/B8vv94+WNFVJ8aI0&#10;a/GKnpA0prdKkMtAT2dcgV7P5tH2mkMx1HqQtg1/rIIcIqXHkVJx8ITj5uzyYjY7R+Y52uaTfI4y&#10;wmRv0cY6/01AS4JQUovZI5Nsf+d8ch1cQjIN60Yp3GeF0mF1oJoq7EXFbjc3ypI9w/ter3P8+nQn&#10;bpg8hGahslRLlPxRiQT7JCRSgqefxpPEZhQjLONcaD9JpppVImWbnyYL7RsiYqVKI2BAlnjKEbsH&#10;GDwTyICd6u79Q6iIvTwG5387WAoeI2Jm0H4MbhsN9iMAhVX1mZP/QFKiJrC0geqIDWMhvSRn+LrB&#10;e7tjzj8yi08HrxrHgX/ARSroSgq9REkN9tdH+8EfOxqtlHT4FEvqfu6YFZSo7xp7/WpyHjrIR+V8&#10;/nWKij21bE4tetfeAN7+BAeP4VEM/l4NorTQvuLUWIWsaGKaY+6Scm8H5canEYFzh4vVKrrhezXM&#10;3+lnwwN4YDX05cvhlVnTN6/Htr+H4dmy4l0PJ98QqWG18yCb2OBvvPZ841uPjdPPpTBMTvXo9TY9&#10;l78BAAD//wMAUEsDBBQABgAIAAAAIQAFmjwi3wAAAAsBAAAPAAAAZHJzL2Rvd25yZXYueG1sTI/N&#10;TsNADITvSLzDykjc6KZBaUrIpkKInjgApRJXN2uSqPsT7W7a8PaYEz2OPR5/U29ma8SJQhy8U7Bc&#10;ZCDItV4PrlOw/9zerUHEhE6j8Y4U/FCETXN9VWOl/dl90GmXOsEhLlaooE9prKSMbU8W48KP5Hj3&#10;7YPFxDJ0Ugc8c7g1Ms+ylbQ4OP7Q40jPPbXH3WQZYzTvo57ejvuv5bwNL/o1YlcqdXszPz2CSDSn&#10;fzP84fMNNMx08JPTURjWeZmzVUGeFQUIdpT3xQrEgSfr4gFkU8vLDs0vAAAA//8DAFBLAQItABQA&#10;BgAIAAAAIQC2gziS/gAAAOEBAAATAAAAAAAAAAAAAAAAAAAAAABbQ29udGVudF9UeXBlc10ueG1s&#10;UEsBAi0AFAAGAAgAAAAhADj9If/WAAAAlAEAAAsAAAAAAAAAAAAAAAAALwEAAF9yZWxzLy5yZWxz&#10;UEsBAi0AFAAGAAgAAAAhAHa33N2VAgAAhQUAAA4AAAAAAAAAAAAAAAAALgIAAGRycy9lMm9Eb2Mu&#10;eG1sUEsBAi0AFAAGAAgAAAAhAAWaPCLfAAAACwEAAA8AAAAAAAAAAAAAAAAA7wQAAGRycy9kb3du&#10;cmV2LnhtbFBLBQYAAAAABAAEAPMAAAD7BQAAAAA=&#10;" filled="f" strokecolor="red" strokeweight="1pt"/>
            </w:pict>
          </mc:Fallback>
        </mc:AlternateContent>
      </w:r>
      <w:r w:rsidR="005A7723">
        <w:rPr>
          <w:noProof/>
        </w:rPr>
        <w:drawing>
          <wp:inline distT="0" distB="0" distL="0" distR="0" wp14:anchorId="116BF5B6" wp14:editId="57660E72">
            <wp:extent cx="5943600" cy="2411730"/>
            <wp:effectExtent l="19050" t="19050" r="19050" b="266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E46A75" w14:textId="5C2224E9" w:rsidR="00FC0C0C" w:rsidRDefault="00D93429" w:rsidP="00FC0C0C">
      <w:pPr>
        <w:pStyle w:val="Caption"/>
        <w:jc w:val="center"/>
      </w:pPr>
      <w:bookmarkStart w:id="10" w:name="_Ref518662569"/>
      <w:bookmarkStart w:id="11" w:name="_Toc518663067"/>
      <w:r>
        <w:t xml:space="preserve">Figure </w:t>
      </w:r>
      <w:r w:rsidR="00F10805">
        <w:rPr>
          <w:noProof/>
        </w:rPr>
        <w:fldChar w:fldCharType="begin"/>
      </w:r>
      <w:r w:rsidR="00F10805">
        <w:rPr>
          <w:noProof/>
        </w:rPr>
        <w:instrText xml:space="preserve"> SEQ Figure \* ARABIC </w:instrText>
      </w:r>
      <w:r w:rsidR="00F10805">
        <w:rPr>
          <w:noProof/>
        </w:rPr>
        <w:fldChar w:fldCharType="separate"/>
      </w:r>
      <w:r w:rsidR="007A7EB3">
        <w:rPr>
          <w:noProof/>
        </w:rPr>
        <w:t>3</w:t>
      </w:r>
      <w:r w:rsidR="00F10805">
        <w:rPr>
          <w:noProof/>
        </w:rPr>
        <w:fldChar w:fldCharType="end"/>
      </w:r>
      <w:bookmarkEnd w:id="10"/>
      <w:r>
        <w:t xml:space="preserve"> MPD input using File Upload option</w:t>
      </w:r>
      <w:bookmarkEnd w:id="11"/>
    </w:p>
    <w:p w14:paraId="24EEDB1C" w14:textId="7A587A30" w:rsidR="00A24398" w:rsidRDefault="00A24398" w:rsidP="00A24398"/>
    <w:p w14:paraId="2F548C68" w14:textId="77777777" w:rsidR="00A24398" w:rsidRPr="00A24398" w:rsidRDefault="00A24398" w:rsidP="00A24398"/>
    <w:p w14:paraId="52FA6918" w14:textId="16A9513F" w:rsidR="009D75BD" w:rsidRDefault="009D75BD" w:rsidP="00C16212">
      <w:pPr>
        <w:pStyle w:val="ListParagraph"/>
        <w:numPr>
          <w:ilvl w:val="0"/>
          <w:numId w:val="4"/>
        </w:numPr>
      </w:pPr>
      <w:r>
        <w:t xml:space="preserve">Once the MPD has been provided, click on the ‘Submit’ button and the UI looks as in </w:t>
      </w:r>
      <w:r w:rsidR="00760856">
        <w:fldChar w:fldCharType="begin"/>
      </w:r>
      <w:r w:rsidR="00760856">
        <w:instrText xml:space="preserve"> REF _Ref518662581 \h </w:instrText>
      </w:r>
      <w:r w:rsidR="00760856">
        <w:fldChar w:fldCharType="separate"/>
      </w:r>
      <w:r w:rsidR="00760856">
        <w:t xml:space="preserve">Figure </w:t>
      </w:r>
      <w:r w:rsidR="00760856">
        <w:rPr>
          <w:noProof/>
        </w:rPr>
        <w:t>4</w:t>
      </w:r>
      <w:r w:rsidR="00760856">
        <w:fldChar w:fldCharType="end"/>
      </w:r>
      <w:r>
        <w:t xml:space="preserve">. The user has an additional option to run only MPD conformance </w:t>
      </w:r>
      <w:r w:rsidR="004F3EBD">
        <w:t>which</w:t>
      </w:r>
      <w:r>
        <w:t xml:space="preserve"> is shown later in this guide.</w:t>
      </w:r>
    </w:p>
    <w:p w14:paraId="105B4E90" w14:textId="77777777" w:rsidR="00D93429" w:rsidRDefault="009D75BD" w:rsidP="00D93429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A79E324" wp14:editId="1EE8299D">
                <wp:simplePos x="0" y="0"/>
                <wp:positionH relativeFrom="column">
                  <wp:posOffset>4701540</wp:posOffset>
                </wp:positionH>
                <wp:positionV relativeFrom="paragraph">
                  <wp:posOffset>1324610</wp:posOffset>
                </wp:positionV>
                <wp:extent cx="891540" cy="510540"/>
                <wp:effectExtent l="0" t="0" r="22860" b="2286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540" cy="510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EF1216" id="Rectangle 10" o:spid="_x0000_s1026" style="position:absolute;margin-left:370.2pt;margin-top:104.3pt;width:70.2pt;height:40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rFQkwIAAIYFAAAOAAAAZHJzL2Uyb0RvYy54bWysVMFu2zAMvQ/YPwi6r7aDZmuNOkXQIsOA&#10;oi2aFj0rshQbkEVNUuJkXz9Kst2gK3YY5oNMiuSj+ETx6vrQKbIX1rWgK1qc5ZQIzaFu9baiL8+r&#10;LxeUOM90zRRoUdGjcPR68fnTVW9KMYMGVC0sQRDtyt5UtPHelFnmeCM65s7ACI1GCbZjHlW7zWrL&#10;ekTvVDbL869ZD7Y2FrhwDndvk5EuIr6UgvsHKZ3wRFUUz+bjauO6CWu2uGLl1jLTtHw4BvuHU3Ss&#10;1Zh0grplnpGdbf+A6lpuwYH0Zxy6DKRsuYg1YDVF/q6adcOMiLUgOc5MNLn/B8vv94+WtDXeHdKj&#10;WYd39ISsMb1VguAeEtQbV6Lf2jzaQXMohmoP0nbhj3WQQyT1OJEqDp5w3Ly4LObniM3RNC/yICNK&#10;9hZsrPPfBXQkCBW1mD1SyfZ3zifX0SXk0rBqlcJ9ViodVgeqrcNeVOx2c6Ms2TO88NUqx29Id+KG&#10;yUNoFgpLpUTJH5VIsE9CIid4+Fk8SexGMcEyzoX2RTI1rBYp2/w0WejfEBErVRoBA7LEU07YA8Do&#10;mUBG7FT34B9CRWzmKTj/28FS8BQRM4P2U3DXarAfASisasic/EeSEjWBpQ3UR+wYC+kpOcNXLd7b&#10;HXP+kVl8O3jVOA/8Ay5SQV9RGCRKGrC/PtoP/tjSaKWkx7dYUfdzx6ygRP3Q2OyXxXnoIB+V8/m3&#10;GSr21LI5tehddwN4+wVOHsOjGPy9GkVpoXvFsbEMWdHENMfcFeXejsqNTzMCBw8Xy2V0wwdrmL/T&#10;a8MDeGA19OXz4ZVZMzSvx66/h/HdsvJdDyffEKlhufMg29jgb7wOfONjj40zDKYwTU716PU2Phe/&#10;AQAA//8DAFBLAwQUAAYACAAAACEA6KgYDd4AAAALAQAADwAAAGRycy9kb3ducmV2LnhtbEyPzU7D&#10;MBCE70i8g7WVuFG7VdWaEKdCiJ44AKUS123sJlH9J9tpw9uznOC4uzOz39TbyVl2MSkPwStYzAUw&#10;49ugB98pOHzu7iWwXNBrtMEbBd8mw7a5vamx0uHqP8xlXzpGIT5XqKAvJVac57Y3DvM8ROPpdgrJ&#10;YaExdVwnvFK4s3wpxJo7HDx96DGa59605/3oCCPa96jHt/PhazHt0ot+zdhtlLqbTU+PwIqZyp8Y&#10;fvHJAw0xHcPodWZWwWYlViRVsBRyDYwUUgoqc6SNfBDAm5r/79D8AAAA//8DAFBLAQItABQABgAI&#10;AAAAIQC2gziS/gAAAOEBAAATAAAAAAAAAAAAAAAAAAAAAABbQ29udGVudF9UeXBlc10ueG1sUEsB&#10;Ai0AFAAGAAgAAAAhADj9If/WAAAAlAEAAAsAAAAAAAAAAAAAAAAALwEAAF9yZWxzLy5yZWxzUEsB&#10;Ai0AFAAGAAgAAAAhAJNusVCTAgAAhgUAAA4AAAAAAAAAAAAAAAAALgIAAGRycy9lMm9Eb2MueG1s&#10;UEsBAi0AFAAGAAgAAAAhAOioGA3eAAAACwEAAA8AAAAAAAAAAAAAAAAA7QQAAGRycy9kb3ducmV2&#10;LnhtbFBLBQYAAAAABAAEAPMAAAD4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5D001BD" wp14:editId="2C6CD9FA">
            <wp:extent cx="5943600" cy="3460115"/>
            <wp:effectExtent l="19050" t="19050" r="19050" b="260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CA96B1" w14:textId="0B37580A" w:rsidR="009D75BD" w:rsidRDefault="00D93429" w:rsidP="00D93429">
      <w:pPr>
        <w:pStyle w:val="Caption"/>
        <w:jc w:val="center"/>
      </w:pPr>
      <w:bookmarkStart w:id="12" w:name="_Ref518662581"/>
      <w:bookmarkStart w:id="13" w:name="_Toc518663068"/>
      <w:r>
        <w:t xml:space="preserve">Figure </w:t>
      </w:r>
      <w:r w:rsidR="00F10805">
        <w:rPr>
          <w:noProof/>
        </w:rPr>
        <w:fldChar w:fldCharType="begin"/>
      </w:r>
      <w:r w:rsidR="00F10805">
        <w:rPr>
          <w:noProof/>
        </w:rPr>
        <w:instrText xml:space="preserve"> SEQ Figure \* ARABIC </w:instrText>
      </w:r>
      <w:r w:rsidR="00F10805">
        <w:rPr>
          <w:noProof/>
        </w:rPr>
        <w:fldChar w:fldCharType="separate"/>
      </w:r>
      <w:r w:rsidR="007A7EB3">
        <w:rPr>
          <w:noProof/>
        </w:rPr>
        <w:t>4</w:t>
      </w:r>
      <w:r w:rsidR="00F10805">
        <w:rPr>
          <w:noProof/>
        </w:rPr>
        <w:fldChar w:fldCharType="end"/>
      </w:r>
      <w:bookmarkEnd w:id="12"/>
      <w:r>
        <w:t xml:space="preserve"> Submission of the MPD</w:t>
      </w:r>
      <w:bookmarkEnd w:id="13"/>
    </w:p>
    <w:p w14:paraId="3F0985DD" w14:textId="599B4D1E" w:rsidR="00D93429" w:rsidRDefault="00D93429" w:rsidP="00D93429"/>
    <w:p w14:paraId="35EA61D9" w14:textId="77777777" w:rsidR="00A24398" w:rsidRPr="00D93429" w:rsidRDefault="00A24398" w:rsidP="00D93429"/>
    <w:p w14:paraId="1E5726E8" w14:textId="33D8F57D" w:rsidR="00C61C8B" w:rsidRDefault="00C61C8B" w:rsidP="007859C0">
      <w:pPr>
        <w:pStyle w:val="ListParagraph"/>
        <w:numPr>
          <w:ilvl w:val="0"/>
          <w:numId w:val="4"/>
        </w:numPr>
      </w:pPr>
      <w:r>
        <w:t>The progress information is printed once the MPD processing</w:t>
      </w:r>
      <w:r w:rsidR="00711308">
        <w:t xml:space="preserve"> starts</w:t>
      </w:r>
      <w:r>
        <w:t xml:space="preserve">. Profiles of MPD are also displayed on the UI as shown in </w:t>
      </w:r>
      <w:r w:rsidR="00760856">
        <w:fldChar w:fldCharType="begin"/>
      </w:r>
      <w:r w:rsidR="00760856">
        <w:instrText xml:space="preserve"> REF _Ref518662592 \h </w:instrText>
      </w:r>
      <w:r w:rsidR="00760856">
        <w:fldChar w:fldCharType="separate"/>
      </w:r>
      <w:r w:rsidR="00760856">
        <w:t xml:space="preserve">Figure </w:t>
      </w:r>
      <w:r w:rsidR="00760856">
        <w:rPr>
          <w:noProof/>
        </w:rPr>
        <w:t>5</w:t>
      </w:r>
      <w:r w:rsidR="00760856">
        <w:fldChar w:fldCharType="end"/>
      </w:r>
      <w:r w:rsidR="00760856">
        <w:t>.</w:t>
      </w:r>
    </w:p>
    <w:p w14:paraId="67AD942C" w14:textId="77777777" w:rsidR="00D93429" w:rsidRDefault="00711308" w:rsidP="00D93429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A6CCA71" wp14:editId="4C0E4B09">
                <wp:simplePos x="0" y="0"/>
                <wp:positionH relativeFrom="column">
                  <wp:posOffset>1623060</wp:posOffset>
                </wp:positionH>
                <wp:positionV relativeFrom="paragraph">
                  <wp:posOffset>1644650</wp:posOffset>
                </wp:positionV>
                <wp:extent cx="3535680" cy="419100"/>
                <wp:effectExtent l="0" t="0" r="26670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5680" cy="419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3D8397" id="Rectangle 12" o:spid="_x0000_s1026" style="position:absolute;margin-left:127.8pt;margin-top:129.5pt;width:278.4pt;height:3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uSOmAIAAIcFAAAOAAAAZHJzL2Uyb0RvYy54bWysVE1v2zAMvQ/YfxB0X22nSdcGdYqgRYYB&#10;RRu0HXpWZCk2IImapMTJfv0o+aNBV+wwLAdHFMlH8onk9c1BK7IXzjdgSlqc5ZQIw6FqzLakP15W&#10;Xy4p8YGZiikwoqRH4enN4vOn69bOxQRqUJVwBEGMn7e2pHUIdp5lntdCM38GVhhUSnCaBRTdNqsc&#10;axFdq2yS5xdZC66yDrjwHm/vOiVdJHwpBQ+PUnoRiCop5hbS16XvJn6zxTWbbx2zdcP7NNg/ZKFZ&#10;YzDoCHXHAiM71/wBpRvuwIMMZxx0BlI2XKQasJoif1fNc82sSLUgOd6ONPn/B8sf9mtHmgrfbkKJ&#10;YRrf6AlZY2arBME7JKi1fo52z3btesnjMVZ7kE7Hf6yDHBKpx5FUcQiE4+X57Hx2cYncc9RNi6si&#10;T6xnb97W+fBNgCbxUFKH4ROXbH/vA0ZE08EkBjOwapRKD6dMvPCgmireJcFtN7fKkT3DF1+tcvzF&#10;GhDjxAyl6JrFyrpa0ikclYgYyjwJiaRg9pOUSWpHMcIyzoUJRaeqWSW6aLPTYLGBo0cKnQAjssQs&#10;R+weYLDsQAbsLufePrqK1M2jc/63xDrn0SNFBhNGZ90YcB8BKKyqj9zZDyR11ESWNlAdsWUcdLPk&#10;LV81+G73zIc1czg8+NS4EMIjfqSCtqTQnyipwf366D7aY0+jlpIWh7Gk/ueOOUGJ+m6w26+K6TRO&#10;bxKms68TFNypZnOqMTt9C/j6Ba4ey9Mx2gc1HKUD/Yp7YxmjoooZjrFLyoMbhNvQLQncPFwsl8kM&#10;J9aycG+eLY/gkdXYly+HV+Zs37wB2/4BhsFl83c93NlGTwPLXQDZpAZ/47XnG6c9NU6/meI6OZWT&#10;1dv+XPwGAAD//wMAUEsDBBQABgAIAAAAIQCtaKJd3wAAAAsBAAAPAAAAZHJzL2Rvd25yZXYueG1s&#10;TI9BT8MwDIXvSPyHyEjcWNpCxyhNJ4TYiQMwJnH1mtBWS5yoSbfy7/FOcLPl956/V69nZ8XRjHHw&#10;pCBfZCAMtV4P1CnYfW5uViBiQtJoPRkFPybCurm8qLHS/kQf5rhNneAQihUq6FMKlZSx7Y3DuPDB&#10;EN++/egw8Tp2Uo944nBnZZFlS+lwIP7QYzDPvWkP28kxRrDvQU9vh91XPm/GF/0asbtX6vpqfnoE&#10;kcyc/sRwxmcPNMy09xPpKKyCoiyXLD0PD1yKFau8uAOxV3BblBnIppb/OzS/AAAA//8DAFBLAQIt&#10;ABQABgAIAAAAIQC2gziS/gAAAOEBAAATAAAAAAAAAAAAAAAAAAAAAABbQ29udGVudF9UeXBlc10u&#10;eG1sUEsBAi0AFAAGAAgAAAAhADj9If/WAAAAlAEAAAsAAAAAAAAAAAAAAAAALwEAAF9yZWxzLy5y&#10;ZWxzUEsBAi0AFAAGAAgAAAAhAOb+5I6YAgAAhwUAAA4AAAAAAAAAAAAAAAAALgIAAGRycy9lMm9E&#10;b2MueG1sUEsBAi0AFAAGAAgAAAAhAK1ool3fAAAACwEAAA8AAAAAAAAAAAAAAAAA8gQAAGRycy9k&#10;b3ducmV2LnhtbFBLBQYAAAAABAAEAPMAAAD+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3A7AE94" wp14:editId="12BE2FD3">
            <wp:extent cx="5943600" cy="3079115"/>
            <wp:effectExtent l="19050" t="19050" r="19050" b="260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1C832D" w14:textId="6D0FACAD" w:rsidR="00C61C8B" w:rsidRDefault="00D93429" w:rsidP="00D93429">
      <w:pPr>
        <w:pStyle w:val="Caption"/>
        <w:jc w:val="center"/>
      </w:pPr>
      <w:bookmarkStart w:id="14" w:name="_Ref518662592"/>
      <w:bookmarkStart w:id="15" w:name="_Toc518663069"/>
      <w:r>
        <w:t xml:space="preserve">Figure </w:t>
      </w:r>
      <w:r w:rsidR="00F10805">
        <w:rPr>
          <w:noProof/>
        </w:rPr>
        <w:fldChar w:fldCharType="begin"/>
      </w:r>
      <w:r w:rsidR="00F10805">
        <w:rPr>
          <w:noProof/>
        </w:rPr>
        <w:instrText xml:space="preserve"> SEQ Figure \* ARABIC </w:instrText>
      </w:r>
      <w:r w:rsidR="00F10805">
        <w:rPr>
          <w:noProof/>
        </w:rPr>
        <w:fldChar w:fldCharType="separate"/>
      </w:r>
      <w:r w:rsidR="007A7EB3">
        <w:rPr>
          <w:noProof/>
        </w:rPr>
        <w:t>5</w:t>
      </w:r>
      <w:r w:rsidR="00F10805">
        <w:rPr>
          <w:noProof/>
        </w:rPr>
        <w:fldChar w:fldCharType="end"/>
      </w:r>
      <w:bookmarkEnd w:id="14"/>
      <w:r>
        <w:t xml:space="preserve"> Display of progress information</w:t>
      </w:r>
      <w:bookmarkEnd w:id="15"/>
    </w:p>
    <w:p w14:paraId="12E98D6D" w14:textId="00D33A8D" w:rsidR="00711308" w:rsidRDefault="00711308" w:rsidP="00711308"/>
    <w:p w14:paraId="4279EBB9" w14:textId="77777777" w:rsidR="00470341" w:rsidRDefault="00470341" w:rsidP="00711308"/>
    <w:p w14:paraId="6E9396B7" w14:textId="17D4E183" w:rsidR="00BC1D56" w:rsidRDefault="00711308" w:rsidP="007859C0">
      <w:pPr>
        <w:pStyle w:val="ListParagraph"/>
        <w:numPr>
          <w:ilvl w:val="0"/>
          <w:numId w:val="4"/>
        </w:numPr>
      </w:pPr>
      <w:r>
        <w:t xml:space="preserve">To view the list of features, i.e., all the elements and attributes present in the given MPD, click on the link ‘Feature list’ shown in </w:t>
      </w:r>
      <w:r w:rsidR="00760856">
        <w:fldChar w:fldCharType="begin"/>
      </w:r>
      <w:r w:rsidR="00760856">
        <w:instrText xml:space="preserve"> REF _Ref518662605 \h </w:instrText>
      </w:r>
      <w:r w:rsidR="00760856">
        <w:fldChar w:fldCharType="separate"/>
      </w:r>
      <w:r w:rsidR="00760856">
        <w:t xml:space="preserve">Figure </w:t>
      </w:r>
      <w:r w:rsidR="00760856">
        <w:rPr>
          <w:noProof/>
        </w:rPr>
        <w:t>6</w:t>
      </w:r>
      <w:r w:rsidR="00760856">
        <w:fldChar w:fldCharType="end"/>
      </w:r>
      <w:r>
        <w:t>. When clicked</w:t>
      </w:r>
      <w:r w:rsidR="00684E09">
        <w:t xml:space="preserve"> on</w:t>
      </w:r>
      <w:r>
        <w:t xml:space="preserve">, a new </w:t>
      </w:r>
      <w:r w:rsidR="004D6118">
        <w:t>tab</w:t>
      </w:r>
      <w:r>
        <w:t xml:space="preserve"> opens with the feature list, depicted in </w:t>
      </w:r>
      <w:r w:rsidR="00760856">
        <w:fldChar w:fldCharType="begin"/>
      </w:r>
      <w:r w:rsidR="00760856">
        <w:instrText xml:space="preserve"> REF _Ref518662614 \h </w:instrText>
      </w:r>
      <w:r w:rsidR="00760856">
        <w:fldChar w:fldCharType="separate"/>
      </w:r>
      <w:r w:rsidR="00760856">
        <w:t xml:space="preserve">Figure </w:t>
      </w:r>
      <w:r w:rsidR="00760856">
        <w:rPr>
          <w:noProof/>
        </w:rPr>
        <w:t>7</w:t>
      </w:r>
      <w:r w:rsidR="00760856">
        <w:fldChar w:fldCharType="end"/>
      </w:r>
      <w:r>
        <w:t>.</w:t>
      </w:r>
    </w:p>
    <w:p w14:paraId="63C86950" w14:textId="77777777" w:rsidR="00D93429" w:rsidRDefault="00BC1D56" w:rsidP="00D93429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7E54849" wp14:editId="748D1550">
                <wp:simplePos x="0" y="0"/>
                <wp:positionH relativeFrom="column">
                  <wp:posOffset>2854036</wp:posOffset>
                </wp:positionH>
                <wp:positionV relativeFrom="paragraph">
                  <wp:posOffset>1975081</wp:posOffset>
                </wp:positionV>
                <wp:extent cx="899160" cy="320040"/>
                <wp:effectExtent l="0" t="0" r="15240" b="2286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3200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D196EF" id="Rectangle 16" o:spid="_x0000_s1026" style="position:absolute;margin-left:224.75pt;margin-top:155.5pt;width:70.8pt;height:25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YcZlgIAAIYFAAAOAAAAZHJzL2Uyb0RvYy54bWysVN9PGzEMfp+0/yHK+7i2AwYVV1SBOk1C&#10;DAETz2ku6UXKxZmT9tr99XNyP6gY2sO0Plzj2P5sf3Z8db1vLNspDAZcyacnE86Uk1AZtyn5j+fV&#10;pwvOQhSuEhacKvlBBX69+PjhqvVzNYMabKWQEYgL89aXvI7Rz4siyFo1IpyAV46UGrARkUTcFBWK&#10;ltAbW8wmk/OiBaw8glQh0O1tp+SLjK+1kvG71kFFZktOucX8xfxdp2+xuBLzDQpfG9mnIf4hi0YY&#10;R0FHqFsRBdui+QOqMRIhgI4nEpoCtDZS5RqomunkTTVPtfAq10LkBD/SFP4frLzfPSAzFfXunDMn&#10;GurRI7Em3MYqRndEUOvDnOye/AP2UqBjqnavsUn/VAfbZ1IPI6lqH5mky4vLy+k5US9J9ZladppJ&#10;L16dPYb4VUHD0qHkSNEzlWJ3FyIFJNPBJMVysDLW5r5Zly4CWFOluyzgZn1jke0ENXy1mtAvlUAY&#10;R2YkJdciFdaVkk/xYFXCsO5RaeKEkp/lTPI0qhFWSKlcnHaqWlSqi3Z2HCzNb/LIoTNgQtaU5Yjd&#10;AwyWHciA3eXc2ydXlYd5dJ78LbHOefTIkcHF0bkxDvA9AEtV9ZE7+4GkjprE0hqqA00MQveUgpcr&#10;Q327EyE+CKS3Q62mfRC/00dbaEsO/YmzGvDXe/fJnkaatJy19BZLHn5uBSrO7DdHw345PaWpYTEL&#10;p2dfZiTgsWZ9rHHb5gao+1PaPF7mY7KPdjhqhOaF1sYyRSWVcJJil1xGHISb2O0IWjxSLZfZjB6s&#10;F/HOPXmZwBOraS6f9y8CfT+8kab+HoZ3K+ZvZrizTZ4OltsI2uQBf+W155seex6cfjGlbXIsZ6vX&#10;9bn4DQAA//8DAFBLAwQUAAYACAAAACEAfmmTYt8AAAALAQAADwAAAGRycy9kb3ducmV2LnhtbEyP&#10;zU7DMBCE70i8g7VI3KhjSEsb4lQI0RMHSqnEdRu7SVT/yXba8PYsJzju7szsN/V6soaddUyDdxLE&#10;rACmXevV4DoJ+8/N3RJYyugUGu+0hG+dYN1cX9VYKX9xH/q8yx2jEJcqlNDnHCrOU9tri2nmg3Z0&#10;O/poMdMYO64iXijcGn5fFAtucXD0ocegX3rdnnajJYxgtkGN76f9l5g28VW9Jewepby9mZ6fgGU9&#10;5T8x/OKTBxpiOvjRqcSMhLJczUkq4UEIKkWK+UoIYAfaLEQJvKn5/w7NDwAAAP//AwBQSwECLQAU&#10;AAYACAAAACEAtoM4kv4AAADhAQAAEwAAAAAAAAAAAAAAAAAAAAAAW0NvbnRlbnRfVHlwZXNdLnht&#10;bFBLAQItABQABgAIAAAAIQA4/SH/1gAAAJQBAAALAAAAAAAAAAAAAAAAAC8BAABfcmVscy8ucmVs&#10;c1BLAQItABQABgAIAAAAIQCXEYcZlgIAAIYFAAAOAAAAAAAAAAAAAAAAAC4CAABkcnMvZTJvRG9j&#10;LnhtbFBLAQItABQABgAIAAAAIQB+aZNi3wAAAAsBAAAPAAAAAAAAAAAAAAAAAPAEAABkcnMvZG93&#10;bnJldi54bWxQSwUGAAAAAAQABADzAAAA/AUAAAAA&#10;" filled="f" strokecolor="red" strokeweight="1pt"/>
            </w:pict>
          </mc:Fallback>
        </mc:AlternateContent>
      </w:r>
      <w:r w:rsidR="00D52086">
        <w:rPr>
          <w:noProof/>
        </w:rPr>
        <w:drawing>
          <wp:inline distT="0" distB="0" distL="0" distR="0" wp14:anchorId="08A12707" wp14:editId="42293475">
            <wp:extent cx="5721742" cy="2964180"/>
            <wp:effectExtent l="19050" t="19050" r="12700" b="266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0854" cy="2968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CFF15A" w14:textId="0F61D42F" w:rsidR="00BC1D56" w:rsidRDefault="00D93429" w:rsidP="00D93429">
      <w:pPr>
        <w:pStyle w:val="Caption"/>
        <w:jc w:val="center"/>
      </w:pPr>
      <w:bookmarkStart w:id="16" w:name="_Ref518662605"/>
      <w:bookmarkStart w:id="17" w:name="_Toc518663070"/>
      <w:r>
        <w:t xml:space="preserve">Figure </w:t>
      </w:r>
      <w:r w:rsidR="00F10805">
        <w:rPr>
          <w:noProof/>
        </w:rPr>
        <w:fldChar w:fldCharType="begin"/>
      </w:r>
      <w:r w:rsidR="00F10805">
        <w:rPr>
          <w:noProof/>
        </w:rPr>
        <w:instrText xml:space="preserve"> SEQ Figure \* ARABIC </w:instrText>
      </w:r>
      <w:r w:rsidR="00F10805">
        <w:rPr>
          <w:noProof/>
        </w:rPr>
        <w:fldChar w:fldCharType="separate"/>
      </w:r>
      <w:r w:rsidR="007A7EB3">
        <w:rPr>
          <w:noProof/>
        </w:rPr>
        <w:t>6</w:t>
      </w:r>
      <w:r w:rsidR="00F10805">
        <w:rPr>
          <w:noProof/>
        </w:rPr>
        <w:fldChar w:fldCharType="end"/>
      </w:r>
      <w:bookmarkEnd w:id="16"/>
      <w:r>
        <w:t xml:space="preserve"> MPD Feature list option</w:t>
      </w:r>
      <w:bookmarkEnd w:id="17"/>
    </w:p>
    <w:p w14:paraId="013DCC40" w14:textId="77777777" w:rsidR="00BC1D56" w:rsidRDefault="00BC1D56" w:rsidP="00D52086"/>
    <w:p w14:paraId="4E138C6A" w14:textId="77777777" w:rsidR="00D93429" w:rsidRDefault="00BC1D56" w:rsidP="00D93429">
      <w:pPr>
        <w:keepNext/>
      </w:pPr>
      <w:r>
        <w:rPr>
          <w:noProof/>
        </w:rPr>
        <w:lastRenderedPageBreak/>
        <w:drawing>
          <wp:inline distT="0" distB="0" distL="0" distR="0" wp14:anchorId="016F518B" wp14:editId="22CEFFBC">
            <wp:extent cx="4506380" cy="3703320"/>
            <wp:effectExtent l="19050" t="19050" r="27940" b="1143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2188" cy="37245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9DFEEA" w14:textId="40897D63" w:rsidR="00D52086" w:rsidRDefault="00D93429" w:rsidP="00D93429">
      <w:pPr>
        <w:pStyle w:val="Caption"/>
        <w:jc w:val="center"/>
      </w:pPr>
      <w:bookmarkStart w:id="18" w:name="_Ref518662614"/>
      <w:bookmarkStart w:id="19" w:name="_Toc518663071"/>
      <w:r>
        <w:t xml:space="preserve">Figure </w:t>
      </w:r>
      <w:r w:rsidR="00F10805">
        <w:rPr>
          <w:noProof/>
        </w:rPr>
        <w:fldChar w:fldCharType="begin"/>
      </w:r>
      <w:r w:rsidR="00F10805">
        <w:rPr>
          <w:noProof/>
        </w:rPr>
        <w:instrText xml:space="preserve"> SEQ Figure \* ARABIC </w:instrText>
      </w:r>
      <w:r w:rsidR="00F10805">
        <w:rPr>
          <w:noProof/>
        </w:rPr>
        <w:fldChar w:fldCharType="separate"/>
      </w:r>
      <w:r w:rsidR="007A7EB3">
        <w:rPr>
          <w:noProof/>
        </w:rPr>
        <w:t>7</w:t>
      </w:r>
      <w:r w:rsidR="00F10805">
        <w:rPr>
          <w:noProof/>
        </w:rPr>
        <w:fldChar w:fldCharType="end"/>
      </w:r>
      <w:bookmarkEnd w:id="18"/>
      <w:r>
        <w:t xml:space="preserve">  A look of Feature list</w:t>
      </w:r>
      <w:bookmarkEnd w:id="19"/>
    </w:p>
    <w:p w14:paraId="0CB03917" w14:textId="5A54E108" w:rsidR="002A1F8C" w:rsidRDefault="002A1F8C">
      <w:pPr>
        <w:jc w:val="left"/>
      </w:pPr>
    </w:p>
    <w:p w14:paraId="0549CBEC" w14:textId="77777777" w:rsidR="00470341" w:rsidRDefault="00470341">
      <w:pPr>
        <w:jc w:val="left"/>
      </w:pPr>
    </w:p>
    <w:p w14:paraId="37B424F1" w14:textId="3D3619B0" w:rsidR="002A1F8C" w:rsidRDefault="002A1F8C" w:rsidP="00C16212">
      <w:pPr>
        <w:pStyle w:val="ListParagraph"/>
        <w:numPr>
          <w:ilvl w:val="0"/>
          <w:numId w:val="4"/>
        </w:numPr>
        <w:jc w:val="left"/>
      </w:pPr>
      <w:r>
        <w:t>The results of the conformance testing get updated continuously after the ‘Submit’</w:t>
      </w:r>
      <w:r w:rsidR="00856DE3">
        <w:t xml:space="preserve"> button</w:t>
      </w:r>
      <w:r>
        <w:t xml:space="preserve"> is pressed. Intermediate results are shown as in screenshot in </w:t>
      </w:r>
      <w:r w:rsidR="00760856">
        <w:fldChar w:fldCharType="begin"/>
      </w:r>
      <w:r w:rsidR="00760856">
        <w:instrText xml:space="preserve"> REF _Ref518662625 \h </w:instrText>
      </w:r>
      <w:r w:rsidR="00760856">
        <w:fldChar w:fldCharType="separate"/>
      </w:r>
      <w:r w:rsidR="00760856">
        <w:t xml:space="preserve">Figure </w:t>
      </w:r>
      <w:r w:rsidR="00760856">
        <w:rPr>
          <w:noProof/>
        </w:rPr>
        <w:t>8</w:t>
      </w:r>
      <w:r w:rsidR="00760856">
        <w:fldChar w:fldCharType="end"/>
      </w:r>
      <w:r w:rsidR="00760856">
        <w:t>.</w:t>
      </w:r>
    </w:p>
    <w:p w14:paraId="0B706B95" w14:textId="77777777" w:rsidR="002A1F8C" w:rsidRDefault="002A1F8C" w:rsidP="002A1F8C">
      <w:pPr>
        <w:ind w:left="720"/>
        <w:jc w:val="left"/>
      </w:pPr>
    </w:p>
    <w:p w14:paraId="31103434" w14:textId="77777777" w:rsidR="00D93429" w:rsidRDefault="002A1F8C" w:rsidP="00D93429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C0059A4" wp14:editId="0B1F2AE8">
                <wp:simplePos x="0" y="0"/>
                <wp:positionH relativeFrom="column">
                  <wp:posOffset>7620</wp:posOffset>
                </wp:positionH>
                <wp:positionV relativeFrom="paragraph">
                  <wp:posOffset>1917065</wp:posOffset>
                </wp:positionV>
                <wp:extent cx="899160" cy="1104900"/>
                <wp:effectExtent l="0" t="0" r="15240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1104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83DBE9" id="Rectangle 19" o:spid="_x0000_s1026" style="position:absolute;margin-left:.6pt;margin-top:150.95pt;width:70.8pt;height:8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oZtlwIAAIcFAAAOAAAAZHJzL2Uyb0RvYy54bWysVMFu2zAMvQ/YPwi6r7aDtGuCOkXQIsOA&#10;oi3aDj0rshQbkEWNUuJkXz9KdtygK3YYloMjiuQj+UTy6nrfGrZT6BuwJS/Ocs6UlVA1dlPyHy+r&#10;L5ec+SBsJQxYVfKD8vx68fnTVefmagI1mEohIxDr550reR2Cm2eZl7VqhT8DpywpNWArAom4ySoU&#10;HaG3Jpvk+UXWAVYOQSrv6fa2V/JFwtdayfCgtVeBmZJTbiF9MX3X8ZstrsR8g8LVjRzSEP+QRSsa&#10;S0FHqFsRBNti8wdU20gEDzqcSWgz0LqRKtVA1RT5u2qea+FUqoXI8W6kyf8/WHm/e0TWVPR2M86s&#10;aOmNnog1YTdGMbojgjrn52T37B5xkDwdY7V7jW38pzrYPpF6GElV+8AkXV7OZsUFUS9JVRT5dJYn&#10;1rM3b4c+fFPQsngoOVL4xKXY3flAEcn0aBKDWVg1xqSHMzZeeDBNFe+SgJv1jUG2E/Tiq1VOv1gD&#10;YZyYkRRds1hZX0s6hYNREcPYJ6WJFMp+kjJJ7ahGWCGlsqHoVbWoVB/t/DRYbODokUInwIisKcsR&#10;ewA4WvYgR+w+58E+uqrUzaNz/rfEeufRI0UGG0bntrGAHwEYqmqI3NsfSeqpiSytoTpQyyD0s+Sd&#10;XDX0bnfCh0eBNDz01rQQwgN9tIGu5DCcOKsBf310H+2pp0nLWUfDWHL/cytQcWa+W+r2WTGdxulN&#10;wvT864QEPNWsTzV2294AvX5Bq8fJdIz2wRyPGqF9pb2xjFFJJayk2CWXAY/CTeiXBG0eqZbLZEYT&#10;60S4s89ORvDIauzLl/2rQDc0b6C2v4fj4Ir5ux7ubaOnheU2gG5Sg7/xOvBN054aZ9hMcZ2cysnq&#10;bX8ufgMAAP//AwBQSwMEFAAGAAgAAAAhADylu3fdAAAACQEAAA8AAABkcnMvZG93bnJldi54bWxM&#10;j8FOwzAQRO9I/IO1SNyok1AoTeNUCNETB6BU4urG2ySqvbZipw1/z/YEx9HMzr6p1pOz4oRD7D0p&#10;yGcZCKTGm55aBbuvzd0TiJg0GW09oYIfjLCur68qXRp/pk88bVMruIRiqRV0KYVSyth06HSc+YDE&#10;3sEPTieWQyvNoM9c7qwssuxROt0Tf+h0wJcOm+N2dIwR7Ecw4/tx951Pm+HVvEXdLpS6vZmeVyAS&#10;TukvDBd8voGamfZ+JBOFZV1wUMF9li9BXPx5wVP2CuaLhyXIupL/F9S/AAAA//8DAFBLAQItABQA&#10;BgAIAAAAIQC2gziS/gAAAOEBAAATAAAAAAAAAAAAAAAAAAAAAABbQ29udGVudF9UeXBlc10ueG1s&#10;UEsBAi0AFAAGAAgAAAAhADj9If/WAAAAlAEAAAsAAAAAAAAAAAAAAAAALwEAAF9yZWxzLy5yZWxz&#10;UEsBAi0AFAAGAAgAAAAhAHWShm2XAgAAhwUAAA4AAAAAAAAAAAAAAAAALgIAAGRycy9lMm9Eb2Mu&#10;eG1sUEsBAi0AFAAGAAgAAAAhADylu3fdAAAACQEAAA8AAAAAAAAAAAAAAAAA8Q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9B85006" wp14:editId="765BE442">
            <wp:extent cx="5721742" cy="2964180"/>
            <wp:effectExtent l="19050" t="19050" r="12700" b="266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0854" cy="2968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BC7CF2" w14:textId="32B3D7B3" w:rsidR="002A1F8C" w:rsidRDefault="00D93429" w:rsidP="00D93429">
      <w:pPr>
        <w:pStyle w:val="Caption"/>
        <w:jc w:val="center"/>
      </w:pPr>
      <w:bookmarkStart w:id="20" w:name="_Ref518662625"/>
      <w:bookmarkStart w:id="21" w:name="_Toc518663072"/>
      <w:r>
        <w:t xml:space="preserve">Figure </w:t>
      </w:r>
      <w:r w:rsidR="00F10805">
        <w:rPr>
          <w:noProof/>
        </w:rPr>
        <w:fldChar w:fldCharType="begin"/>
      </w:r>
      <w:r w:rsidR="00F10805">
        <w:rPr>
          <w:noProof/>
        </w:rPr>
        <w:instrText xml:space="preserve"> SEQ Figure \* ARABIC </w:instrText>
      </w:r>
      <w:r w:rsidR="00F10805">
        <w:rPr>
          <w:noProof/>
        </w:rPr>
        <w:fldChar w:fldCharType="separate"/>
      </w:r>
      <w:r w:rsidR="007A7EB3">
        <w:rPr>
          <w:noProof/>
        </w:rPr>
        <w:t>8</w:t>
      </w:r>
      <w:r w:rsidR="00F10805">
        <w:rPr>
          <w:noProof/>
        </w:rPr>
        <w:fldChar w:fldCharType="end"/>
      </w:r>
      <w:bookmarkEnd w:id="20"/>
      <w:r>
        <w:t xml:space="preserve"> Results getting continuously updated</w:t>
      </w:r>
      <w:bookmarkEnd w:id="21"/>
    </w:p>
    <w:p w14:paraId="3B597513" w14:textId="0B955E17" w:rsidR="00495038" w:rsidRDefault="00495038" w:rsidP="00D52086"/>
    <w:p w14:paraId="7C475EEF" w14:textId="5911FB12" w:rsidR="00495038" w:rsidRDefault="00495038" w:rsidP="00D52086"/>
    <w:p w14:paraId="21FD4A93" w14:textId="7A89FD21" w:rsidR="00495038" w:rsidRDefault="00495038" w:rsidP="00C16212">
      <w:pPr>
        <w:pStyle w:val="ListParagraph"/>
        <w:numPr>
          <w:ilvl w:val="0"/>
          <w:numId w:val="4"/>
        </w:numPr>
      </w:pPr>
      <w:r>
        <w:t xml:space="preserve">Once the conformance testing is completed, it is indicated on the webpage as highlighted in </w:t>
      </w:r>
      <w:r w:rsidR="00760856">
        <w:fldChar w:fldCharType="begin"/>
      </w:r>
      <w:r w:rsidR="00760856">
        <w:instrText xml:space="preserve"> REF _Ref518662637 \h </w:instrText>
      </w:r>
      <w:r w:rsidR="00760856">
        <w:fldChar w:fldCharType="separate"/>
      </w:r>
      <w:r w:rsidR="00760856">
        <w:t xml:space="preserve">Figure </w:t>
      </w:r>
      <w:r w:rsidR="00760856">
        <w:rPr>
          <w:noProof/>
        </w:rPr>
        <w:t>9</w:t>
      </w:r>
      <w:r w:rsidR="00760856">
        <w:fldChar w:fldCharType="end"/>
      </w:r>
      <w:r>
        <w:t xml:space="preserve">.  Hence all the results are available </w:t>
      </w:r>
      <w:r w:rsidR="00C357CF">
        <w:t>for the user.</w:t>
      </w:r>
    </w:p>
    <w:p w14:paraId="4A0E25DE" w14:textId="77777777" w:rsidR="00495038" w:rsidRDefault="00495038" w:rsidP="00495038"/>
    <w:p w14:paraId="26E6920E" w14:textId="77777777" w:rsidR="00D93429" w:rsidRDefault="00495038" w:rsidP="00D93429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ED852E8" wp14:editId="41AC12DA">
                <wp:simplePos x="0" y="0"/>
                <wp:positionH relativeFrom="column">
                  <wp:posOffset>2811780</wp:posOffset>
                </wp:positionH>
                <wp:positionV relativeFrom="paragraph">
                  <wp:posOffset>1736090</wp:posOffset>
                </wp:positionV>
                <wp:extent cx="1249680" cy="236220"/>
                <wp:effectExtent l="0" t="0" r="26670" b="1143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9680" cy="236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A8786B" id="Rectangle 21" o:spid="_x0000_s1026" style="position:absolute;margin-left:221.4pt;margin-top:136.7pt;width:98.4pt;height:18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k2UmAIAAIcFAAAOAAAAZHJzL2Uyb0RvYy54bWysVEtv2zAMvg/YfxB0X514adcGdYqgRYYB&#10;RVv0gZ4VWYoNyKJGKXGyXz9KfjToih2G5eCIIvmR/ETy8mrfGLZT6GuwBZ+eTDhTVkJZ203BX55X&#10;X84580HYUhiwquAH5fnV4vOny9bNVQ4VmFIhIxDr560reBWCm2eZl5VqhD8BpywpNWAjAom4yUoU&#10;LaE3Jssnk7OsBSwdglTe0+1Np+SLhK+1kuFea68CMwWn3EL6Yvqu4zdbXIr5BoWratmnIf4hi0bU&#10;loKOUDciCLbF+g+oppYIHnQ4kdBkoHUtVaqBqplO3lXzVAmnUi1EjncjTf7/wcq73QOyuix4PuXM&#10;iobe6JFYE3ZjFKM7Iqh1fk52T+4Be8nTMVa719jEf6qD7ROph5FUtQ9M0uU0n12cnRP3knT517M8&#10;T6xnb94OffiuoGHxUHCk8IlLsbv1gSKS6WASg1lY1cakhzM2XngwdRnvkoCb9bVBthP04qvVhH6x&#10;BsI4MiMpumaxsq6WdAoHoyKGsY9KEymUfZ4ySe2oRlghpbJh2qkqUaou2ulxsNjA0SOFToARWVOW&#10;I3YPMFh2IAN2l3NvH11V6ubRefK3xDrn0SNFBhtG56a2gB8BGKqqj9zZDyR11ESW1lAeqGUQulny&#10;Tq5qerdb4cODQBoeempaCOGePtpAW3DoT5xVgL8+uo/21NOk5aylYSy4/7kVqDgzPyx1+8V0NovT&#10;m4TZ6TdqIYbHmvWxxm6ba6DXp4am7NIx2gczHDVC80p7YxmjkkpYSbELLgMOwnXolgRtHqmWy2RG&#10;E+tEuLVPTkbwyGrsy+f9q0DXN2+gtr+DYXDF/F0Pd7bR08JyG0DXqcHfeO35pmlPjdNvprhOjuVk&#10;9bY/F78BAAD//wMAUEsDBBQABgAIAAAAIQBJakzL3QAAAAsBAAAPAAAAZHJzL2Rvd25yZXYueG1s&#10;TI/JTsMwEIbvSLyDNUjcqLMphRCnQoieOAClEtdpbJKo3mQ7bXh7hhM9jv7tm3azGM1OKsTJWQH5&#10;KgOmbO/kZAcB+8/t3T2wmNBK1M4qAT8qwqa7vmqxke5sP9RplwZGJTY2KGBMyTecx35UBuPKeWVJ&#10;+3bBYKIzDFwGPFO50bzIspobnCwtjOjV86j64242hOH1u5fz23H/lS/b8CJfIw5rIW5vlqdHYEkt&#10;6d8Mf/iUgY6YDm62MjItoKoKQk8CinVZASNHXT7UwA4CyjyrgXctv/yh+wUAAP//AwBQSwECLQAU&#10;AAYACAAAACEAtoM4kv4AAADhAQAAEwAAAAAAAAAAAAAAAAAAAAAAW0NvbnRlbnRfVHlwZXNdLnht&#10;bFBLAQItABQABgAIAAAAIQA4/SH/1gAAAJQBAAALAAAAAAAAAAAAAAAAAC8BAABfcmVscy8ucmVs&#10;c1BLAQItABQABgAIAAAAIQAXCk2UmAIAAIcFAAAOAAAAAAAAAAAAAAAAAC4CAABkcnMvZTJvRG9j&#10;LnhtbFBLAQItABQABgAIAAAAIQBJakzL3QAAAAsBAAAPAAAAAAAAAAAAAAAAAPI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39E663B" wp14:editId="35F0B9EA">
            <wp:extent cx="5943600" cy="3312160"/>
            <wp:effectExtent l="19050" t="19050" r="19050" b="215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7DE851" w14:textId="1C77A729" w:rsidR="00D93429" w:rsidRDefault="00D93429" w:rsidP="00D93429">
      <w:pPr>
        <w:pStyle w:val="Caption"/>
        <w:jc w:val="center"/>
      </w:pPr>
      <w:bookmarkStart w:id="22" w:name="_Ref518662637"/>
      <w:bookmarkStart w:id="23" w:name="_Toc518663073"/>
      <w:r>
        <w:t xml:space="preserve">Figure </w:t>
      </w:r>
      <w:r w:rsidR="00F10805">
        <w:rPr>
          <w:noProof/>
        </w:rPr>
        <w:fldChar w:fldCharType="begin"/>
      </w:r>
      <w:r w:rsidR="00F10805">
        <w:rPr>
          <w:noProof/>
        </w:rPr>
        <w:instrText xml:space="preserve"> SEQ Figure \* ARABIC </w:instrText>
      </w:r>
      <w:r w:rsidR="00F10805">
        <w:rPr>
          <w:noProof/>
        </w:rPr>
        <w:fldChar w:fldCharType="separate"/>
      </w:r>
      <w:r w:rsidR="007A7EB3">
        <w:rPr>
          <w:noProof/>
        </w:rPr>
        <w:t>9</w:t>
      </w:r>
      <w:r w:rsidR="00F10805">
        <w:rPr>
          <w:noProof/>
        </w:rPr>
        <w:fldChar w:fldCharType="end"/>
      </w:r>
      <w:bookmarkEnd w:id="22"/>
      <w:r>
        <w:t xml:space="preserve"> Completion of Conformance test</w:t>
      </w:r>
      <w:bookmarkEnd w:id="23"/>
    </w:p>
    <w:p w14:paraId="21D9D24F" w14:textId="3B898CAD" w:rsidR="00495038" w:rsidRDefault="00495038" w:rsidP="00495038">
      <w:r>
        <w:t xml:space="preserve"> </w:t>
      </w:r>
    </w:p>
    <w:p w14:paraId="679D6558" w14:textId="23A3542E" w:rsidR="00C357CF" w:rsidRDefault="00C357CF" w:rsidP="00C357CF"/>
    <w:p w14:paraId="4BE12CBF" w14:textId="462755A7" w:rsidR="00C357CF" w:rsidRDefault="00C357CF" w:rsidP="00C16212">
      <w:pPr>
        <w:pStyle w:val="ListParagraph"/>
        <w:numPr>
          <w:ilvl w:val="0"/>
          <w:numId w:val="4"/>
        </w:numPr>
      </w:pPr>
      <w:r>
        <w:t>In this step, let us review only the results section of the webpage in detail. The results are formatted in a tree structure.</w:t>
      </w:r>
      <w:r w:rsidR="00A15D28">
        <w:t xml:space="preserve"> Results can be categorized </w:t>
      </w:r>
      <w:r w:rsidR="00B66D11">
        <w:t>in</w:t>
      </w:r>
      <w:r w:rsidR="00A15D28">
        <w:t xml:space="preserve"> three sections as follows</w:t>
      </w:r>
      <w:r w:rsidR="000F6EC7">
        <w:t>:</w:t>
      </w:r>
    </w:p>
    <w:p w14:paraId="68791D45" w14:textId="7B5E3D45" w:rsidR="00A15D28" w:rsidRDefault="00A15D28" w:rsidP="00C16212">
      <w:pPr>
        <w:pStyle w:val="ListParagraph"/>
        <w:numPr>
          <w:ilvl w:val="0"/>
          <w:numId w:val="5"/>
        </w:numPr>
      </w:pPr>
      <w:r>
        <w:t>MPD results</w:t>
      </w:r>
    </w:p>
    <w:p w14:paraId="69617FF8" w14:textId="1C290BF1" w:rsidR="00A15D28" w:rsidRDefault="00573608" w:rsidP="00A15D28">
      <w:pPr>
        <w:pStyle w:val="ListParagraph"/>
        <w:ind w:left="1440"/>
      </w:pPr>
      <w:r>
        <w:t xml:space="preserve">This section </w:t>
      </w:r>
      <w:r w:rsidR="00A15D28">
        <w:t>consist</w:t>
      </w:r>
      <w:r>
        <w:t>s</w:t>
      </w:r>
      <w:r w:rsidR="00A15D28">
        <w:t xml:space="preserve"> of </w:t>
      </w:r>
      <w:proofErr w:type="spellStart"/>
      <w:r w:rsidR="00A15D28">
        <w:t>Xlink</w:t>
      </w:r>
      <w:proofErr w:type="spellEnd"/>
      <w:r w:rsidR="00A15D28">
        <w:t xml:space="preserve"> Validation, </w:t>
      </w:r>
      <w:r w:rsidR="00A24F75">
        <w:t xml:space="preserve">MPD Validation and </w:t>
      </w:r>
      <w:proofErr w:type="spellStart"/>
      <w:r w:rsidR="00A24F75">
        <w:t>Schematron</w:t>
      </w:r>
      <w:proofErr w:type="spellEnd"/>
      <w:r w:rsidR="00A24F75">
        <w:t xml:space="preserve"> Validation</w:t>
      </w:r>
      <w:r>
        <w:t xml:space="preserve"> results.</w:t>
      </w:r>
    </w:p>
    <w:p w14:paraId="0E764310" w14:textId="16E87316" w:rsidR="00EB0B4A" w:rsidRDefault="00EB0B4A" w:rsidP="00C16212">
      <w:pPr>
        <w:pStyle w:val="ListParagraph"/>
        <w:numPr>
          <w:ilvl w:val="0"/>
          <w:numId w:val="5"/>
        </w:numPr>
      </w:pPr>
      <w:r>
        <w:t>Representation</w:t>
      </w:r>
      <w:r w:rsidR="001E6728">
        <w:t>/</w:t>
      </w:r>
      <w:r>
        <w:t>Segments validation</w:t>
      </w:r>
      <w:r w:rsidR="001E6728">
        <w:t xml:space="preserve"> results</w:t>
      </w:r>
    </w:p>
    <w:p w14:paraId="6E93C4BE" w14:textId="42DB4B87" w:rsidR="00573608" w:rsidRDefault="00573608" w:rsidP="00573608">
      <w:pPr>
        <w:pStyle w:val="ListParagraph"/>
        <w:ind w:left="1440"/>
      </w:pPr>
      <w:r>
        <w:t>This section consists of representation validation results performed for each individual Representation</w:t>
      </w:r>
    </w:p>
    <w:p w14:paraId="307F9A18" w14:textId="171FD707" w:rsidR="00EB0B4A" w:rsidRDefault="00EB0B4A" w:rsidP="00C16212">
      <w:pPr>
        <w:pStyle w:val="ListParagraph"/>
        <w:numPr>
          <w:ilvl w:val="0"/>
          <w:numId w:val="5"/>
        </w:numPr>
      </w:pPr>
      <w:r>
        <w:t>Cross-representation validation results</w:t>
      </w:r>
    </w:p>
    <w:p w14:paraId="3B88D4E0" w14:textId="7AEC05DC" w:rsidR="00573608" w:rsidRDefault="00573608" w:rsidP="00573608">
      <w:pPr>
        <w:pStyle w:val="ListParagraph"/>
        <w:ind w:left="1440"/>
      </w:pPr>
      <w:r>
        <w:t>This section consists of cross-representation validation results performed for</w:t>
      </w:r>
      <w:r w:rsidR="00CC66BF">
        <w:t xml:space="preserve"> the Representations </w:t>
      </w:r>
      <w:r w:rsidR="008F1738">
        <w:t>with</w:t>
      </w:r>
      <w:r w:rsidR="00CC66BF">
        <w:t>in</w:t>
      </w:r>
      <w:r>
        <w:t xml:space="preserve"> </w:t>
      </w:r>
      <w:r w:rsidR="00CC66BF">
        <w:t>the same</w:t>
      </w:r>
      <w:r>
        <w:t xml:space="preserve"> Adaptation Set </w:t>
      </w:r>
    </w:p>
    <w:p w14:paraId="5C599577" w14:textId="23B3EDBA" w:rsidR="00EB0B4A" w:rsidRDefault="00EB0B4A" w:rsidP="00EB0B4A">
      <w:pPr>
        <w:ind w:left="1080"/>
      </w:pPr>
    </w:p>
    <w:p w14:paraId="60AE0756" w14:textId="34763D2E" w:rsidR="00C30AF5" w:rsidRDefault="007E0FEC" w:rsidP="00C30AF5">
      <w:pPr>
        <w:ind w:left="1080"/>
      </w:pPr>
      <w:r>
        <w:fldChar w:fldCharType="begin"/>
      </w:r>
      <w:r>
        <w:instrText xml:space="preserve"> REF _Ref518662654 \h </w:instrText>
      </w:r>
      <w:r>
        <w:fldChar w:fldCharType="separate"/>
      </w:r>
      <w:r>
        <w:t xml:space="preserve">Figure </w:t>
      </w:r>
      <w:r>
        <w:rPr>
          <w:noProof/>
        </w:rPr>
        <w:t>10</w:t>
      </w:r>
      <w:r>
        <w:fldChar w:fldCharType="end"/>
      </w:r>
      <w:r>
        <w:t xml:space="preserve"> </w:t>
      </w:r>
      <w:r w:rsidR="00EB0B4A">
        <w:t>highlights the abovementioned sections (</w:t>
      </w:r>
      <w:proofErr w:type="spellStart"/>
      <w:proofErr w:type="gramStart"/>
      <w:r w:rsidR="00EB0B4A">
        <w:t>a,b</w:t>
      </w:r>
      <w:proofErr w:type="gramEnd"/>
      <w:r w:rsidR="00EB0B4A">
        <w:t>,c</w:t>
      </w:r>
      <w:proofErr w:type="spellEnd"/>
      <w:r w:rsidR="00EB0B4A">
        <w:t>) of results.</w:t>
      </w:r>
      <w:r w:rsidR="00B05650">
        <w:t xml:space="preserve"> </w:t>
      </w:r>
      <w:r w:rsidR="0072606E">
        <w:t xml:space="preserve">When a result section passes the related conformity checks, that section is ticked off with green. </w:t>
      </w:r>
      <w:r w:rsidR="00760856">
        <w:fldChar w:fldCharType="begin"/>
      </w:r>
      <w:r w:rsidR="00760856">
        <w:instrText xml:space="preserve"> REF _Ref518662654 \h </w:instrText>
      </w:r>
      <w:r w:rsidR="00760856">
        <w:fldChar w:fldCharType="separate"/>
      </w:r>
      <w:r w:rsidR="00760856">
        <w:t xml:space="preserve">Figure </w:t>
      </w:r>
      <w:r w:rsidR="00760856">
        <w:rPr>
          <w:noProof/>
        </w:rPr>
        <w:t>10</w:t>
      </w:r>
      <w:r w:rsidR="00760856">
        <w:fldChar w:fldCharType="end"/>
      </w:r>
      <w:r w:rsidR="00DB0E58">
        <w:t xml:space="preserve"> shows an example where </w:t>
      </w:r>
      <w:r w:rsidR="003223B4">
        <w:t xml:space="preserve">all result sections </w:t>
      </w:r>
      <w:r w:rsidR="00DB0E58">
        <w:t>passed</w:t>
      </w:r>
      <w:r w:rsidR="003223B4">
        <w:t xml:space="preserve"> all the checks related to them</w:t>
      </w:r>
      <w:r w:rsidR="00DB0E58">
        <w:t>.</w:t>
      </w:r>
    </w:p>
    <w:p w14:paraId="49D761C8" w14:textId="2DDC340B" w:rsidR="00522EAA" w:rsidRDefault="00460CBC" w:rsidP="00460CBC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8D9DFA4" wp14:editId="17C5C297">
                <wp:simplePos x="0" y="0"/>
                <wp:positionH relativeFrom="column">
                  <wp:posOffset>3174019</wp:posOffset>
                </wp:positionH>
                <wp:positionV relativeFrom="paragraph">
                  <wp:posOffset>2402840</wp:posOffset>
                </wp:positionV>
                <wp:extent cx="449580" cy="281940"/>
                <wp:effectExtent l="0" t="0" r="0" b="381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80" cy="281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C31C85" w14:textId="326E0A33" w:rsidR="00583647" w:rsidRPr="00EB0B4A" w:rsidRDefault="00583647" w:rsidP="00EB0B4A">
                            <w:pPr>
                              <w:jc w:val="center"/>
                              <w:rPr>
                                <w:color w:val="FF0000"/>
                                <w:lang w:val="de-DE"/>
                              </w:rPr>
                            </w:pPr>
                            <w:r>
                              <w:rPr>
                                <w:color w:val="FF0000"/>
                                <w:lang w:val="de-DE"/>
                              </w:rPr>
                              <w:t>c.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D9DFA4" id="Rectangle 28" o:spid="_x0000_s1026" style="position:absolute;left:0;text-align:left;margin-left:249.9pt;margin-top:189.2pt;width:35.4pt;height:22.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MOQiQIAAGgFAAAOAAAAZHJzL2Uyb0RvYy54bWysVEtv2zAMvg/YfxB0X50E6dYGdYqgRYcB&#10;RVu0HXpWZCk2IIkapcTOfv0o2XGf2GFYDo74+kh+InV23lnDdgpDA67k06MJZ8pJqBq3KfnPx6sv&#10;J5yFKFwlDDhV8r0K/Hz5+dNZ6xdqBjWYSiEjEBcWrS95HaNfFEWQtbIiHIFXjowa0IpIIm6KCkVL&#10;6NYUs8nka9ECVh5BqhBIe9kb+TLja61kvNU6qMhMyam2mL+Yv+v0LZZnYrFB4etGDmWIf6jCisZR&#10;0hHqUkTBtti8g7KNRAig45EEW4DWjVS5B+pmOnnTzUMtvMq9EDnBjzSF/wcrb3Z3yJqq5DO6KScs&#10;3dE9sSbcxihGOiKo9WFBfg/+Dgcp0DF122m06Z/6YF0mdT+SqrrIJCnn89PjE6Jekml2Mj2dZ9KL&#10;52CPIX5XYFk6lBwpe6ZS7K5DpITkenBJuRxcNcbkezPulYIck6ZI9fYV5lPcG5X8jLtXmlqlmmY5&#10;QR4ydWGQ7QSNh5BSuTjtTbWoVK8+ntAv0UDwY0SWMmBC1lTQiD0ApAF+j93DDP4pVOUZHYMnfyus&#10;Dx4jcmZwcQy2jQP8CMBQV0Pm3v9AUk9NYil2645c0nEN1Z5mAqFfluDlVUM3cy1CvBNI20GXSRsf&#10;b+mjDbQlh+HEWQ34+yN98qehJStnLW1bycOvrUDFmfnhaJxPp3OaCxazMD/+NiMBX1rWLy1uay+A&#10;bmxKb4uX+Zj8ozkcNYJ9oodhlbKSSThJuUsuIx6Ei9i/AvS0SLVaZTdaSS/itXvwMoEngtPkPXZP&#10;Av0wnpHm+gYOmykWb6a0902RDlbbCLrJI/zM60A9rXOeoeHpSe/FSzl7PT+Qyz8AAAD//wMAUEsD&#10;BBQABgAIAAAAIQAFI7F74AAAAAsBAAAPAAAAZHJzL2Rvd25yZXYueG1sTI/NTsMwEITvSLyDtUjc&#10;qEMobRriVICEEOoBUdq7Y7tJRLyObOenb89yKsfRjGa+Kbaz7dhofGgdCrhfJMAMKqdbrAUcvt/u&#10;MmAhStSyc2gEnE2AbXl9Vchcuwm/zLiPNaMSDLkU0MTY55wH1Rgrw8L1Bsk7OW9lJOlrrr2cqNx2&#10;PE2SFbeyRVpoZG9eG6N+9oMVcHSnl8mqCj/G82c7vO+8UtlOiNub+fkJWDRzvIThD5/QoSSmyg2o&#10;A+sELDcbQo8CHtbZEhglHtfJClhFVppmwMuC//9Q/gIAAP//AwBQSwECLQAUAAYACAAAACEAtoM4&#10;kv4AAADhAQAAEwAAAAAAAAAAAAAAAAAAAAAAW0NvbnRlbnRfVHlwZXNdLnhtbFBLAQItABQABgAI&#10;AAAAIQA4/SH/1gAAAJQBAAALAAAAAAAAAAAAAAAAAC8BAABfcmVscy8ucmVsc1BLAQItABQABgAI&#10;AAAAIQBRNMOQiQIAAGgFAAAOAAAAAAAAAAAAAAAAAC4CAABkcnMvZTJvRG9jLnhtbFBLAQItABQA&#10;BgAIAAAAIQAFI7F74AAAAAsBAAAPAAAAAAAAAAAAAAAAAOMEAABkcnMvZG93bnJldi54bWxQSwUG&#10;AAAAAAQABADzAAAA8AUAAAAA&#10;" filled="f" stroked="f" strokeweight="1pt">
                <v:textbox>
                  <w:txbxContent>
                    <w:p w14:paraId="1AC31C85" w14:textId="326E0A33" w:rsidR="00583647" w:rsidRPr="00EB0B4A" w:rsidRDefault="00583647" w:rsidP="00EB0B4A">
                      <w:pPr>
                        <w:jc w:val="center"/>
                        <w:rPr>
                          <w:color w:val="FF0000"/>
                          <w:lang w:val="de-DE"/>
                        </w:rPr>
                      </w:pPr>
                      <w:r>
                        <w:rPr>
                          <w:color w:val="FF0000"/>
                          <w:lang w:val="de-DE"/>
                        </w:rPr>
                        <w:t>c.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57AF9CC" wp14:editId="03BD35C0">
                <wp:simplePos x="0" y="0"/>
                <wp:positionH relativeFrom="column">
                  <wp:posOffset>526978</wp:posOffset>
                </wp:positionH>
                <wp:positionV relativeFrom="paragraph">
                  <wp:posOffset>2384425</wp:posOffset>
                </wp:positionV>
                <wp:extent cx="2636520" cy="358140"/>
                <wp:effectExtent l="0" t="0" r="11430" b="2286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6520" cy="3581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75B676" id="Rectangle 25" o:spid="_x0000_s1026" style="position:absolute;margin-left:41.5pt;margin-top:187.75pt;width:207.6pt;height:28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a3gmAIAAIcFAAAOAAAAZHJzL2Uyb0RvYy54bWysVE1v2zAMvQ/YfxB0X52kSdcGdYogRYYB&#10;RVu0HXpWZCk2IIsapcTJfv0o+aNBV+wwLAdHEslH8umJ1zeH2rC9Ql+Bzfn4bMSZshKKym5z/uNl&#10;/eWSMx+ELYQBq3J+VJ7fLD5/um7cXE2gBFMoZARi/bxxOS9DcPMs87JUtfBn4JQlowasRaAtbrMC&#10;RUPotckmo9FF1gAWDkEq7+n0tjXyRcLXWsnwoLVXgZmcU20hfTF9N/GbLa7FfIvClZXsyhD/UEUt&#10;KktJB6hbEQTbYfUHVF1JBA86nEmoM9C6kir1QN2MR++6eS6FU6kXIse7gSb//2Dl/f4RWVXkfDLj&#10;zIqa7uiJWBN2axSjMyKocX5Ofs/uEbudp2Xs9qCxjv/UBzskUo8DqeoQmKTDycX5xWxC3Euync8u&#10;x9PEevYW7dCHbwpqFhc5R0qfuBT7Ox8oI7n2LjGZhXVlTLo4Y+OBB1MV8SxtcLtZGWR7QTe+Xo/o&#10;F3sgjBM32sXQLHbW9pJW4WhUxDD2SWkiJVafKklyVAOskFLZMG5NpShUm212miwKOEak1AkwImuq&#10;csDuAHrPFqTHbmvu/GOoSmoegkd/K6wNHiJSZrBhCK4rC/gRgKGuusytf09SS01kaQPFkSSD0L4l&#10;7+S6onu7Ez48CqTHQ1dNAyE80EcbaHIO3YqzEvDXR+fRnzRNVs4aeow59z93AhVn5rsltV+Np6Qa&#10;FtJmOvsa5YSnls2pxe7qFdDtj2n0OJmW0T+YfqkR6leaG8uYlUzCSsqdcxmw36xCOyRo8ki1XCY3&#10;erFOhDv77GQEj6xGXb4cXgW6TryBZH8P/cMV83cabn1jpIXlLoCuksDfeO34pteehNNNpjhOTvfJ&#10;621+Ln4DAAD//wMAUEsDBBQABgAIAAAAIQAmj3734AAAAAoBAAAPAAAAZHJzL2Rvd25yZXYueG1s&#10;TI/BTsMwEETvSPyDtUjcqJOG0jSNUyFETxwopRJXN3aTqPbasp02/D3LCW672pnZN/VmsoZddIiD&#10;QwH5LAOmsXVqwE7A4XP7UAKLSaKSxqEW8K0jbJrbm1pWyl3xQ1/2qWMUgrGSAvqUfMV5bHttZZw5&#10;r5FuJxesTLSGjqsgrxRuDZ9n2RO3ckD60EuvX3rdnvejJQxvdl6N7+fDVz5tw6t6i7JbCnF/Nz2v&#10;gSU9pT8x/OKTBxpiOroRVWRGQFlQlSSgWC4WwEjwuCrnwI40FPkKeFPz/xWaHwAAAP//AwBQSwEC&#10;LQAUAAYACAAAACEAtoM4kv4AAADhAQAAEwAAAAAAAAAAAAAAAAAAAAAAW0NvbnRlbnRfVHlwZXNd&#10;LnhtbFBLAQItABQABgAIAAAAIQA4/SH/1gAAAJQBAAALAAAAAAAAAAAAAAAAAC8BAABfcmVscy8u&#10;cmVsc1BLAQItABQABgAIAAAAIQBIUa3gmAIAAIcFAAAOAAAAAAAAAAAAAAAAAC4CAABkcnMvZTJv&#10;RG9jLnhtbFBLAQItABQABgAIAAAAIQAmj3734AAAAAoBAAAPAAAAAAAAAAAAAAAAAPIEAABkcnMv&#10;ZG93bnJldi54bWxQSwUGAAAAAAQABADzAAAA/w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C8EA328" wp14:editId="1BA37386">
                <wp:simplePos x="0" y="0"/>
                <wp:positionH relativeFrom="margin">
                  <wp:posOffset>2089222</wp:posOffset>
                </wp:positionH>
                <wp:positionV relativeFrom="paragraph">
                  <wp:posOffset>1405890</wp:posOffset>
                </wp:positionV>
                <wp:extent cx="449580" cy="281940"/>
                <wp:effectExtent l="0" t="0" r="0" b="381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80" cy="281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74AB48" w14:textId="00EF85E3" w:rsidR="00583647" w:rsidRPr="00EB0B4A" w:rsidRDefault="00583647" w:rsidP="00EB0B4A">
                            <w:pPr>
                              <w:jc w:val="center"/>
                              <w:rPr>
                                <w:color w:val="FF0000"/>
                                <w:lang w:val="de-DE"/>
                              </w:rPr>
                            </w:pPr>
                            <w:r>
                              <w:rPr>
                                <w:color w:val="FF0000"/>
                                <w:lang w:val="de-DE"/>
                              </w:rPr>
                              <w:t>b.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8EA328" id="Rectangle 27" o:spid="_x0000_s1027" style="position:absolute;left:0;text-align:left;margin-left:164.5pt;margin-top:110.7pt;width:35.4pt;height:22.2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VdScjAIAAG8FAAAOAAAAZHJzL2Uyb0RvYy54bWysVE1PGzEQvVfqf7B8L5tEoUDEBkUgqkoI&#10;EFBxdrx2diXb446d7Ka/vmPvZqGAeqiaw8aejzczz88+v+isYTuFoQFX8unRhDPlJFSN25T8x9P1&#10;l1POQhSuEgacKvleBX6x/PzpvPULNYMaTKWQEYgLi9aXvI7RL4oiyFpZEY7AK0dODWhFpC1uigpF&#10;S+jWFLPJ5GvRAlYeQaoQyHrVO/ky42utZLzTOqjITMmpt5i/mL/r9C2W52KxQeHrRg5tiH/oworG&#10;UdER6kpEwbbYvIOyjUQIoOORBFuA1o1UeQaaZjp5M81jLbzKsxA5wY80hf8HK29398iaquSzE86c&#10;sHRGD8SacBujGNmIoNaHBcU9+nscdoGWadpOo03/NAfrMqn7kVTVRSbJOJ+fHZ8S9ZJcs9Pp2TyT&#10;XrwkewzxmwLL0qLkSNUzlWJ3EyIVpNBDSKrl4LoxJp+bcX8YKDBZitRv32Fexb1RKc64B6VpVOpp&#10;lgtkkalLg2wnSB5CSuXitHfVolK9+XhCv0QDwY8ZeZcBE7KmhkbsASAJ+D12DzPEp1SVNTomT/7W&#10;WJ88ZuTK4OKYbBsH+BGAoamGyn38gaSemsRS7NZdlkGOTJY1VHuSBkJ/Z4KX1w0d0I0I8V4gXRI6&#10;U7r48Y4+2kBbchhWnNWAvz6yp3jSLnk5a+nSlTz83ApUnJnvjlR9Np2TPFjMm/nxyYw2+Nqzfu1x&#10;W3sJdHBTemK8zMsUH81hqRHsM70Pq1SVXMJJql1yGfGwuYz9Y0AvjFSrVQ6jm+lFvHGPXibwxHMS&#10;4FP3LNAPKo0k71s4XFCxeCPWPjZlOlhtI+gmK/mF1+EE6FZnKQ0vUHo2Xu9z1Ms7ufwNAAD//wMA&#10;UEsDBBQABgAIAAAAIQAB9ciw4AAAAAsBAAAPAAAAZHJzL2Rvd25yZXYueG1sTI/LTsMwEEX3SPyD&#10;NUjsqNMUqiSNUwESQqgLRKF7x3aTiHgc2c6jf8+wguXMXN05p9wvtmeT8aFzKGC9SoAZVE532Aj4&#10;+ny5y4CFKFHL3qERcDEB9tX1VSkL7Wb8MNMxNoxKMBRSQBvjUHAeVGusDCs3GKTb2XkrI42+4drL&#10;mcptz9Mk2XIrO6QPrRzMc2vU93G0Ak7u/DRbVePbdHnvxteDVyo7CHF7szzugEWzxL8w/OITOlTE&#10;VLsRdWC9gE2ak0sUkKbre2CU2OQ5ydS02T5kwKuS/3eofgAAAP//AwBQSwECLQAUAAYACAAAACEA&#10;toM4kv4AAADhAQAAEwAAAAAAAAAAAAAAAAAAAAAAW0NvbnRlbnRfVHlwZXNdLnhtbFBLAQItABQA&#10;BgAIAAAAIQA4/SH/1gAAAJQBAAALAAAAAAAAAAAAAAAAAC8BAABfcmVscy8ucmVsc1BLAQItABQA&#10;BgAIAAAAIQD0VdScjAIAAG8FAAAOAAAAAAAAAAAAAAAAAC4CAABkcnMvZTJvRG9jLnhtbFBLAQIt&#10;ABQABgAIAAAAIQAB9ciw4AAAAAsBAAAPAAAAAAAAAAAAAAAAAOYEAABkcnMvZG93bnJldi54bWxQ&#10;SwUGAAAAAAQABADzAAAA8wUAAAAA&#10;" filled="f" stroked="f" strokeweight="1pt">
                <v:textbox>
                  <w:txbxContent>
                    <w:p w14:paraId="2A74AB48" w14:textId="00EF85E3" w:rsidR="00583647" w:rsidRPr="00EB0B4A" w:rsidRDefault="00583647" w:rsidP="00EB0B4A">
                      <w:pPr>
                        <w:jc w:val="center"/>
                        <w:rPr>
                          <w:color w:val="FF0000"/>
                          <w:lang w:val="de-DE"/>
                        </w:rPr>
                      </w:pPr>
                      <w:r>
                        <w:rPr>
                          <w:color w:val="FF0000"/>
                          <w:lang w:val="de-DE"/>
                        </w:rPr>
                        <w:t>b.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FCB7445" wp14:editId="55E27AA6">
                <wp:simplePos x="0" y="0"/>
                <wp:positionH relativeFrom="column">
                  <wp:posOffset>490148</wp:posOffset>
                </wp:positionH>
                <wp:positionV relativeFrom="paragraph">
                  <wp:posOffset>1268095</wp:posOffset>
                </wp:positionV>
                <wp:extent cx="1554480" cy="571500"/>
                <wp:effectExtent l="0" t="0" r="26670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0" cy="571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5AA808" id="Rectangle 24" o:spid="_x0000_s1026" style="position:absolute;margin-left:38.6pt;margin-top:99.85pt;width:122.4pt;height:4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D/LmAIAAIcFAAAOAAAAZHJzL2Uyb0RvYy54bWysVMFu2zAMvQ/YPwi6r7aDZO2COkXQIsOA&#10;oivaDj0rshQbkEWNUuJkXz9KdpygK3YYloMjiuQj+UTy+mbfGrZT6BuwJS8ucs6UlVA1dlPyHy+r&#10;T1ec+SBsJQxYVfKD8vxm8fHDdefmagI1mEohIxDr550reR2Cm2eZl7Vqhb8ApywpNWArAom4ySoU&#10;HaG3Jpvk+eesA6wcglTe0+1dr+SLhK+1kuG71l4FZkpOuYX0xfRdx2+2uBbzDQpXN3JIQ/xDFq1o&#10;LAUdoe5EEGyLzR9QbSMRPOhwIaHNQOtGqlQDVVPkb6p5roVTqRYix7uRJv//YOXD7hFZU5V8MuXM&#10;ipbe6IlYE3ZjFKM7Iqhzfk52z+4RB8nTMVa719jGf6qD7ROph5FUtQ9M0mUxm02nV8S9JN3sspjl&#10;ifXs5O3Qh68KWhYPJUcKn7gUu3sfKCKZHk1iMAurxpj0cMbGCw+mqeJdEnCzvjXIdoJefLXK6Rdr&#10;IIwzM5KiaxYr62tJp3AwKmIY+6Q0kULZT1ImqR3VCCukVDYUvaoWleqjUWWnYLGBo0cKnQAjsqYs&#10;R+wB4GjZgxyx+5wH++iqUjePzvnfEuudR48UGWwYndvGAr4HYKiqIXJvfySppyaytIbqQC2D0M+S&#10;d3LV0LvdCx8eBdLw0FPTQgjf6aMNdCWH4cRZDfjrvftoTz1NWs46GsaS+59bgYoz881St38pptM4&#10;vUmYzi4nJOC5Zn2usdv2Fuj1C1o9TqZjtA/meNQI7SvtjWWMSiphJcUuuQx4FG5DvyRo80i1XCYz&#10;mlgnwr19djKCR1ZjX77sXwW6oXkDtf0DHAdXzN/0cG8bPS0stwF0kxr8xOvAN017apxhM8V1ci4n&#10;q9P+XPwGAAD//wMAUEsDBBQABgAIAAAAIQD+LdQ83QAAAAoBAAAPAAAAZHJzL2Rvd25yZXYueG1s&#10;TI9BT8MwDIXvSPyHyEjcWLog0a00nRBiJw7ANomr14S2WuJUSbqVf485wdHPn5/fqzezd+JsYxoC&#10;aVguChCW2mAG6jQc9tu7FYiUkQy6QFbDt02waa6vaqxMuNCHPe9yJ9iEUoUa+pzHSsrU9tZjWoTR&#10;Eu++QvSYeYydNBEvbO6dVEXxID0OxB96HO1zb9vTbvIcY3Tvo5neTofP5byNL+Y1YVdqfXszPz2C&#10;yHbOfzD8xucbaDjTMUxkknAaylIxyfp6XYJg4F4pLnfUoFasyKaW/ys0PwAAAP//AwBQSwECLQAU&#10;AAYACAAAACEAtoM4kv4AAADhAQAAEwAAAAAAAAAAAAAAAAAAAAAAW0NvbnRlbnRfVHlwZXNdLnht&#10;bFBLAQItABQABgAIAAAAIQA4/SH/1gAAAJQBAAALAAAAAAAAAAAAAAAAAC8BAABfcmVscy8ucmVs&#10;c1BLAQItABQABgAIAAAAIQBKgD/LmAIAAIcFAAAOAAAAAAAAAAAAAAAAAC4CAABkcnMvZTJvRG9j&#10;LnhtbFBLAQItABQABgAIAAAAIQD+LdQ83QAAAAoBAAAPAAAAAAAAAAAAAAAAAPI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B52CAA8" wp14:editId="340B07D2">
                <wp:simplePos x="0" y="0"/>
                <wp:positionH relativeFrom="column">
                  <wp:posOffset>2087100</wp:posOffset>
                </wp:positionH>
                <wp:positionV relativeFrom="paragraph">
                  <wp:posOffset>505460</wp:posOffset>
                </wp:positionV>
                <wp:extent cx="449580" cy="281940"/>
                <wp:effectExtent l="0" t="0" r="0" b="381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80" cy="281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5D44EF" w14:textId="526404D4" w:rsidR="00583647" w:rsidRPr="00EB0B4A" w:rsidRDefault="00583647" w:rsidP="00EB0B4A">
                            <w:pPr>
                              <w:jc w:val="center"/>
                              <w:rPr>
                                <w:color w:val="FF0000"/>
                                <w:lang w:val="de-DE"/>
                              </w:rPr>
                            </w:pPr>
                            <w:r>
                              <w:rPr>
                                <w:color w:val="FF0000"/>
                                <w:lang w:val="de-DE"/>
                              </w:rPr>
                              <w:t>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52CAA8" id="Rectangle 26" o:spid="_x0000_s1028" style="position:absolute;left:0;text-align:left;margin-left:164.35pt;margin-top:39.8pt;width:35.4pt;height:22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5RO+jQIAAG8FAAAOAAAAZHJzL2Uyb0RvYy54bWysVFFP2zAQfp+0/2D5faStCoOKFFUgpkkI&#10;EDDx7Dp2E8nxeWe3Sffrd7bTwADtYVofUtt3993d5+98ftG3hu0U+gZsyadHE86UlVA1dlPyH0/X&#10;X04580HYShiwquR75fnF8vOn884t1AxqMJVCRiDWLzpX8joEtygKL2vVCn8ETlkyasBWBNripqhQ&#10;dITemmI2mZwUHWDlEKTynk6vspEvE77WSoY7rb0KzJScagvpi+m7jt9ieS4WGxSubuRQhviHKlrR&#10;WEo6Ql2JINgWm3dQbSMRPOhwJKEtQOtGqtQDdTOdvOnmsRZOpV6IHO9Gmvz/g5W3u3tkTVXy2Qln&#10;VrR0Rw/EmrAboxidEUGd8wvye3T3OOw8LWO3vcY2/lMfrE+k7kdSVR+YpMP5/Oz4lKiXZJqdTs/m&#10;ifTiJdihD98UtCwuSo6UPVEpdjc+UEJyPbjEXBauG2PSvRn7xwE5xpMi1psrTKuwNyr6GfugNLVK&#10;Nc1SgiQydWmQ7QTJQ0ipbJhmUy0qlY+PJ/SLNBD8GJF2CTAiaypoxB4AooDfY2eYwT+GqqTRMXjy&#10;t8Jy8BiRMoMNY3DbWMCPAAx1NWTO/geSMjWRpdCv+yyDw42vodqTNBDyzHgnrxu6oBvhw71AGhK6&#10;Uxr8cEcfbaArOQwrzmrAXx+dR3/SLlk562joSu5/bgUqzsx3S6o+m85JHiykzfz464w2+Nqyfm2x&#10;2/YS6OKm9MQ4mZbRP5jDUiO0z/Q+rGJWMgkrKXfJZcDD5jLkx4BeGKlWq+RGk+lEuLGPTkbwyHMU&#10;4FP/LNANKg0k71s4DKhYvBFr9o2RFlbbALpJSo5MZ16HG6CpTlIaXqD4bLzeJ6+Xd3L5GwAA//8D&#10;AFBLAwQUAAYACAAAACEADg0Ntd8AAAAKAQAADwAAAGRycy9kb3ducmV2LnhtbEyPy07DMBBF90j8&#10;gzVI7KhDCm0S4lSAhBDqAlFg79jTJCIeR7bz6N9jVmU5ukf3nil3i+nZhM53lgTcrhJgSMrqjhoB&#10;X58vNxkwHyRp2VtCASf0sKsuL0pZaDvTB06H0LBYQr6QAtoQhoJzr1o00q/sgBSzo3VGhni6hmsn&#10;51huep4myYYb2VFcaOWAzy2qn8NoBHzb49NsVE1v0+m9G1/3TqlsL8T11fL4ACzgEs4w/OlHdaii&#10;U21H0p71AtZpto2ogG2+ARaBdZ7fA6sjmd4lwKuS/3+h+gUAAP//AwBQSwECLQAUAAYACAAAACEA&#10;toM4kv4AAADhAQAAEwAAAAAAAAAAAAAAAAAAAAAAW0NvbnRlbnRfVHlwZXNdLnhtbFBLAQItABQA&#10;BgAIAAAAIQA4/SH/1gAAAJQBAAALAAAAAAAAAAAAAAAAAC8BAABfcmVscy8ucmVsc1BLAQItABQA&#10;BgAIAAAAIQBv5RO+jQIAAG8FAAAOAAAAAAAAAAAAAAAAAC4CAABkcnMvZTJvRG9jLnhtbFBLAQIt&#10;ABQABgAIAAAAIQAODQ213wAAAAoBAAAPAAAAAAAAAAAAAAAAAOcEAABkcnMvZG93bnJldi54bWxQ&#10;SwUGAAAAAAQABADzAAAA8wUAAAAA&#10;" filled="f" stroked="f" strokeweight="1pt">
                <v:textbox>
                  <w:txbxContent>
                    <w:p w14:paraId="5C5D44EF" w14:textId="526404D4" w:rsidR="00583647" w:rsidRPr="00EB0B4A" w:rsidRDefault="00583647" w:rsidP="00EB0B4A">
                      <w:pPr>
                        <w:jc w:val="center"/>
                        <w:rPr>
                          <w:color w:val="FF0000"/>
                          <w:lang w:val="de-DE"/>
                        </w:rPr>
                      </w:pPr>
                      <w:r>
                        <w:rPr>
                          <w:color w:val="FF0000"/>
                          <w:lang w:val="de-DE"/>
                        </w:rPr>
                        <w:t>a.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9A3EECF" wp14:editId="4FD5A39F">
                <wp:simplePos x="0" y="0"/>
                <wp:positionH relativeFrom="column">
                  <wp:posOffset>254072</wp:posOffset>
                </wp:positionH>
                <wp:positionV relativeFrom="paragraph">
                  <wp:posOffset>250190</wp:posOffset>
                </wp:positionV>
                <wp:extent cx="1722120" cy="807720"/>
                <wp:effectExtent l="0" t="0" r="11430" b="1143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2120" cy="8077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A268DF" id="Rectangle 23" o:spid="_x0000_s1026" style="position:absolute;margin-left:20pt;margin-top:19.7pt;width:135.6pt;height:63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bEzlgIAAIcFAAAOAAAAZHJzL2Uyb0RvYy54bWysVE1v2zAMvQ/YfxB0X/2xdu2MOkXQIsOA&#10;oi3aDj0rshQbkEVNUuJkv36UZLtBV+wwzAeZEslH8Ynk5dW+V2QnrOtA17Q4ySkRmkPT6U1Nfzyv&#10;Pl1Q4jzTDVOgRU0PwtGrxccPl4OpRAktqEZYgiDaVYOpaeu9qbLM8Vb0zJ2AERqVEmzPPG7tJmss&#10;GxC9V1mZ51+yAWxjLHDhHJ7eJCVdRHwpBff3Ujrhiaop3s3H1cZ1HdZsccmqjWWm7fh4DfYPt+hZ&#10;pzHoDHXDPCNb2/0B1XfcggPpTzj0GUjZcRFzwGyK/E02Ty0zIuaC5Dgz0+T+Hyy/2z1Y0jU1LT9T&#10;olmPb/SIrDG9UYLgGRI0GFeh3ZN5sOPOoRiy3Uvbhz/mQfaR1MNMqth7wvGwOC/LokTuOeou8vNz&#10;lBEme/U21vlvAnoShJpaDB+5ZLtb55PpZBKCaVh1SuE5q5QOqwPVNeEsbuxmfa0s2TF88dUqx28M&#10;d2SGwYNrFjJLuUTJH5RIsI9CIil4+zLeJJajmGEZ50L7Iqla1ogU7ew4WCjg4BEzVRoBA7LEW87Y&#10;I8BkmUAm7JT3aB9cRazm2Tn/28WS8+wRI4P2s3PfabDvASjMaoyc7CeSEjWBpTU0BywZC6mXnOGr&#10;Dt/tljn/wCw2Dz41DgR/j4tUMNQURomSFuyv986DPdY0aikZsBlr6n5umRWUqO8aq/1rcXoaujdu&#10;Ts9CCRF7rFkfa/S2vwZ8/QJHj+FRDPZeTaK00L/g3FiGqKhimmPsmnJvp821T0MCJw8Xy2U0w441&#10;zN/qJ8MDeGA11OXz/oVZMxavx7K/g6lxWfWmhpNt8NSw3HqQXSzwV15HvrHbY+GMkymMk+N9tHqd&#10;n4vfAAAA//8DAFBLAwQUAAYACAAAACEATMkK7t0AAAAJAQAADwAAAGRycy9kb3ducmV2LnhtbEyP&#10;PU/DMBCGdyT+g3VIbNRJWwUIcSqE6MQAlEqsbnwkUe2zZTtt+PccE4yn9+Oet9nMzooTxjR6UlAu&#10;ChBInTcj9Qr2H9ubOxApazLaekIF35hg015eNLo2/kzveNrlXnAJpVorGHIOtZSpG9DptPABibUv&#10;H53OfMZemqjPXO6sXBZFJZ0eiT8MOuDTgN1xNznGCPYtmOn1uP8s5218Ni9J97dKXV/Njw8gMs75&#10;zwy/+JyBlpkOfiKThFWwLnhKVrC6X4NgfVWWSxAHNlZVBbJt5P8F7Q8AAAD//wMAUEsBAi0AFAAG&#10;AAgAAAAhALaDOJL+AAAA4QEAABMAAAAAAAAAAAAAAAAAAAAAAFtDb250ZW50X1R5cGVzXS54bWxQ&#10;SwECLQAUAAYACAAAACEAOP0h/9YAAACUAQAACwAAAAAAAAAAAAAAAAAvAQAAX3JlbHMvLnJlbHNQ&#10;SwECLQAUAAYACAAAACEAv6WxM5YCAACHBQAADgAAAAAAAAAAAAAAAAAuAgAAZHJzL2Uyb0RvYy54&#10;bWxQSwECLQAUAAYACAAAACEATMkK7t0AAAAJAQAADwAAAAAAAAAAAAAAAADw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870D10C" wp14:editId="73C54629">
            <wp:extent cx="5943600" cy="3201670"/>
            <wp:effectExtent l="19050" t="19050" r="19050" b="177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728D7A" w14:textId="41C991DA" w:rsidR="00C30AF5" w:rsidRDefault="00522EAA" w:rsidP="00522EAA">
      <w:pPr>
        <w:pStyle w:val="Caption"/>
        <w:jc w:val="center"/>
      </w:pPr>
      <w:bookmarkStart w:id="24" w:name="_Ref518662654"/>
      <w:bookmarkStart w:id="25" w:name="_Toc518663074"/>
      <w:r>
        <w:t xml:space="preserve">Figure </w:t>
      </w:r>
      <w:r w:rsidR="00F10805">
        <w:rPr>
          <w:noProof/>
        </w:rPr>
        <w:fldChar w:fldCharType="begin"/>
      </w:r>
      <w:r w:rsidR="00F10805">
        <w:rPr>
          <w:noProof/>
        </w:rPr>
        <w:instrText xml:space="preserve"> SEQ Figure \* ARABIC </w:instrText>
      </w:r>
      <w:r w:rsidR="00F10805">
        <w:rPr>
          <w:noProof/>
        </w:rPr>
        <w:fldChar w:fldCharType="separate"/>
      </w:r>
      <w:r w:rsidR="007A7EB3">
        <w:rPr>
          <w:noProof/>
        </w:rPr>
        <w:t>10</w:t>
      </w:r>
      <w:r w:rsidR="00F10805">
        <w:rPr>
          <w:noProof/>
        </w:rPr>
        <w:fldChar w:fldCharType="end"/>
      </w:r>
      <w:bookmarkEnd w:id="24"/>
      <w:r>
        <w:t xml:space="preserve"> Highlighting all the sections of results</w:t>
      </w:r>
      <w:bookmarkEnd w:id="25"/>
    </w:p>
    <w:p w14:paraId="259721B1" w14:textId="7B20D24E" w:rsidR="00C30AF5" w:rsidRDefault="00C30AF5" w:rsidP="00C30AF5">
      <w:pPr>
        <w:ind w:left="720"/>
      </w:pPr>
    </w:p>
    <w:p w14:paraId="3530F5AB" w14:textId="77777777" w:rsidR="00470341" w:rsidRDefault="00470341" w:rsidP="00C30AF5">
      <w:pPr>
        <w:ind w:left="720"/>
      </w:pPr>
    </w:p>
    <w:p w14:paraId="0348C047" w14:textId="5C5E8527" w:rsidR="00EB0B4A" w:rsidRDefault="00B05650" w:rsidP="00C16212">
      <w:pPr>
        <w:pStyle w:val="ListParagraph"/>
        <w:numPr>
          <w:ilvl w:val="0"/>
          <w:numId w:val="4"/>
        </w:numPr>
      </w:pPr>
      <w:r w:rsidRPr="00F46128">
        <w:t>When the MPD validation</w:t>
      </w:r>
      <w:r w:rsidR="006D6D91">
        <w:t xml:space="preserve"> </w:t>
      </w:r>
      <w:r w:rsidRPr="00F46128">
        <w:t xml:space="preserve">is not successful, it is indicated with a ‘wrong’ sign in front of </w:t>
      </w:r>
      <w:r w:rsidR="00463B67">
        <w:t xml:space="preserve">the </w:t>
      </w:r>
      <w:r w:rsidRPr="00F46128">
        <w:t>respective result section.</w:t>
      </w:r>
      <w:r w:rsidR="00F46128">
        <w:t xml:space="preserve"> A sample result is shown in </w:t>
      </w:r>
      <w:r w:rsidR="00760856">
        <w:fldChar w:fldCharType="begin"/>
      </w:r>
      <w:r w:rsidR="00760856">
        <w:instrText xml:space="preserve"> REF _Ref518662664 \h </w:instrText>
      </w:r>
      <w:r w:rsidR="00760856">
        <w:fldChar w:fldCharType="separate"/>
      </w:r>
      <w:r w:rsidR="00760856">
        <w:t xml:space="preserve">Figure </w:t>
      </w:r>
      <w:r w:rsidR="00760856">
        <w:rPr>
          <w:noProof/>
        </w:rPr>
        <w:t>11</w:t>
      </w:r>
      <w:r w:rsidR="00760856">
        <w:fldChar w:fldCharType="end"/>
      </w:r>
      <w:r w:rsidR="00F46128">
        <w:t xml:space="preserve">.  Here, a conformance error has occurred in the </w:t>
      </w:r>
      <w:proofErr w:type="spellStart"/>
      <w:r w:rsidR="00F46128">
        <w:t>Schematron</w:t>
      </w:r>
      <w:proofErr w:type="spellEnd"/>
      <w:r w:rsidR="00F46128">
        <w:t xml:space="preserve"> section. In addition, when error occurs in any section, a </w:t>
      </w:r>
      <w:r w:rsidR="00C30AF5">
        <w:t xml:space="preserve">link to </w:t>
      </w:r>
      <w:r w:rsidR="008839BF">
        <w:t xml:space="preserve">the corresponding </w:t>
      </w:r>
      <w:r w:rsidR="00F46128">
        <w:t>error report</w:t>
      </w:r>
      <w:r w:rsidR="00C30AF5">
        <w:t xml:space="preserve"> is provided</w:t>
      </w:r>
      <w:r w:rsidR="00905566">
        <w:t>.</w:t>
      </w:r>
    </w:p>
    <w:p w14:paraId="3A43FD7A" w14:textId="16EC58B1" w:rsidR="00F46128" w:rsidRDefault="00F46128" w:rsidP="00F46128">
      <w:pPr>
        <w:ind w:left="720"/>
        <w:rPr>
          <w:lang w:val="en-US"/>
        </w:rPr>
      </w:pPr>
    </w:p>
    <w:p w14:paraId="26A6D24F" w14:textId="77777777" w:rsidR="00522EAA" w:rsidRDefault="00C30AF5" w:rsidP="00522EAA">
      <w:pPr>
        <w:keepNext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3ECA018" wp14:editId="0B005804">
                <wp:simplePos x="0" y="0"/>
                <wp:positionH relativeFrom="column">
                  <wp:posOffset>784860</wp:posOffset>
                </wp:positionH>
                <wp:positionV relativeFrom="paragraph">
                  <wp:posOffset>870585</wp:posOffset>
                </wp:positionV>
                <wp:extent cx="1996440" cy="487680"/>
                <wp:effectExtent l="0" t="0" r="22860" b="2667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6440" cy="487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FCE559" id="Rectangle 30" o:spid="_x0000_s1026" style="position:absolute;margin-left:61.8pt;margin-top:68.55pt;width:157.2pt;height:38.4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KJXlwIAAIcFAAAOAAAAZHJzL2Uyb0RvYy54bWysVEtv2zAMvg/YfxB0X51k6SNBnCJokWFA&#10;0RZth54VWYoNyKJGKXGyXz9KfjToih2G+SCLIvmR/ERxcX2oDdsr9BXYnI/PRpwpK6Go7DbnP17W&#10;X64480HYQhiwKudH5fn18vOnRePmagIlmEIhIxDr543LeRmCm2eZl6WqhT8DpywpNWAtAom4zQoU&#10;DaHXJpuMRhdZA1g4BKm8p9PbVsmXCV9rJcOD1l4FZnJOuYW0Ylo3cc2WCzHfonBlJbs0xD9kUYvK&#10;UtAB6lYEwXZY/QFVVxLBgw5nEuoMtK6kSjVQNePRu2qeS+FUqoXI8W6gyf8/WHm/f0RWFTn/SvRY&#10;UdMdPRFrwm6NYnRGBDXOz8nu2T1iJ3naxmoPGuv4pzrYIZF6HEhVh8AkHY5ns4vplMAl6aZXlxdX&#10;CTR783bowzcFNYubnCOFT1yK/Z0PFJFMe5MYzMK6MiZdnLHxwIOpiniWBNxubgyyvaAbX69H9MUa&#10;COPEjKTomsXK2lrSLhyNihjGPilNpFD2k5RJakc1wAoplQ3jVlWKQrXRzk+DxQaOHil0AozImrIc&#10;sDuA3rIF6bHbnDv76KpSNw/Oo78l1joPHiky2DA415UF/AjAUFVd5Na+J6mlJrK0geJILYPQviXv&#10;5Lqie7sTPjwKpMdDV00DITzQog00OYdux1kJ+Ouj82hPPU1azhp6jDn3P3cCFWfmu6Vun41TB4Uk&#10;TM8vJxQDTzWbU43d1TdAtz+m0eNk2kb7YPqtRqhfaW6sYlRSCSspds5lwF64Ce2QoMkj1WqVzOjF&#10;OhHu7LOTETyyGvvy5fAq0HXNG6jt76F/uGL+rodb2+hpYbULoKvU4G+8dnzTa0+N002mOE5O5WT1&#10;Nj+XvwEAAP//AwBQSwMEFAAGAAgAAAAhAMOAwJ3eAAAACwEAAA8AAABkcnMvZG93bnJldi54bWxM&#10;j0tPwzAQhO9I/AdrkbhR54HaEuJUCNETB6BU4rqNlySqH5HttOHfs5zobUf77exMvZmtEScKcfBO&#10;Qb7IQJBrvR5cp2D/ub1bg4gJnUbjHSn4oQib5vqqxkr7s/ug0y51gk1crFBBn9JYSRnbnizGhR/J&#10;8e7bB4uJZeikDnhmc2tkkWVLaXFw/KHHkZ57ao+7yXKM0byPeno77r/yeRte9GvEbqXU7c389Agi&#10;0Zz+YfiLzzfQcKaDn5yOwrAuyiWjPJSrHAQT9+Wa2x0UFHn5ALKp5WWH5hcAAP//AwBQSwECLQAU&#10;AAYACAAAACEAtoM4kv4AAADhAQAAEwAAAAAAAAAAAAAAAAAAAAAAW0NvbnRlbnRfVHlwZXNdLnht&#10;bFBLAQItABQABgAIAAAAIQA4/SH/1gAAAJQBAAALAAAAAAAAAAAAAAAAAC8BAABfcmVscy8ucmVs&#10;c1BLAQItABQABgAIAAAAIQDKHKJXlwIAAIcFAAAOAAAAAAAAAAAAAAAAAC4CAABkcnMvZTJvRG9j&#10;LnhtbFBLAQItABQABgAIAAAAIQDDgMCd3gAAAAsBAAAPAAAAAAAAAAAAAAAAAPEEAABkcnMvZG93&#10;bnJldi54bWxQSwUGAAAAAAQABADzAAAA/AUAAAAA&#10;" filled="f" strokecolor="red" strokeweight="1pt"/>
            </w:pict>
          </mc:Fallback>
        </mc:AlternateContent>
      </w:r>
      <w:r w:rsidR="00F46128">
        <w:rPr>
          <w:noProof/>
        </w:rPr>
        <w:drawing>
          <wp:inline distT="0" distB="0" distL="0" distR="0" wp14:anchorId="4CF2D3D6" wp14:editId="5A692949">
            <wp:extent cx="3762375" cy="1685925"/>
            <wp:effectExtent l="19050" t="19050" r="28575" b="285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685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8D341F" w14:textId="324D7A5D" w:rsidR="00234DF4" w:rsidRPr="00470341" w:rsidRDefault="00522EAA" w:rsidP="00470341">
      <w:pPr>
        <w:pStyle w:val="Caption"/>
        <w:jc w:val="center"/>
      </w:pPr>
      <w:bookmarkStart w:id="26" w:name="_Ref518662664"/>
      <w:bookmarkStart w:id="27" w:name="_Toc518663075"/>
      <w:r>
        <w:t xml:space="preserve">Figure </w:t>
      </w:r>
      <w:r w:rsidR="00F10805">
        <w:rPr>
          <w:noProof/>
        </w:rPr>
        <w:fldChar w:fldCharType="begin"/>
      </w:r>
      <w:r w:rsidR="00F10805">
        <w:rPr>
          <w:noProof/>
        </w:rPr>
        <w:instrText xml:space="preserve"> SEQ Figure \* ARABIC </w:instrText>
      </w:r>
      <w:r w:rsidR="00F10805">
        <w:rPr>
          <w:noProof/>
        </w:rPr>
        <w:fldChar w:fldCharType="separate"/>
      </w:r>
      <w:r w:rsidR="007A7EB3">
        <w:rPr>
          <w:noProof/>
        </w:rPr>
        <w:t>11</w:t>
      </w:r>
      <w:r w:rsidR="00F10805">
        <w:rPr>
          <w:noProof/>
        </w:rPr>
        <w:fldChar w:fldCharType="end"/>
      </w:r>
      <w:bookmarkEnd w:id="26"/>
      <w:r>
        <w:t xml:space="preserve"> MPD error results</w:t>
      </w:r>
      <w:bookmarkEnd w:id="27"/>
    </w:p>
    <w:p w14:paraId="4985DD97" w14:textId="6C7C87AF" w:rsidR="00C30AF5" w:rsidRDefault="0017543E" w:rsidP="00C16212">
      <w:pPr>
        <w:pStyle w:val="ListParagraph"/>
        <w:numPr>
          <w:ilvl w:val="0"/>
          <w:numId w:val="4"/>
        </w:numPr>
        <w:rPr>
          <w:lang w:val="en-US"/>
        </w:rPr>
      </w:pPr>
      <w:r>
        <w:lastRenderedPageBreak/>
        <w:t>W</w:t>
      </w:r>
      <w:r w:rsidR="00D82DF6">
        <w:t xml:space="preserve">hen error occurs in any section of MPD testing, a link to </w:t>
      </w:r>
      <w:r w:rsidR="004338AC">
        <w:t xml:space="preserve">the </w:t>
      </w:r>
      <w:r w:rsidR="00D82DF6">
        <w:t xml:space="preserve">MPD error log report is provided as in </w:t>
      </w:r>
      <w:r w:rsidR="00D82DF6">
        <w:fldChar w:fldCharType="begin"/>
      </w:r>
      <w:r w:rsidR="00D82DF6">
        <w:instrText xml:space="preserve"> REF _Ref518662664 \h </w:instrText>
      </w:r>
      <w:r w:rsidR="00D82DF6">
        <w:fldChar w:fldCharType="separate"/>
      </w:r>
      <w:r w:rsidR="00D82DF6">
        <w:t xml:space="preserve">Figure </w:t>
      </w:r>
      <w:r w:rsidR="00D82DF6">
        <w:rPr>
          <w:noProof/>
        </w:rPr>
        <w:t>11</w:t>
      </w:r>
      <w:r w:rsidR="00D82DF6">
        <w:fldChar w:fldCharType="end"/>
      </w:r>
      <w:r w:rsidR="00D82DF6">
        <w:t xml:space="preserve">. </w:t>
      </w:r>
      <w:r w:rsidR="00C30AF5">
        <w:rPr>
          <w:lang w:val="en-US"/>
        </w:rPr>
        <w:t>The ‘</w:t>
      </w:r>
      <w:proofErr w:type="spellStart"/>
      <w:r w:rsidR="00C30AF5">
        <w:rPr>
          <w:lang w:val="en-US"/>
        </w:rPr>
        <w:t>mpd</w:t>
      </w:r>
      <w:proofErr w:type="spellEnd"/>
      <w:r w:rsidR="00C30AF5">
        <w:rPr>
          <w:lang w:val="en-US"/>
        </w:rPr>
        <w:t xml:space="preserve"> error log’ can be opened by double-clicking the provided link. The report opens in a new tab</w:t>
      </w:r>
      <w:r w:rsidR="000A6288">
        <w:rPr>
          <w:lang w:val="en-US"/>
        </w:rPr>
        <w:t>. A</w:t>
      </w:r>
      <w:r w:rsidR="00C30AF5">
        <w:rPr>
          <w:lang w:val="en-US"/>
        </w:rPr>
        <w:t xml:space="preserve">s shown in </w:t>
      </w:r>
      <w:r w:rsidR="00760856">
        <w:rPr>
          <w:lang w:val="en-US"/>
        </w:rPr>
        <w:fldChar w:fldCharType="begin"/>
      </w:r>
      <w:r w:rsidR="00760856">
        <w:rPr>
          <w:lang w:val="en-US"/>
        </w:rPr>
        <w:instrText xml:space="preserve"> REF _Ref518662695 \h </w:instrText>
      </w:r>
      <w:r w:rsidR="00760856">
        <w:rPr>
          <w:lang w:val="en-US"/>
        </w:rPr>
      </w:r>
      <w:r w:rsidR="00760856">
        <w:rPr>
          <w:lang w:val="en-US"/>
        </w:rPr>
        <w:fldChar w:fldCharType="separate"/>
      </w:r>
      <w:r w:rsidR="00760856">
        <w:t xml:space="preserve">Figure </w:t>
      </w:r>
      <w:r w:rsidR="00760856">
        <w:rPr>
          <w:noProof/>
        </w:rPr>
        <w:t>12</w:t>
      </w:r>
      <w:r w:rsidR="00760856">
        <w:rPr>
          <w:lang w:val="en-US"/>
        </w:rPr>
        <w:fldChar w:fldCharType="end"/>
      </w:r>
      <w:r w:rsidR="000A6288">
        <w:rPr>
          <w:lang w:val="en-US"/>
        </w:rPr>
        <w:t>,</w:t>
      </w:r>
      <w:r w:rsidR="00C30AF5">
        <w:rPr>
          <w:lang w:val="en-US"/>
        </w:rPr>
        <w:t xml:space="preserve"> the abovementioned error from </w:t>
      </w:r>
      <w:proofErr w:type="spellStart"/>
      <w:r w:rsidR="00C30AF5">
        <w:rPr>
          <w:lang w:val="en-US"/>
        </w:rPr>
        <w:t>Schematron</w:t>
      </w:r>
      <w:proofErr w:type="spellEnd"/>
      <w:r w:rsidR="00C30AF5">
        <w:rPr>
          <w:lang w:val="en-US"/>
        </w:rPr>
        <w:t xml:space="preserve"> section is highlighted.</w:t>
      </w:r>
    </w:p>
    <w:p w14:paraId="59A4C846" w14:textId="21A3FF6C" w:rsidR="00C30AF5" w:rsidRDefault="00C30AF5" w:rsidP="00C30AF5">
      <w:pPr>
        <w:pStyle w:val="ListParagraph"/>
        <w:ind w:left="1080"/>
        <w:rPr>
          <w:lang w:val="en-US"/>
        </w:rPr>
      </w:pPr>
    </w:p>
    <w:p w14:paraId="1BB72D86" w14:textId="77777777" w:rsidR="00522EAA" w:rsidRDefault="00C30AF5" w:rsidP="00522EAA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8C537A8" wp14:editId="55A60524">
                <wp:simplePos x="0" y="0"/>
                <wp:positionH relativeFrom="margin">
                  <wp:align>left</wp:align>
                </wp:positionH>
                <wp:positionV relativeFrom="paragraph">
                  <wp:posOffset>2216150</wp:posOffset>
                </wp:positionV>
                <wp:extent cx="4937760" cy="906780"/>
                <wp:effectExtent l="0" t="0" r="15240" b="26670"/>
                <wp:wrapNone/>
                <wp:docPr id="194" name="Rectangle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7760" cy="906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8E06B9" id="Rectangle 194" o:spid="_x0000_s1026" style="position:absolute;margin-left:0;margin-top:174.5pt;width:388.8pt;height:71.4pt;z-index:2516879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uDOmQIAAIkFAAAOAAAAZHJzL2Uyb0RvYy54bWysVE1v2zAMvQ/YfxB0X51kadMEdYqgRYYB&#10;RVu0HXpWZCk2IIsapcTJfv0o+aNBV+wwLAdHFMlH8onk1fWhNmyv0Fdgcz4+G3GmrISistuc/3hZ&#10;f7nkzAdhC2HAqpwflefXy8+frhq3UBMowRQKGYFYv2hczssQ3CLLvCxVLfwZOGVJqQFrEUjEbVag&#10;aAi9NtlkNLrIGsDCIUjlPd3etkq+TPhaKxketPYqMJNzyi2kL6bvJn6z5ZVYbFG4spJdGuIfsqhF&#10;ZSnoAHUrgmA7rP6AqiuJ4EGHMwl1BlpXUqUaqJrx6F01z6VwKtVC5Hg30OT/H6y83z8iqwp6u/mU&#10;MytqeqQnok3YrVEsXhJFjfMLsnx2j9hJno6x3oPGOv5TJeyQaD0OtKpDYJIup/Ovs9kFsS9JNx9d&#10;zC4T79mbt0MfvimoWTzkHCl+YlPs73ygiGTam8RgFtaVMenpjI0XHkxVxLsk4HZzY5DtBb35ej2i&#10;X6yBME7MSIquWaysrSWdwtGoiGHsk9JEC2U/SZmkhlQDrJBS2TBuVaUoVBvt/DRYbOHokUInwIis&#10;KcsBuwPoLVuQHrvNubOPrir18+A8+ltirfPgkSKDDYNzXVnAjwAMVdVFbu17klpqIksbKI7UNAjt&#10;NHkn1xW9253w4VEgjQ89Na2E8EAfbaDJOXQnzkrAXx/dR3vqatJy1tA45tz/3AlUnJnvlvp9Pp5O&#10;4/wmYXo+m5CAp5rNqcbu6hug1x/T8nEyHaN9MP1RI9SvtDlWMSqphJUUO+cyYC/chHZN0O6RarVK&#10;ZjSzToQ7++xkBI+sxr58ObwKdF3zBmr7e+hHVyze9XBrGz0trHYBdJUa/I3Xjm+a99Q43W6KC+VU&#10;TlZvG3T5GwAA//8DAFBLAwQUAAYACAAAACEAhTynEN0AAAAIAQAADwAAAGRycy9kb3ducmV2Lnht&#10;bEyPzU7DQAyE70i8w8qVuNFNoGrakE2FED1xAEolrm7WTaLun7KbNrw95kRvtmY8/qbaTNaIMw2x&#10;905BPs9AkGu87l2rYP+1vV+BiAmdRuMdKfihCJv69qbCUvuL+6TzLrWCQ1wsUUGXUiiljE1HFuPc&#10;B3KsHf1gMfE6tFIPeOFwa+RDli2lxd7xhw4DvXTUnHajZYxgPoIe30/773zaDq/6LWJbKHU3m56f&#10;QCSa0r8Z/vD5BmpmOvjR6SiMAi6SFDwu1jywXBTFEsRBwWKdr0DWlbwuUP8CAAD//wMAUEsBAi0A&#10;FAAGAAgAAAAhALaDOJL+AAAA4QEAABMAAAAAAAAAAAAAAAAAAAAAAFtDb250ZW50X1R5cGVzXS54&#10;bWxQSwECLQAUAAYACAAAACEAOP0h/9YAAACUAQAACwAAAAAAAAAAAAAAAAAvAQAAX3JlbHMvLnJl&#10;bHNQSwECLQAUAAYACAAAACEABcbgzpkCAACJBQAADgAAAAAAAAAAAAAAAAAuAgAAZHJzL2Uyb0Rv&#10;Yy54bWxQSwECLQAUAAYACAAAACEAhTynEN0AAAAIAQAADwAAAAAAAAAAAAAAAADzBAAAZHJzL2Rv&#10;d25yZXYueG1sUEsFBgAAAAAEAAQA8wAAAP0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A4247DD" wp14:editId="3160504B">
            <wp:extent cx="5943600" cy="3272790"/>
            <wp:effectExtent l="19050" t="19050" r="19050" b="2286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0C9C2C" w14:textId="05A9BE8C" w:rsidR="00C30AF5" w:rsidRDefault="00522EAA" w:rsidP="00DE5953">
      <w:pPr>
        <w:pStyle w:val="Caption"/>
        <w:jc w:val="center"/>
        <w:rPr>
          <w:lang w:val="en-US"/>
        </w:rPr>
      </w:pPr>
      <w:bookmarkStart w:id="28" w:name="_Ref518662695"/>
      <w:bookmarkStart w:id="29" w:name="_Toc518663076"/>
      <w:r>
        <w:t xml:space="preserve">Figure </w:t>
      </w:r>
      <w:r w:rsidR="00F10805">
        <w:rPr>
          <w:noProof/>
        </w:rPr>
        <w:fldChar w:fldCharType="begin"/>
      </w:r>
      <w:r w:rsidR="00F10805">
        <w:rPr>
          <w:noProof/>
        </w:rPr>
        <w:instrText xml:space="preserve"> SEQ Figure \* ARABIC </w:instrText>
      </w:r>
      <w:r w:rsidR="00F10805">
        <w:rPr>
          <w:noProof/>
        </w:rPr>
        <w:fldChar w:fldCharType="separate"/>
      </w:r>
      <w:r w:rsidR="007A7EB3">
        <w:rPr>
          <w:noProof/>
        </w:rPr>
        <w:t>12</w:t>
      </w:r>
      <w:r w:rsidR="00F10805">
        <w:rPr>
          <w:noProof/>
        </w:rPr>
        <w:fldChar w:fldCharType="end"/>
      </w:r>
      <w:bookmarkEnd w:id="28"/>
      <w:r>
        <w:t xml:space="preserve"> MPD error report</w:t>
      </w:r>
      <w:bookmarkEnd w:id="29"/>
    </w:p>
    <w:p w14:paraId="5EE5C60B" w14:textId="615C0212" w:rsidR="00C30AF5" w:rsidRDefault="00C30AF5" w:rsidP="00C30AF5">
      <w:pPr>
        <w:rPr>
          <w:lang w:val="en-US"/>
        </w:rPr>
      </w:pPr>
    </w:p>
    <w:p w14:paraId="21C866E6" w14:textId="77777777" w:rsidR="00470341" w:rsidRDefault="00470341" w:rsidP="00C30AF5">
      <w:pPr>
        <w:rPr>
          <w:lang w:val="en-US"/>
        </w:rPr>
      </w:pPr>
    </w:p>
    <w:p w14:paraId="756BA1B7" w14:textId="35FE50A4" w:rsidR="00C30AF5" w:rsidRDefault="00AA2E76" w:rsidP="00C16212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When there is no conformance issue with </w:t>
      </w:r>
      <w:r w:rsidR="001C5DB4">
        <w:rPr>
          <w:lang w:val="en-US"/>
        </w:rPr>
        <w:t xml:space="preserve">the </w:t>
      </w:r>
      <w:r>
        <w:rPr>
          <w:lang w:val="en-US"/>
        </w:rPr>
        <w:t xml:space="preserve">MPD validation, the software conducts </w:t>
      </w:r>
      <w:r w:rsidR="00067261">
        <w:rPr>
          <w:lang w:val="en-US"/>
        </w:rPr>
        <w:t xml:space="preserve">the </w:t>
      </w:r>
      <w:r>
        <w:rPr>
          <w:lang w:val="en-US"/>
        </w:rPr>
        <w:t>Segment Validation and rest of the results are produced</w:t>
      </w:r>
      <w:r w:rsidR="00857BFA">
        <w:rPr>
          <w:lang w:val="en-US"/>
        </w:rPr>
        <w:t xml:space="preserve">, namely </w:t>
      </w:r>
      <w:r w:rsidR="00193593">
        <w:rPr>
          <w:lang w:val="en-US"/>
        </w:rPr>
        <w:t xml:space="preserve">representation </w:t>
      </w:r>
      <w:r w:rsidR="00857BFA">
        <w:rPr>
          <w:lang w:val="en-US"/>
        </w:rPr>
        <w:t>results and cross-representation results</w:t>
      </w:r>
      <w:r>
        <w:rPr>
          <w:lang w:val="en-US"/>
        </w:rPr>
        <w:t>. Similar to MPD result</w:t>
      </w:r>
      <w:r w:rsidR="006B0F1F">
        <w:rPr>
          <w:lang w:val="en-US"/>
        </w:rPr>
        <w:t>s</w:t>
      </w:r>
      <w:r>
        <w:rPr>
          <w:lang w:val="en-US"/>
        </w:rPr>
        <w:t xml:space="preserve"> display, when there is any conformance error in any </w:t>
      </w:r>
      <w:r w:rsidR="00B2240C">
        <w:rPr>
          <w:lang w:val="en-US"/>
        </w:rPr>
        <w:t xml:space="preserve">of the </w:t>
      </w:r>
      <w:r w:rsidR="00304DE7">
        <w:rPr>
          <w:lang w:val="en-US"/>
        </w:rPr>
        <w:t>r</w:t>
      </w:r>
      <w:r>
        <w:rPr>
          <w:lang w:val="en-US"/>
        </w:rPr>
        <w:t>epresentation</w:t>
      </w:r>
      <w:r w:rsidR="00304DE7">
        <w:rPr>
          <w:lang w:val="en-US"/>
        </w:rPr>
        <w:t xml:space="preserve"> validation</w:t>
      </w:r>
      <w:r w:rsidR="00A96036">
        <w:rPr>
          <w:lang w:val="en-US"/>
        </w:rPr>
        <w:t xml:space="preserve"> section</w:t>
      </w:r>
      <w:r w:rsidR="000F49AA">
        <w:rPr>
          <w:lang w:val="en-US"/>
        </w:rPr>
        <w:t>s</w:t>
      </w:r>
      <w:r>
        <w:rPr>
          <w:lang w:val="en-US"/>
        </w:rPr>
        <w:t>, a ‘wrong’ icon is displayed with the link to its error log report (</w:t>
      </w:r>
      <w:r w:rsidR="00CA1B23">
        <w:rPr>
          <w:lang w:val="en-US"/>
        </w:rPr>
        <w:t>For an example, please r</w:t>
      </w:r>
      <w:r>
        <w:rPr>
          <w:lang w:val="en-US"/>
        </w:rPr>
        <w:t>efer</w:t>
      </w:r>
      <w:r w:rsidR="00CA1B23">
        <w:rPr>
          <w:lang w:val="en-US"/>
        </w:rPr>
        <w:t xml:space="preserve"> to</w:t>
      </w:r>
      <w:r>
        <w:rPr>
          <w:lang w:val="en-US"/>
        </w:rPr>
        <w:t xml:space="preserve"> </w:t>
      </w:r>
      <w:r w:rsidR="00760856">
        <w:rPr>
          <w:lang w:val="en-US"/>
        </w:rPr>
        <w:fldChar w:fldCharType="begin"/>
      </w:r>
      <w:r w:rsidR="00760856">
        <w:rPr>
          <w:lang w:val="en-US"/>
        </w:rPr>
        <w:instrText xml:space="preserve"> REF _Ref518662722 \h </w:instrText>
      </w:r>
      <w:r w:rsidR="00760856">
        <w:rPr>
          <w:lang w:val="en-US"/>
        </w:rPr>
      </w:r>
      <w:r w:rsidR="00760856">
        <w:rPr>
          <w:lang w:val="en-US"/>
        </w:rPr>
        <w:fldChar w:fldCharType="separate"/>
      </w:r>
      <w:r w:rsidR="00760856">
        <w:t xml:space="preserve">Figure </w:t>
      </w:r>
      <w:r w:rsidR="00760856">
        <w:rPr>
          <w:noProof/>
        </w:rPr>
        <w:t>13</w:t>
      </w:r>
      <w:r w:rsidR="00760856">
        <w:rPr>
          <w:lang w:val="en-US"/>
        </w:rPr>
        <w:fldChar w:fldCharType="end"/>
      </w:r>
      <w:r>
        <w:rPr>
          <w:lang w:val="en-US"/>
        </w:rPr>
        <w:t>)</w:t>
      </w:r>
      <w:r w:rsidR="00760856">
        <w:rPr>
          <w:lang w:val="en-US"/>
        </w:rPr>
        <w:t>.</w:t>
      </w:r>
    </w:p>
    <w:p w14:paraId="3810C8B5" w14:textId="77777777" w:rsidR="00522EAA" w:rsidRDefault="00D874A1" w:rsidP="00522EAA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BE9877A" wp14:editId="6F17D136">
                <wp:simplePos x="0" y="0"/>
                <wp:positionH relativeFrom="margin">
                  <wp:posOffset>350520</wp:posOffset>
                </wp:positionH>
                <wp:positionV relativeFrom="paragraph">
                  <wp:posOffset>2170430</wp:posOffset>
                </wp:positionV>
                <wp:extent cx="4937760" cy="906780"/>
                <wp:effectExtent l="0" t="0" r="15240" b="26670"/>
                <wp:wrapNone/>
                <wp:docPr id="196" name="Rectangle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7760" cy="906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A5E620" id="Rectangle 196" o:spid="_x0000_s1026" style="position:absolute;margin-left:27.6pt;margin-top:170.9pt;width:388.8pt;height:71.4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lNSmQIAAIkFAAAOAAAAZHJzL2Uyb0RvYy54bWysVN9vGjEMfp+0/yHK+3oHo1BQjwq1YppU&#10;tajt1OeQS7hIuThLAgf76+fkfhR11R6m8XDEsf3Z/mL7+uZYa3IQziswBR1d5JQIw6FUZlfQHy/r&#10;L1eU+MBMyTQYUdCT8PRm+fnTdWMXYgwV6FI4giDGLxpb0CoEu8gyzytRM38BVhhUSnA1Cyi6XVY6&#10;1iB6rbNxnk+zBlxpHXDhPd7etUq6TPhSCh4epfQiEF1QzC2kr0vfbfxmy2u22DlmK8W7NNg/ZFEz&#10;ZTDoAHXHAiN7p/6AqhV34EGGCw51BlIqLlINWM0of1fNc8WsSLUgOd4ONPn/B8sfDhtHVIlvN59S&#10;YliNj/SEtDGz04LES6SosX6Bls924zrJ4zHWe5Sujv9YCTkmWk8DreIYCMfLyfzrbDZF9jnq5vl0&#10;dpV4z968rfPhm4CaxENBHcZPbLLDvQ8YEU17kxjMwFppnZ5Om3jhQasy3iXB7ba32pEDwzdfr3P8&#10;xRoQ48wMpeiaxcraWtIpnLSIGNo8CYm0YPbjlElqSDHAMs6FCaNWVbFStNEuz4PFFo4eKXQCjMgS&#10;sxywO4DesgXpsducO/voKlI/D8753xJrnQePFBlMGJxrZcB9BKCxqi5ya9+T1FITWdpCecKmcdBO&#10;k7d8rfDd7pkPG+ZwfPCpcSWER/xIDU1BoTtRUoH79dF9tMeuRi0lDY5jQf3PPXOCEv3dYL/PR5NJ&#10;nN8kTC5nYxTcuWZ7rjH7+hbw9Ue4fCxPx2gfdH+UDupX3ByrGBVVzHCMXVAeXC/chnZN4O7hYrVK&#10;ZjizloV782x5BI+sxr58Ob4yZ7vmDdj2D9CPLlu86+HWNnoaWO0DSJUa/I3Xjm+c99Q43W6KC+Vc&#10;TlZvG3T5GwAA//8DAFBLAwQUAAYACAAAACEA3SLVv98AAAAKAQAADwAAAGRycy9kb3ducmV2Lnht&#10;bEyPwU7DMBBE70j8g7VI3KiTNC1RGqdCiJ44AKVSr25skqj22rKdNvw9ywluu9qZ2TfNdraGXXSI&#10;o0MB+SIDprFzasRewOFz91ABi0miksahFvCtI2zb25tG1spd8UNf9qlnFIKxlgKGlHzNeewGbWVc&#10;OK+Rbl8uWJloDT1XQV4p3BpeZNmaWzkifRik18+D7s77yRKGN+9eTW/nwzGfd+FFvUbZPwpxfzc/&#10;bYAlPac/MfzikwdaYjq5CVVkRsBqVZBSwLLMqQIJqmVBw0lAWZVr4G3D/1dofwAAAP//AwBQSwEC&#10;LQAUAAYACAAAACEAtoM4kv4AAADhAQAAEwAAAAAAAAAAAAAAAAAAAAAAW0NvbnRlbnRfVHlwZXNd&#10;LnhtbFBLAQItABQABgAIAAAAIQA4/SH/1gAAAJQBAAALAAAAAAAAAAAAAAAAAC8BAABfcmVscy8u&#10;cmVsc1BLAQItABQABgAIAAAAIQC2ulNSmQIAAIkFAAAOAAAAAAAAAAAAAAAAAC4CAABkcnMvZTJv&#10;RG9jLnhtbFBLAQItABQABgAIAAAAIQDdItW/3wAAAAoBAAAPAAAAAAAAAAAAAAAAAPMEAABkcnMv&#10;ZG93bnJldi54bWxQSwUGAAAAAAQABADzAAAA/w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80788F1" wp14:editId="14D834F4">
            <wp:extent cx="4972050" cy="4267200"/>
            <wp:effectExtent l="19050" t="19050" r="19050" b="1905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267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E694CC" w14:textId="0EC1E1C6" w:rsidR="00D874A1" w:rsidRDefault="00522EAA" w:rsidP="00522EAA">
      <w:pPr>
        <w:pStyle w:val="Caption"/>
        <w:jc w:val="center"/>
        <w:rPr>
          <w:lang w:val="en-US"/>
        </w:rPr>
      </w:pPr>
      <w:bookmarkStart w:id="30" w:name="_Ref518662722"/>
      <w:bookmarkStart w:id="31" w:name="_Toc518663077"/>
      <w:r>
        <w:t xml:space="preserve">Figure </w:t>
      </w:r>
      <w:r w:rsidR="00F10805">
        <w:rPr>
          <w:noProof/>
        </w:rPr>
        <w:fldChar w:fldCharType="begin"/>
      </w:r>
      <w:r w:rsidR="00F10805">
        <w:rPr>
          <w:noProof/>
        </w:rPr>
        <w:instrText xml:space="preserve"> SEQ Figure \* ARABIC </w:instrText>
      </w:r>
      <w:r w:rsidR="00F10805">
        <w:rPr>
          <w:noProof/>
        </w:rPr>
        <w:fldChar w:fldCharType="separate"/>
      </w:r>
      <w:r w:rsidR="007A7EB3">
        <w:rPr>
          <w:noProof/>
        </w:rPr>
        <w:t>13</w:t>
      </w:r>
      <w:r w:rsidR="00F10805">
        <w:rPr>
          <w:noProof/>
        </w:rPr>
        <w:fldChar w:fldCharType="end"/>
      </w:r>
      <w:bookmarkEnd w:id="30"/>
      <w:r>
        <w:t xml:space="preserve"> Showing conformance error in Segment Validation</w:t>
      </w:r>
      <w:bookmarkEnd w:id="31"/>
    </w:p>
    <w:p w14:paraId="5F58BD60" w14:textId="202050C9" w:rsidR="00D874A1" w:rsidRDefault="00D874A1" w:rsidP="00D874A1">
      <w:pPr>
        <w:rPr>
          <w:lang w:val="en-US"/>
        </w:rPr>
      </w:pPr>
    </w:p>
    <w:p w14:paraId="12C7F096" w14:textId="77777777" w:rsidR="00470341" w:rsidRDefault="00470341" w:rsidP="00D874A1">
      <w:pPr>
        <w:rPr>
          <w:lang w:val="en-US"/>
        </w:rPr>
      </w:pPr>
    </w:p>
    <w:p w14:paraId="4C866269" w14:textId="7CC72B78" w:rsidR="00D874A1" w:rsidRDefault="00D874A1" w:rsidP="00C16212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The link for the error log of each Representation</w:t>
      </w:r>
      <w:r w:rsidR="00EF4043">
        <w:rPr>
          <w:lang w:val="en-US"/>
        </w:rPr>
        <w:t xml:space="preserve"> result</w:t>
      </w:r>
      <w:r>
        <w:rPr>
          <w:lang w:val="en-US"/>
        </w:rPr>
        <w:t xml:space="preserve"> also opens in a new tab and consists of detailed error report, showing the locations of error (which box/atom in mp4 file) and the error statements</w:t>
      </w:r>
      <w:r w:rsidR="00760856">
        <w:rPr>
          <w:lang w:val="en-US"/>
        </w:rPr>
        <w:t xml:space="preserve"> </w:t>
      </w:r>
      <w:r>
        <w:rPr>
          <w:lang w:val="en-US"/>
        </w:rPr>
        <w:t>(</w:t>
      </w:r>
      <w:r w:rsidR="00EF4043">
        <w:rPr>
          <w:lang w:val="en-US"/>
        </w:rPr>
        <w:t>For an example, please r</w:t>
      </w:r>
      <w:r>
        <w:rPr>
          <w:lang w:val="en-US"/>
        </w:rPr>
        <w:t>efer</w:t>
      </w:r>
      <w:r w:rsidR="00EF4043">
        <w:rPr>
          <w:lang w:val="en-US"/>
        </w:rPr>
        <w:t xml:space="preserve"> to</w:t>
      </w:r>
      <w:r w:rsidR="00760856">
        <w:rPr>
          <w:lang w:val="en-US"/>
        </w:rPr>
        <w:t xml:space="preserve"> </w:t>
      </w:r>
      <w:r w:rsidR="00760856">
        <w:rPr>
          <w:lang w:val="en-US"/>
        </w:rPr>
        <w:fldChar w:fldCharType="begin"/>
      </w:r>
      <w:r w:rsidR="00760856">
        <w:rPr>
          <w:lang w:val="en-US"/>
        </w:rPr>
        <w:instrText xml:space="preserve"> REF _Ref518662756 \h </w:instrText>
      </w:r>
      <w:r w:rsidR="00760856">
        <w:rPr>
          <w:lang w:val="en-US"/>
        </w:rPr>
      </w:r>
      <w:r w:rsidR="00760856">
        <w:rPr>
          <w:lang w:val="en-US"/>
        </w:rPr>
        <w:fldChar w:fldCharType="separate"/>
      </w:r>
      <w:r w:rsidR="00760856">
        <w:t xml:space="preserve">Figure </w:t>
      </w:r>
      <w:r w:rsidR="00760856">
        <w:rPr>
          <w:noProof/>
        </w:rPr>
        <w:t>14</w:t>
      </w:r>
      <w:r w:rsidR="00760856">
        <w:rPr>
          <w:lang w:val="en-US"/>
        </w:rPr>
        <w:fldChar w:fldCharType="end"/>
      </w:r>
      <w:r>
        <w:rPr>
          <w:lang w:val="en-US"/>
        </w:rPr>
        <w:t xml:space="preserve">).  Similar to </w:t>
      </w:r>
      <w:r w:rsidR="004B5BEF">
        <w:rPr>
          <w:lang w:val="en-US"/>
        </w:rPr>
        <w:t xml:space="preserve">how </w:t>
      </w:r>
      <w:r>
        <w:rPr>
          <w:lang w:val="en-US"/>
        </w:rPr>
        <w:t>MPD validation and Segment/Represen</w:t>
      </w:r>
      <w:r w:rsidR="00D93429">
        <w:rPr>
          <w:lang w:val="en-US"/>
        </w:rPr>
        <w:t>t</w:t>
      </w:r>
      <w:r>
        <w:rPr>
          <w:lang w:val="en-US"/>
        </w:rPr>
        <w:t>ation validation</w:t>
      </w:r>
      <w:r w:rsidR="004B5BEF">
        <w:rPr>
          <w:lang w:val="en-US"/>
        </w:rPr>
        <w:t xml:space="preserve"> results are presented</w:t>
      </w:r>
      <w:r>
        <w:rPr>
          <w:lang w:val="en-US"/>
        </w:rPr>
        <w:t>, Cross-representation validation</w:t>
      </w:r>
      <w:r w:rsidR="004B5BEF">
        <w:rPr>
          <w:lang w:val="en-US"/>
        </w:rPr>
        <w:t xml:space="preserve"> results also contain log report in case of non-conformity.</w:t>
      </w:r>
    </w:p>
    <w:p w14:paraId="2E7D496B" w14:textId="5631CEFB" w:rsidR="004B5BEF" w:rsidRPr="004B5BEF" w:rsidRDefault="004B5BEF" w:rsidP="004B5BEF">
      <w:pPr>
        <w:rPr>
          <w:lang w:val="en-US"/>
        </w:rPr>
      </w:pPr>
    </w:p>
    <w:p w14:paraId="6E076F88" w14:textId="77777777" w:rsidR="00522EAA" w:rsidRDefault="004B5BEF" w:rsidP="00522EAA">
      <w:pPr>
        <w:keepNext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B27ABCF" wp14:editId="073737FE">
                <wp:simplePos x="0" y="0"/>
                <wp:positionH relativeFrom="margin">
                  <wp:posOffset>30480</wp:posOffset>
                </wp:positionH>
                <wp:positionV relativeFrom="paragraph">
                  <wp:posOffset>375285</wp:posOffset>
                </wp:positionV>
                <wp:extent cx="4937760" cy="381000"/>
                <wp:effectExtent l="0" t="0" r="15240" b="19050"/>
                <wp:wrapNone/>
                <wp:docPr id="200" name="Rectangl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7760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EAB30D" id="Rectangle 200" o:spid="_x0000_s1026" style="position:absolute;margin-left:2.4pt;margin-top:29.55pt;width:388.8pt;height:30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YZGlgIAAIkFAAAOAAAAZHJzL2Uyb0RvYy54bWysVEtv2zAMvg/YfxB0X52k6SuoUwQtMgwo&#10;2qDt0LMiS7EBWdQoJU7260fJjwZtscOwiy2K5EfyE8nrm31t2E6hr8DmfHwy4kxZCUVlNzn/+bL8&#10;dsmZD8IWwoBVOT8oz2/mX79cN26mJlCCKRQyArF+1riclyG4WZZ5Wapa+BNwypJSA9YikIibrEDR&#10;EHptsslodJ41gIVDkMp7ur1rlXye8LVWMjxq7VVgJueUW0hfTN91/GbzazHboHBlJbs0xD9kUYvK&#10;UtAB6k4EwbZYfYCqK4ngQYcTCXUGWldSpRqomvHoXTXPpXAq1ULkeDfQ5P8frHzYrZBVRc6JTc6s&#10;qOmRnog2YTdGsXhJFDXOz8jy2a2wkzwdY717jXX8UyVsn2g9DLSqfWCSLqdXpxcX54QuSXd6OR61&#10;oNmbt0MfviuoWTzkHCl+YlPs7n2giGTam8RgFpaVMenpjI0XHkxVxLsk4GZ9a5DtBL35cknRUg2E&#10;cWRGUnTNYmVtLekUDkZFDGOflCZaKPtJyiQ1pBpghZTKhnGrKkWh2mhnx8FiC0ePlH4CjMiashyw&#10;O4DesgXpsdu6O/voqlI/D86jvyXWOg8eKTLYMDjXlQX8DMBQVV3k1r4nqaUmsrSG4kBNg9BOk3dy&#10;WdG73QsfVgJpfOipaSWER/poA03OoTtxVgL+/uw+2lNXk5azhsYx5/7XVqDizPyw1O9X4+k0zm8S&#10;pmcXExLwWLM+1thtfQv0+mNaPk6mY7QPpj9qhPqVNsciRiWVsJJi51wG7IXb0K4J2j1SLRbJjGbW&#10;iXBvn52M4JHV2Jcv+1eBrmveQG3/AP3oitm7Hm5to6eFxTaArlKDv/Ha8U3znhqn201xoRzLyept&#10;g87/AAAA//8DAFBLAwQUAAYACAAAACEAjUNuFdwAAAAIAQAADwAAAGRycy9kb3ducmV2LnhtbEyP&#10;QU/DMAyF70j8h8hI3FjaabCtazohxE4cgDGJa9aYtlriREm6lX+POcHRfs/P36u3k7PijDENnhSU&#10;swIEUuvNQJ2Cw8fubgUiZU1GW0+o4BsTbJvrq1pXxl/oHc/73AkOoVRpBX3OoZIytT06nWY+ILH2&#10;5aPTmcfYSRP1hcOdlfOieJBOD8Qfeh3wqcf2tB8dYwT7Fsz4ejp8ltMuPpuXpLulUrc30+MGRMYp&#10;/5nhF59voGGmox/JJGEVLBg8K7hflyBYXq7mCxBH9pW8kU0t/xdofgAAAP//AwBQSwECLQAUAAYA&#10;CAAAACEAtoM4kv4AAADhAQAAEwAAAAAAAAAAAAAAAAAAAAAAW0NvbnRlbnRfVHlwZXNdLnhtbFBL&#10;AQItABQABgAIAAAAIQA4/SH/1gAAAJQBAAALAAAAAAAAAAAAAAAAAC8BAABfcmVscy8ucmVsc1BL&#10;AQItABQABgAIAAAAIQCIBYZGlgIAAIkFAAAOAAAAAAAAAAAAAAAAAC4CAABkcnMvZTJvRG9jLnht&#10;bFBLAQItABQABgAIAAAAIQCNQ24V3AAAAAgBAAAPAAAAAAAAAAAAAAAAAPAEAABkcnMvZG93bnJl&#10;di54bWxQSwUGAAAAAAQABADzAAAA+Q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5F13C8D" wp14:editId="15506BC5">
            <wp:extent cx="5943600" cy="1536065"/>
            <wp:effectExtent l="19050" t="19050" r="19050" b="26035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0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B1AB58" w14:textId="4C7BB117" w:rsidR="006A7B1C" w:rsidRDefault="00522EAA" w:rsidP="00522EAA">
      <w:pPr>
        <w:pStyle w:val="Caption"/>
        <w:jc w:val="center"/>
      </w:pPr>
      <w:bookmarkStart w:id="32" w:name="_Ref518662756"/>
      <w:bookmarkStart w:id="33" w:name="_Toc518663078"/>
      <w:r>
        <w:t xml:space="preserve">Figure </w:t>
      </w:r>
      <w:r w:rsidR="00F10805">
        <w:rPr>
          <w:noProof/>
        </w:rPr>
        <w:fldChar w:fldCharType="begin"/>
      </w:r>
      <w:r w:rsidR="00F10805">
        <w:rPr>
          <w:noProof/>
        </w:rPr>
        <w:instrText xml:space="preserve"> SEQ Figure \* ARABIC </w:instrText>
      </w:r>
      <w:r w:rsidR="00F10805">
        <w:rPr>
          <w:noProof/>
        </w:rPr>
        <w:fldChar w:fldCharType="separate"/>
      </w:r>
      <w:r w:rsidR="007A7EB3">
        <w:rPr>
          <w:noProof/>
        </w:rPr>
        <w:t>14</w:t>
      </w:r>
      <w:r w:rsidR="00F10805">
        <w:rPr>
          <w:noProof/>
        </w:rPr>
        <w:fldChar w:fldCharType="end"/>
      </w:r>
      <w:bookmarkEnd w:id="32"/>
      <w:r>
        <w:t xml:space="preserve"> Sample error report of Representation/Segment Validation</w:t>
      </w:r>
      <w:bookmarkEnd w:id="33"/>
    </w:p>
    <w:p w14:paraId="62B13D69" w14:textId="1B655B7F" w:rsidR="00522EAA" w:rsidRDefault="00522EAA" w:rsidP="00522EAA"/>
    <w:p w14:paraId="1A73E909" w14:textId="77777777" w:rsidR="00470341" w:rsidRPr="00522EAA" w:rsidRDefault="00470341" w:rsidP="00522EAA"/>
    <w:p w14:paraId="4765DBD7" w14:textId="6BBFC633" w:rsidR="006A7B1C" w:rsidRDefault="006A7B1C" w:rsidP="00C16212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User also has </w:t>
      </w:r>
      <w:r w:rsidR="0018265B">
        <w:rPr>
          <w:lang w:val="en-US"/>
        </w:rPr>
        <w:t xml:space="preserve">the </w:t>
      </w:r>
      <w:r>
        <w:rPr>
          <w:lang w:val="en-US"/>
        </w:rPr>
        <w:t xml:space="preserve">option to just test MPD conformance using the checkbox on the UI as shown in </w:t>
      </w:r>
      <w:r w:rsidR="00760856">
        <w:rPr>
          <w:lang w:val="en-US"/>
        </w:rPr>
        <w:fldChar w:fldCharType="begin"/>
      </w:r>
      <w:r w:rsidR="00760856">
        <w:rPr>
          <w:lang w:val="en-US"/>
        </w:rPr>
        <w:instrText xml:space="preserve"> REF _Ref518662769 \h </w:instrText>
      </w:r>
      <w:r w:rsidR="00760856">
        <w:rPr>
          <w:lang w:val="en-US"/>
        </w:rPr>
      </w:r>
      <w:r w:rsidR="00760856">
        <w:rPr>
          <w:lang w:val="en-US"/>
        </w:rPr>
        <w:fldChar w:fldCharType="separate"/>
      </w:r>
      <w:r w:rsidR="00760856">
        <w:t xml:space="preserve">Figure </w:t>
      </w:r>
      <w:r w:rsidR="00760856">
        <w:rPr>
          <w:noProof/>
        </w:rPr>
        <w:t>15</w:t>
      </w:r>
      <w:r w:rsidR="00760856">
        <w:rPr>
          <w:lang w:val="en-US"/>
        </w:rPr>
        <w:fldChar w:fldCharType="end"/>
      </w:r>
      <w:r>
        <w:rPr>
          <w:lang w:val="en-US"/>
        </w:rPr>
        <w:t>. Hence conformance software stops after MPD validation part</w:t>
      </w:r>
      <w:r w:rsidR="00EC7863">
        <w:rPr>
          <w:lang w:val="en-US"/>
        </w:rPr>
        <w:t>. C</w:t>
      </w:r>
      <w:r>
        <w:rPr>
          <w:lang w:val="en-US"/>
        </w:rPr>
        <w:t xml:space="preserve">orresponding </w:t>
      </w:r>
      <w:r w:rsidR="009C3BD7">
        <w:rPr>
          <w:lang w:val="en-US"/>
        </w:rPr>
        <w:t xml:space="preserve">exemplar </w:t>
      </w:r>
      <w:r>
        <w:rPr>
          <w:lang w:val="en-US"/>
        </w:rPr>
        <w:t xml:space="preserve">results are provided in </w:t>
      </w:r>
      <w:r w:rsidR="00760856">
        <w:rPr>
          <w:lang w:val="en-US"/>
        </w:rPr>
        <w:fldChar w:fldCharType="begin"/>
      </w:r>
      <w:r w:rsidR="00760856">
        <w:rPr>
          <w:lang w:val="en-US"/>
        </w:rPr>
        <w:instrText xml:space="preserve"> REF _Ref518662796 \h </w:instrText>
      </w:r>
      <w:r w:rsidR="00760856">
        <w:rPr>
          <w:lang w:val="en-US"/>
        </w:rPr>
      </w:r>
      <w:r w:rsidR="00760856">
        <w:rPr>
          <w:lang w:val="en-US"/>
        </w:rPr>
        <w:fldChar w:fldCharType="separate"/>
      </w:r>
      <w:r w:rsidR="00760856">
        <w:t xml:space="preserve">Figure </w:t>
      </w:r>
      <w:r w:rsidR="00760856">
        <w:rPr>
          <w:noProof/>
        </w:rPr>
        <w:t>16</w:t>
      </w:r>
      <w:r w:rsidR="00760856">
        <w:rPr>
          <w:lang w:val="en-US"/>
        </w:rPr>
        <w:fldChar w:fldCharType="end"/>
      </w:r>
      <w:r>
        <w:rPr>
          <w:lang w:val="en-US"/>
        </w:rPr>
        <w:t>.</w:t>
      </w:r>
    </w:p>
    <w:p w14:paraId="37237AC1" w14:textId="77777777" w:rsidR="00470341" w:rsidRPr="00470341" w:rsidRDefault="00470341" w:rsidP="00470341">
      <w:pPr>
        <w:rPr>
          <w:lang w:val="en-US"/>
        </w:rPr>
      </w:pPr>
    </w:p>
    <w:p w14:paraId="0E96A7B2" w14:textId="77777777" w:rsidR="00522EAA" w:rsidRDefault="00522EAA" w:rsidP="00522EAA">
      <w:pPr>
        <w:pStyle w:val="ListParagraph"/>
        <w:ind w:left="1080"/>
        <w:rPr>
          <w:lang w:val="en-US"/>
        </w:rPr>
      </w:pPr>
    </w:p>
    <w:p w14:paraId="6C704B2C" w14:textId="77777777" w:rsidR="00522EAA" w:rsidRDefault="006A7B1C" w:rsidP="00522EAA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6625305" wp14:editId="01ED8FF3">
                <wp:simplePos x="0" y="0"/>
                <wp:positionH relativeFrom="margin">
                  <wp:posOffset>1744980</wp:posOffset>
                </wp:positionH>
                <wp:positionV relativeFrom="paragraph">
                  <wp:posOffset>1863725</wp:posOffset>
                </wp:positionV>
                <wp:extent cx="1752600" cy="381000"/>
                <wp:effectExtent l="0" t="0" r="19050" b="19050"/>
                <wp:wrapNone/>
                <wp:docPr id="203" name="Rectangle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48002F" id="Rectangle 203" o:spid="_x0000_s1026" style="position:absolute;margin-left:137.4pt;margin-top:146.75pt;width:138pt;height:30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0HXlgIAAIkFAAAOAAAAZHJzL2Uyb0RvYy54bWysVE1v2zAMvQ/YfxB0X22nnzPqFEGLDAOK&#10;Nmg79KzIUmxAFjVJiZP9+lGS7QZdscOwiyyK5CP5TPL6Zt8pshPWtaArWpzklAjNoW71pqI/XpZf&#10;rihxnumaKdCiogfh6M3886fr3pRiBg2oWliCINqVvalo470ps8zxRnTMnYARGpUSbMc8inaT1Zb1&#10;iN6pbJbnF1kPtjYWuHAOX++Sks4jvpSC+0cpnfBEVRRz8/G08VyHM5tfs3JjmWlaPqTB/iGLjrUa&#10;g05Qd8wzsrXtH1Bdyy04kP6EQ5eBlC0XsQaspsjfVfPcMCNiLUiOMxNN7v/B8ofdypK2rugsP6VE&#10;sw5/0hPSxvRGCRIekaLeuBItn83KDpLDa6h3L20XvlgJ2UdaDxOtYu8Jx8fi8nx2kSP7HHWnV0WO&#10;d4TJ3ryNdf6bgI6ES0Utxo9sst2988l0NAnBNCxbpfCdlUqH04Fq6/AWBbtZ3ypLdgz/+XKJ0cZw&#10;R2YYPLhmobJUS7z5gxIJ9klIpAWzn8VMYkOKCZZxLrQvkqphtUjRzo+DhRYOHrFSpREwIEvMcsIe&#10;AEbLBDJip7oH++AqYj9PzvnfEkvOk0eMDNpPzl2rwX4EoLCqIXKyH0lK1ASW1lAfsGkspGlyhi9b&#10;/G/3zPkVszg++KtxJfhHPKSCvqIw3ChpwP766D3YY1ejlpIex7Gi7ueWWUGJ+q6x378WZ2dhfqNw&#10;dn45Q8Eea9bHGr3tbgH/foHLx/B4DfZejVdpoXvFzbEIUVHFNMfYFeXejsKtT2sCdw8Xi0U0w5k1&#10;zN/rZ8MDeGA19OXL/pVZMzSvx7Z/gHF0Wfmuh5Nt8NSw2HqQbWzwN14HvnHeY+MMuykslGM5Wr1t&#10;0PlvAAAA//8DAFBLAwQUAAYACAAAACEAQrUDEN4AAAALAQAADwAAAGRycy9kb3ducmV2LnhtbEyP&#10;T0/DMAzF70h8h8hI3Fi6jTIoTSeE2IkDY0zi6jWmrZZ/StKtfHvMCW728/Pzz/V6skacKKbBOwXz&#10;WQGCXOv14DoF+4/NzT2IlNFpNN6Rgm9KsG4uL2qstD+7dzrtcic4xKUKFfQ5h0rK1PZkMc18IMez&#10;Lx8tZm5jJ3XEM4dbIxdFcSctDo4v9Bjouaf2uBstYwSzDXp8O+4/59MmvujXhN1Kqeur6ekRRKYp&#10;/5nhF593oGGmgx+dTsIoWKxuGT1z8bAsQbCjLAtWDgqWJSuyqeX/H5ofAAAA//8DAFBLAQItABQA&#10;BgAIAAAAIQC2gziS/gAAAOEBAAATAAAAAAAAAAAAAAAAAAAAAABbQ29udGVudF9UeXBlc10ueG1s&#10;UEsBAi0AFAAGAAgAAAAhADj9If/WAAAAlAEAAAsAAAAAAAAAAAAAAAAALwEAAF9yZWxzLy5yZWxz&#10;UEsBAi0AFAAGAAgAAAAhAJpXQdeWAgAAiQUAAA4AAAAAAAAAAAAAAAAALgIAAGRycy9lMm9Eb2Mu&#10;eG1sUEsBAi0AFAAGAAgAAAAhAEK1AxDeAAAACwEAAA8AAAAAAAAAAAAAAAAA8AQAAGRycy9kb3du&#10;cmV2LnhtbFBLBQYAAAAABAAEAPMAAAD7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9C479FF" wp14:editId="30067843">
            <wp:extent cx="5943600" cy="2638425"/>
            <wp:effectExtent l="19050" t="19050" r="19050" b="28575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F0B694" w14:textId="5E060121" w:rsidR="006A7B1C" w:rsidRDefault="00522EAA" w:rsidP="00522EAA">
      <w:pPr>
        <w:pStyle w:val="Caption"/>
        <w:jc w:val="center"/>
        <w:rPr>
          <w:lang w:val="en-US"/>
        </w:rPr>
      </w:pPr>
      <w:bookmarkStart w:id="34" w:name="_Ref518662769"/>
      <w:bookmarkStart w:id="35" w:name="_Toc518663079"/>
      <w:r>
        <w:t xml:space="preserve">Figure </w:t>
      </w:r>
      <w:r w:rsidR="00F10805">
        <w:rPr>
          <w:noProof/>
        </w:rPr>
        <w:fldChar w:fldCharType="begin"/>
      </w:r>
      <w:r w:rsidR="00F10805">
        <w:rPr>
          <w:noProof/>
        </w:rPr>
        <w:instrText xml:space="preserve"> SEQ Figure \* ARABIC </w:instrText>
      </w:r>
      <w:r w:rsidR="00F10805">
        <w:rPr>
          <w:noProof/>
        </w:rPr>
        <w:fldChar w:fldCharType="separate"/>
      </w:r>
      <w:r w:rsidR="007A7EB3">
        <w:rPr>
          <w:noProof/>
        </w:rPr>
        <w:t>15</w:t>
      </w:r>
      <w:r w:rsidR="00F10805">
        <w:rPr>
          <w:noProof/>
        </w:rPr>
        <w:fldChar w:fldCharType="end"/>
      </w:r>
      <w:bookmarkEnd w:id="34"/>
      <w:r>
        <w:t xml:space="preserve"> MPD-only conformance option selection</w:t>
      </w:r>
      <w:bookmarkEnd w:id="35"/>
    </w:p>
    <w:p w14:paraId="32C2303E" w14:textId="77777777" w:rsidR="00522EAA" w:rsidRDefault="006A7B1C" w:rsidP="00522EAA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F514E5C" wp14:editId="7B38C34E">
                <wp:simplePos x="0" y="0"/>
                <wp:positionH relativeFrom="margin">
                  <wp:posOffset>0</wp:posOffset>
                </wp:positionH>
                <wp:positionV relativeFrom="paragraph">
                  <wp:posOffset>2168583</wp:posOffset>
                </wp:positionV>
                <wp:extent cx="1752600" cy="693420"/>
                <wp:effectExtent l="0" t="0" r="19050" b="11430"/>
                <wp:wrapNone/>
                <wp:docPr id="204" name="Rectangle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6934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67255A" id="Rectangle 204" o:spid="_x0000_s1026" style="position:absolute;margin-left:0;margin-top:170.75pt;width:138pt;height:54.6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acBmQIAAIkFAAAOAAAAZHJzL2Uyb0RvYy54bWysVEtv2zAMvg/YfxB0X+1k6SuoUwQtMgwo&#10;2qLt0LMiS7EBWdQoJU7260fJjwZdscOwHBxRJD+Sn0heXe8bw3YKfQ224JOTnDNlJZS13RT8x8vq&#10;ywVnPghbCgNWFfygPL9efP501bq5mkIFplTICMT6eesKXoXg5lnmZaUa4U/AKUtKDdiIQCJushJF&#10;S+iNyaZ5fpa1gKVDkMp7ur3tlHyR8LVWMjxo7VVgpuCUW0hfTN91/GaLKzHfoHBVLfs0xD9k0Yja&#10;UtAR6lYEwbZY/wHV1BLBgw4nEpoMtK6lSjVQNZP8XTXPlXAq1ULkeDfS5P8frLzfPSKry4JP8xln&#10;VjT0SE9Em7Abo1i8JIpa5+dk+ewesZc8HWO9e41N/KdK2D7RehhpVfvAJF1Ozk+nZzmxL0l3dvl1&#10;Nk28Z2/eDn34pqBh8VBwpPiJTbG784EikulgEoNZWNXGpKczNl54MHUZ75KAm/WNQbYT9OarVU6/&#10;WANhHJmRFF2zWFlXSzqFg1ERw9gnpYkWyn6aMkkNqUZYIaWyYdKpKlGqLtrpcbDYwtEjhU6AEVlT&#10;liN2DzBYdiADdpdzbx9dVern0Tn/W2Kd8+iRIoMNo3NTW8CPAAxV1Ufu7AeSOmoiS2soD9Q0CN00&#10;eSdXNb3bnfDhUSCNDz01rYTwQB9toC049CfOKsBfH91He+pq0nLW0jgW3P/cClScme+W+v1yMpvF&#10;+U3C7PScWojhsWZ9rLHb5gbo9Se0fJxMx2gfzHDUCM0rbY5ljEoqYSXFLrgMOAg3oVsTtHukWi6T&#10;Gc2sE+HOPjsZwSOrsS9f9q8CXd+8gdr+HobRFfN3PdzZRk8Ly20AXacGf+O155vmPTVOv5viQjmW&#10;k9XbBl38BgAA//8DAFBLAwQUAAYACAAAACEACbtVC90AAAAIAQAADwAAAGRycy9kb3ducmV2Lnht&#10;bEyPQU/DMAyF70j8h8hI3Fjasa2oazohxE4cgDGJa9Z4bbXEiZp0K/8ec2JH+z0/f6/aTM6KMw6x&#10;96Qgn2UgkBpvemoV7L+2D08gYtJktPWECn4wwqa+val0afyFPvG8S63gEIqlVtClFEopY9Oh03Hm&#10;AxJrRz84nXgcWmkGfeFwZ+U8y1bS6Z74Q6cDvnTYnHajY4xgP4IZ30/773zaDq/mLeq2UOr+bnpe&#10;g0g4pX8z/OHzDdTMdPAjmSisAi6SFDwu8iUIlufFijcHBYtlVoCsK3ldoP4FAAD//wMAUEsBAi0A&#10;FAAGAAgAAAAhALaDOJL+AAAA4QEAABMAAAAAAAAAAAAAAAAAAAAAAFtDb250ZW50X1R5cGVzXS54&#10;bWxQSwECLQAUAAYACAAAACEAOP0h/9YAAACUAQAACwAAAAAAAAAAAAAAAAAvAQAAX3JlbHMvLnJl&#10;bHNQSwECLQAUAAYACAAAACEAXPGnAZkCAACJBQAADgAAAAAAAAAAAAAAAAAuAgAAZHJzL2Uyb0Rv&#10;Yy54bWxQSwECLQAUAAYACAAAACEACbtVC90AAAAIAQAADwAAAAAAAAAAAAAAAADzBAAAZHJzL2Rv&#10;d25yZXYueG1sUEsFBgAAAAAEAAQA8wAAAP0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F2F2F62" wp14:editId="594B0084">
            <wp:extent cx="5943600" cy="2821940"/>
            <wp:effectExtent l="19050" t="19050" r="19050" b="1651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25D21F" w14:textId="4168DFD2" w:rsidR="006A7B1C" w:rsidRDefault="00522EAA" w:rsidP="00522EAA">
      <w:pPr>
        <w:pStyle w:val="Caption"/>
        <w:jc w:val="center"/>
      </w:pPr>
      <w:bookmarkStart w:id="36" w:name="_Ref518662796"/>
      <w:bookmarkStart w:id="37" w:name="_Toc518663080"/>
      <w:r>
        <w:t xml:space="preserve">Figure </w:t>
      </w:r>
      <w:r w:rsidR="00F10805">
        <w:rPr>
          <w:noProof/>
        </w:rPr>
        <w:fldChar w:fldCharType="begin"/>
      </w:r>
      <w:r w:rsidR="00F10805">
        <w:rPr>
          <w:noProof/>
        </w:rPr>
        <w:instrText xml:space="preserve"> SEQ Figure \* ARABIC </w:instrText>
      </w:r>
      <w:r w:rsidR="00F10805">
        <w:rPr>
          <w:noProof/>
        </w:rPr>
        <w:fldChar w:fldCharType="separate"/>
      </w:r>
      <w:r w:rsidR="007A7EB3">
        <w:rPr>
          <w:noProof/>
        </w:rPr>
        <w:t>16</w:t>
      </w:r>
      <w:r w:rsidR="00F10805">
        <w:rPr>
          <w:noProof/>
        </w:rPr>
        <w:fldChar w:fldCharType="end"/>
      </w:r>
      <w:bookmarkEnd w:id="36"/>
      <w:r>
        <w:t xml:space="preserve"> Results of MPD-only conformance</w:t>
      </w:r>
      <w:bookmarkEnd w:id="37"/>
    </w:p>
    <w:p w14:paraId="46179516" w14:textId="11BF55F8" w:rsidR="006E2D90" w:rsidRDefault="006E2D90" w:rsidP="006E2D90"/>
    <w:p w14:paraId="7451D0ED" w14:textId="0B09A602" w:rsidR="006E2D90" w:rsidRDefault="006E2D90" w:rsidP="006E2D90"/>
    <w:p w14:paraId="0C324032" w14:textId="5C5ECCD9" w:rsidR="006E2D90" w:rsidRDefault="006E2D90" w:rsidP="006E2D90"/>
    <w:p w14:paraId="3BE580E4" w14:textId="070101CB" w:rsidR="006E2D90" w:rsidRDefault="006E2D90" w:rsidP="006E2D90"/>
    <w:p w14:paraId="4CAE7CD2" w14:textId="4FFFB256" w:rsidR="006E2D90" w:rsidRDefault="006E2D90" w:rsidP="006E2D90"/>
    <w:p w14:paraId="1F696330" w14:textId="12935C78" w:rsidR="006E2D90" w:rsidRDefault="006E2D90" w:rsidP="006E2D90"/>
    <w:p w14:paraId="3A4F2AA8" w14:textId="1CB5FD21" w:rsidR="006E2D90" w:rsidRDefault="006E2D90" w:rsidP="006E2D90"/>
    <w:p w14:paraId="0CBCA326" w14:textId="738473E3" w:rsidR="006E2D90" w:rsidRDefault="006E2D90" w:rsidP="006E2D90"/>
    <w:p w14:paraId="3B5EB0B2" w14:textId="3B0B6ED6" w:rsidR="006E2D90" w:rsidRDefault="006E2D90" w:rsidP="006E2D90"/>
    <w:p w14:paraId="40A7D5AB" w14:textId="1F1A3B46" w:rsidR="006E2D90" w:rsidRDefault="006E2D90" w:rsidP="006E2D90"/>
    <w:p w14:paraId="4C60BFAD" w14:textId="739A711A" w:rsidR="006E2D90" w:rsidRDefault="006E2D90" w:rsidP="006E2D90"/>
    <w:p w14:paraId="06F1E790" w14:textId="4B72B4B9" w:rsidR="006E2D90" w:rsidRDefault="006E2D90" w:rsidP="006E2D90"/>
    <w:p w14:paraId="0A8BFFE4" w14:textId="17FB66C4" w:rsidR="006E2D90" w:rsidRDefault="006E2D90" w:rsidP="006E2D90"/>
    <w:p w14:paraId="22A2190A" w14:textId="73E1DA50" w:rsidR="006E2D90" w:rsidRDefault="006E2D90" w:rsidP="006E2D90"/>
    <w:p w14:paraId="3A812F1E" w14:textId="745A1169" w:rsidR="006E2D90" w:rsidRDefault="006E2D90" w:rsidP="006E2D90"/>
    <w:p w14:paraId="3E5AE2AE" w14:textId="4BA14413" w:rsidR="006E2D90" w:rsidRDefault="006E2D90" w:rsidP="006E2D90"/>
    <w:p w14:paraId="04BD5FED" w14:textId="509E2B02" w:rsidR="006E2D90" w:rsidRDefault="006E2D90" w:rsidP="006E2D90"/>
    <w:p w14:paraId="69FB0A6D" w14:textId="23215E11" w:rsidR="006E2D90" w:rsidRDefault="006E2D90" w:rsidP="006E2D90"/>
    <w:p w14:paraId="52226461" w14:textId="77777777" w:rsidR="00470341" w:rsidRPr="006E2D90" w:rsidRDefault="00470341" w:rsidP="006E2D90"/>
    <w:p w14:paraId="57C856AA" w14:textId="2FC88379" w:rsidR="004B5BEF" w:rsidRDefault="00075C4E" w:rsidP="004B5BEF">
      <w:pPr>
        <w:pStyle w:val="Heading1"/>
        <w:rPr>
          <w:lang w:val="en-US"/>
        </w:rPr>
      </w:pPr>
      <w:bookmarkStart w:id="38" w:name="_Ref518662512"/>
      <w:bookmarkStart w:id="39" w:name="_Toc519255962"/>
      <w:r>
        <w:rPr>
          <w:lang w:val="en-US"/>
        </w:rPr>
        <w:lastRenderedPageBreak/>
        <w:t xml:space="preserve">Usage Guide on </w:t>
      </w:r>
      <w:r w:rsidR="004B5BEF">
        <w:rPr>
          <w:lang w:val="en-US"/>
        </w:rPr>
        <w:t xml:space="preserve">Extension to </w:t>
      </w:r>
      <w:proofErr w:type="spellStart"/>
      <w:r w:rsidR="004B5BEF">
        <w:rPr>
          <w:lang w:val="en-US"/>
        </w:rPr>
        <w:t>HbbTV</w:t>
      </w:r>
      <w:proofErr w:type="spellEnd"/>
      <w:r w:rsidR="004B5BEF">
        <w:rPr>
          <w:lang w:val="en-US"/>
        </w:rPr>
        <w:t>-DVB</w:t>
      </w:r>
      <w:bookmarkEnd w:id="38"/>
      <w:r w:rsidR="00E66B42">
        <w:rPr>
          <w:lang w:val="en-US"/>
        </w:rPr>
        <w:t xml:space="preserve"> Conformance</w:t>
      </w:r>
      <w:bookmarkEnd w:id="39"/>
    </w:p>
    <w:p w14:paraId="1FD63512" w14:textId="5A0F13D8" w:rsidR="004B5BEF" w:rsidRDefault="004B5BEF" w:rsidP="004B5BEF">
      <w:pPr>
        <w:rPr>
          <w:lang w:val="en-US"/>
        </w:rPr>
      </w:pPr>
      <w:r>
        <w:rPr>
          <w:lang w:val="en-US"/>
        </w:rPr>
        <w:t xml:space="preserve">This section explains the usage of the Conformance </w:t>
      </w:r>
      <w:r w:rsidR="00A746C4">
        <w:rPr>
          <w:lang w:val="en-US"/>
        </w:rPr>
        <w:t>S</w:t>
      </w:r>
      <w:r>
        <w:rPr>
          <w:lang w:val="en-US"/>
        </w:rPr>
        <w:t xml:space="preserve">oftware </w:t>
      </w:r>
      <w:r w:rsidR="00A746C4">
        <w:rPr>
          <w:lang w:val="en-US"/>
        </w:rPr>
        <w:t xml:space="preserve">tool </w:t>
      </w:r>
      <w:r>
        <w:rPr>
          <w:lang w:val="en-US"/>
        </w:rPr>
        <w:t xml:space="preserve">after the tool is extended to provide support for </w:t>
      </w:r>
      <w:proofErr w:type="spellStart"/>
      <w:r>
        <w:rPr>
          <w:lang w:val="en-US"/>
        </w:rPr>
        <w:t>HbbTV</w:t>
      </w:r>
      <w:proofErr w:type="spellEnd"/>
      <w:r>
        <w:rPr>
          <w:lang w:val="en-US"/>
        </w:rPr>
        <w:t xml:space="preserve"> and DVB specifications.</w:t>
      </w:r>
    </w:p>
    <w:p w14:paraId="0B388B35" w14:textId="134135A4" w:rsidR="004B5BEF" w:rsidRDefault="004B5BEF" w:rsidP="004B5BEF">
      <w:pPr>
        <w:rPr>
          <w:lang w:val="en-US"/>
        </w:rPr>
      </w:pPr>
    </w:p>
    <w:p w14:paraId="47B38FB2" w14:textId="4CE28FBF" w:rsidR="004B5BEF" w:rsidRDefault="004B5BEF" w:rsidP="004B5BEF">
      <w:pPr>
        <w:pStyle w:val="Heading2"/>
        <w:rPr>
          <w:lang w:val="en-US"/>
        </w:rPr>
      </w:pPr>
      <w:bookmarkStart w:id="40" w:name="_Toc519255963"/>
      <w:r>
        <w:rPr>
          <w:lang w:val="en-US"/>
        </w:rPr>
        <w:t xml:space="preserve">Additions and steps for </w:t>
      </w:r>
      <w:proofErr w:type="spellStart"/>
      <w:r>
        <w:rPr>
          <w:lang w:val="en-US"/>
        </w:rPr>
        <w:t>HbbTV</w:t>
      </w:r>
      <w:proofErr w:type="spellEnd"/>
      <w:r>
        <w:rPr>
          <w:lang w:val="en-US"/>
        </w:rPr>
        <w:t>-DVB conformance testing</w:t>
      </w:r>
      <w:bookmarkEnd w:id="40"/>
    </w:p>
    <w:p w14:paraId="0FDDA824" w14:textId="1BB5C42D" w:rsidR="004B5BEF" w:rsidRDefault="004B5BEF" w:rsidP="004B5BEF">
      <w:pPr>
        <w:rPr>
          <w:lang w:val="en-US"/>
        </w:rPr>
      </w:pPr>
    </w:p>
    <w:p w14:paraId="2733C42C" w14:textId="2D95ECE7" w:rsidR="006A7B1C" w:rsidRDefault="006A7B1C" w:rsidP="00C16212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A new checkbox option is provided for user to select additional profiles</w:t>
      </w:r>
      <w:r w:rsidR="007961A8">
        <w:rPr>
          <w:lang w:val="en-US"/>
        </w:rPr>
        <w:t xml:space="preserve"> to be enforced</w:t>
      </w:r>
      <w:r w:rsidR="00583647">
        <w:rPr>
          <w:lang w:val="en-US"/>
        </w:rPr>
        <w:t xml:space="preserve"> on the </w:t>
      </w:r>
      <w:r w:rsidR="006B2FFA">
        <w:rPr>
          <w:lang w:val="en-US"/>
        </w:rPr>
        <w:t xml:space="preserve">provided </w:t>
      </w:r>
      <w:r w:rsidR="004B2CBE">
        <w:rPr>
          <w:lang w:val="en-US"/>
        </w:rPr>
        <w:t>MPD</w:t>
      </w:r>
      <w:r>
        <w:rPr>
          <w:lang w:val="en-US"/>
        </w:rPr>
        <w:t xml:space="preserve"> for validation. Selection options are </w:t>
      </w:r>
      <w:r w:rsidR="00E660AC">
        <w:rPr>
          <w:lang w:val="en-US"/>
        </w:rPr>
        <w:t>“</w:t>
      </w:r>
      <w:proofErr w:type="spellStart"/>
      <w:r>
        <w:rPr>
          <w:lang w:val="en-US"/>
        </w:rPr>
        <w:t>HbbTV</w:t>
      </w:r>
      <w:proofErr w:type="spellEnd"/>
      <w:r w:rsidR="00E660AC">
        <w:rPr>
          <w:lang w:val="en-US"/>
        </w:rPr>
        <w:t>”</w:t>
      </w:r>
      <w:r>
        <w:rPr>
          <w:lang w:val="en-US"/>
        </w:rPr>
        <w:t xml:space="preserve"> and </w:t>
      </w:r>
      <w:r w:rsidR="00E660AC">
        <w:rPr>
          <w:lang w:val="en-US"/>
        </w:rPr>
        <w:t>“</w:t>
      </w:r>
      <w:r>
        <w:rPr>
          <w:lang w:val="en-US"/>
        </w:rPr>
        <w:t>DVB</w:t>
      </w:r>
      <w:r w:rsidR="00E660AC">
        <w:rPr>
          <w:lang w:val="en-US"/>
        </w:rPr>
        <w:t>”</w:t>
      </w:r>
      <w:r w:rsidR="002543CD">
        <w:rPr>
          <w:lang w:val="en-US"/>
        </w:rPr>
        <w:t xml:space="preserve"> as shown in </w:t>
      </w:r>
      <w:r w:rsidR="002543CD">
        <w:rPr>
          <w:lang w:val="en-US"/>
        </w:rPr>
        <w:fldChar w:fldCharType="begin"/>
      </w:r>
      <w:r w:rsidR="002543CD">
        <w:rPr>
          <w:lang w:val="en-US"/>
        </w:rPr>
        <w:instrText xml:space="preserve"> REF _Ref518836017 \h </w:instrText>
      </w:r>
      <w:r w:rsidR="002543CD">
        <w:rPr>
          <w:lang w:val="en-US"/>
        </w:rPr>
      </w:r>
      <w:r w:rsidR="002543CD">
        <w:rPr>
          <w:lang w:val="en-US"/>
        </w:rPr>
        <w:fldChar w:fldCharType="separate"/>
      </w:r>
      <w:r w:rsidR="002543CD">
        <w:t xml:space="preserve">Figure </w:t>
      </w:r>
      <w:r w:rsidR="002543CD">
        <w:rPr>
          <w:noProof/>
        </w:rPr>
        <w:t>17</w:t>
      </w:r>
      <w:r w:rsidR="002543CD">
        <w:rPr>
          <w:lang w:val="en-US"/>
        </w:rPr>
        <w:fldChar w:fldCharType="end"/>
      </w:r>
      <w:r w:rsidR="009F7723">
        <w:rPr>
          <w:lang w:val="en-US"/>
        </w:rPr>
        <w:t>.</w:t>
      </w:r>
    </w:p>
    <w:p w14:paraId="6B072BFE" w14:textId="77777777" w:rsidR="0000478A" w:rsidRDefault="0000478A" w:rsidP="0000478A">
      <w:pPr>
        <w:pStyle w:val="ListParagraph"/>
        <w:rPr>
          <w:lang w:val="en-US"/>
        </w:rPr>
      </w:pPr>
    </w:p>
    <w:p w14:paraId="71EE8C96" w14:textId="561607AA" w:rsidR="00522EAA" w:rsidRDefault="009F7723" w:rsidP="00D4493A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61231BD" wp14:editId="29EDC477">
                <wp:simplePos x="0" y="0"/>
                <wp:positionH relativeFrom="margin">
                  <wp:posOffset>1528935</wp:posOffset>
                </wp:positionH>
                <wp:positionV relativeFrom="paragraph">
                  <wp:posOffset>2347595</wp:posOffset>
                </wp:positionV>
                <wp:extent cx="2499360" cy="373380"/>
                <wp:effectExtent l="0" t="0" r="15240" b="26670"/>
                <wp:wrapNone/>
                <wp:docPr id="206" name="Rectangle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9360" cy="3733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6D524D" id="Rectangle 206" o:spid="_x0000_s1026" style="position:absolute;margin-left:120.4pt;margin-top:184.85pt;width:196.8pt;height:29.4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p/amAIAAIkFAAAOAAAAZHJzL2Uyb0RvYy54bWysVEtv2zAMvg/YfxB0X51XX0GdImiRYUDR&#10;Fm2HnhVZig3IoiYpcbJfP1J+NGiLHYbl4Igi+ZH8RPLqel8btlM+VGBzPj4ZcaashKKym5z/fFl9&#10;u+AsRGELYcCqnB9U4NeLr1+uGjdXEyjBFMozBLFh3riclzG6eZYFWapahBNwyqJSg69FRNFvssKL&#10;BtFrk01Go7OsAV84D1KFgLe3rZIvEr7WSsYHrYOKzOQcc4vp69N3Td9scSXmGy9cWckuDfEPWdSi&#10;shh0gLoVUbCtrz5A1ZX0EEDHEwl1BlpXUqUasJrx6F01z6VwKtWC5AQ30BT+H6y83z16VhU5n4zO&#10;OLOixkd6QtqE3RjF6BIpalyYo+Wze/SdFPBI9e61r+kfK2H7ROthoFXtI5N4OZldXk7PkH2Juun5&#10;dHqReM/evJ0P8buCmtEh5x7jJzbF7i5EjIimvQkFs7CqjElPZyxdBDBVQXdJ8Jv1jfFsJ/DNV6sR&#10;/qgGxDgyQ4lcM6qsrSWd4sEowjD2SWmkhbJPmaSGVAOskFLZOG5VpShUG+30OBi1MHmk0AmQkDVm&#10;OWB3AL1lC9Jjtzl39uSqUj8PzqO/JdY6Dx4pMtg4ONeVBf8ZgMGqusitfU9SSw2xtIbigE3joZ2m&#10;4OSqwne7EyE+Co/jg0+NKyE+4EcbaHIO3YmzEvzvz+7JHrsatZw1OI45D7+2wivOzA+L/X45ns1o&#10;fpMwOz2foOCPNetjjd3WN4CvP8bl42Q6kn00/VF7qF9xcywpKqqElRg75zL6XriJ7ZrA3SPVcpnM&#10;cGadiHf22UkCJ1apL1/2r8K7rnkjtv099KMr5u96uLUlTwvLbQRdpQZ/47XjG+c9NU63m2ihHMvJ&#10;6m2DLv4AAAD//wMAUEsDBBQABgAIAAAAIQAjW7X53wAAAAsBAAAPAAAAZHJzL2Rvd25yZXYueG1s&#10;TI89T8MwEIZ3JP6DdUhs1Gka0pLGqRCiEwOlVGK9xm4S1T5bttOGf4+ZYDy9X8/Vm8lodlE+DJYE&#10;zGcZMEWtlQN1Ag6f24cVsBCRJGpLSsC3CrBpbm9qrKS90oe67GPHUgmFCgX0MbqK89D2ymCYWaco&#10;aSfrDcZ0+o5Lj9dUbjTPs6zkBgdKCz069dKr9rwfTcJweufk+H4+fM2nrX+VbwG7pRD3d9PzGlhU&#10;U/wzwy9+ykCTmI52JBmYFpAXWUKPAhbl0xJYcpSLogB2FFDkq0fgTc3//9D8AAAA//8DAFBLAQIt&#10;ABQABgAIAAAAIQC2gziS/gAAAOEBAAATAAAAAAAAAAAAAAAAAAAAAABbQ29udGVudF9UeXBlc10u&#10;eG1sUEsBAi0AFAAGAAgAAAAhADj9If/WAAAAlAEAAAsAAAAAAAAAAAAAAAAALwEAAF9yZWxzLy5y&#10;ZWxzUEsBAi0AFAAGAAgAAAAhAEtqn9qYAgAAiQUAAA4AAAAAAAAAAAAAAAAALgIAAGRycy9lMm9E&#10;b2MueG1sUEsBAi0AFAAGAAgAAAAhACNbtfnfAAAACwEAAA8AAAAAAAAAAAAAAAAA8gQAAGRycy9k&#10;b3ducmV2LnhtbFBLBQYAAAAABAAEAPMAAAD+BQAAAAA=&#10;" filled="f" strokecolor="red" strokeweight="1pt">
                <w10:wrap anchorx="margin"/>
              </v:rect>
            </w:pict>
          </mc:Fallback>
        </mc:AlternateContent>
      </w:r>
      <w:r w:rsidR="00D4493A">
        <w:rPr>
          <w:noProof/>
        </w:rPr>
        <w:drawing>
          <wp:inline distT="0" distB="0" distL="0" distR="0" wp14:anchorId="2630E468" wp14:editId="32C0F3CF">
            <wp:extent cx="5943600" cy="2868930"/>
            <wp:effectExtent l="19050" t="19050" r="19050" b="2667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280851" w14:textId="7736F958" w:rsidR="009F7723" w:rsidRDefault="00522EAA" w:rsidP="00522EAA">
      <w:pPr>
        <w:pStyle w:val="Caption"/>
        <w:jc w:val="center"/>
      </w:pPr>
      <w:bookmarkStart w:id="41" w:name="_Ref518836017"/>
      <w:bookmarkStart w:id="42" w:name="_Toc518663081"/>
      <w:r>
        <w:t xml:space="preserve">Figure </w:t>
      </w:r>
      <w:r w:rsidR="00F10805">
        <w:rPr>
          <w:noProof/>
        </w:rPr>
        <w:fldChar w:fldCharType="begin"/>
      </w:r>
      <w:r w:rsidR="00F10805">
        <w:rPr>
          <w:noProof/>
        </w:rPr>
        <w:instrText xml:space="preserve"> SEQ Figure \* ARABIC </w:instrText>
      </w:r>
      <w:r w:rsidR="00F10805">
        <w:rPr>
          <w:noProof/>
        </w:rPr>
        <w:fldChar w:fldCharType="separate"/>
      </w:r>
      <w:r w:rsidR="007A7EB3">
        <w:rPr>
          <w:noProof/>
        </w:rPr>
        <w:t>17</w:t>
      </w:r>
      <w:r w:rsidR="00F10805">
        <w:rPr>
          <w:noProof/>
        </w:rPr>
        <w:fldChar w:fldCharType="end"/>
      </w:r>
      <w:bookmarkEnd w:id="41"/>
      <w:r>
        <w:t xml:space="preserve"> Additions to UI for </w:t>
      </w:r>
      <w:proofErr w:type="spellStart"/>
      <w:r>
        <w:t>HbbTV</w:t>
      </w:r>
      <w:proofErr w:type="spellEnd"/>
      <w:r>
        <w:t>-DVB validation</w:t>
      </w:r>
      <w:bookmarkEnd w:id="42"/>
    </w:p>
    <w:p w14:paraId="3D938F0E" w14:textId="77777777" w:rsidR="00522EAA" w:rsidRPr="00522EAA" w:rsidRDefault="00522EAA" w:rsidP="00522EAA"/>
    <w:p w14:paraId="6BEB2B4A" w14:textId="0155D410" w:rsidR="009F7723" w:rsidRDefault="009F7723" w:rsidP="00C16212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Conformance testing procedure is </w:t>
      </w:r>
      <w:r w:rsidR="005230DB">
        <w:rPr>
          <w:lang w:val="en-US"/>
        </w:rPr>
        <w:t xml:space="preserve">the </w:t>
      </w:r>
      <w:r>
        <w:rPr>
          <w:lang w:val="en-US"/>
        </w:rPr>
        <w:t xml:space="preserve">same as in </w:t>
      </w:r>
      <w:r w:rsidR="000D4694">
        <w:rPr>
          <w:lang w:val="en-US"/>
        </w:rPr>
        <w:t>S</w:t>
      </w:r>
      <w:r>
        <w:rPr>
          <w:lang w:val="en-US"/>
        </w:rPr>
        <w:t xml:space="preserve">ection </w:t>
      </w:r>
      <w:r w:rsidR="00760856">
        <w:rPr>
          <w:lang w:val="en-US"/>
        </w:rPr>
        <w:fldChar w:fldCharType="begin"/>
      </w:r>
      <w:r w:rsidR="00760856">
        <w:rPr>
          <w:lang w:val="en-US"/>
        </w:rPr>
        <w:instrText xml:space="preserve"> REF _Ref518662836 \r \h </w:instrText>
      </w:r>
      <w:r w:rsidR="00760856">
        <w:rPr>
          <w:lang w:val="en-US"/>
        </w:rPr>
      </w:r>
      <w:r w:rsidR="00760856">
        <w:rPr>
          <w:lang w:val="en-US"/>
        </w:rPr>
        <w:fldChar w:fldCharType="separate"/>
      </w:r>
      <w:r w:rsidR="00760856">
        <w:rPr>
          <w:lang w:val="en-US"/>
        </w:rPr>
        <w:t>2.1</w:t>
      </w:r>
      <w:r w:rsidR="00760856">
        <w:rPr>
          <w:lang w:val="en-US"/>
        </w:rPr>
        <w:fldChar w:fldCharType="end"/>
      </w:r>
      <w:r w:rsidR="00D53952">
        <w:rPr>
          <w:lang w:val="en-US"/>
        </w:rPr>
        <w:t xml:space="preserve">. </w:t>
      </w:r>
      <w:r>
        <w:rPr>
          <w:lang w:val="en-US"/>
        </w:rPr>
        <w:t xml:space="preserve">There are two additional sections in the result display </w:t>
      </w:r>
      <w:r w:rsidR="007541E9">
        <w:rPr>
          <w:lang w:val="en-US"/>
        </w:rPr>
        <w:t>tree</w:t>
      </w:r>
      <w:r>
        <w:rPr>
          <w:lang w:val="en-US"/>
        </w:rPr>
        <w:t xml:space="preserve"> as follows</w:t>
      </w:r>
      <w:r w:rsidR="00BE1B04">
        <w:rPr>
          <w:lang w:val="en-US"/>
        </w:rPr>
        <w:t>:</w:t>
      </w:r>
    </w:p>
    <w:p w14:paraId="42BC46E1" w14:textId="77777777" w:rsidR="006E0D99" w:rsidRDefault="006E0D99" w:rsidP="006E0D99">
      <w:pPr>
        <w:pStyle w:val="ListParagraph"/>
        <w:rPr>
          <w:lang w:val="en-US"/>
        </w:rPr>
      </w:pPr>
    </w:p>
    <w:p w14:paraId="5A8194B8" w14:textId="05A04659" w:rsidR="009F7723" w:rsidRDefault="009F7723" w:rsidP="00C16212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MPD validation results specific to </w:t>
      </w:r>
      <w:proofErr w:type="spellStart"/>
      <w:r>
        <w:rPr>
          <w:lang w:val="en-US"/>
        </w:rPr>
        <w:t>HbbTV</w:t>
      </w:r>
      <w:proofErr w:type="spellEnd"/>
      <w:r>
        <w:rPr>
          <w:lang w:val="en-US"/>
        </w:rPr>
        <w:t>-DVB</w:t>
      </w:r>
      <w:r w:rsidR="008804EB">
        <w:rPr>
          <w:lang w:val="en-US"/>
        </w:rPr>
        <w:t xml:space="preserve"> (</w:t>
      </w:r>
      <w:r w:rsidR="004437BB">
        <w:rPr>
          <w:lang w:val="en-US"/>
        </w:rPr>
        <w:t xml:space="preserve">See </w:t>
      </w:r>
      <w:r w:rsidR="008804EB">
        <w:rPr>
          <w:lang w:val="en-US"/>
        </w:rPr>
        <w:fldChar w:fldCharType="begin"/>
      </w:r>
      <w:r w:rsidR="008804EB">
        <w:rPr>
          <w:lang w:val="en-US"/>
        </w:rPr>
        <w:instrText xml:space="preserve"> REF _Ref518836887 \n \h </w:instrText>
      </w:r>
      <w:r w:rsidR="008804EB">
        <w:rPr>
          <w:lang w:val="en-US"/>
        </w:rPr>
      </w:r>
      <w:r w:rsidR="008804EB">
        <w:rPr>
          <w:lang w:val="en-US"/>
        </w:rPr>
        <w:fldChar w:fldCharType="separate"/>
      </w:r>
      <w:r w:rsidR="008804EB">
        <w:rPr>
          <w:lang w:val="en-US"/>
        </w:rPr>
        <w:t>3</w:t>
      </w:r>
      <w:r w:rsidR="008804EB">
        <w:rPr>
          <w:lang w:val="en-US"/>
        </w:rPr>
        <w:fldChar w:fldCharType="end"/>
      </w:r>
      <w:r w:rsidR="008804EB">
        <w:rPr>
          <w:lang w:val="en-US"/>
        </w:rPr>
        <w:t>)</w:t>
      </w:r>
    </w:p>
    <w:p w14:paraId="76777CA4" w14:textId="70B76AB1" w:rsidR="009F7723" w:rsidRDefault="009F7723" w:rsidP="00C16212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Cross-represen</w:t>
      </w:r>
      <w:r w:rsidR="0005056E">
        <w:rPr>
          <w:lang w:val="en-US"/>
        </w:rPr>
        <w:t>t</w:t>
      </w:r>
      <w:r>
        <w:rPr>
          <w:lang w:val="en-US"/>
        </w:rPr>
        <w:t xml:space="preserve">ation results specific to </w:t>
      </w:r>
      <w:proofErr w:type="spellStart"/>
      <w:r>
        <w:rPr>
          <w:lang w:val="en-US"/>
        </w:rPr>
        <w:t>HbbTV</w:t>
      </w:r>
      <w:proofErr w:type="spellEnd"/>
      <w:r>
        <w:rPr>
          <w:lang w:val="en-US"/>
        </w:rPr>
        <w:t>-DVB</w:t>
      </w:r>
      <w:r w:rsidR="008804EB">
        <w:rPr>
          <w:lang w:val="en-US"/>
        </w:rPr>
        <w:t xml:space="preserve"> (</w:t>
      </w:r>
      <w:r w:rsidR="004437BB">
        <w:rPr>
          <w:lang w:val="en-US"/>
        </w:rPr>
        <w:t xml:space="preserve">See </w:t>
      </w:r>
      <w:r w:rsidR="008804EB">
        <w:rPr>
          <w:lang w:val="en-US"/>
        </w:rPr>
        <w:fldChar w:fldCharType="begin"/>
      </w:r>
      <w:r w:rsidR="008804EB">
        <w:rPr>
          <w:lang w:val="en-US"/>
        </w:rPr>
        <w:instrText xml:space="preserve"> REF _Ref518836910 \n \h </w:instrText>
      </w:r>
      <w:r w:rsidR="008804EB">
        <w:rPr>
          <w:lang w:val="en-US"/>
        </w:rPr>
      </w:r>
      <w:r w:rsidR="008804EB">
        <w:rPr>
          <w:lang w:val="en-US"/>
        </w:rPr>
        <w:fldChar w:fldCharType="separate"/>
      </w:r>
      <w:r w:rsidR="008804EB">
        <w:rPr>
          <w:lang w:val="en-US"/>
        </w:rPr>
        <w:t>4</w:t>
      </w:r>
      <w:r w:rsidR="008804EB">
        <w:rPr>
          <w:lang w:val="en-US"/>
        </w:rPr>
        <w:fldChar w:fldCharType="end"/>
      </w:r>
      <w:r w:rsidR="008804EB">
        <w:rPr>
          <w:lang w:val="en-US"/>
        </w:rPr>
        <w:t>)</w:t>
      </w:r>
    </w:p>
    <w:p w14:paraId="153EA320" w14:textId="1F04C098" w:rsidR="009F7723" w:rsidRDefault="009F7723" w:rsidP="009F7723">
      <w:pPr>
        <w:pStyle w:val="ListParagraph"/>
        <w:rPr>
          <w:lang w:val="en-US"/>
        </w:rPr>
      </w:pPr>
    </w:p>
    <w:p w14:paraId="145D4304" w14:textId="43BB1FA7" w:rsidR="009F7723" w:rsidRDefault="006E6569" w:rsidP="009F7723">
      <w:pPr>
        <w:pStyle w:val="ListParagraph"/>
        <w:rPr>
          <w:lang w:val="en-US"/>
        </w:rPr>
      </w:pPr>
      <w:r>
        <w:rPr>
          <w:lang w:val="en-US"/>
        </w:rPr>
        <w:t>An</w:t>
      </w:r>
      <w:r w:rsidR="009F7723">
        <w:rPr>
          <w:lang w:val="en-US"/>
        </w:rPr>
        <w:t xml:space="preserve">other addition to the UI is that the links to the log report </w:t>
      </w:r>
      <w:r w:rsidR="00091B6D">
        <w:rPr>
          <w:lang w:val="en-US"/>
        </w:rPr>
        <w:t>are</w:t>
      </w:r>
      <w:r w:rsidR="009F7723">
        <w:rPr>
          <w:lang w:val="en-US"/>
        </w:rPr>
        <w:t xml:space="preserve"> </w:t>
      </w:r>
      <w:r w:rsidR="00514A9A">
        <w:rPr>
          <w:lang w:val="en-US"/>
        </w:rPr>
        <w:t xml:space="preserve">always </w:t>
      </w:r>
      <w:r w:rsidR="009F7723">
        <w:rPr>
          <w:lang w:val="en-US"/>
        </w:rPr>
        <w:t>provided, even in the case of no errors. Hence</w:t>
      </w:r>
      <w:r w:rsidR="00F7429C">
        <w:rPr>
          <w:lang w:val="en-US"/>
        </w:rPr>
        <w:t xml:space="preserve"> the</w:t>
      </w:r>
      <w:r w:rsidR="009F7723">
        <w:rPr>
          <w:lang w:val="en-US"/>
        </w:rPr>
        <w:t xml:space="preserve"> user can access</w:t>
      </w:r>
      <w:r w:rsidR="00EE2692">
        <w:rPr>
          <w:lang w:val="en-US"/>
        </w:rPr>
        <w:t xml:space="preserve"> </w:t>
      </w:r>
      <w:r w:rsidR="0085126E">
        <w:rPr>
          <w:lang w:val="en-US"/>
        </w:rPr>
        <w:t>the</w:t>
      </w:r>
      <w:r w:rsidR="009F7723">
        <w:rPr>
          <w:lang w:val="en-US"/>
        </w:rPr>
        <w:t xml:space="preserve"> log report of all </w:t>
      </w:r>
      <w:r w:rsidR="00102D37">
        <w:rPr>
          <w:lang w:val="en-US"/>
        </w:rPr>
        <w:t xml:space="preserve">result </w:t>
      </w:r>
      <w:r w:rsidR="009F7723">
        <w:rPr>
          <w:lang w:val="en-US"/>
        </w:rPr>
        <w:t>sections and view information and warning messages apart from regular error messages.</w:t>
      </w:r>
    </w:p>
    <w:p w14:paraId="7901B15B" w14:textId="50FDEC4A" w:rsidR="009F7723" w:rsidRDefault="009F7723" w:rsidP="009F7723">
      <w:pPr>
        <w:pStyle w:val="ListParagraph"/>
        <w:rPr>
          <w:lang w:val="en-US"/>
        </w:rPr>
      </w:pPr>
    </w:p>
    <w:p w14:paraId="385EB304" w14:textId="422742F2" w:rsidR="009F7723" w:rsidRDefault="009F7723" w:rsidP="00DD59AE">
      <w:pPr>
        <w:pStyle w:val="ListParagraph"/>
        <w:numPr>
          <w:ilvl w:val="0"/>
          <w:numId w:val="6"/>
        </w:numPr>
        <w:rPr>
          <w:lang w:val="en-US"/>
        </w:rPr>
      </w:pPr>
      <w:bookmarkStart w:id="43" w:name="_Ref518836887"/>
      <w:r w:rsidRPr="00DD59AE">
        <w:rPr>
          <w:lang w:val="en-US"/>
        </w:rPr>
        <w:t xml:space="preserve">MPD validation results specific to </w:t>
      </w:r>
      <w:proofErr w:type="spellStart"/>
      <w:r w:rsidRPr="00DD59AE">
        <w:rPr>
          <w:lang w:val="en-US"/>
        </w:rPr>
        <w:t>HbbTV</w:t>
      </w:r>
      <w:proofErr w:type="spellEnd"/>
      <w:r w:rsidRPr="00DD59AE">
        <w:rPr>
          <w:lang w:val="en-US"/>
        </w:rPr>
        <w:t xml:space="preserve">-DVB </w:t>
      </w:r>
      <w:r w:rsidR="00F812ED">
        <w:rPr>
          <w:lang w:val="en-US"/>
        </w:rPr>
        <w:t>are</w:t>
      </w:r>
      <w:r w:rsidRPr="00DD59AE">
        <w:rPr>
          <w:lang w:val="en-US"/>
        </w:rPr>
        <w:t xml:space="preserve"> shown in </w:t>
      </w:r>
      <w:r w:rsidR="00760856" w:rsidRPr="00DD59AE">
        <w:rPr>
          <w:lang w:val="en-US"/>
        </w:rPr>
        <w:fldChar w:fldCharType="begin"/>
      </w:r>
      <w:r w:rsidR="00760856" w:rsidRPr="00DD59AE">
        <w:rPr>
          <w:lang w:val="en-US"/>
        </w:rPr>
        <w:instrText xml:space="preserve"> REF _Ref518662885 \h </w:instrText>
      </w:r>
      <w:r w:rsidR="00760856" w:rsidRPr="00DD59AE">
        <w:rPr>
          <w:lang w:val="en-US"/>
        </w:rPr>
      </w:r>
      <w:r w:rsidR="00760856" w:rsidRPr="00DD59AE">
        <w:rPr>
          <w:lang w:val="en-US"/>
        </w:rPr>
        <w:fldChar w:fldCharType="separate"/>
      </w:r>
      <w:r w:rsidR="00760856">
        <w:t xml:space="preserve">Figure </w:t>
      </w:r>
      <w:r w:rsidR="00760856">
        <w:rPr>
          <w:noProof/>
        </w:rPr>
        <w:t>18</w:t>
      </w:r>
      <w:r w:rsidR="00760856" w:rsidRPr="00DD59AE">
        <w:rPr>
          <w:lang w:val="en-US"/>
        </w:rPr>
        <w:fldChar w:fldCharType="end"/>
      </w:r>
      <w:r w:rsidR="00281CDA" w:rsidRPr="00DD59AE">
        <w:rPr>
          <w:lang w:val="en-US"/>
        </w:rPr>
        <w:t xml:space="preserve">.  The MPD log report is shown in </w:t>
      </w:r>
      <w:r w:rsidR="00760856" w:rsidRPr="00DD59AE">
        <w:rPr>
          <w:lang w:val="en-US"/>
        </w:rPr>
        <w:fldChar w:fldCharType="begin"/>
      </w:r>
      <w:r w:rsidR="00760856" w:rsidRPr="00DD59AE">
        <w:rPr>
          <w:lang w:val="en-US"/>
        </w:rPr>
        <w:instrText xml:space="preserve"> REF _Ref518662906 \h </w:instrText>
      </w:r>
      <w:r w:rsidR="00760856" w:rsidRPr="00DD59AE">
        <w:rPr>
          <w:lang w:val="en-US"/>
        </w:rPr>
      </w:r>
      <w:r w:rsidR="00760856" w:rsidRPr="00DD59AE">
        <w:rPr>
          <w:lang w:val="en-US"/>
        </w:rPr>
        <w:fldChar w:fldCharType="separate"/>
      </w:r>
      <w:r w:rsidR="00760856">
        <w:t xml:space="preserve">Figure </w:t>
      </w:r>
      <w:r w:rsidR="00760856">
        <w:rPr>
          <w:noProof/>
        </w:rPr>
        <w:t>19</w:t>
      </w:r>
      <w:r w:rsidR="00760856" w:rsidRPr="00DD59AE">
        <w:rPr>
          <w:lang w:val="en-US"/>
        </w:rPr>
        <w:fldChar w:fldCharType="end"/>
      </w:r>
      <w:r w:rsidR="005A4AEB" w:rsidRPr="00DD59AE">
        <w:rPr>
          <w:lang w:val="en-US"/>
        </w:rPr>
        <w:t xml:space="preserve"> which </w:t>
      </w:r>
      <w:r w:rsidR="00210531" w:rsidRPr="00DD59AE">
        <w:rPr>
          <w:lang w:val="en-US"/>
        </w:rPr>
        <w:t xml:space="preserve">now </w:t>
      </w:r>
      <w:r w:rsidR="005A4AEB" w:rsidRPr="00DD59AE">
        <w:rPr>
          <w:lang w:val="en-US"/>
        </w:rPr>
        <w:t xml:space="preserve">contains additional section for </w:t>
      </w:r>
      <w:proofErr w:type="spellStart"/>
      <w:r w:rsidR="005A4AEB" w:rsidRPr="00DD59AE">
        <w:rPr>
          <w:lang w:val="en-US"/>
        </w:rPr>
        <w:t>HbbTV</w:t>
      </w:r>
      <w:proofErr w:type="spellEnd"/>
      <w:r w:rsidR="005A4AEB" w:rsidRPr="00DD59AE">
        <w:rPr>
          <w:lang w:val="en-US"/>
        </w:rPr>
        <w:t>-DVB MPD rules validation.</w:t>
      </w:r>
      <w:bookmarkEnd w:id="43"/>
    </w:p>
    <w:p w14:paraId="10466BD5" w14:textId="77777777" w:rsidR="00EA4F04" w:rsidRPr="00DD59AE" w:rsidRDefault="00EA4F04" w:rsidP="00EA4F04">
      <w:pPr>
        <w:pStyle w:val="ListParagraph"/>
        <w:rPr>
          <w:lang w:val="en-US"/>
        </w:rPr>
      </w:pPr>
    </w:p>
    <w:p w14:paraId="692CE1FF" w14:textId="77777777" w:rsidR="00522EAA" w:rsidRDefault="00281CDA" w:rsidP="00522EAA">
      <w:pPr>
        <w:pStyle w:val="ListParagraph"/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B8B9201" wp14:editId="6DA5195D">
                <wp:simplePos x="0" y="0"/>
                <wp:positionH relativeFrom="margin">
                  <wp:posOffset>571500</wp:posOffset>
                </wp:positionH>
                <wp:positionV relativeFrom="paragraph">
                  <wp:posOffset>775277</wp:posOffset>
                </wp:positionV>
                <wp:extent cx="2499360" cy="373380"/>
                <wp:effectExtent l="0" t="0" r="15240" b="26670"/>
                <wp:wrapNone/>
                <wp:docPr id="209" name="Rectangle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9360" cy="3733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B5CC18" id="Rectangle 209" o:spid="_x0000_s1026" style="position:absolute;margin-left:45pt;margin-top:61.05pt;width:196.8pt;height:29.4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IQYmAIAAIkFAAAOAAAAZHJzL2Uyb0RvYy54bWysVEtv2zAMvg/YfxB0X+082jVBnSJokWFA&#10;0RZth54VWYoNyKJGKa/9+lHyo0FX7DAsB0cUyY/kJ5JX14fGsJ1CX4Mt+Ogs50xZCWVtNwX/8bL6&#10;csmZD8KWwoBVBT8qz68Xnz9d7d1cjaECUypkBGL9fO8KXoXg5lnmZaUa4c/AKUtKDdiIQCJushLF&#10;ntAbk43z/CLbA5YOQSrv6fa2VfJFwtdayfCgtVeBmYJTbiF9MX3X8ZstrsR8g8JVtezSEP+QRSNq&#10;S0EHqFsRBNti/QdUU0sEDzqcSWgy0LqWKtVA1Yzyd9U8V8KpVAuR491Ak/9/sPJ+94isLgs+zmec&#10;WdHQIz0RbcJujGLxkijaOz8ny2f3iJ3k6RjrPWhs4j9Vwg6J1uNAqzoEJulyPJ3NJhfEviTd5Otk&#10;cpl4z968HfrwTUHD4qHgSPETm2J35wNFJNPeJAazsKqNSU9nbLzwYOoy3iUBN+sbg2wn6M1Xq5x+&#10;sQbCODEjKbpmsbK2lnQKR6MihrFPShMtMfuUSWpINcAKKZUNo1ZViVK10c5Pg8UWjh4pdAKMyJqy&#10;HLA7gN6yBemx25w7++iqUj8PzvnfEmudB48UGWwYnJvaAn4EYKiqLnJr35PUUhNZWkN5pKZBaKfJ&#10;O7mq6d3uhA+PAml86KlpJYQH+mgD+4JDd+KsAvz10X20p64mLWd7GseC+59bgYoz891Sv89G02mc&#10;3yRMz7+OScBTzfpUY7fNDdDrj2j5OJmO0T6Y/qgRmlfaHMsYlVTCSopdcBmwF25CuyZo90i1XCYz&#10;mlknwp19djKCR1ZjX74cXgW6rnkDtf099KMr5u96uLWNnhaW2wC6Tg3+xmvHN817apxuN8WFcion&#10;q7cNuvgNAAD//wMAUEsDBBQABgAIAAAAIQDkKgpi3gAAAAoBAAAPAAAAZHJzL2Rvd25yZXYueG1s&#10;TI/BTsMwEETvSPyDtUjcqJ2ASprGqRCiJw5AqcTVjd0kqr22bKcNf89yguPOzs6+aTazs+xsYho9&#10;SigWApjBzusRewn7z+1dBSxlhVpZj0bCt0mwaa+vGlVrf8EPc97lnlEIplpJGHIONeepG4xTaeGD&#10;QdodfXQq0xh7rqO6ULizvBRiyZ0akT4MKpjnwXSn3eQII9j3oKe30/6rmLfxRb8m1T9KeXszP62B&#10;ZTPnPzP84tMNtMR08BPqxKyElaAqmfSyLICR4aG6XwI7kFKJFfC24f8rtD8AAAD//wMAUEsBAi0A&#10;FAAGAAgAAAAhALaDOJL+AAAA4QEAABMAAAAAAAAAAAAAAAAAAAAAAFtDb250ZW50X1R5cGVzXS54&#10;bWxQSwECLQAUAAYACAAAACEAOP0h/9YAAACUAQAACwAAAAAAAAAAAAAAAAAvAQAAX3JlbHMvLnJl&#10;bHNQSwECLQAUAAYACAAAACEAqSyEGJgCAACJBQAADgAAAAAAAAAAAAAAAAAuAgAAZHJzL2Uyb0Rv&#10;Yy54bWxQSwECLQAUAAYACAAAACEA5CoKYt4AAAAKAQAADwAAAAAAAAAAAAAAAADyBAAAZHJzL2Rv&#10;d25yZXYueG1sUEsFBgAAAAAEAAQA8wAAAP0FAAAAAA==&#10;" filled="f" strokecolor="red" strokeweight="1pt">
                <w10:wrap anchorx="margin"/>
              </v:rect>
            </w:pict>
          </mc:Fallback>
        </mc:AlternateContent>
      </w:r>
      <w:r w:rsidR="009F7723">
        <w:rPr>
          <w:noProof/>
        </w:rPr>
        <w:drawing>
          <wp:inline distT="0" distB="0" distL="0" distR="0" wp14:anchorId="1ABB3C6D" wp14:editId="29E2CAD3">
            <wp:extent cx="2926080" cy="2070412"/>
            <wp:effectExtent l="19050" t="19050" r="26670" b="2540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48080" cy="20859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EDD2ED" w14:textId="1184771E" w:rsidR="009F7723" w:rsidRDefault="00522EAA" w:rsidP="00522EAA">
      <w:pPr>
        <w:pStyle w:val="Caption"/>
        <w:jc w:val="center"/>
      </w:pPr>
      <w:bookmarkStart w:id="44" w:name="_Ref518662885"/>
      <w:bookmarkStart w:id="45" w:name="_Toc518663082"/>
      <w:r>
        <w:t xml:space="preserve">Figure </w:t>
      </w:r>
      <w:r w:rsidR="00F10805">
        <w:rPr>
          <w:noProof/>
        </w:rPr>
        <w:fldChar w:fldCharType="begin"/>
      </w:r>
      <w:r w:rsidR="00F10805">
        <w:rPr>
          <w:noProof/>
        </w:rPr>
        <w:instrText xml:space="preserve"> SEQ Figure \* ARABIC </w:instrText>
      </w:r>
      <w:r w:rsidR="00F10805">
        <w:rPr>
          <w:noProof/>
        </w:rPr>
        <w:fldChar w:fldCharType="separate"/>
      </w:r>
      <w:r w:rsidR="007A7EB3">
        <w:rPr>
          <w:noProof/>
        </w:rPr>
        <w:t>18</w:t>
      </w:r>
      <w:r w:rsidR="00F10805">
        <w:rPr>
          <w:noProof/>
        </w:rPr>
        <w:fldChar w:fldCharType="end"/>
      </w:r>
      <w:bookmarkEnd w:id="44"/>
      <w:r>
        <w:t xml:space="preserve"> MPD validation results for </w:t>
      </w:r>
      <w:proofErr w:type="spellStart"/>
      <w:r>
        <w:t>HbbTV</w:t>
      </w:r>
      <w:proofErr w:type="spellEnd"/>
      <w:r>
        <w:t>-DVB</w:t>
      </w:r>
      <w:bookmarkEnd w:id="45"/>
    </w:p>
    <w:p w14:paraId="36254971" w14:textId="77777777" w:rsidR="00EA4F04" w:rsidRPr="00EA4F04" w:rsidRDefault="00EA4F04" w:rsidP="00EA4F04"/>
    <w:p w14:paraId="37A45025" w14:textId="77777777" w:rsidR="00522EAA" w:rsidRPr="00522EAA" w:rsidRDefault="00522EAA" w:rsidP="00522EAA"/>
    <w:p w14:paraId="3D909896" w14:textId="77777777" w:rsidR="00522EAA" w:rsidRDefault="00281CDA" w:rsidP="00522EAA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1406DCD" wp14:editId="1A094367">
                <wp:simplePos x="0" y="0"/>
                <wp:positionH relativeFrom="margin">
                  <wp:align>left</wp:align>
                </wp:positionH>
                <wp:positionV relativeFrom="paragraph">
                  <wp:posOffset>2189480</wp:posOffset>
                </wp:positionV>
                <wp:extent cx="5829300" cy="922020"/>
                <wp:effectExtent l="0" t="0" r="19050" b="11430"/>
                <wp:wrapNone/>
                <wp:docPr id="211" name="Rectangle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9300" cy="922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82C915" id="Rectangle 211" o:spid="_x0000_s1026" style="position:absolute;margin-left:0;margin-top:172.4pt;width:459pt;height:72.6pt;z-index:2517022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mpomQIAAIkFAAAOAAAAZHJzL2Uyb0RvYy54bWysVE1v2zAMvQ/YfxB0X+147dYGdYqgRYYB&#10;RVu0HXpWZCk2IIsapcTJfv0o+aNBV+wwLAdHFMlH8onk5dW+NWyn0DdgSz47yTlTVkLV2E3Jfzyv&#10;Pp1z5oOwlTBgVckPyvOrxccPl52bqwJqMJVCRiDWzztX8joEN88yL2vVCn8CTllSasBWBBJxk1Uo&#10;OkJvTVbk+ZesA6wcglTe0+1Nr+SLhK+1kuFea68CMyWn3EL6Yvqu4zdbXIr5BoWrGzmkIf4hi1Y0&#10;loJOUDciCLbF5g+otpEIHnQ4kdBmoHUjVaqBqpnlb6p5qoVTqRYix7uJJv//YOXd7gFZU5W8mM04&#10;s6KlR3ok2oTdGMXiJVHUOT8nyyf3gIPk6Rjr3Wts4z9VwvaJ1sNEq9oHJuny7Ly4+JwT+5J0F0WR&#10;F4n37NXboQ/fFLQsHkqOFD+xKXa3PlBEMh1NYjALq8aY9HTGxgsPpqniXRJws742yHaC3ny1yukX&#10;ayCMIzOSomsWK+trSadwMCpiGPuoNNFC2Rcpk9SQaoIVUiobZr2qFpXqo50dB4stHD1S6AQYkTVl&#10;OWEPAKNlDzJi9zkP9tFVpX6enPO/JdY7Tx4pMtgwObeNBXwPwFBVQ+TefiSppyaytIbqQE2D0E+T&#10;d3LV0LvdCh8eBNL40FPTSgj39NEGupLDcOKsBvz13n20p64mLWcdjWPJ/c+tQMWZ+W6p3y9mp6dx&#10;fpNwevaVWojhsWZ9rLHb9hro9amjKbt0jPbBjEeN0L7Q5ljGqKQSVlLsksuAo3Ad+jVBu0eq5TKZ&#10;0cw6EW7tk5MRPLIa+/J5/yLQDc0bqO3vYBxdMX/Tw71t9LSw3AbQTWrwV14HvmneU+MMuykulGM5&#10;Wb1u0MVvAAAA//8DAFBLAwQUAAYACAAAACEACPG1QNwAAAAIAQAADwAAAGRycy9kb3ducmV2Lnht&#10;bEyPzU7DMBCE70i8g7VI3KgdiKANcSqE6IkDtFTiuo2XJGr8I9tpw9uznOC4O7Oz39Tr2Y7iRDEN&#10;3mkoFgoEudabwXUa9h+bmyWIlNEZHL0jDd+UYN1cXtRYGX92Wzrtcic4xKUKNfQ5h0rK1PZkMS18&#10;IMfal48WM4+xkybimcPtKG+VupcWB8cfegz03FN73E2WMcL4Hsz0dtx/FvMmvpjXhN2D1tdX89Mj&#10;iExz/jPDLz7fQMNMBz85k8SogYtkDXdlyQVYXhVL3hw0lCulQDa1/F+g+QEAAP//AwBQSwECLQAU&#10;AAYACAAAACEAtoM4kv4AAADhAQAAEwAAAAAAAAAAAAAAAAAAAAAAW0NvbnRlbnRfVHlwZXNdLnht&#10;bFBLAQItABQABgAIAAAAIQA4/SH/1gAAAJQBAAALAAAAAAAAAAAAAAAAAC8BAABfcmVscy8ucmVs&#10;c1BLAQItABQABgAIAAAAIQBdQmpomQIAAIkFAAAOAAAAAAAAAAAAAAAAAC4CAABkcnMvZTJvRG9j&#10;LnhtbFBLAQItABQABgAIAAAAIQAI8bVA3AAAAAgBAAAPAAAAAAAAAAAAAAAAAPMEAABkcnMvZG93&#10;bnJldi54bWxQSwUGAAAAAAQABADzAAAA/A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9F48650" wp14:editId="1B2A7261">
            <wp:extent cx="5943600" cy="3088005"/>
            <wp:effectExtent l="19050" t="19050" r="19050" b="17145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99E3A3" w14:textId="0C71AB8B" w:rsidR="00EA4F04" w:rsidRPr="00EA4F04" w:rsidRDefault="00522EAA" w:rsidP="00470341">
      <w:pPr>
        <w:pStyle w:val="Caption"/>
        <w:jc w:val="center"/>
      </w:pPr>
      <w:bookmarkStart w:id="46" w:name="_Ref518662906"/>
      <w:bookmarkStart w:id="47" w:name="_Toc518663083"/>
      <w:r>
        <w:t xml:space="preserve">Figure </w:t>
      </w:r>
      <w:r w:rsidR="00F10805">
        <w:rPr>
          <w:noProof/>
        </w:rPr>
        <w:fldChar w:fldCharType="begin"/>
      </w:r>
      <w:r w:rsidR="00F10805">
        <w:rPr>
          <w:noProof/>
        </w:rPr>
        <w:instrText xml:space="preserve"> SEQ Figure \* ARABIC </w:instrText>
      </w:r>
      <w:r w:rsidR="00F10805">
        <w:rPr>
          <w:noProof/>
        </w:rPr>
        <w:fldChar w:fldCharType="separate"/>
      </w:r>
      <w:r w:rsidR="007A7EB3">
        <w:rPr>
          <w:noProof/>
        </w:rPr>
        <w:t>19</w:t>
      </w:r>
      <w:r w:rsidR="00F10805">
        <w:rPr>
          <w:noProof/>
        </w:rPr>
        <w:fldChar w:fldCharType="end"/>
      </w:r>
      <w:bookmarkEnd w:id="46"/>
      <w:r>
        <w:t xml:space="preserve"> MPD error report of </w:t>
      </w:r>
      <w:proofErr w:type="spellStart"/>
      <w:r>
        <w:t>HbbTV</w:t>
      </w:r>
      <w:proofErr w:type="spellEnd"/>
      <w:r>
        <w:t>-DVB validation</w:t>
      </w:r>
      <w:bookmarkEnd w:id="47"/>
    </w:p>
    <w:p w14:paraId="7A722C42" w14:textId="244DA15F" w:rsidR="00EA4F04" w:rsidRDefault="008A542F" w:rsidP="00EA4F04">
      <w:pPr>
        <w:pStyle w:val="ListParagraph"/>
        <w:numPr>
          <w:ilvl w:val="0"/>
          <w:numId w:val="6"/>
        </w:numPr>
        <w:rPr>
          <w:lang w:val="en-US"/>
        </w:rPr>
      </w:pPr>
      <w:bookmarkStart w:id="48" w:name="_Ref518836910"/>
      <w:r>
        <w:rPr>
          <w:lang w:val="en-US"/>
        </w:rPr>
        <w:lastRenderedPageBreak/>
        <w:t>After</w:t>
      </w:r>
      <w:r w:rsidR="00CB0E21">
        <w:rPr>
          <w:lang w:val="en-US"/>
        </w:rPr>
        <w:t xml:space="preserve"> conformance test is completed</w:t>
      </w:r>
      <w:r>
        <w:rPr>
          <w:lang w:val="en-US"/>
        </w:rPr>
        <w:t>, the results tree</w:t>
      </w:r>
      <w:r w:rsidR="00CB0E21">
        <w:rPr>
          <w:lang w:val="en-US"/>
        </w:rPr>
        <w:t xml:space="preserve"> is as </w:t>
      </w:r>
      <w:r>
        <w:rPr>
          <w:lang w:val="en-US"/>
        </w:rPr>
        <w:t xml:space="preserve">shown </w:t>
      </w:r>
      <w:r w:rsidR="00CB0E21">
        <w:rPr>
          <w:lang w:val="en-US"/>
        </w:rPr>
        <w:t xml:space="preserve">in </w:t>
      </w:r>
      <w:r w:rsidR="00760856">
        <w:rPr>
          <w:lang w:val="en-US"/>
        </w:rPr>
        <w:fldChar w:fldCharType="begin"/>
      </w:r>
      <w:r w:rsidR="00760856">
        <w:rPr>
          <w:lang w:val="en-US"/>
        </w:rPr>
        <w:instrText xml:space="preserve"> REF _Ref518662922 \h </w:instrText>
      </w:r>
      <w:r w:rsidR="00760856">
        <w:rPr>
          <w:lang w:val="en-US"/>
        </w:rPr>
      </w:r>
      <w:r w:rsidR="00760856">
        <w:rPr>
          <w:lang w:val="en-US"/>
        </w:rPr>
        <w:fldChar w:fldCharType="separate"/>
      </w:r>
      <w:r w:rsidR="00760856">
        <w:t xml:space="preserve">Figure </w:t>
      </w:r>
      <w:r w:rsidR="00760856">
        <w:rPr>
          <w:noProof/>
        </w:rPr>
        <w:t>20</w:t>
      </w:r>
      <w:r w:rsidR="00760856">
        <w:rPr>
          <w:lang w:val="en-US"/>
        </w:rPr>
        <w:fldChar w:fldCharType="end"/>
      </w:r>
      <w:r w:rsidR="00CB0E21">
        <w:rPr>
          <w:lang w:val="en-US"/>
        </w:rPr>
        <w:t xml:space="preserve">. </w:t>
      </w:r>
      <w:r>
        <w:rPr>
          <w:lang w:val="en-US"/>
        </w:rPr>
        <w:t>Similar to MPD validation log report, t</w:t>
      </w:r>
      <w:r w:rsidR="00A05402">
        <w:rPr>
          <w:lang w:val="en-US"/>
        </w:rPr>
        <w:t xml:space="preserve">he log file of each Segment/Representation now contains the additional error/warning/information messages related to </w:t>
      </w:r>
      <w:proofErr w:type="spellStart"/>
      <w:r w:rsidR="00A05402">
        <w:rPr>
          <w:lang w:val="en-US"/>
        </w:rPr>
        <w:t>HbbTV</w:t>
      </w:r>
      <w:proofErr w:type="spellEnd"/>
      <w:r w:rsidR="00A05402">
        <w:rPr>
          <w:lang w:val="en-US"/>
        </w:rPr>
        <w:t>/DVB checks</w:t>
      </w:r>
      <w:r w:rsidR="00CB0E21">
        <w:rPr>
          <w:lang w:val="en-US"/>
        </w:rPr>
        <w:t>.</w:t>
      </w:r>
      <w:bookmarkEnd w:id="48"/>
      <w:r>
        <w:rPr>
          <w:lang w:val="en-US"/>
        </w:rPr>
        <w:t xml:space="preserve"> On the other hand, Cross-Representation validation results specific to </w:t>
      </w:r>
      <w:proofErr w:type="spellStart"/>
      <w:r>
        <w:rPr>
          <w:lang w:val="en-US"/>
        </w:rPr>
        <w:t>HbbTV</w:t>
      </w:r>
      <w:proofErr w:type="spellEnd"/>
      <w:r>
        <w:rPr>
          <w:lang w:val="en-US"/>
        </w:rPr>
        <w:t>-DVB</w:t>
      </w:r>
      <w:r w:rsidR="00B92F8A">
        <w:rPr>
          <w:lang w:val="en-US"/>
        </w:rPr>
        <w:t xml:space="preserve"> has a new section in tree </w:t>
      </w:r>
      <w:r>
        <w:rPr>
          <w:lang w:val="en-US"/>
        </w:rPr>
        <w:t>as highlighted</w:t>
      </w:r>
      <w:r w:rsidR="00B92F8A">
        <w:rPr>
          <w:lang w:val="en-US"/>
        </w:rPr>
        <w:t xml:space="preserve"> in </w:t>
      </w:r>
      <w:r w:rsidR="00B92F8A">
        <w:rPr>
          <w:lang w:val="en-US"/>
        </w:rPr>
        <w:fldChar w:fldCharType="begin"/>
      </w:r>
      <w:r w:rsidR="00B92F8A">
        <w:rPr>
          <w:lang w:val="en-US"/>
        </w:rPr>
        <w:instrText xml:space="preserve"> REF _Ref518662922 \h </w:instrText>
      </w:r>
      <w:r w:rsidR="00B92F8A">
        <w:rPr>
          <w:lang w:val="en-US"/>
        </w:rPr>
      </w:r>
      <w:r w:rsidR="00B92F8A">
        <w:rPr>
          <w:lang w:val="en-US"/>
        </w:rPr>
        <w:fldChar w:fldCharType="separate"/>
      </w:r>
      <w:r w:rsidR="00B92F8A">
        <w:t xml:space="preserve">Figure </w:t>
      </w:r>
      <w:r w:rsidR="00B92F8A">
        <w:rPr>
          <w:noProof/>
        </w:rPr>
        <w:t>20</w:t>
      </w:r>
      <w:r w:rsidR="00B92F8A">
        <w:rPr>
          <w:lang w:val="en-US"/>
        </w:rPr>
        <w:fldChar w:fldCharType="end"/>
      </w:r>
      <w:r w:rsidR="00B92F8A">
        <w:rPr>
          <w:lang w:val="en-US"/>
        </w:rPr>
        <w:t>.</w:t>
      </w:r>
    </w:p>
    <w:p w14:paraId="5EE465A5" w14:textId="77777777" w:rsidR="00EA4F04" w:rsidRDefault="00EA4F04" w:rsidP="00EA4F04">
      <w:pPr>
        <w:pStyle w:val="ListParagraph"/>
        <w:rPr>
          <w:lang w:val="en-US"/>
        </w:rPr>
      </w:pPr>
    </w:p>
    <w:p w14:paraId="279F63B3" w14:textId="153733E3" w:rsidR="00522EAA" w:rsidRPr="00EA4F04" w:rsidRDefault="009837D5" w:rsidP="00EA4F04">
      <w:pPr>
        <w:pStyle w:val="ListParagrap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DB2EAF2" wp14:editId="4B4B0C8D">
                <wp:simplePos x="0" y="0"/>
                <wp:positionH relativeFrom="margin">
                  <wp:posOffset>1047750</wp:posOffset>
                </wp:positionH>
                <wp:positionV relativeFrom="paragraph">
                  <wp:posOffset>2275350</wp:posOffset>
                </wp:positionV>
                <wp:extent cx="3756660" cy="441960"/>
                <wp:effectExtent l="0" t="0" r="15240" b="15240"/>
                <wp:wrapNone/>
                <wp:docPr id="213" name="Rectangle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6660" cy="4419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22C4C6" id="Rectangle 213" o:spid="_x0000_s1026" style="position:absolute;margin-left:82.5pt;margin-top:179.15pt;width:295.8pt;height:34.8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gUWmAIAAIkFAAAOAAAAZHJzL2Uyb0RvYy54bWysVMFu2zAMvQ/YPwi6r47TNF2NOkXQIsOA&#10;og3aDj0rshQbkEVNUuJkXz9Kst2gK3YY5oNMieSj+ETy+ubQKrIX1jWgS5qfTSgRmkPV6G1Jf7ys&#10;vnylxHmmK6ZAi5IehaM3i8+frjtTiCnUoCphCYJoV3SmpLX3psgyx2vRMncGRmhUSrAt87i126yy&#10;rEP0VmXTyWSedWArY4EL5/D0LinpIuJLKbh/lNIJT1RJ8W4+rjaum7Bmi2tWbC0zdcP7a7B/uEXL&#10;Go1BR6g75hnZ2eYPqLbhFhxIf8ahzUDKhouYA2aTT95l81wzI2IuSI4zI03u/8Hyh/3akqYq6TQ/&#10;p0SzFh/pCWljeqsECYdIUWdcgZbPZm37nUMx5HuQtg1/zIQcIq3HkVZx8ITj4fnlxXw+R/Y56maz&#10;/AplhMnevI11/puAlgShpBbjRzbZ/t75ZDqYhGAaVo1SeM4KpcPqQDVVOIsbu93cKkv2DN98tZrg&#10;14c7McPgwTULmaVcouSPSiTYJyGRFrz9NN4kFqQYYRnnQvs8qWpWiRTt4jRYKOHgETNVGgEDssRb&#10;jtg9wGCZQAbslHdvH1xFrOfRefK3iyXn0SNGBu1H57bRYD8CUJhVHznZDyQlagJLG6iOWDQWUjc5&#10;w1cNvts9c37NLLYPPjWOBP+Ii1TQlRR6iZIa7K+PzoM9VjVqKemwHUvqfu6YFZSo7xrr/SqfzUL/&#10;xs3s4nKKG3uq2Zxq9K69BXz9HIeP4VEM9l4NorTQvuLkWIaoqGKaY+yScm+Hza1PYwJnDxfLZTTD&#10;njXM3+tnwwN4YDXU5cvhlVnTF6/Hsn+AoXVZ8a6Gk23w1LDceZBNLPA3Xnu+sd9j4fSzKQyU0320&#10;epugi98AAAD//wMAUEsDBBQABgAIAAAAIQA2ONp53wAAAAsBAAAPAAAAZHJzL2Rvd25yZXYueG1s&#10;TI/NTsMwEITvSLyDtUjcqNOWJCWNUyFETxwopRLXbewmUf0n22nD27Oc4Djamdlv6s1kNLuoEAdn&#10;BcxnGTBlWycH2wk4fG4fVsBiQitRO6sEfKsIm+b2psZKuqv9UJd96hiV2FihgD4lX3Ee214ZjDPn&#10;laXbyQWDiWTouAx4pXKj+SLLCm5wsPShR69eetWe96MhDK93Xo7v58PXfNqGV/kWsSuFuL+bntfA&#10;kprSnxl+8SkDDTEd3WhlZJp0kdOWJGCZr5bAyFHmRQHsKOBxUT4Bb2r+f0PzAwAA//8DAFBLAQIt&#10;ABQABgAIAAAAIQC2gziS/gAAAOEBAAATAAAAAAAAAAAAAAAAAAAAAABbQ29udGVudF9UeXBlc10u&#10;eG1sUEsBAi0AFAAGAAgAAAAhADj9If/WAAAAlAEAAAsAAAAAAAAAAAAAAAAALwEAAF9yZWxzLy5y&#10;ZWxzUEsBAi0AFAAGAAgAAAAhAKrmBRaYAgAAiQUAAA4AAAAAAAAAAAAAAAAALgIAAGRycy9lMm9E&#10;b2MueG1sUEsBAi0AFAAGAAgAAAAhADY42nnfAAAACwEAAA8AAAAAAAAAAAAAAAAA8gQAAGRycy9k&#10;b3ducmV2LnhtbFBLBQYAAAAABAAEAPMAAAD+BQAAAAA=&#10;" filled="f" strokecolor="red" strokeweight="1pt">
                <w10:wrap anchorx="margin"/>
              </v:rect>
            </w:pict>
          </mc:Fallback>
        </mc:AlternateContent>
      </w:r>
      <w:r w:rsidR="00EA4F04" w:rsidRPr="00EA4F04">
        <w:rPr>
          <w:noProof/>
        </w:rPr>
        <w:t xml:space="preserve"> </w:t>
      </w:r>
      <w:r w:rsidR="00EA4F04">
        <w:rPr>
          <w:noProof/>
        </w:rPr>
        <w:drawing>
          <wp:inline distT="0" distB="0" distL="0" distR="0" wp14:anchorId="16AE40E1" wp14:editId="35FBBABA">
            <wp:extent cx="5029200" cy="4200525"/>
            <wp:effectExtent l="19050" t="19050" r="19050" b="28575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200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30D11A" w14:textId="547FC8B4" w:rsidR="009837D5" w:rsidRDefault="00522EAA" w:rsidP="00522EAA">
      <w:pPr>
        <w:pStyle w:val="Caption"/>
        <w:jc w:val="center"/>
        <w:rPr>
          <w:lang w:val="en-US"/>
        </w:rPr>
      </w:pPr>
      <w:bookmarkStart w:id="49" w:name="_Ref518662922"/>
      <w:bookmarkStart w:id="50" w:name="_Toc518663084"/>
      <w:r>
        <w:t xml:space="preserve">Figure </w:t>
      </w:r>
      <w:r w:rsidR="00F10805">
        <w:rPr>
          <w:noProof/>
        </w:rPr>
        <w:fldChar w:fldCharType="begin"/>
      </w:r>
      <w:r w:rsidR="00F10805">
        <w:rPr>
          <w:noProof/>
        </w:rPr>
        <w:instrText xml:space="preserve"> SEQ Figure \* ARABIC </w:instrText>
      </w:r>
      <w:r w:rsidR="00F10805">
        <w:rPr>
          <w:noProof/>
        </w:rPr>
        <w:fldChar w:fldCharType="separate"/>
      </w:r>
      <w:r w:rsidR="007A7EB3">
        <w:rPr>
          <w:noProof/>
        </w:rPr>
        <w:t>20</w:t>
      </w:r>
      <w:r w:rsidR="00F10805">
        <w:rPr>
          <w:noProof/>
        </w:rPr>
        <w:fldChar w:fldCharType="end"/>
      </w:r>
      <w:bookmarkEnd w:id="49"/>
      <w:r>
        <w:t xml:space="preserve"> Additional cross-representation results</w:t>
      </w:r>
      <w:bookmarkEnd w:id="50"/>
    </w:p>
    <w:p w14:paraId="7B1297E5" w14:textId="789AB018" w:rsidR="008A690A" w:rsidRDefault="008A690A" w:rsidP="009837D5">
      <w:pPr>
        <w:rPr>
          <w:lang w:val="en-US"/>
        </w:rPr>
      </w:pPr>
    </w:p>
    <w:p w14:paraId="616293A2" w14:textId="56C3E8FC" w:rsidR="006E2D90" w:rsidRDefault="006E2D90" w:rsidP="009837D5">
      <w:pPr>
        <w:rPr>
          <w:lang w:val="en-US"/>
        </w:rPr>
      </w:pPr>
    </w:p>
    <w:p w14:paraId="34CDF98B" w14:textId="65315513" w:rsidR="006E2D90" w:rsidRDefault="006E2D90" w:rsidP="009837D5">
      <w:pPr>
        <w:rPr>
          <w:lang w:val="en-US"/>
        </w:rPr>
      </w:pPr>
    </w:p>
    <w:p w14:paraId="0C42038E" w14:textId="7FCE9FDA" w:rsidR="00EA4F04" w:rsidRDefault="00EA4F04" w:rsidP="009837D5">
      <w:pPr>
        <w:rPr>
          <w:lang w:val="en-US"/>
        </w:rPr>
      </w:pPr>
    </w:p>
    <w:p w14:paraId="34D75C6A" w14:textId="77777777" w:rsidR="00470341" w:rsidRDefault="00470341" w:rsidP="009837D5">
      <w:pPr>
        <w:rPr>
          <w:lang w:val="en-US"/>
        </w:rPr>
      </w:pPr>
    </w:p>
    <w:p w14:paraId="2AC5088E" w14:textId="1B176DCA" w:rsidR="008A690A" w:rsidRDefault="008A690A" w:rsidP="008A690A">
      <w:pPr>
        <w:pStyle w:val="Heading1"/>
        <w:rPr>
          <w:lang w:val="en-US"/>
        </w:rPr>
      </w:pPr>
      <w:bookmarkStart w:id="51" w:name="_Ref519152032"/>
      <w:bookmarkStart w:id="52" w:name="_Toc519255964"/>
      <w:r>
        <w:rPr>
          <w:lang w:val="en-US"/>
        </w:rPr>
        <w:lastRenderedPageBreak/>
        <w:t xml:space="preserve">Usage </w:t>
      </w:r>
      <w:r w:rsidR="00232115">
        <w:rPr>
          <w:lang w:val="en-US"/>
        </w:rPr>
        <w:t>Guide on</w:t>
      </w:r>
      <w:r>
        <w:rPr>
          <w:lang w:val="en-US"/>
        </w:rPr>
        <w:t xml:space="preserve"> </w:t>
      </w:r>
      <w:r w:rsidR="00232115">
        <w:rPr>
          <w:lang w:val="en-US"/>
        </w:rPr>
        <w:t>L</w:t>
      </w:r>
      <w:r>
        <w:rPr>
          <w:lang w:val="en-US"/>
        </w:rPr>
        <w:t xml:space="preserve">ive </w:t>
      </w:r>
      <w:r w:rsidR="00232115">
        <w:rPr>
          <w:lang w:val="en-US"/>
        </w:rPr>
        <w:t>C</w:t>
      </w:r>
      <w:r>
        <w:rPr>
          <w:lang w:val="en-US"/>
        </w:rPr>
        <w:t xml:space="preserve">onformance </w:t>
      </w:r>
      <w:r w:rsidR="00232115">
        <w:rPr>
          <w:lang w:val="en-US"/>
        </w:rPr>
        <w:t>T</w:t>
      </w:r>
      <w:r>
        <w:rPr>
          <w:lang w:val="en-US"/>
        </w:rPr>
        <w:t>ool</w:t>
      </w:r>
      <w:bookmarkEnd w:id="51"/>
      <w:bookmarkEnd w:id="52"/>
    </w:p>
    <w:p w14:paraId="0DE19E46" w14:textId="77777777" w:rsidR="009A41F6" w:rsidRDefault="009A41F6" w:rsidP="008A690A">
      <w:pPr>
        <w:rPr>
          <w:lang w:val="en-US"/>
        </w:rPr>
      </w:pPr>
    </w:p>
    <w:p w14:paraId="5C878F9D" w14:textId="46D8FFFE" w:rsidR="008A690A" w:rsidRDefault="008A690A" w:rsidP="008A690A">
      <w:pPr>
        <w:rPr>
          <w:lang w:val="en-US"/>
        </w:rPr>
      </w:pPr>
      <w:r>
        <w:rPr>
          <w:lang w:val="en-US"/>
        </w:rPr>
        <w:t xml:space="preserve">In this section, the usage guide for </w:t>
      </w:r>
      <w:r w:rsidR="00486469">
        <w:rPr>
          <w:lang w:val="en-US"/>
        </w:rPr>
        <w:t>L</w:t>
      </w:r>
      <w:r>
        <w:rPr>
          <w:lang w:val="en-US"/>
        </w:rPr>
        <w:t xml:space="preserve">ive </w:t>
      </w:r>
      <w:r w:rsidR="00486469">
        <w:rPr>
          <w:lang w:val="en-US"/>
        </w:rPr>
        <w:t>C</w:t>
      </w:r>
      <w:r>
        <w:rPr>
          <w:lang w:val="en-US"/>
        </w:rPr>
        <w:t xml:space="preserve">onformance </w:t>
      </w:r>
      <w:r w:rsidR="00221244">
        <w:rPr>
          <w:lang w:val="en-US"/>
        </w:rPr>
        <w:t>t</w:t>
      </w:r>
      <w:r>
        <w:rPr>
          <w:lang w:val="en-US"/>
        </w:rPr>
        <w:t xml:space="preserve">ool or Dynamic Service Validator is presented. As there </w:t>
      </w:r>
      <w:r w:rsidR="00B2335E">
        <w:rPr>
          <w:lang w:val="en-US"/>
        </w:rPr>
        <w:t>are</w:t>
      </w:r>
      <w:r>
        <w:rPr>
          <w:lang w:val="en-US"/>
        </w:rPr>
        <w:t xml:space="preserve"> no </w:t>
      </w:r>
      <w:r w:rsidR="00D374C8">
        <w:rPr>
          <w:lang w:val="en-US"/>
        </w:rPr>
        <w:t>additional</w:t>
      </w:r>
      <w:r>
        <w:rPr>
          <w:lang w:val="en-US"/>
        </w:rPr>
        <w:t xml:space="preserve"> </w:t>
      </w:r>
      <w:r w:rsidR="00D374C8">
        <w:rPr>
          <w:lang w:val="en-US"/>
        </w:rPr>
        <w:t>features</w:t>
      </w:r>
      <w:r w:rsidR="00991EDA">
        <w:rPr>
          <w:lang w:val="en-US"/>
        </w:rPr>
        <w:t xml:space="preserve"> required </w:t>
      </w:r>
      <w:r>
        <w:rPr>
          <w:lang w:val="en-US"/>
        </w:rPr>
        <w:t xml:space="preserve">to perform live conformance checks for </w:t>
      </w:r>
      <w:proofErr w:type="spellStart"/>
      <w:r>
        <w:rPr>
          <w:lang w:val="en-US"/>
        </w:rPr>
        <w:t>HbbTV</w:t>
      </w:r>
      <w:proofErr w:type="spellEnd"/>
      <w:r>
        <w:rPr>
          <w:lang w:val="en-US"/>
        </w:rPr>
        <w:t xml:space="preserve">-DVB, this section is common for DASH and </w:t>
      </w:r>
      <w:proofErr w:type="spellStart"/>
      <w:r>
        <w:rPr>
          <w:lang w:val="en-US"/>
        </w:rPr>
        <w:t>HbbTV</w:t>
      </w:r>
      <w:proofErr w:type="spellEnd"/>
      <w:r>
        <w:rPr>
          <w:lang w:val="en-US"/>
        </w:rPr>
        <w:t>-DVB.</w:t>
      </w:r>
    </w:p>
    <w:p w14:paraId="0347F863" w14:textId="7B1097FF" w:rsidR="008A690A" w:rsidRDefault="008A690A" w:rsidP="008A690A">
      <w:pPr>
        <w:rPr>
          <w:lang w:val="en-US"/>
        </w:rPr>
      </w:pPr>
    </w:p>
    <w:p w14:paraId="46A40E05" w14:textId="3C65CBCD" w:rsidR="008A690A" w:rsidRDefault="008A690A" w:rsidP="00C16212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Live conformance tool is invoked when the provided MPD for conformance testing is of type ‘dynamic’.</w:t>
      </w:r>
      <w:r w:rsidR="00827E52">
        <w:rPr>
          <w:lang w:val="en-US"/>
        </w:rPr>
        <w:t xml:space="preserve"> </w:t>
      </w:r>
      <w:r w:rsidR="002E752D">
        <w:rPr>
          <w:lang w:val="en-US"/>
        </w:rPr>
        <w:t>The live conformance tool is opened in a new tab by clicking on ‘</w:t>
      </w:r>
      <w:proofErr w:type="spellStart"/>
      <w:r w:rsidR="002E752D">
        <w:rPr>
          <w:lang w:val="en-US"/>
        </w:rPr>
        <w:t>Dynamic</w:t>
      </w:r>
      <w:r w:rsidR="009F7B83">
        <w:rPr>
          <w:lang w:val="en-US"/>
        </w:rPr>
        <w:t>_timing_v</w:t>
      </w:r>
      <w:r w:rsidR="002E752D">
        <w:rPr>
          <w:lang w:val="en-US"/>
        </w:rPr>
        <w:t>alidat</w:t>
      </w:r>
      <w:r w:rsidR="009F7B83">
        <w:rPr>
          <w:lang w:val="en-US"/>
        </w:rPr>
        <w:t>ion</w:t>
      </w:r>
      <w:proofErr w:type="spellEnd"/>
      <w:r w:rsidR="002E752D">
        <w:rPr>
          <w:lang w:val="en-US"/>
        </w:rPr>
        <w:t>’ button</w:t>
      </w:r>
      <w:r w:rsidR="009F7B83">
        <w:rPr>
          <w:lang w:val="en-US"/>
        </w:rPr>
        <w:t xml:space="preserve"> (Refer</w:t>
      </w:r>
      <w:r w:rsidR="00B75996">
        <w:rPr>
          <w:lang w:val="en-US"/>
        </w:rPr>
        <w:t xml:space="preserve"> to</w:t>
      </w:r>
      <w:r w:rsidR="009F7B83">
        <w:rPr>
          <w:lang w:val="en-US"/>
        </w:rPr>
        <w:t xml:space="preserve"> </w:t>
      </w:r>
      <w:r w:rsidR="00760856">
        <w:rPr>
          <w:lang w:val="en-US"/>
        </w:rPr>
        <w:fldChar w:fldCharType="begin"/>
      </w:r>
      <w:r w:rsidR="00760856">
        <w:rPr>
          <w:lang w:val="en-US"/>
        </w:rPr>
        <w:instrText xml:space="preserve"> REF _Ref518662946 \h </w:instrText>
      </w:r>
      <w:r w:rsidR="00760856">
        <w:rPr>
          <w:lang w:val="en-US"/>
        </w:rPr>
      </w:r>
      <w:r w:rsidR="00760856">
        <w:rPr>
          <w:lang w:val="en-US"/>
        </w:rPr>
        <w:fldChar w:fldCharType="separate"/>
      </w:r>
      <w:r w:rsidR="00760856">
        <w:t xml:space="preserve">Figure </w:t>
      </w:r>
      <w:r w:rsidR="00760856">
        <w:rPr>
          <w:noProof/>
        </w:rPr>
        <w:t>21</w:t>
      </w:r>
      <w:r w:rsidR="00760856">
        <w:rPr>
          <w:lang w:val="en-US"/>
        </w:rPr>
        <w:fldChar w:fldCharType="end"/>
      </w:r>
      <w:r w:rsidR="009F7B83">
        <w:rPr>
          <w:lang w:val="en-US"/>
        </w:rPr>
        <w:t>)</w:t>
      </w:r>
      <w:r w:rsidR="00760856">
        <w:rPr>
          <w:lang w:val="en-US"/>
        </w:rPr>
        <w:t>.</w:t>
      </w:r>
    </w:p>
    <w:p w14:paraId="19E2EAEE" w14:textId="77777777" w:rsidR="00EA4F04" w:rsidRDefault="00EA4F04" w:rsidP="00EA4F04">
      <w:pPr>
        <w:pStyle w:val="ListParagraph"/>
        <w:rPr>
          <w:lang w:val="en-US"/>
        </w:rPr>
      </w:pPr>
    </w:p>
    <w:p w14:paraId="3AA6C812" w14:textId="66CB8297" w:rsidR="00522EAA" w:rsidRDefault="009F7B83" w:rsidP="00B92DCD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5D5813E" wp14:editId="0A70B0EB">
                <wp:simplePos x="0" y="0"/>
                <wp:positionH relativeFrom="margin">
                  <wp:posOffset>1984938</wp:posOffset>
                </wp:positionH>
                <wp:positionV relativeFrom="paragraph">
                  <wp:posOffset>1920875</wp:posOffset>
                </wp:positionV>
                <wp:extent cx="1729740" cy="358140"/>
                <wp:effectExtent l="0" t="0" r="22860" b="22860"/>
                <wp:wrapNone/>
                <wp:docPr id="215" name="Rectangl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9740" cy="3581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831DA7" id="Rectangle 215" o:spid="_x0000_s1026" style="position:absolute;margin-left:156.3pt;margin-top:151.25pt;width:136.2pt;height:28.2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28DlwIAAIkFAAAOAAAAZHJzL2Uyb0RvYy54bWysVE1v2zAMvQ/YfxB0Xx1nydoadYogRYYB&#10;RVv0Az0rshQbkEVNUuJkv36UZLtBV+wwzAeZFMlH8Yni1fWhVWQvrGtAlzQ/m1AiNIeq0duSvjyv&#10;v1xQ4jzTFVOgRUmPwtHrxedPV50pxBRqUJWwBEG0KzpT0tp7U2SZ47VomTsDIzQaJdiWeVTtNqss&#10;6xC9Vdl0MvmWdWArY4EL53D3JhnpIuJLKbi/l9IJT1RJ8Ww+rjaum7BmiytWbC0zdcP7Y7B/OEXL&#10;Go1JR6gb5hnZ2eYPqLbhFhxIf8ahzUDKhotYA1aTT95V81QzI2ItSI4zI03u/8Hyu/2DJU1V0mk+&#10;p0SzFi/pEWljeqsECZtIUWdcgZ5P5sH2mkMx1HuQtg1/rIQcIq3HkVZx8ITjZn4+vTyfIfscbV/n&#10;FznKCJO9RRvr/HcBLQlCSS3mj2yy/a3zyXVwCck0rBulcJ8VSofVgWqqsBcVu92slCV7hne+Xk/w&#10;69OduGHyEJqFylItUfJHJRLso5BIC55+Gk8SG1KMsIxzoX2eTDWrRMo2P00WWjhExEqVRsCALPGU&#10;I3YPMHgmkAE71d37h1AR+3kMnvztYCl4jIiZQfsxuG002I8AFFbVZ07+A0mJmsDSBqojNo2F9Jqc&#10;4esG7+2WOf/ALD4fvGocCf4eF6mgKyn0EiU12F8f7Qd/7Gq0UtLhcyyp+7ljVlCifmjs98t8FjrI&#10;R2U2P5+iYk8tm1OL3rUrwNvPcfgYHsXg79UgSgvtK06OZciKJqY55i4p93ZQVj6NCZw9XCyX0Q3f&#10;rGH+Vj8ZHsADq6Evnw+vzJq+eT22/R0MT5cV73o4+YZIDcudB9nEBn/jtecb33tsnH42hYFyqkev&#10;twm6+A0AAP//AwBQSwMEFAAGAAgAAAAhABvYhEbeAAAACwEAAA8AAABkcnMvZG93bnJldi54bWxM&#10;j81OwzAQhO9IvIO1SNyok6CUEOJUCNETB6BU4rqNTRLVXlux04a3ZznBbX9mZ79pNouz4mSmOHpS&#10;kK8yEIY6r0fqFew/tjcViJiQNFpPRsG3ibBpLy8arLU/07s57VIv2IRijQqGlEItZewG4zCufDDE&#10;uy8/OUzcTr3UE57Z3FlZZNlaOhyJPwwYzNNguuNudowR7FvQ8+tx/5kv2+lZv0Ts75S6vloeH0Ak&#10;s6Q/Mfzi8w20zHTwM+korILbvFizlIusKEGwoqxKTnfgSVndg2wb+T9D+wMAAP//AwBQSwECLQAU&#10;AAYACAAAACEAtoM4kv4AAADhAQAAEwAAAAAAAAAAAAAAAAAAAAAAW0NvbnRlbnRfVHlwZXNdLnht&#10;bFBLAQItABQABgAIAAAAIQA4/SH/1gAAAJQBAAALAAAAAAAAAAAAAAAAAC8BAABfcmVscy8ucmVs&#10;c1BLAQItABQABgAIAAAAIQAi/28DlwIAAIkFAAAOAAAAAAAAAAAAAAAAAC4CAABkcnMvZTJvRG9j&#10;LnhtbFBLAQItABQABgAIAAAAIQAb2IRG3gAAAAsBAAAPAAAAAAAAAAAAAAAAAPEEAABkcnMvZG93&#10;bnJldi54bWxQSwUGAAAAAAQABADzAAAA/AUAAAAA&#10;" filled="f" strokecolor="red" strokeweight="1pt">
                <w10:wrap anchorx="margin"/>
              </v:rect>
            </w:pict>
          </mc:Fallback>
        </mc:AlternateContent>
      </w:r>
      <w:r w:rsidR="00B92DCD">
        <w:rPr>
          <w:noProof/>
        </w:rPr>
        <w:drawing>
          <wp:inline distT="0" distB="0" distL="0" distR="0" wp14:anchorId="285DBCA3" wp14:editId="26619F22">
            <wp:extent cx="5943600" cy="2479675"/>
            <wp:effectExtent l="19050" t="19050" r="19050" b="15875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45A665" w14:textId="447F9AA4" w:rsidR="009F7B83" w:rsidRDefault="00522EAA" w:rsidP="00522EAA">
      <w:pPr>
        <w:pStyle w:val="Caption"/>
        <w:jc w:val="center"/>
        <w:rPr>
          <w:lang w:val="en-US"/>
        </w:rPr>
      </w:pPr>
      <w:bookmarkStart w:id="53" w:name="_Ref518662946"/>
      <w:bookmarkStart w:id="54" w:name="_Toc518663085"/>
      <w:r>
        <w:t xml:space="preserve">Figure </w:t>
      </w:r>
      <w:r w:rsidR="00F10805">
        <w:rPr>
          <w:noProof/>
        </w:rPr>
        <w:fldChar w:fldCharType="begin"/>
      </w:r>
      <w:r w:rsidR="00F10805">
        <w:rPr>
          <w:noProof/>
        </w:rPr>
        <w:instrText xml:space="preserve"> SEQ Figure \* ARABIC </w:instrText>
      </w:r>
      <w:r w:rsidR="00F10805">
        <w:rPr>
          <w:noProof/>
        </w:rPr>
        <w:fldChar w:fldCharType="separate"/>
      </w:r>
      <w:r w:rsidR="007A7EB3">
        <w:rPr>
          <w:noProof/>
        </w:rPr>
        <w:t>21</w:t>
      </w:r>
      <w:r w:rsidR="00F10805">
        <w:rPr>
          <w:noProof/>
        </w:rPr>
        <w:fldChar w:fldCharType="end"/>
      </w:r>
      <w:bookmarkEnd w:id="53"/>
      <w:r>
        <w:t xml:space="preserve"> Invoking Dynamic service validation tool</w:t>
      </w:r>
      <w:bookmarkEnd w:id="54"/>
    </w:p>
    <w:p w14:paraId="1A3FFEE7" w14:textId="45012FD7" w:rsidR="009F7B83" w:rsidRDefault="009F7B83" w:rsidP="006B25C8">
      <w:pPr>
        <w:ind w:left="360"/>
        <w:rPr>
          <w:lang w:val="en-US"/>
        </w:rPr>
      </w:pPr>
    </w:p>
    <w:p w14:paraId="59952312" w14:textId="77777777" w:rsidR="00470341" w:rsidRDefault="00470341" w:rsidP="006B25C8">
      <w:pPr>
        <w:ind w:left="360"/>
        <w:rPr>
          <w:lang w:val="en-US"/>
        </w:rPr>
      </w:pPr>
    </w:p>
    <w:p w14:paraId="05A07B0B" w14:textId="6112BFAC" w:rsidR="00734840" w:rsidRPr="00470341" w:rsidRDefault="00760856" w:rsidP="00470341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REF _Ref518662961 \h </w:instrText>
      </w:r>
      <w:r>
        <w:rPr>
          <w:lang w:val="en-US"/>
        </w:rPr>
      </w:r>
      <w:r>
        <w:rPr>
          <w:lang w:val="en-US"/>
        </w:rPr>
        <w:fldChar w:fldCharType="separate"/>
      </w:r>
      <w:r>
        <w:t xml:space="preserve">Figure </w:t>
      </w:r>
      <w:r>
        <w:rPr>
          <w:noProof/>
        </w:rPr>
        <w:t>22</w:t>
      </w:r>
      <w:r>
        <w:rPr>
          <w:lang w:val="en-US"/>
        </w:rPr>
        <w:fldChar w:fldCharType="end"/>
      </w:r>
      <w:r>
        <w:rPr>
          <w:lang w:val="en-US"/>
        </w:rPr>
        <w:t xml:space="preserve"> </w:t>
      </w:r>
      <w:r w:rsidR="009F7B83">
        <w:rPr>
          <w:lang w:val="en-US"/>
        </w:rPr>
        <w:t xml:space="preserve">shows the </w:t>
      </w:r>
      <w:r w:rsidR="004B4DB3">
        <w:rPr>
          <w:lang w:val="en-US"/>
        </w:rPr>
        <w:t>L</w:t>
      </w:r>
      <w:r w:rsidR="009F7B83">
        <w:rPr>
          <w:lang w:val="en-US"/>
        </w:rPr>
        <w:t xml:space="preserve">ive </w:t>
      </w:r>
      <w:r w:rsidR="004B4DB3">
        <w:rPr>
          <w:lang w:val="en-US"/>
        </w:rPr>
        <w:t>C</w:t>
      </w:r>
      <w:r w:rsidR="009F7B83">
        <w:rPr>
          <w:lang w:val="en-US"/>
        </w:rPr>
        <w:t>onformance</w:t>
      </w:r>
      <w:r w:rsidR="007D5864">
        <w:rPr>
          <w:lang w:val="en-US"/>
        </w:rPr>
        <w:t xml:space="preserve"> tool</w:t>
      </w:r>
      <w:r w:rsidR="009F7B83">
        <w:rPr>
          <w:lang w:val="en-US"/>
        </w:rPr>
        <w:t xml:space="preserve"> </w:t>
      </w:r>
      <w:r w:rsidR="004B4DB3">
        <w:rPr>
          <w:lang w:val="en-US"/>
        </w:rPr>
        <w:t>UI</w:t>
      </w:r>
      <w:r w:rsidR="009F7B83">
        <w:rPr>
          <w:lang w:val="en-US"/>
        </w:rPr>
        <w:t>.</w:t>
      </w:r>
      <w:r w:rsidR="00513F63">
        <w:rPr>
          <w:lang w:val="en-US"/>
        </w:rPr>
        <w:t xml:space="preserve"> </w:t>
      </w:r>
      <w:r w:rsidR="009F7B83">
        <w:rPr>
          <w:lang w:val="en-US"/>
        </w:rPr>
        <w:t xml:space="preserve">MPD is </w:t>
      </w:r>
      <w:r w:rsidR="003707D5">
        <w:rPr>
          <w:lang w:val="en-US"/>
        </w:rPr>
        <w:t>directly</w:t>
      </w:r>
      <w:r w:rsidR="009F7B83">
        <w:rPr>
          <w:lang w:val="en-US"/>
        </w:rPr>
        <w:t xml:space="preserve"> loaded from the </w:t>
      </w:r>
      <w:r w:rsidR="00DF7E20">
        <w:rPr>
          <w:lang w:val="en-US"/>
        </w:rPr>
        <w:t>Conformance Software UI</w:t>
      </w:r>
      <w:r w:rsidR="009F7B83">
        <w:rPr>
          <w:lang w:val="en-US"/>
        </w:rPr>
        <w:t xml:space="preserve">. </w:t>
      </w:r>
      <w:r w:rsidR="00490482">
        <w:rPr>
          <w:lang w:val="en-US"/>
        </w:rPr>
        <w:t>P</w:t>
      </w:r>
      <w:r w:rsidR="00D07433">
        <w:rPr>
          <w:lang w:val="en-US"/>
        </w:rPr>
        <w:t>ressing ‘Start’ button starts the live conformance testing.</w:t>
      </w:r>
      <w:r w:rsidR="00490482">
        <w:rPr>
          <w:lang w:val="en-US"/>
        </w:rPr>
        <w:t xml:space="preserve"> If desired, RTT corrections in </w:t>
      </w:r>
      <w:proofErr w:type="spellStart"/>
      <w:r w:rsidR="00490482">
        <w:rPr>
          <w:lang w:val="en-US"/>
        </w:rPr>
        <w:t>msec</w:t>
      </w:r>
      <w:proofErr w:type="spellEnd"/>
      <w:r w:rsidR="00490482">
        <w:rPr>
          <w:lang w:val="en-US"/>
        </w:rPr>
        <w:t xml:space="preserve"> and Dynamic clock skew can be provided in the UI.</w:t>
      </w:r>
    </w:p>
    <w:p w14:paraId="074B0EDA" w14:textId="53C69561" w:rsidR="00522EAA" w:rsidRDefault="00734840" w:rsidP="00734840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3C7A14B" wp14:editId="5094CBE7">
                <wp:simplePos x="0" y="0"/>
                <wp:positionH relativeFrom="margin">
                  <wp:posOffset>1988820</wp:posOffset>
                </wp:positionH>
                <wp:positionV relativeFrom="paragraph">
                  <wp:posOffset>213288</wp:posOffset>
                </wp:positionV>
                <wp:extent cx="2705100" cy="624840"/>
                <wp:effectExtent l="0" t="0" r="19050" b="22860"/>
                <wp:wrapNone/>
                <wp:docPr id="218" name="Rectangl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5100" cy="624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DEA3CB" id="Rectangle 218" o:spid="_x0000_s1026" style="position:absolute;margin-left:156.6pt;margin-top:16.8pt;width:213pt;height:49.2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Ao9mAIAAIkFAAAOAAAAZHJzL2Uyb0RvYy54bWysVE1v2zAMvQ/YfxB0X20H6ceCOkXQIsOA&#10;oi2aDj0rshQbkEWNUuJkv36U7LhBV+wwLAdHFMlH8pHi9c2+NWyn0DdgS16c5ZwpK6Fq7KbkP16W&#10;X64480HYShiwquQH5fnN/POn687N1ARqMJVCRiDWzzpX8joEN8syL2vVCn8GTllSasBWBBJxk1Uo&#10;OkJvTTbJ84usA6wcglTe0+1dr+TzhK+1kuFRa68CMyWn3EL6Yvqu4zebX4vZBoWrGzmkIf4hi1Y0&#10;loKOUHciCLbF5g+otpEIHnQ4k9BmoHUjVaqBqinyd9WsauFUqoXI8W6kyf8/WPmwe0LWVCWfFNQq&#10;K1pq0jPRJuzGKBYviaLO+RlZrtwTDpKnY6x3r7GN/1QJ2ydaDyOtah+YpMvJZX5e5MS+JN3FZHo1&#10;Tbxnb94OffimoGXxUHKk+IlNsbv3gSKS6dEkBrOwbIxJrTM2XngwTRXvkoCb9a1BthPU8+Uyp1+s&#10;gTBOzEiKrlmsrK8lncLBqIhh7LPSREvMPmWSBlKNsEJKZUPRq2pRqT7a+WmwOMLRI4VOgBFZU5Yj&#10;9gBwtOxBjth9zoN9dFVpnkfn/G+J9c6jR4oMNozObWMBPwIwVNUQubc/ktRTE1laQ3WgoUHoX5N3&#10;ctlQ3+6FD08C6flQq2klhEf6aANdyWE4cVYD/vroPtrTVJOWs46eY8n9z61AxZn5bmnevxZTmhoW&#10;kjA9v5yQgKea9anGbttboO4XtHycTMdoH8zxqBHaV9ocixiVVMJKil1yGfAo3IZ+TdDukWqxSGb0&#10;Zp0I93blZASPrMa5fNm/CnTD8AYa+wc4Pl0xezfDvW30tLDYBtBNGvA3Xge+6b2nwRl2U1wop3Ky&#10;etug898AAAD//wMAUEsDBBQABgAIAAAAIQCkJwwH3QAAAAoBAAAPAAAAZHJzL2Rvd25yZXYueG1s&#10;TI/NTsMwEITvSLyDtZW4USex1EKIUyFETxyAthJXN3aTqPbasp02vD3LCW778+3MbLOZnWUXE9Po&#10;UUK5LIAZ7LwesZdw2G/vH4ClrFAr69FI+DYJNu3tTaNq7a/4aS673DMSwVQrCUPOoeY8dYNxKi19&#10;MEi7k49OZWpjz3VUVxJ3lldFseJOjUgOgwrmZTDdeTc5ihHsR9DT+/nwVc7b+KrfkurXUt4t5ucn&#10;YNnM+Q+G3/h0Ay1lOvoJdWJWgihFRSgVYgWMgLV4pMGRSFEVwNuG/3+h/QEAAP//AwBQSwECLQAU&#10;AAYACAAAACEAtoM4kv4AAADhAQAAEwAAAAAAAAAAAAAAAAAAAAAAW0NvbnRlbnRfVHlwZXNdLnht&#10;bFBLAQItABQABgAIAAAAIQA4/SH/1gAAAJQBAAALAAAAAAAAAAAAAAAAAC8BAABfcmVscy8ucmVs&#10;c1BLAQItABQABgAIAAAAIQAC6Ao9mAIAAIkFAAAOAAAAAAAAAAAAAAAAAC4CAABkcnMvZTJvRG9j&#10;LnhtbFBLAQItABQABgAIAAAAIQCkJwwH3QAAAAoBAAAPAAAAAAAAAAAAAAAAAPIEAABkcnMvZG93&#10;bnJldi54bWxQSwUGAAAAAAQABADzAAAA/A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C776ED3" wp14:editId="045D88CD">
            <wp:extent cx="5943600" cy="2107100"/>
            <wp:effectExtent l="19050" t="19050" r="19050" b="2667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7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7BCF04" w14:textId="30345A0C" w:rsidR="00D07433" w:rsidRDefault="00522EAA" w:rsidP="007A7EB3">
      <w:pPr>
        <w:pStyle w:val="Caption"/>
        <w:jc w:val="center"/>
        <w:rPr>
          <w:lang w:val="en-US"/>
        </w:rPr>
      </w:pPr>
      <w:bookmarkStart w:id="55" w:name="_Ref518662961"/>
      <w:bookmarkStart w:id="56" w:name="_Toc518663086"/>
      <w:r>
        <w:t xml:space="preserve">Figure </w:t>
      </w:r>
      <w:r w:rsidR="00F10805">
        <w:rPr>
          <w:noProof/>
        </w:rPr>
        <w:fldChar w:fldCharType="begin"/>
      </w:r>
      <w:r w:rsidR="00F10805">
        <w:rPr>
          <w:noProof/>
        </w:rPr>
        <w:instrText xml:space="preserve"> SEQ Figure \* ARABIC </w:instrText>
      </w:r>
      <w:r w:rsidR="00F10805">
        <w:rPr>
          <w:noProof/>
        </w:rPr>
        <w:fldChar w:fldCharType="separate"/>
      </w:r>
      <w:r w:rsidR="007A7EB3">
        <w:rPr>
          <w:noProof/>
        </w:rPr>
        <w:t>22</w:t>
      </w:r>
      <w:r w:rsidR="00F10805">
        <w:rPr>
          <w:noProof/>
        </w:rPr>
        <w:fldChar w:fldCharType="end"/>
      </w:r>
      <w:bookmarkEnd w:id="55"/>
      <w:r>
        <w:t xml:space="preserve"> Inputs for the live conformance</w:t>
      </w:r>
      <w:bookmarkEnd w:id="56"/>
    </w:p>
    <w:p w14:paraId="795FEE7D" w14:textId="275016F5" w:rsidR="00D07433" w:rsidRDefault="00D07433" w:rsidP="00D07433">
      <w:pPr>
        <w:ind w:left="360"/>
        <w:rPr>
          <w:lang w:val="en-US"/>
        </w:rPr>
      </w:pPr>
    </w:p>
    <w:p w14:paraId="468D76F1" w14:textId="77777777" w:rsidR="00470341" w:rsidRDefault="00470341" w:rsidP="00D07433">
      <w:pPr>
        <w:ind w:left="360"/>
        <w:rPr>
          <w:lang w:val="en-US"/>
        </w:rPr>
      </w:pPr>
    </w:p>
    <w:p w14:paraId="7B40B39D" w14:textId="0EE635CE" w:rsidR="00936F29" w:rsidRDefault="00D07433" w:rsidP="00C16212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Results are presented in different sections </w:t>
      </w:r>
      <w:r w:rsidR="003540D5">
        <w:rPr>
          <w:lang w:val="en-US"/>
        </w:rPr>
        <w:t>on</w:t>
      </w:r>
      <w:r>
        <w:rPr>
          <w:lang w:val="en-US"/>
        </w:rPr>
        <w:t xml:space="preserve"> the webpage as shown in </w:t>
      </w:r>
      <w:r w:rsidR="00760856">
        <w:rPr>
          <w:lang w:val="en-US"/>
        </w:rPr>
        <w:fldChar w:fldCharType="begin"/>
      </w:r>
      <w:r w:rsidR="00760856">
        <w:rPr>
          <w:lang w:val="en-US"/>
        </w:rPr>
        <w:instrText xml:space="preserve"> REF _Ref518662973 \h </w:instrText>
      </w:r>
      <w:r w:rsidR="00760856">
        <w:rPr>
          <w:lang w:val="en-US"/>
        </w:rPr>
      </w:r>
      <w:r w:rsidR="00760856">
        <w:rPr>
          <w:lang w:val="en-US"/>
        </w:rPr>
        <w:fldChar w:fldCharType="separate"/>
      </w:r>
      <w:r w:rsidR="00760856">
        <w:t xml:space="preserve">Figure </w:t>
      </w:r>
      <w:r w:rsidR="00760856">
        <w:rPr>
          <w:noProof/>
        </w:rPr>
        <w:t>23</w:t>
      </w:r>
      <w:r w:rsidR="00760856">
        <w:rPr>
          <w:lang w:val="en-US"/>
        </w:rPr>
        <w:fldChar w:fldCharType="end"/>
      </w:r>
      <w:r>
        <w:rPr>
          <w:lang w:val="en-US"/>
        </w:rPr>
        <w:t>. They are titled as</w:t>
      </w:r>
      <w:r w:rsidR="00936F29">
        <w:rPr>
          <w:lang w:val="en-US"/>
        </w:rPr>
        <w:t>:</w:t>
      </w:r>
    </w:p>
    <w:p w14:paraId="793918D6" w14:textId="77777777" w:rsidR="00936F29" w:rsidRDefault="00D07433" w:rsidP="00936F29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‘Response information for the MPD request’</w:t>
      </w:r>
      <w:r w:rsidR="00A447D8">
        <w:rPr>
          <w:lang w:val="en-US"/>
        </w:rPr>
        <w:t xml:space="preserve"> (displaying MPD fetch and publish times, number of available segments)</w:t>
      </w:r>
      <w:r>
        <w:rPr>
          <w:lang w:val="en-US"/>
        </w:rPr>
        <w:t xml:space="preserve">, </w:t>
      </w:r>
    </w:p>
    <w:p w14:paraId="6723A059" w14:textId="03F6DE4D" w:rsidR="00936F29" w:rsidRDefault="00D07433" w:rsidP="00936F29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‘Overall progress of segment requests’</w:t>
      </w:r>
      <w:r w:rsidR="00A447D8">
        <w:rPr>
          <w:lang w:val="en-US"/>
        </w:rPr>
        <w:t xml:space="preserve"> (</w:t>
      </w:r>
      <w:r w:rsidR="00877196">
        <w:rPr>
          <w:lang w:val="en-US"/>
        </w:rPr>
        <w:t>displaying number of successful checks, mean RTT and clock skew</w:t>
      </w:r>
      <w:r w:rsidR="00A447D8">
        <w:rPr>
          <w:lang w:val="en-US"/>
        </w:rPr>
        <w:t>)</w:t>
      </w:r>
      <w:r>
        <w:rPr>
          <w:lang w:val="en-US"/>
        </w:rPr>
        <w:t>,</w:t>
      </w:r>
    </w:p>
    <w:p w14:paraId="78B7C1CC" w14:textId="1195AC30" w:rsidR="00936F29" w:rsidRDefault="00D07433" w:rsidP="00936F29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‘Response information for segment requests’</w:t>
      </w:r>
      <w:r w:rsidR="00877196">
        <w:rPr>
          <w:lang w:val="en-US"/>
        </w:rPr>
        <w:t xml:space="preserve"> (displaying</w:t>
      </w:r>
      <w:r w:rsidR="00FD3A67">
        <w:rPr>
          <w:lang w:val="en-US"/>
        </w:rPr>
        <w:t xml:space="preserve"> the</w:t>
      </w:r>
      <w:r w:rsidR="00877196">
        <w:rPr>
          <w:lang w:val="en-US"/>
        </w:rPr>
        <w:t xml:space="preserve"> status of availability start</w:t>
      </w:r>
      <w:r w:rsidR="00FD3A67">
        <w:rPr>
          <w:lang w:val="en-US"/>
        </w:rPr>
        <w:t xml:space="preserve"> time</w:t>
      </w:r>
      <w:r w:rsidR="00877196">
        <w:rPr>
          <w:lang w:val="en-US"/>
        </w:rPr>
        <w:t xml:space="preserve"> and end </w:t>
      </w:r>
      <w:r w:rsidR="00FD3A67">
        <w:rPr>
          <w:lang w:val="en-US"/>
        </w:rPr>
        <w:t xml:space="preserve">time </w:t>
      </w:r>
      <w:r w:rsidR="00877196">
        <w:rPr>
          <w:lang w:val="en-US"/>
        </w:rPr>
        <w:t>checks</w:t>
      </w:r>
      <w:r w:rsidR="00C641B5">
        <w:rPr>
          <w:lang w:val="en-US"/>
        </w:rPr>
        <w:t xml:space="preserve"> </w:t>
      </w:r>
      <w:r w:rsidR="00877196">
        <w:rPr>
          <w:lang w:val="en-US"/>
        </w:rPr>
        <w:t>- Status: OK or Not Found)</w:t>
      </w:r>
      <w:r>
        <w:rPr>
          <w:lang w:val="en-US"/>
        </w:rPr>
        <w:t>.</w:t>
      </w:r>
      <w:r w:rsidR="00FD3A67">
        <w:rPr>
          <w:lang w:val="en-US"/>
        </w:rPr>
        <w:t xml:space="preserve"> </w:t>
      </w:r>
    </w:p>
    <w:p w14:paraId="4D5CF5AC" w14:textId="77777777" w:rsidR="00936F29" w:rsidRDefault="00936F29" w:rsidP="00936F29">
      <w:pPr>
        <w:rPr>
          <w:lang w:val="en-US"/>
        </w:rPr>
      </w:pPr>
    </w:p>
    <w:p w14:paraId="07B07576" w14:textId="15D5D06C" w:rsidR="00760856" w:rsidRPr="00BF45CE" w:rsidRDefault="00FD3A67" w:rsidP="00BF45CE">
      <w:pPr>
        <w:pStyle w:val="ListParagraph"/>
        <w:rPr>
          <w:lang w:val="en-US"/>
        </w:rPr>
      </w:pPr>
      <w:r w:rsidRPr="00936F29">
        <w:rPr>
          <w:lang w:val="en-US"/>
        </w:rPr>
        <w:t>“Status: OK” indicates</w:t>
      </w:r>
      <w:r w:rsidR="008B0508" w:rsidRPr="00936F29">
        <w:rPr>
          <w:lang w:val="en-US"/>
        </w:rPr>
        <w:t xml:space="preserve"> the conformity </w:t>
      </w:r>
      <w:r w:rsidR="00A02FB1" w:rsidRPr="00936F29">
        <w:rPr>
          <w:lang w:val="en-US"/>
        </w:rPr>
        <w:t xml:space="preserve">for the availability start time checks as </w:t>
      </w:r>
      <w:r w:rsidRPr="00936F29">
        <w:rPr>
          <w:lang w:val="en-US"/>
        </w:rPr>
        <w:t>the segment</w:t>
      </w:r>
      <w:r w:rsidR="00EB69F4" w:rsidRPr="00936F29">
        <w:rPr>
          <w:lang w:val="en-US"/>
        </w:rPr>
        <w:t xml:space="preserve"> was available at the availability start time signaled by the MPD</w:t>
      </w:r>
      <w:r w:rsidR="00A02FB1" w:rsidRPr="00936F29">
        <w:rPr>
          <w:lang w:val="en-US"/>
        </w:rPr>
        <w:t>.</w:t>
      </w:r>
      <w:r w:rsidR="008B0508" w:rsidRPr="00936F29">
        <w:rPr>
          <w:lang w:val="en-US"/>
        </w:rPr>
        <w:t xml:space="preserve"> “Status: Not Found” indicates the conformity</w:t>
      </w:r>
      <w:r w:rsidR="00A02FB1" w:rsidRPr="00936F29">
        <w:rPr>
          <w:lang w:val="en-US"/>
        </w:rPr>
        <w:t xml:space="preserve"> for the availability end time checks as</w:t>
      </w:r>
      <w:r w:rsidR="008B0508" w:rsidRPr="00936F29">
        <w:rPr>
          <w:lang w:val="en-US"/>
        </w:rPr>
        <w:t xml:space="preserve"> the segment was not available at the availability end time signaled by the MPD</w:t>
      </w:r>
      <w:r w:rsidR="00EB69F4" w:rsidRPr="00936F29">
        <w:rPr>
          <w:lang w:val="en-US"/>
        </w:rPr>
        <w:t>.</w:t>
      </w:r>
    </w:p>
    <w:p w14:paraId="369C4E6A" w14:textId="57218967" w:rsidR="007A7EB3" w:rsidRDefault="006008A2" w:rsidP="006008A2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C849F92" wp14:editId="15BC7F3C">
                <wp:simplePos x="0" y="0"/>
                <wp:positionH relativeFrom="margin">
                  <wp:posOffset>2643995</wp:posOffset>
                </wp:positionH>
                <wp:positionV relativeFrom="paragraph">
                  <wp:posOffset>2421890</wp:posOffset>
                </wp:positionV>
                <wp:extent cx="2705100" cy="624840"/>
                <wp:effectExtent l="0" t="0" r="19050" b="22860"/>
                <wp:wrapNone/>
                <wp:docPr id="222" name="Rectangle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5100" cy="624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F9144D" id="Rectangle 222" o:spid="_x0000_s1026" style="position:absolute;margin-left:208.2pt;margin-top:190.7pt;width:213pt;height:49.2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WnFmAIAAIkFAAAOAAAAZHJzL2Uyb0RvYy54bWysVE1v2zAMvQ/YfxB0X+0Y6ceCOkXQIsOA&#10;oi2aDj0rshQbkEWNUuJkv36U7LhBV+wwzAdZFMlH8oni9c2+NWyn0DdgSz45yzlTVkLV2E3Jf7ws&#10;v1xx5oOwlTBgVckPyvOb+edP152bqQJqMJVCRiDWzzpX8joEN8syL2vVCn8GTllSasBWBBJxk1Uo&#10;OkJvTVbk+UXWAVYOQSrv6fSuV/J5wtdayfCotVeBmZJTbiGtmNZ1XLP5tZhtULi6kUMa4h+yaEVj&#10;KegIdSeCYFts/oBqG4ngQYczCW0GWjdSpRqomkn+rppVLZxKtRA53o00+f8HKx92T8iaquRFUXBm&#10;RUuX9Ey0CbsxisVDoqhzfkaWK/eEg+RpG+vda2zjnyph+0TrYaRV7QOTdFhc5ueTnNiXpLsoplfT&#10;xHv25u3Qh28KWhY3JUeKn9gUu3sfKCKZHk1iMAvLxph0dcbGAw+mqeJZEnCzvjXIdoLufLnM6Ys1&#10;EMaJGUnRNYuV9bWkXTgYFTGMfVaaaInZp0xSQ6oRVkipbJj0qlpUqo92fhostnD0SKETYETWlOWI&#10;PQAcLXuQI3af82AfXVXq59E5/1tivfPokSKDDaNz21jAjwAMVTVE7u2PJPXURJbWUB2oaRD61+Sd&#10;XDZ0b/fChyeB9HzoqmkkhEdatIGu5DDsOKsBf310Hu2pq0nLWUfPseT+51ag4sx8t9TvXydT6hoW&#10;kjA9vyxIwFPN+lRjt+0t0O1PaPg4mbbRPpjjViO0rzQ5FjEqqYSVFLvkMuBRuA39mKDZI9Vikczo&#10;zToR7u3KyQgeWY19+bJ/FeiG5g3U9g9wfLpi9q6He9voaWGxDaCb1OBvvA5803tPjTPMpjhQTuVk&#10;9TZB578BAAD//wMAUEsDBBQABgAIAAAAIQA2o7BF3gAAAAsBAAAPAAAAZHJzL2Rvd25yZXYueG1s&#10;TI9BT8MwDIXvSPyHyEjcWNpRbaU0nRBiJw7AmMQ1a0xbrXGiJN3Kv8ec2O1Z7/n5c72Z7ShOGOLg&#10;SEG+yEAgtc4M1CnYf27vShAxaTJ6dIQKfjDCprm+qnVl3Jk+8LRLneASipVW0KfkKylj26PVceE8&#10;EnvfLlideAydNEGfudyOcpllK2n1QHyh1x6fe2yPu8kyhh/fvZnejvuvfN6GF/MadbdW6vZmfnoE&#10;kXBO/2H4w+cdaJjp4CYyUYwKinxVcFTBfZmz4ERZLFkc2Fo/lCCbWl7+0PwCAAD//wMAUEsBAi0A&#10;FAAGAAgAAAAhALaDOJL+AAAA4QEAABMAAAAAAAAAAAAAAAAAAAAAAFtDb250ZW50X1R5cGVzXS54&#10;bWxQSwECLQAUAAYACAAAACEAOP0h/9YAAACUAQAACwAAAAAAAAAAAAAAAAAvAQAAX3JlbHMvLnJl&#10;bHNQSwECLQAUAAYACAAAACEAURVpxZgCAACJBQAADgAAAAAAAAAAAAAAAAAuAgAAZHJzL2Uyb0Rv&#10;Yy54bWxQSwECLQAUAAYACAAAACEANqOwRd4AAAALAQAADwAAAAAAAAAAAAAAAADyBAAAZHJzL2Rv&#10;d25yZXYueG1sUEsFBgAAAAAEAAQA8wAAAP0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3030499" wp14:editId="0C4C4143">
                <wp:simplePos x="0" y="0"/>
                <wp:positionH relativeFrom="margin">
                  <wp:posOffset>17145</wp:posOffset>
                </wp:positionH>
                <wp:positionV relativeFrom="paragraph">
                  <wp:posOffset>753110</wp:posOffset>
                </wp:positionV>
                <wp:extent cx="2705100" cy="624840"/>
                <wp:effectExtent l="0" t="0" r="19050" b="22860"/>
                <wp:wrapNone/>
                <wp:docPr id="220" name="Rectangle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5100" cy="624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018A10" id="Rectangle 220" o:spid="_x0000_s1026" style="position:absolute;margin-left:1.35pt;margin-top:59.3pt;width:213pt;height:49.2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dpZlwIAAIkFAAAOAAAAZHJzL2Uyb0RvYy54bWysVE1v2zAMvQ/YfxB0X+0E6ceCOkXQIsOA&#10;oi2aDj0rshQbkEWNUuJkv36U/NGgK3YYloMjieQj+fTE65tDY9heoa/BFnxylnOmrISyttuC/3hZ&#10;fbnizAdhS2HAqoIflec3i8+frls3V1OowJQKGYFYP29dwasQ3DzLvKxUI/wZOGXJqAEbEWiL26xE&#10;0RJ6Y7Jpnl9kLWDpEKTynk7vOiNfJHytlQyPWnsVmCk41RbSF9N3E7/Z4lrMtyhcVcu+DPEPVTSi&#10;tpR0hLoTQbAd1n9ANbVE8KDDmYQmA61rqVIP1M0kf9fNuhJOpV6IHO9Gmvz/g5UP+ydkdVnw6ZT4&#10;saKhS3om2oTdGsXiIVHUOj8nz7V7wn7naRn7PWhs4j91wg6J1uNIqzoEJulwepmfT3JCl2S7mM6u&#10;Zgk0e4t26MM3BQ2Li4Ij5U9siv29D5SRXAeXmMzCqjYmXZ2x8cCDqct4lja43dwaZHtBd75a5fSL&#10;PRDGiRvtYmgWO+t6SatwNCpiGPusNNESq0+VJEGqEVZIqWyYdKZKlKrLdn6aLEo4RqTUCTAia6py&#10;xO4BBs8OZMDuau79Y6hKeh6D878V1gWPESkz2DAGN7UF/AjAUFd95s5/IKmjJrK0gfJIokHoXpN3&#10;clXTvd0LH54E0vOhq6aREB7pow20BYd+xVkF+Ouj8+hPqiYrZy09x4L7nzuBijPz3ZLev05mpBoW&#10;0mZ2fhnFiqeWzanF7ppboNuf0PBxMi2jfzDDUiM0rzQ5ljErmYSVlLvgMuCwuQ3dmKDZI9Vymdzo&#10;zToR7u3ayQgeWY26fDm8CnS9eAPJ/gGGpyvm7zTc+cZIC8tdAF0ngb/x2vNN7z0Jp59NcaCc7pPX&#10;2wRd/AYAAP//AwBQSwMEFAAGAAgAAAAhAF14rMPcAAAACQEAAA8AAABkcnMvZG93bnJldi54bWxM&#10;j0FPwzAMhe9I/IfIk7ixtBVaq9J0mhA7cQDGJK5eE9pqjRMl6Vb+PeYER7/3/Py52S52EhcT4uhI&#10;Qb7OQBjqnB6pV3D82N9XIGJC0jg5Mgq+TYRte3vTYK3dld7N5ZB6wSUUa1QwpORrKWM3GItx7bwh&#10;9r5csJh4DL3UAa9cbidZZNlGWhyJLwzozdNguvNhtozhpzev59fz8TNf9uFZv0TsS6XuVsvuEUQy&#10;S/oLwy8+70DLTCc3k45iUlCUHGQ5rzYg2H8oKlZObORlBrJt5P8P2h8AAAD//wMAUEsBAi0AFAAG&#10;AAgAAAAhALaDOJL+AAAA4QEAABMAAAAAAAAAAAAAAAAAAAAAAFtDb250ZW50X1R5cGVzXS54bWxQ&#10;SwECLQAUAAYACAAAACEAOP0h/9YAAACUAQAACwAAAAAAAAAAAAAAAAAvAQAAX3JlbHMvLnJlbHNQ&#10;SwECLQAUAAYACAAAACEA4mnaWZcCAACJBQAADgAAAAAAAAAAAAAAAAAuAgAAZHJzL2Uyb0RvYy54&#10;bWxQSwECLQAUAAYACAAAACEAXXisw9wAAAAJAQAADwAAAAAAAAAAAAAAAADxBAAAZHJzL2Rvd25y&#10;ZXYueG1sUEsFBgAAAAAEAAQA8wAAAPo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43C347C" wp14:editId="3CA11227">
                <wp:simplePos x="0" y="0"/>
                <wp:positionH relativeFrom="margin">
                  <wp:posOffset>15312</wp:posOffset>
                </wp:positionH>
                <wp:positionV relativeFrom="paragraph">
                  <wp:posOffset>1522730</wp:posOffset>
                </wp:positionV>
                <wp:extent cx="2705100" cy="624840"/>
                <wp:effectExtent l="0" t="0" r="19050" b="22860"/>
                <wp:wrapNone/>
                <wp:docPr id="221" name="Rectangle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5100" cy="624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9B6900" id="Rectangle 221" o:spid="_x0000_s1026" style="position:absolute;margin-left:1.2pt;margin-top:119.9pt;width:213pt;height:49.2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Dv6mAIAAIkFAAAOAAAAZHJzL2Uyb0RvYy54bWysVE1v2zAMvQ/YfxB0X+0Y6ceCOkXQIsOA&#10;oi2aDj0rshQbkEWNUuJkv36U7LhBV+wwLAdHFMlH8ulJ1zf71rCdQt+ALfnkLOdMWQlVYzcl//Gy&#10;/HLFmQ/CVsKAVSU/KM9v5p8/XXdupgqowVQKGYFYP+tcyesQ3CzLvKxVK/wZOGXJqQFbEcjETVah&#10;6Ai9NVmR5xdZB1g5BKm8p9273snnCV9rJcOj1l4FZkpOvYX0xfRdx282vxazDQpXN3JoQ/xDF61o&#10;LBUdoe5EEGyLzR9QbSMRPOhwJqHNQOtGqjQDTTPJ302zqoVTaRYix7uRJv//YOXD7glZU5W8KCac&#10;WdHSIT0TbcJujGJxkyjqnJ9R5Mo94WB5WsZ59xrb+E+TsH2i9TDSqvaBSdosLvPzSU7sS/JdFNOr&#10;aeI9e8t26MM3BS2Li5Ij1U9sit29D1SRQo8hsZiFZWNMOjpj44YH01RxLxm4Wd8aZDtBZ75c5vSL&#10;MxDGSRhZMTWLk/WzpFU4GBUxjH1WmmiJ3adOkiDVCCukVDZMelctKtVXOz8tFiUcM1LpBBiRNXU5&#10;Yg8Ax8ge5Ijd9zzEx1SV9Dwm539rrE8eM1JlsGFMbhsL+BGAoamGyn38kaSemsjSGqoDiQahv03e&#10;yWVD53YvfHgSSNeHjpqehPBIH22gKzkMK85qwF8f7cd4UjV5OevoOpbc/9wKVJyZ75b0/nUyJdWw&#10;kIzp+WVBBp561qceu21vgU6fFE3dpWWMD+a41AjtK70ci1iVXMJKql1yGfBo3Ib+maC3R6rFIoXR&#10;nXUi3NuVkxE8shp1+bJ/FegG8QaS/QMcr66YvdNwHxszLSy2AXSTBP7G68A33fcknOFtig/KqZ2i&#10;3l7Q+W8AAAD//wMAUEsDBBQABgAIAAAAIQAkSa3o3AAAAAkBAAAPAAAAZHJzL2Rvd25yZXYueG1s&#10;TE9NT8MwDL0j8R8iI3Fj6doJuq7phBA7cQDGJK5ZY9pqjRMl6Vb+PeYEJ8t+z++j3s52FGcMcXCk&#10;YLnIQCC1zgzUKTh87O5KEDFpMnp0hAq+McK2ub6qdWXchd7xvE+dYBGKlVbQp+QrKWPbo9Vx4TwS&#10;Y18uWJ14DZ00QV9Y3I4yz7J7afVA7NBrj089tqf9ZDmGH9+8mV5Ph8/lvAvP5iXq7kGp25v5cQMi&#10;4Zz+yPAbn3+g4UxHN5GJYlSQr5jIo1hzA8ZXecmXo4KiKHOQTS3/N2h+AAAA//8DAFBLAQItABQA&#10;BgAIAAAAIQC2gziS/gAAAOEBAAATAAAAAAAAAAAAAAAAAAAAAABbQ29udGVudF9UeXBlc10ueG1s&#10;UEsBAi0AFAAGAAgAAAAhADj9If/WAAAAlAEAAAsAAAAAAAAAAAAAAAAALwEAAF9yZWxzLy5yZWxz&#10;UEsBAi0AFAAGAAgAAAAhAJtUO/qYAgAAiQUAAA4AAAAAAAAAAAAAAAAALgIAAGRycy9lMm9Eb2Mu&#10;eG1sUEsBAi0AFAAGAAgAAAAhACRJrejcAAAACQEAAA8AAAAAAAAAAAAAAAAA8gQAAGRycy9kb3du&#10;cmV2LnhtbFBLBQYAAAAABAAEAPMAAAD7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25BDF43" wp14:editId="2266C7DF">
            <wp:extent cx="5943600" cy="3286125"/>
            <wp:effectExtent l="19050" t="19050" r="19050" b="28575"/>
            <wp:docPr id="219" name="Picture 2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59B34F" w14:textId="290A7F58" w:rsidR="00D07433" w:rsidRPr="00D07433" w:rsidRDefault="007A7EB3" w:rsidP="007A7EB3">
      <w:pPr>
        <w:pStyle w:val="Caption"/>
        <w:jc w:val="center"/>
        <w:rPr>
          <w:lang w:val="en-US"/>
        </w:rPr>
      </w:pPr>
      <w:bookmarkStart w:id="57" w:name="_Ref518662973"/>
      <w:bookmarkStart w:id="58" w:name="_Toc518663087"/>
      <w:r>
        <w:t xml:space="preserve">Figure </w:t>
      </w:r>
      <w:r w:rsidR="00F10805">
        <w:rPr>
          <w:noProof/>
        </w:rPr>
        <w:fldChar w:fldCharType="begin"/>
      </w:r>
      <w:r w:rsidR="00F10805">
        <w:rPr>
          <w:noProof/>
        </w:rPr>
        <w:instrText xml:space="preserve"> SEQ Figure \* ARABIC </w:instrText>
      </w:r>
      <w:r w:rsidR="00F10805">
        <w:rPr>
          <w:noProof/>
        </w:rPr>
        <w:fldChar w:fldCharType="separate"/>
      </w:r>
      <w:r>
        <w:rPr>
          <w:noProof/>
        </w:rPr>
        <w:t>23</w:t>
      </w:r>
      <w:r w:rsidR="00F10805">
        <w:rPr>
          <w:noProof/>
        </w:rPr>
        <w:fldChar w:fldCharType="end"/>
      </w:r>
      <w:bookmarkEnd w:id="57"/>
      <w:r>
        <w:t xml:space="preserve"> Results of the live conformance</w:t>
      </w:r>
      <w:bookmarkEnd w:id="58"/>
    </w:p>
    <w:sectPr w:rsidR="00D07433" w:rsidRPr="00D07433" w:rsidSect="00897B19">
      <w:headerReference w:type="even" r:id="rId30"/>
      <w:headerReference w:type="default" r:id="rId31"/>
      <w:footerReference w:type="default" r:id="rId32"/>
      <w:headerReference w:type="first" r:id="rId33"/>
      <w:footerReference w:type="first" r:id="rId34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5617AF" w14:textId="77777777" w:rsidR="001A0D10" w:rsidRDefault="001A0D10" w:rsidP="00906230">
      <w:r>
        <w:separator/>
      </w:r>
    </w:p>
    <w:p w14:paraId="5BD753D0" w14:textId="77777777" w:rsidR="001A0D10" w:rsidRDefault="001A0D10" w:rsidP="00906230"/>
    <w:p w14:paraId="6EB73816" w14:textId="77777777" w:rsidR="001A0D10" w:rsidRDefault="001A0D10" w:rsidP="00906230"/>
    <w:p w14:paraId="05EFA8EB" w14:textId="77777777" w:rsidR="001A0D10" w:rsidRDefault="001A0D10"/>
    <w:p w14:paraId="562FFBD6" w14:textId="77777777" w:rsidR="001A0D10" w:rsidRDefault="001A0D10"/>
  </w:endnote>
  <w:endnote w:type="continuationSeparator" w:id="0">
    <w:p w14:paraId="05AD1123" w14:textId="77777777" w:rsidR="001A0D10" w:rsidRDefault="001A0D10" w:rsidP="00906230">
      <w:r>
        <w:continuationSeparator/>
      </w:r>
    </w:p>
    <w:p w14:paraId="5B771A2B" w14:textId="77777777" w:rsidR="001A0D10" w:rsidRDefault="001A0D10" w:rsidP="00906230"/>
    <w:p w14:paraId="0333D524" w14:textId="77777777" w:rsidR="001A0D10" w:rsidRDefault="001A0D10" w:rsidP="00906230"/>
    <w:p w14:paraId="768480AB" w14:textId="77777777" w:rsidR="001A0D10" w:rsidRDefault="001A0D10"/>
    <w:p w14:paraId="544921F9" w14:textId="77777777" w:rsidR="001A0D10" w:rsidRDefault="001A0D1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D70F71" w14:textId="77777777" w:rsidR="00583647" w:rsidRPr="00AC60EA" w:rsidRDefault="00583647" w:rsidP="00906230">
    <w:pPr>
      <w:pStyle w:val="Footer"/>
    </w:pPr>
  </w:p>
  <w:tbl>
    <w:tblPr>
      <w:tblW w:w="4968" w:type="dxa"/>
      <w:tblLook w:val="01E0" w:firstRow="1" w:lastRow="1" w:firstColumn="1" w:lastColumn="1" w:noHBand="0" w:noVBand="0"/>
    </w:tblPr>
    <w:tblGrid>
      <w:gridCol w:w="2178"/>
      <w:gridCol w:w="2790"/>
    </w:tblGrid>
    <w:tr w:rsidR="00583647" w:rsidRPr="005D54C4" w14:paraId="3009A630" w14:textId="77777777" w:rsidTr="00522EAA">
      <w:tc>
        <w:tcPr>
          <w:tcW w:w="2178" w:type="dxa"/>
        </w:tcPr>
        <w:p w14:paraId="2E7837EC" w14:textId="77777777" w:rsidR="00583647" w:rsidRPr="00980996" w:rsidRDefault="00583647" w:rsidP="00B32F32">
          <w:pPr>
            <w:pStyle w:val="Footer"/>
            <w:rPr>
              <w:rFonts w:ascii="Bookman Old Style" w:hAnsi="Bookman Old Style"/>
              <w:color w:val="808080"/>
              <w:sz w:val="16"/>
              <w:szCs w:val="16"/>
              <w:lang w:val="de-DE"/>
            </w:rPr>
          </w:pPr>
          <w:r w:rsidRPr="00980996">
            <w:rPr>
              <w:rFonts w:ascii="Bookman Old Style" w:hAnsi="Bookman Old Style"/>
              <w:color w:val="808080"/>
              <w:sz w:val="16"/>
              <w:szCs w:val="16"/>
              <w:lang w:val="de-DE"/>
            </w:rPr>
            <w:t>Nomor Research GmbH</w:t>
          </w:r>
        </w:p>
        <w:p w14:paraId="5506125A" w14:textId="77777777" w:rsidR="00583647" w:rsidRPr="00980996" w:rsidRDefault="00583647" w:rsidP="00B32F32">
          <w:pPr>
            <w:pStyle w:val="Footer"/>
            <w:rPr>
              <w:rFonts w:ascii="Bookman Old Style" w:hAnsi="Bookman Old Style"/>
              <w:color w:val="808080"/>
              <w:sz w:val="16"/>
              <w:szCs w:val="16"/>
              <w:lang w:val="de-DE"/>
            </w:rPr>
          </w:pPr>
          <w:proofErr w:type="spellStart"/>
          <w:r w:rsidRPr="00980996">
            <w:rPr>
              <w:rFonts w:ascii="Bookman Old Style" w:hAnsi="Bookman Old Style"/>
              <w:color w:val="808080"/>
              <w:sz w:val="16"/>
              <w:szCs w:val="16"/>
              <w:lang w:val="de-DE"/>
            </w:rPr>
            <w:t>Brecherspitzstraße</w:t>
          </w:r>
          <w:proofErr w:type="spellEnd"/>
          <w:r w:rsidRPr="00980996">
            <w:rPr>
              <w:rFonts w:ascii="Bookman Old Style" w:hAnsi="Bookman Old Style"/>
              <w:color w:val="808080"/>
              <w:sz w:val="16"/>
              <w:szCs w:val="16"/>
              <w:lang w:val="de-DE"/>
            </w:rPr>
            <w:t xml:space="preserve"> 8</w:t>
          </w:r>
        </w:p>
        <w:p w14:paraId="64FAFAAF" w14:textId="77777777" w:rsidR="00583647" w:rsidRPr="00980996" w:rsidRDefault="00583647" w:rsidP="00B32F32">
          <w:pPr>
            <w:pStyle w:val="Footer"/>
            <w:rPr>
              <w:rFonts w:ascii="Bookman Old Style" w:hAnsi="Bookman Old Style"/>
              <w:color w:val="808080"/>
              <w:sz w:val="16"/>
              <w:szCs w:val="16"/>
              <w:lang w:val="de-DE"/>
            </w:rPr>
          </w:pPr>
          <w:r w:rsidRPr="00980996">
            <w:rPr>
              <w:rFonts w:ascii="Bookman Old Style" w:hAnsi="Bookman Old Style"/>
              <w:color w:val="808080"/>
              <w:sz w:val="16"/>
              <w:szCs w:val="16"/>
              <w:lang w:val="de-DE"/>
            </w:rPr>
            <w:t>81541 München</w:t>
          </w:r>
        </w:p>
        <w:p w14:paraId="0B6FEC4F" w14:textId="77777777" w:rsidR="00583647" w:rsidRPr="00980996" w:rsidRDefault="00583647" w:rsidP="00B32F32">
          <w:pPr>
            <w:pStyle w:val="Footer"/>
            <w:rPr>
              <w:rFonts w:ascii="Bookman Old Style" w:hAnsi="Bookman Old Style"/>
              <w:color w:val="808080"/>
              <w:sz w:val="16"/>
              <w:szCs w:val="16"/>
              <w:lang w:val="de-DE"/>
            </w:rPr>
          </w:pPr>
        </w:p>
        <w:p w14:paraId="5FC95948" w14:textId="77777777" w:rsidR="00583647" w:rsidRPr="00980996" w:rsidRDefault="00583647" w:rsidP="00B32F32">
          <w:pPr>
            <w:pStyle w:val="Footer"/>
            <w:rPr>
              <w:rFonts w:ascii="Bookman Old Style" w:hAnsi="Bookman Old Style"/>
              <w:color w:val="808080"/>
              <w:sz w:val="16"/>
              <w:szCs w:val="16"/>
              <w:lang w:val="de-DE"/>
            </w:rPr>
          </w:pPr>
        </w:p>
      </w:tc>
      <w:tc>
        <w:tcPr>
          <w:tcW w:w="2790" w:type="dxa"/>
        </w:tcPr>
        <w:p w14:paraId="38625953" w14:textId="393CD19D" w:rsidR="00583647" w:rsidRPr="00980996" w:rsidRDefault="00583647" w:rsidP="00B32F32">
          <w:pPr>
            <w:pStyle w:val="Footer"/>
            <w:rPr>
              <w:rFonts w:ascii="Bookman Old Style" w:hAnsi="Bookman Old Style"/>
              <w:color w:val="808080"/>
              <w:sz w:val="16"/>
              <w:szCs w:val="16"/>
              <w:lang w:val="de-DE"/>
            </w:rPr>
          </w:pPr>
        </w:p>
      </w:tc>
    </w:tr>
  </w:tbl>
  <w:p w14:paraId="7D393B87" w14:textId="77777777" w:rsidR="00583647" w:rsidRPr="003D1BC4" w:rsidRDefault="00583647" w:rsidP="00906230">
    <w:pPr>
      <w:rPr>
        <w:lang w:val="de-DE"/>
      </w:rPr>
    </w:pPr>
  </w:p>
  <w:p w14:paraId="17AD9DCF" w14:textId="77777777" w:rsidR="00583647" w:rsidRPr="003D1BC4" w:rsidRDefault="00583647">
    <w:pPr>
      <w:rPr>
        <w:lang w:val="de-DE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4968" w:type="dxa"/>
      <w:tblLook w:val="01E0" w:firstRow="1" w:lastRow="1" w:firstColumn="1" w:lastColumn="1" w:noHBand="0" w:noVBand="0"/>
    </w:tblPr>
    <w:tblGrid>
      <w:gridCol w:w="2178"/>
      <w:gridCol w:w="2790"/>
    </w:tblGrid>
    <w:tr w:rsidR="00583647" w:rsidRPr="005D54C4" w14:paraId="7C3D1A21" w14:textId="77777777" w:rsidTr="00522EAA">
      <w:tc>
        <w:tcPr>
          <w:tcW w:w="2178" w:type="dxa"/>
        </w:tcPr>
        <w:p w14:paraId="29A1A888" w14:textId="77777777" w:rsidR="00583647" w:rsidRPr="00980996" w:rsidRDefault="00583647" w:rsidP="00897B19">
          <w:pPr>
            <w:pStyle w:val="Footer"/>
            <w:rPr>
              <w:rFonts w:ascii="Bookman Old Style" w:hAnsi="Bookman Old Style"/>
              <w:color w:val="808080"/>
              <w:sz w:val="16"/>
              <w:szCs w:val="16"/>
              <w:lang w:val="de-DE"/>
            </w:rPr>
          </w:pPr>
          <w:r w:rsidRPr="00980996">
            <w:rPr>
              <w:rFonts w:ascii="Bookman Old Style" w:hAnsi="Bookman Old Style"/>
              <w:color w:val="808080"/>
              <w:sz w:val="16"/>
              <w:szCs w:val="16"/>
              <w:lang w:val="de-DE"/>
            </w:rPr>
            <w:t>Nomor Research GmbH</w:t>
          </w:r>
        </w:p>
        <w:p w14:paraId="39CB2C51" w14:textId="77777777" w:rsidR="00583647" w:rsidRPr="00980996" w:rsidRDefault="00583647" w:rsidP="00897B19">
          <w:pPr>
            <w:pStyle w:val="Footer"/>
            <w:rPr>
              <w:rFonts w:ascii="Bookman Old Style" w:hAnsi="Bookman Old Style"/>
              <w:color w:val="808080"/>
              <w:sz w:val="16"/>
              <w:szCs w:val="16"/>
              <w:lang w:val="de-DE"/>
            </w:rPr>
          </w:pPr>
          <w:proofErr w:type="spellStart"/>
          <w:r w:rsidRPr="00980996">
            <w:rPr>
              <w:rFonts w:ascii="Bookman Old Style" w:hAnsi="Bookman Old Style"/>
              <w:color w:val="808080"/>
              <w:sz w:val="16"/>
              <w:szCs w:val="16"/>
              <w:lang w:val="de-DE"/>
            </w:rPr>
            <w:t>Brecherspitzstraße</w:t>
          </w:r>
          <w:proofErr w:type="spellEnd"/>
          <w:r w:rsidRPr="00980996">
            <w:rPr>
              <w:rFonts w:ascii="Bookman Old Style" w:hAnsi="Bookman Old Style"/>
              <w:color w:val="808080"/>
              <w:sz w:val="16"/>
              <w:szCs w:val="16"/>
              <w:lang w:val="de-DE"/>
            </w:rPr>
            <w:t xml:space="preserve"> 8</w:t>
          </w:r>
        </w:p>
        <w:p w14:paraId="42700122" w14:textId="77777777" w:rsidR="00583647" w:rsidRPr="00980996" w:rsidRDefault="00583647" w:rsidP="00897B19">
          <w:pPr>
            <w:pStyle w:val="Footer"/>
            <w:rPr>
              <w:rFonts w:ascii="Bookman Old Style" w:hAnsi="Bookman Old Style"/>
              <w:color w:val="808080"/>
              <w:sz w:val="16"/>
              <w:szCs w:val="16"/>
              <w:lang w:val="de-DE"/>
            </w:rPr>
          </w:pPr>
          <w:r w:rsidRPr="00980996">
            <w:rPr>
              <w:rFonts w:ascii="Bookman Old Style" w:hAnsi="Bookman Old Style"/>
              <w:color w:val="808080"/>
              <w:sz w:val="16"/>
              <w:szCs w:val="16"/>
              <w:lang w:val="de-DE"/>
            </w:rPr>
            <w:t>81541 München</w:t>
          </w:r>
        </w:p>
        <w:p w14:paraId="5DE849CB" w14:textId="77777777" w:rsidR="00583647" w:rsidRPr="00980996" w:rsidRDefault="00583647" w:rsidP="00897B19">
          <w:pPr>
            <w:pStyle w:val="Footer"/>
            <w:rPr>
              <w:rFonts w:ascii="Bookman Old Style" w:hAnsi="Bookman Old Style"/>
              <w:color w:val="808080"/>
              <w:sz w:val="16"/>
              <w:szCs w:val="16"/>
              <w:lang w:val="de-DE"/>
            </w:rPr>
          </w:pPr>
        </w:p>
        <w:p w14:paraId="3363E5C9" w14:textId="77777777" w:rsidR="00583647" w:rsidRPr="00980996" w:rsidRDefault="00583647" w:rsidP="00897B19">
          <w:pPr>
            <w:pStyle w:val="Footer"/>
            <w:rPr>
              <w:rFonts w:ascii="Bookman Old Style" w:hAnsi="Bookman Old Style"/>
              <w:color w:val="808080"/>
              <w:sz w:val="16"/>
              <w:szCs w:val="16"/>
              <w:lang w:val="de-DE"/>
            </w:rPr>
          </w:pPr>
        </w:p>
      </w:tc>
      <w:tc>
        <w:tcPr>
          <w:tcW w:w="2790" w:type="dxa"/>
        </w:tcPr>
        <w:p w14:paraId="4D8180F5" w14:textId="1728D3BA" w:rsidR="00583647" w:rsidRPr="00980996" w:rsidRDefault="00583647" w:rsidP="00897B19">
          <w:pPr>
            <w:pStyle w:val="Footer"/>
            <w:rPr>
              <w:rFonts w:ascii="Bookman Old Style" w:hAnsi="Bookman Old Style"/>
              <w:color w:val="808080"/>
              <w:sz w:val="16"/>
              <w:szCs w:val="16"/>
              <w:lang w:val="de-DE"/>
            </w:rPr>
          </w:pPr>
        </w:p>
      </w:tc>
    </w:tr>
  </w:tbl>
  <w:p w14:paraId="4F20701B" w14:textId="77777777" w:rsidR="00583647" w:rsidRPr="003D1BC4" w:rsidRDefault="00583647" w:rsidP="00897B19">
    <w:pPr>
      <w:pStyle w:val="Footer"/>
      <w:rPr>
        <w:lang w:val="de-D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584D9B" w14:textId="77777777" w:rsidR="001A0D10" w:rsidRDefault="001A0D10" w:rsidP="00906230">
      <w:r>
        <w:separator/>
      </w:r>
    </w:p>
    <w:p w14:paraId="16A609DB" w14:textId="77777777" w:rsidR="001A0D10" w:rsidRDefault="001A0D10" w:rsidP="00906230"/>
    <w:p w14:paraId="7AD4C22A" w14:textId="77777777" w:rsidR="001A0D10" w:rsidRDefault="001A0D10" w:rsidP="00906230"/>
    <w:p w14:paraId="4F29BA85" w14:textId="77777777" w:rsidR="001A0D10" w:rsidRDefault="001A0D10"/>
    <w:p w14:paraId="0EE56480" w14:textId="77777777" w:rsidR="001A0D10" w:rsidRDefault="001A0D10"/>
  </w:footnote>
  <w:footnote w:type="continuationSeparator" w:id="0">
    <w:p w14:paraId="5944F331" w14:textId="77777777" w:rsidR="001A0D10" w:rsidRDefault="001A0D10" w:rsidP="00906230">
      <w:r>
        <w:continuationSeparator/>
      </w:r>
    </w:p>
    <w:p w14:paraId="45327A5D" w14:textId="77777777" w:rsidR="001A0D10" w:rsidRDefault="001A0D10" w:rsidP="00906230"/>
    <w:p w14:paraId="3C8D1A47" w14:textId="77777777" w:rsidR="001A0D10" w:rsidRDefault="001A0D10" w:rsidP="00906230"/>
    <w:p w14:paraId="0C35DD21" w14:textId="77777777" w:rsidR="001A0D10" w:rsidRDefault="001A0D10"/>
    <w:p w14:paraId="0970EB78" w14:textId="77777777" w:rsidR="001A0D10" w:rsidRDefault="001A0D1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E8BA08" w14:textId="77777777" w:rsidR="00583647" w:rsidRDefault="00583647">
    <w:pPr>
      <w:pStyle w:val="Header"/>
    </w:pPr>
  </w:p>
  <w:p w14:paraId="2E3015B0" w14:textId="77777777" w:rsidR="00583647" w:rsidRDefault="00583647"/>
  <w:p w14:paraId="5E96591A" w14:textId="77777777" w:rsidR="00583647" w:rsidRDefault="00583647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ook w:val="01E0" w:firstRow="1" w:lastRow="1" w:firstColumn="1" w:lastColumn="1" w:noHBand="0" w:noVBand="0"/>
    </w:tblPr>
    <w:tblGrid>
      <w:gridCol w:w="4605"/>
      <w:gridCol w:w="4605"/>
    </w:tblGrid>
    <w:tr w:rsidR="00583647" w14:paraId="7EC26AD6" w14:textId="77777777" w:rsidTr="00522EAA">
      <w:tc>
        <w:tcPr>
          <w:tcW w:w="4605" w:type="dxa"/>
        </w:tcPr>
        <w:p w14:paraId="5F56E8B4" w14:textId="4F20D29E" w:rsidR="00583647" w:rsidRPr="008A153B" w:rsidRDefault="00583647" w:rsidP="00B32F32">
          <w:pPr>
            <w:pStyle w:val="Header"/>
            <w:jc w:val="center"/>
            <w:rPr>
              <w:rFonts w:ascii="Bookman Old Style" w:hAnsi="Bookman Old Style"/>
              <w:color w:val="808080"/>
            </w:rPr>
          </w:pPr>
          <w:r>
            <w:rPr>
              <w:rStyle w:val="PageNumber"/>
              <w:rFonts w:ascii="Bookman Old Style" w:hAnsi="Bookman Old Style"/>
              <w:color w:val="808080"/>
            </w:rPr>
            <w:t>Page</w:t>
          </w:r>
          <w:r w:rsidRPr="008A153B">
            <w:rPr>
              <w:rStyle w:val="PageNumber"/>
              <w:rFonts w:ascii="Bookman Old Style" w:hAnsi="Bookman Old Style"/>
              <w:color w:val="808080"/>
            </w:rPr>
            <w:t xml:space="preserve"> </w:t>
          </w:r>
          <w:r w:rsidRPr="008A153B">
            <w:rPr>
              <w:rStyle w:val="PageNumber"/>
              <w:rFonts w:ascii="Bookman Old Style" w:hAnsi="Bookman Old Style"/>
              <w:color w:val="808080"/>
            </w:rPr>
            <w:fldChar w:fldCharType="begin"/>
          </w:r>
          <w:r w:rsidRPr="008A153B">
            <w:rPr>
              <w:rStyle w:val="PageNumber"/>
              <w:rFonts w:ascii="Bookman Old Style" w:hAnsi="Bookman Old Style"/>
              <w:color w:val="808080"/>
            </w:rPr>
            <w:instrText xml:space="preserve"> PAGE </w:instrText>
          </w:r>
          <w:r w:rsidRPr="008A153B">
            <w:rPr>
              <w:rStyle w:val="PageNumber"/>
              <w:rFonts w:ascii="Bookman Old Style" w:hAnsi="Bookman Old Style"/>
              <w:color w:val="808080"/>
            </w:rPr>
            <w:fldChar w:fldCharType="separate"/>
          </w:r>
          <w:r>
            <w:rPr>
              <w:rStyle w:val="PageNumber"/>
              <w:rFonts w:ascii="Bookman Old Style" w:hAnsi="Bookman Old Style"/>
              <w:noProof/>
              <w:color w:val="808080"/>
            </w:rPr>
            <w:t>2</w:t>
          </w:r>
          <w:r w:rsidRPr="008A153B">
            <w:rPr>
              <w:rStyle w:val="PageNumber"/>
              <w:rFonts w:ascii="Bookman Old Style" w:hAnsi="Bookman Old Style"/>
              <w:color w:val="808080"/>
            </w:rPr>
            <w:fldChar w:fldCharType="end"/>
          </w:r>
          <w:r w:rsidRPr="008A153B">
            <w:rPr>
              <w:rStyle w:val="PageNumber"/>
              <w:rFonts w:ascii="Bookman Old Style" w:hAnsi="Bookman Old Style"/>
              <w:color w:val="808080"/>
            </w:rPr>
            <w:t xml:space="preserve"> </w:t>
          </w:r>
          <w:r>
            <w:rPr>
              <w:rStyle w:val="PageNumber"/>
              <w:rFonts w:ascii="Bookman Old Style" w:hAnsi="Bookman Old Style"/>
              <w:color w:val="808080"/>
            </w:rPr>
            <w:t>of</w:t>
          </w:r>
          <w:r w:rsidRPr="008A153B">
            <w:rPr>
              <w:rStyle w:val="PageNumber"/>
              <w:rFonts w:ascii="Bookman Old Style" w:hAnsi="Bookman Old Style"/>
              <w:color w:val="808080"/>
            </w:rPr>
            <w:t xml:space="preserve"> </w:t>
          </w:r>
          <w:r w:rsidRPr="008A153B">
            <w:rPr>
              <w:rStyle w:val="PageNumber"/>
              <w:color w:val="808080"/>
            </w:rPr>
            <w:fldChar w:fldCharType="begin"/>
          </w:r>
          <w:r w:rsidRPr="008A153B">
            <w:rPr>
              <w:rStyle w:val="PageNumber"/>
              <w:color w:val="808080"/>
            </w:rPr>
            <w:instrText xml:space="preserve"> NUMPAGES </w:instrText>
          </w:r>
          <w:r w:rsidRPr="008A153B">
            <w:rPr>
              <w:rStyle w:val="PageNumber"/>
              <w:color w:val="808080"/>
            </w:rPr>
            <w:fldChar w:fldCharType="separate"/>
          </w:r>
          <w:r>
            <w:rPr>
              <w:rStyle w:val="PageNumber"/>
              <w:noProof/>
              <w:color w:val="808080"/>
            </w:rPr>
            <w:t>2</w:t>
          </w:r>
          <w:r w:rsidRPr="008A153B">
            <w:rPr>
              <w:rStyle w:val="PageNumber"/>
              <w:color w:val="808080"/>
            </w:rPr>
            <w:fldChar w:fldCharType="end"/>
          </w:r>
          <w:r w:rsidRPr="008A153B">
            <w:rPr>
              <w:rStyle w:val="PageNumber"/>
              <w:rFonts w:ascii="Bookman Old Style" w:hAnsi="Bookman Old Style"/>
              <w:color w:val="808080"/>
            </w:rPr>
            <w:t xml:space="preserve"> </w:t>
          </w:r>
        </w:p>
      </w:tc>
      <w:tc>
        <w:tcPr>
          <w:tcW w:w="4605" w:type="dxa"/>
        </w:tcPr>
        <w:p w14:paraId="242A1DB5" w14:textId="77777777" w:rsidR="00583647" w:rsidRPr="008A153B" w:rsidRDefault="00583647" w:rsidP="00B32F32">
          <w:pPr>
            <w:pStyle w:val="Header"/>
            <w:rPr>
              <w:color w:val="808080"/>
            </w:rPr>
          </w:pPr>
          <w:r w:rsidRPr="008A153B">
            <w:rPr>
              <w:noProof/>
              <w:color w:val="808080"/>
              <w:lang w:val="en-US" w:eastAsia="en-US"/>
            </w:rPr>
            <w:drawing>
              <wp:inline distT="0" distB="0" distL="0" distR="0" wp14:anchorId="796B1C93" wp14:editId="1D3435C8">
                <wp:extent cx="1979295" cy="717550"/>
                <wp:effectExtent l="0" t="0" r="1905" b="6350"/>
                <wp:docPr id="1" name="Picture 1" descr="Nomor_Logo_RG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Nomor_Logo_RGB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79295" cy="717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03899BE4" w14:textId="77777777" w:rsidR="00583647" w:rsidRDefault="00583647">
    <w:pPr>
      <w:pStyle w:val="Header"/>
    </w:pPr>
  </w:p>
  <w:p w14:paraId="512E2EF4" w14:textId="77777777" w:rsidR="00583647" w:rsidRDefault="00583647"/>
  <w:p w14:paraId="1766557A" w14:textId="77777777" w:rsidR="00583647" w:rsidRDefault="00583647"/>
  <w:p w14:paraId="0BAF821B" w14:textId="77777777" w:rsidR="00583647" w:rsidRDefault="00583647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720" w:type="dxa"/>
      <w:tblInd w:w="-252" w:type="dxa"/>
      <w:tblLayout w:type="fixed"/>
      <w:tblLook w:val="01E0" w:firstRow="1" w:lastRow="1" w:firstColumn="1" w:lastColumn="1" w:noHBand="0" w:noVBand="0"/>
    </w:tblPr>
    <w:tblGrid>
      <w:gridCol w:w="5220"/>
      <w:gridCol w:w="4500"/>
    </w:tblGrid>
    <w:tr w:rsidR="00583647" w:rsidRPr="008A153B" w14:paraId="1C4C4A3B" w14:textId="77777777" w:rsidTr="00522EAA">
      <w:tc>
        <w:tcPr>
          <w:tcW w:w="5220" w:type="dxa"/>
        </w:tcPr>
        <w:p w14:paraId="623AF15C" w14:textId="0BE3B593" w:rsidR="00583647" w:rsidRPr="00980996" w:rsidRDefault="00583647" w:rsidP="00897B19">
          <w:pPr>
            <w:pStyle w:val="Header"/>
            <w:spacing w:before="1871"/>
            <w:rPr>
              <w:rFonts w:ascii="Bookman Old Style" w:hAnsi="Bookman Old Style"/>
              <w:color w:val="808080"/>
              <w:sz w:val="16"/>
              <w:szCs w:val="16"/>
              <w:lang w:val="de-DE"/>
            </w:rPr>
          </w:pPr>
        </w:p>
      </w:tc>
      <w:tc>
        <w:tcPr>
          <w:tcW w:w="4500" w:type="dxa"/>
        </w:tcPr>
        <w:p w14:paraId="0A4A2F11" w14:textId="77777777" w:rsidR="00583647" w:rsidRPr="008A153B" w:rsidRDefault="00583647" w:rsidP="00897B19">
          <w:pPr>
            <w:pStyle w:val="Header"/>
            <w:jc w:val="center"/>
            <w:rPr>
              <w:rFonts w:ascii="Bookman Old Style" w:hAnsi="Bookman Old Style"/>
              <w:color w:val="808080"/>
            </w:rPr>
          </w:pPr>
          <w:r w:rsidRPr="008A153B">
            <w:rPr>
              <w:rFonts w:ascii="Bookman Old Style" w:hAnsi="Bookman Old Style"/>
              <w:noProof/>
              <w:color w:val="808080"/>
              <w:lang w:val="en-US" w:eastAsia="en-US"/>
            </w:rPr>
            <w:drawing>
              <wp:inline distT="0" distB="0" distL="0" distR="0" wp14:anchorId="76FFEF3A" wp14:editId="53897F67">
                <wp:extent cx="2673985" cy="977900"/>
                <wp:effectExtent l="0" t="0" r="0" b="0"/>
                <wp:docPr id="2" name="Picture 2" descr="Nomor_Logo_grau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Nomor_Logo_grau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673985" cy="977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5AFC4E14" w14:textId="77777777" w:rsidR="00583647" w:rsidRPr="008A153B" w:rsidRDefault="00583647" w:rsidP="00897B19">
          <w:pPr>
            <w:pStyle w:val="Header"/>
            <w:jc w:val="center"/>
            <w:rPr>
              <w:rFonts w:ascii="Bookman Old Style" w:hAnsi="Bookman Old Style"/>
              <w:color w:val="808080"/>
            </w:rPr>
          </w:pPr>
          <w:proofErr w:type="spellStart"/>
          <w:r w:rsidRPr="008A153B">
            <w:rPr>
              <w:rFonts w:ascii="Bookman Old Style" w:hAnsi="Bookman Old Style"/>
              <w:color w:val="808080"/>
            </w:rPr>
            <w:t>Nomor</w:t>
          </w:r>
          <w:proofErr w:type="spellEnd"/>
          <w:r w:rsidRPr="008A153B">
            <w:rPr>
              <w:rFonts w:ascii="Bookman Old Style" w:hAnsi="Bookman Old Style"/>
              <w:color w:val="808080"/>
            </w:rPr>
            <w:t xml:space="preserve"> Research GmbH</w:t>
          </w:r>
        </w:p>
      </w:tc>
    </w:tr>
  </w:tbl>
  <w:p w14:paraId="35C881AA" w14:textId="77777777" w:rsidR="00583647" w:rsidRDefault="0058364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259AD"/>
    <w:multiLevelType w:val="hybridMultilevel"/>
    <w:tmpl w:val="D2661C20"/>
    <w:lvl w:ilvl="0" w:tplc="42CE6CEA">
      <w:start w:val="1"/>
      <w:numFmt w:val="upperLetter"/>
      <w:pStyle w:val="Appendix"/>
      <w:lvlText w:val="Annex. 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DC02A2"/>
    <w:multiLevelType w:val="hybridMultilevel"/>
    <w:tmpl w:val="1D44160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4A27D36"/>
    <w:multiLevelType w:val="hybridMultilevel"/>
    <w:tmpl w:val="1D6C1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FB01AF"/>
    <w:multiLevelType w:val="multilevel"/>
    <w:tmpl w:val="8856B1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29026A34"/>
    <w:multiLevelType w:val="hybridMultilevel"/>
    <w:tmpl w:val="AEEC2276"/>
    <w:lvl w:ilvl="0" w:tplc="48C2A95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6824790B"/>
    <w:multiLevelType w:val="hybridMultilevel"/>
    <w:tmpl w:val="9E1416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5A34068"/>
    <w:multiLevelType w:val="multilevel"/>
    <w:tmpl w:val="3B1E3778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6"/>
  </w:num>
  <w:num w:numId="2">
    <w:abstractNumId w:val="3"/>
  </w:num>
  <w:num w:numId="3">
    <w:abstractNumId w:val="0"/>
  </w:num>
  <w:num w:numId="4">
    <w:abstractNumId w:val="1"/>
  </w:num>
  <w:num w:numId="5">
    <w:abstractNumId w:val="4"/>
  </w:num>
  <w:num w:numId="6">
    <w:abstractNumId w:val="5"/>
  </w:num>
  <w:num w:numId="7">
    <w:abstractNumId w:val="2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BC4"/>
    <w:rsid w:val="000000EB"/>
    <w:rsid w:val="0000478A"/>
    <w:rsid w:val="0005056E"/>
    <w:rsid w:val="00067261"/>
    <w:rsid w:val="000714F3"/>
    <w:rsid w:val="00074147"/>
    <w:rsid w:val="00075C4E"/>
    <w:rsid w:val="000760E5"/>
    <w:rsid w:val="000848C2"/>
    <w:rsid w:val="00085532"/>
    <w:rsid w:val="0008795B"/>
    <w:rsid w:val="00091B6D"/>
    <w:rsid w:val="000A056A"/>
    <w:rsid w:val="000A6288"/>
    <w:rsid w:val="000D214F"/>
    <w:rsid w:val="000D4694"/>
    <w:rsid w:val="000F49AA"/>
    <w:rsid w:val="000F6EC7"/>
    <w:rsid w:val="00102A6B"/>
    <w:rsid w:val="00102D37"/>
    <w:rsid w:val="00107524"/>
    <w:rsid w:val="00107FF5"/>
    <w:rsid w:val="001217B2"/>
    <w:rsid w:val="0014009C"/>
    <w:rsid w:val="001449CB"/>
    <w:rsid w:val="0014644D"/>
    <w:rsid w:val="00154BFE"/>
    <w:rsid w:val="0017543E"/>
    <w:rsid w:val="0018265B"/>
    <w:rsid w:val="0018555E"/>
    <w:rsid w:val="00193593"/>
    <w:rsid w:val="001A0D10"/>
    <w:rsid w:val="001A2874"/>
    <w:rsid w:val="001C5DB4"/>
    <w:rsid w:val="001C7047"/>
    <w:rsid w:val="001D56B1"/>
    <w:rsid w:val="001E06D0"/>
    <w:rsid w:val="001E6728"/>
    <w:rsid w:val="001F73F9"/>
    <w:rsid w:val="001F7477"/>
    <w:rsid w:val="002046B9"/>
    <w:rsid w:val="00210531"/>
    <w:rsid w:val="00211DBF"/>
    <w:rsid w:val="00221244"/>
    <w:rsid w:val="00232115"/>
    <w:rsid w:val="00234DF4"/>
    <w:rsid w:val="0024478A"/>
    <w:rsid w:val="00252A69"/>
    <w:rsid w:val="002543CD"/>
    <w:rsid w:val="00265DF8"/>
    <w:rsid w:val="002714B8"/>
    <w:rsid w:val="00274B07"/>
    <w:rsid w:val="00281CDA"/>
    <w:rsid w:val="002A1F8C"/>
    <w:rsid w:val="002B36A7"/>
    <w:rsid w:val="002E62CA"/>
    <w:rsid w:val="002E752D"/>
    <w:rsid w:val="002F5E13"/>
    <w:rsid w:val="00300809"/>
    <w:rsid w:val="00304DE7"/>
    <w:rsid w:val="00311BA8"/>
    <w:rsid w:val="003223B4"/>
    <w:rsid w:val="00323718"/>
    <w:rsid w:val="00335F9C"/>
    <w:rsid w:val="003540D5"/>
    <w:rsid w:val="003570C4"/>
    <w:rsid w:val="0036798B"/>
    <w:rsid w:val="0037020E"/>
    <w:rsid w:val="003707D5"/>
    <w:rsid w:val="00375639"/>
    <w:rsid w:val="00382533"/>
    <w:rsid w:val="00386087"/>
    <w:rsid w:val="003939A7"/>
    <w:rsid w:val="003C478A"/>
    <w:rsid w:val="003C7096"/>
    <w:rsid w:val="003D1BC4"/>
    <w:rsid w:val="0040352D"/>
    <w:rsid w:val="004065E3"/>
    <w:rsid w:val="00433746"/>
    <w:rsid w:val="004338AC"/>
    <w:rsid w:val="00442A8C"/>
    <w:rsid w:val="00442B48"/>
    <w:rsid w:val="004437BB"/>
    <w:rsid w:val="0044382D"/>
    <w:rsid w:val="00460CBC"/>
    <w:rsid w:val="00462FE2"/>
    <w:rsid w:val="00463B67"/>
    <w:rsid w:val="004651BD"/>
    <w:rsid w:val="00470341"/>
    <w:rsid w:val="00483246"/>
    <w:rsid w:val="00486469"/>
    <w:rsid w:val="00490482"/>
    <w:rsid w:val="00495038"/>
    <w:rsid w:val="004B2CBE"/>
    <w:rsid w:val="004B4DB3"/>
    <w:rsid w:val="004B5BEF"/>
    <w:rsid w:val="004C5987"/>
    <w:rsid w:val="004D2C7F"/>
    <w:rsid w:val="004D6118"/>
    <w:rsid w:val="004E508B"/>
    <w:rsid w:val="004F3EBD"/>
    <w:rsid w:val="004F79EC"/>
    <w:rsid w:val="00506A66"/>
    <w:rsid w:val="00513F63"/>
    <w:rsid w:val="00514A9A"/>
    <w:rsid w:val="00522EAA"/>
    <w:rsid w:val="005230DB"/>
    <w:rsid w:val="00546867"/>
    <w:rsid w:val="00546AE8"/>
    <w:rsid w:val="00554D83"/>
    <w:rsid w:val="00573608"/>
    <w:rsid w:val="00583647"/>
    <w:rsid w:val="00587042"/>
    <w:rsid w:val="005A4AEB"/>
    <w:rsid w:val="005A64A5"/>
    <w:rsid w:val="005A7723"/>
    <w:rsid w:val="005B3BAF"/>
    <w:rsid w:val="005B518A"/>
    <w:rsid w:val="005C7EEE"/>
    <w:rsid w:val="005D54C4"/>
    <w:rsid w:val="006008A2"/>
    <w:rsid w:val="006168F6"/>
    <w:rsid w:val="006216C8"/>
    <w:rsid w:val="00625165"/>
    <w:rsid w:val="006323E6"/>
    <w:rsid w:val="00635299"/>
    <w:rsid w:val="006462F2"/>
    <w:rsid w:val="00650707"/>
    <w:rsid w:val="00662CC7"/>
    <w:rsid w:val="00672B1E"/>
    <w:rsid w:val="00684E09"/>
    <w:rsid w:val="006A1287"/>
    <w:rsid w:val="006A7B1C"/>
    <w:rsid w:val="006B0F1F"/>
    <w:rsid w:val="006B25C8"/>
    <w:rsid w:val="006B2FFA"/>
    <w:rsid w:val="006D6D91"/>
    <w:rsid w:val="006E0D99"/>
    <w:rsid w:val="006E2D90"/>
    <w:rsid w:val="006E6569"/>
    <w:rsid w:val="006F13D8"/>
    <w:rsid w:val="00706C0D"/>
    <w:rsid w:val="00711308"/>
    <w:rsid w:val="00712099"/>
    <w:rsid w:val="00717501"/>
    <w:rsid w:val="0072606E"/>
    <w:rsid w:val="00734840"/>
    <w:rsid w:val="00737A7B"/>
    <w:rsid w:val="00737B91"/>
    <w:rsid w:val="00744486"/>
    <w:rsid w:val="007507C5"/>
    <w:rsid w:val="007541E9"/>
    <w:rsid w:val="00756DA3"/>
    <w:rsid w:val="00760856"/>
    <w:rsid w:val="007859C0"/>
    <w:rsid w:val="007961A8"/>
    <w:rsid w:val="007A7EB3"/>
    <w:rsid w:val="007B0E24"/>
    <w:rsid w:val="007B3FE3"/>
    <w:rsid w:val="007C2FEF"/>
    <w:rsid w:val="007D3EF1"/>
    <w:rsid w:val="007D5864"/>
    <w:rsid w:val="007E0FEC"/>
    <w:rsid w:val="00813D4D"/>
    <w:rsid w:val="008201D9"/>
    <w:rsid w:val="00824817"/>
    <w:rsid w:val="00824AF7"/>
    <w:rsid w:val="008256AE"/>
    <w:rsid w:val="0082711D"/>
    <w:rsid w:val="00827E52"/>
    <w:rsid w:val="0084313D"/>
    <w:rsid w:val="0085126E"/>
    <w:rsid w:val="00856255"/>
    <w:rsid w:val="00856DE3"/>
    <w:rsid w:val="00857BFA"/>
    <w:rsid w:val="0086288D"/>
    <w:rsid w:val="00866852"/>
    <w:rsid w:val="00874D99"/>
    <w:rsid w:val="00877196"/>
    <w:rsid w:val="008804EB"/>
    <w:rsid w:val="008839BF"/>
    <w:rsid w:val="00897B19"/>
    <w:rsid w:val="008A542F"/>
    <w:rsid w:val="008A690A"/>
    <w:rsid w:val="008B0508"/>
    <w:rsid w:val="008B4D3F"/>
    <w:rsid w:val="008C20F1"/>
    <w:rsid w:val="008C2158"/>
    <w:rsid w:val="008F1738"/>
    <w:rsid w:val="00903A90"/>
    <w:rsid w:val="009040E3"/>
    <w:rsid w:val="00905566"/>
    <w:rsid w:val="00906230"/>
    <w:rsid w:val="00920B23"/>
    <w:rsid w:val="00921C56"/>
    <w:rsid w:val="0092679F"/>
    <w:rsid w:val="00936F29"/>
    <w:rsid w:val="00940404"/>
    <w:rsid w:val="0095211C"/>
    <w:rsid w:val="00953DC5"/>
    <w:rsid w:val="00955565"/>
    <w:rsid w:val="009837D5"/>
    <w:rsid w:val="00991EDA"/>
    <w:rsid w:val="009A41F6"/>
    <w:rsid w:val="009A5540"/>
    <w:rsid w:val="009B5ADA"/>
    <w:rsid w:val="009C3BD7"/>
    <w:rsid w:val="009D71D4"/>
    <w:rsid w:val="009D75BD"/>
    <w:rsid w:val="009E07EB"/>
    <w:rsid w:val="009F7570"/>
    <w:rsid w:val="009F7723"/>
    <w:rsid w:val="009F7B83"/>
    <w:rsid w:val="00A02FB1"/>
    <w:rsid w:val="00A05402"/>
    <w:rsid w:val="00A07D45"/>
    <w:rsid w:val="00A111FB"/>
    <w:rsid w:val="00A15D28"/>
    <w:rsid w:val="00A24398"/>
    <w:rsid w:val="00A24F75"/>
    <w:rsid w:val="00A447D8"/>
    <w:rsid w:val="00A64B7E"/>
    <w:rsid w:val="00A70A85"/>
    <w:rsid w:val="00A746C4"/>
    <w:rsid w:val="00A96036"/>
    <w:rsid w:val="00AA2E76"/>
    <w:rsid w:val="00AC60EA"/>
    <w:rsid w:val="00AD117D"/>
    <w:rsid w:val="00AF19C7"/>
    <w:rsid w:val="00AF6766"/>
    <w:rsid w:val="00B05650"/>
    <w:rsid w:val="00B10B11"/>
    <w:rsid w:val="00B2240C"/>
    <w:rsid w:val="00B2335E"/>
    <w:rsid w:val="00B30521"/>
    <w:rsid w:val="00B32F32"/>
    <w:rsid w:val="00B60C18"/>
    <w:rsid w:val="00B660C0"/>
    <w:rsid w:val="00B66D11"/>
    <w:rsid w:val="00B7167C"/>
    <w:rsid w:val="00B75996"/>
    <w:rsid w:val="00B92DCD"/>
    <w:rsid w:val="00B92F8A"/>
    <w:rsid w:val="00B96161"/>
    <w:rsid w:val="00BB50C4"/>
    <w:rsid w:val="00BB6CEA"/>
    <w:rsid w:val="00BC1D56"/>
    <w:rsid w:val="00BC7D52"/>
    <w:rsid w:val="00BE1B04"/>
    <w:rsid w:val="00BE53C8"/>
    <w:rsid w:val="00BE7782"/>
    <w:rsid w:val="00BF45CE"/>
    <w:rsid w:val="00C017CA"/>
    <w:rsid w:val="00C02BC0"/>
    <w:rsid w:val="00C038B7"/>
    <w:rsid w:val="00C047C8"/>
    <w:rsid w:val="00C14095"/>
    <w:rsid w:val="00C155C6"/>
    <w:rsid w:val="00C16212"/>
    <w:rsid w:val="00C21D09"/>
    <w:rsid w:val="00C2617B"/>
    <w:rsid w:val="00C30AF5"/>
    <w:rsid w:val="00C357CF"/>
    <w:rsid w:val="00C61C8B"/>
    <w:rsid w:val="00C641B5"/>
    <w:rsid w:val="00C73114"/>
    <w:rsid w:val="00C75384"/>
    <w:rsid w:val="00CA0E6E"/>
    <w:rsid w:val="00CA1B23"/>
    <w:rsid w:val="00CA42B4"/>
    <w:rsid w:val="00CB0E21"/>
    <w:rsid w:val="00CC32EF"/>
    <w:rsid w:val="00CC66BF"/>
    <w:rsid w:val="00CD197E"/>
    <w:rsid w:val="00CD26F1"/>
    <w:rsid w:val="00CE7242"/>
    <w:rsid w:val="00CF6F19"/>
    <w:rsid w:val="00CF7457"/>
    <w:rsid w:val="00D00812"/>
    <w:rsid w:val="00D04794"/>
    <w:rsid w:val="00D07433"/>
    <w:rsid w:val="00D10941"/>
    <w:rsid w:val="00D3318A"/>
    <w:rsid w:val="00D374C8"/>
    <w:rsid w:val="00D4493A"/>
    <w:rsid w:val="00D52086"/>
    <w:rsid w:val="00D53952"/>
    <w:rsid w:val="00D63267"/>
    <w:rsid w:val="00D73224"/>
    <w:rsid w:val="00D77997"/>
    <w:rsid w:val="00D82DF6"/>
    <w:rsid w:val="00D874A1"/>
    <w:rsid w:val="00D908F1"/>
    <w:rsid w:val="00D93429"/>
    <w:rsid w:val="00D94608"/>
    <w:rsid w:val="00DB0E58"/>
    <w:rsid w:val="00DB2C43"/>
    <w:rsid w:val="00DB5B78"/>
    <w:rsid w:val="00DC008A"/>
    <w:rsid w:val="00DC1C9D"/>
    <w:rsid w:val="00DD59AE"/>
    <w:rsid w:val="00DE5953"/>
    <w:rsid w:val="00DF01C4"/>
    <w:rsid w:val="00DF3361"/>
    <w:rsid w:val="00DF687F"/>
    <w:rsid w:val="00DF6F82"/>
    <w:rsid w:val="00DF7E20"/>
    <w:rsid w:val="00E06540"/>
    <w:rsid w:val="00E37919"/>
    <w:rsid w:val="00E42317"/>
    <w:rsid w:val="00E503CF"/>
    <w:rsid w:val="00E660AC"/>
    <w:rsid w:val="00E66B42"/>
    <w:rsid w:val="00E765B2"/>
    <w:rsid w:val="00E9379B"/>
    <w:rsid w:val="00EA0D33"/>
    <w:rsid w:val="00EA4F04"/>
    <w:rsid w:val="00EB0B4A"/>
    <w:rsid w:val="00EB1F42"/>
    <w:rsid w:val="00EB69F4"/>
    <w:rsid w:val="00EC7863"/>
    <w:rsid w:val="00EE2692"/>
    <w:rsid w:val="00EE5729"/>
    <w:rsid w:val="00EF4043"/>
    <w:rsid w:val="00EF7218"/>
    <w:rsid w:val="00F02690"/>
    <w:rsid w:val="00F039ED"/>
    <w:rsid w:val="00F10805"/>
    <w:rsid w:val="00F13436"/>
    <w:rsid w:val="00F17F3E"/>
    <w:rsid w:val="00F2195D"/>
    <w:rsid w:val="00F33256"/>
    <w:rsid w:val="00F3738B"/>
    <w:rsid w:val="00F46128"/>
    <w:rsid w:val="00F51DB5"/>
    <w:rsid w:val="00F6316B"/>
    <w:rsid w:val="00F6784C"/>
    <w:rsid w:val="00F7257C"/>
    <w:rsid w:val="00F7367A"/>
    <w:rsid w:val="00F7429C"/>
    <w:rsid w:val="00F812ED"/>
    <w:rsid w:val="00F904D3"/>
    <w:rsid w:val="00FA1BD8"/>
    <w:rsid w:val="00FC0C0C"/>
    <w:rsid w:val="00FD3A67"/>
    <w:rsid w:val="00FD3B70"/>
    <w:rsid w:val="00FE3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D3F2B0"/>
  <w15:chartTrackingRefBased/>
  <w15:docId w15:val="{AF823430-D4CA-4966-9B0C-97C3D1290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MS Mincho" w:hAnsi="Times New Roman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autoRedefine/>
    <w:qFormat/>
    <w:rsid w:val="00906230"/>
    <w:pPr>
      <w:jc w:val="both"/>
    </w:pPr>
    <w:rPr>
      <w:rFonts w:ascii="Arial" w:eastAsia="Times New Roman" w:hAnsi="Arial"/>
      <w:sz w:val="22"/>
      <w:szCs w:val="24"/>
      <w:lang w:eastAsia="de-DE"/>
    </w:rPr>
  </w:style>
  <w:style w:type="paragraph" w:styleId="Heading1">
    <w:name w:val="heading 1"/>
    <w:basedOn w:val="Normal"/>
    <w:next w:val="Normal"/>
    <w:link w:val="Heading1Char"/>
    <w:qFormat/>
    <w:rsid w:val="00AC60EA"/>
    <w:pPr>
      <w:keepNext/>
      <w:numPr>
        <w:numId w:val="1"/>
      </w:numPr>
      <w:spacing w:before="240" w:after="60"/>
      <w:outlineLvl w:val="0"/>
    </w:pPr>
    <w:rPr>
      <w:rFonts w:ascii="Calibri" w:hAnsi="Calibr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AC60EA"/>
    <w:pPr>
      <w:keepNext/>
      <w:numPr>
        <w:ilvl w:val="1"/>
        <w:numId w:val="1"/>
      </w:numPr>
      <w:spacing w:before="240" w:after="60"/>
      <w:outlineLvl w:val="1"/>
    </w:pPr>
    <w:rPr>
      <w:rFonts w:ascii="Calibri" w:hAnsi="Calibr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AC60EA"/>
    <w:pPr>
      <w:keepNext/>
      <w:numPr>
        <w:ilvl w:val="2"/>
        <w:numId w:val="1"/>
      </w:numPr>
      <w:spacing w:before="240" w:after="60"/>
      <w:outlineLvl w:val="2"/>
    </w:pPr>
    <w:rPr>
      <w:rFonts w:ascii="Calibri" w:hAnsi="Calibri"/>
      <w:b/>
      <w:bCs/>
      <w:sz w:val="26"/>
      <w:szCs w:val="26"/>
    </w:rPr>
  </w:style>
  <w:style w:type="paragraph" w:styleId="Heading4">
    <w:name w:val="heading 4"/>
    <w:aliases w:val="h4,H4,E4,RFQ3,4H"/>
    <w:basedOn w:val="Normal"/>
    <w:next w:val="Normal"/>
    <w:link w:val="Heading4Char"/>
    <w:qFormat/>
    <w:rsid w:val="00AC60EA"/>
    <w:pPr>
      <w:keepNext/>
      <w:numPr>
        <w:ilvl w:val="3"/>
        <w:numId w:val="1"/>
      </w:numPr>
      <w:spacing w:before="240" w:after="60"/>
      <w:outlineLvl w:val="3"/>
    </w:pPr>
    <w:rPr>
      <w:rFonts w:ascii="Cambria" w:hAnsi="Cambria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qFormat/>
    <w:rsid w:val="00AC60EA"/>
    <w:pPr>
      <w:numPr>
        <w:ilvl w:val="4"/>
        <w:numId w:val="1"/>
      </w:numPr>
      <w:spacing w:before="240" w:after="60"/>
      <w:outlineLvl w:val="4"/>
    </w:pPr>
    <w:rPr>
      <w:rFonts w:ascii="Cambria" w:hAnsi="Cambria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AC60EA"/>
    <w:pPr>
      <w:numPr>
        <w:ilvl w:val="5"/>
        <w:numId w:val="1"/>
      </w:numPr>
      <w:spacing w:before="240" w:after="60"/>
      <w:outlineLvl w:val="5"/>
    </w:pPr>
    <w:rPr>
      <w:rFonts w:ascii="Cambria" w:hAnsi="Cambria"/>
      <w:b/>
      <w:bCs/>
      <w:szCs w:val="22"/>
    </w:rPr>
  </w:style>
  <w:style w:type="paragraph" w:styleId="Heading7">
    <w:name w:val="heading 7"/>
    <w:basedOn w:val="Normal"/>
    <w:next w:val="Normal"/>
    <w:link w:val="Heading7Char"/>
    <w:qFormat/>
    <w:rsid w:val="00AC60EA"/>
    <w:pPr>
      <w:numPr>
        <w:ilvl w:val="6"/>
        <w:numId w:val="1"/>
      </w:numPr>
      <w:spacing w:before="240" w:after="60"/>
      <w:outlineLvl w:val="6"/>
    </w:pPr>
    <w:rPr>
      <w:rFonts w:ascii="Cambria" w:hAnsi="Cambria"/>
    </w:rPr>
  </w:style>
  <w:style w:type="paragraph" w:styleId="Heading8">
    <w:name w:val="heading 8"/>
    <w:basedOn w:val="Normal"/>
    <w:next w:val="Normal"/>
    <w:link w:val="Heading8Char"/>
    <w:qFormat/>
    <w:rsid w:val="00AC60EA"/>
    <w:pPr>
      <w:numPr>
        <w:ilvl w:val="7"/>
        <w:numId w:val="2"/>
      </w:numPr>
      <w:spacing w:before="240" w:after="60"/>
      <w:ind w:left="1440" w:hanging="1440"/>
      <w:outlineLvl w:val="7"/>
    </w:pPr>
    <w:rPr>
      <w:rFonts w:ascii="Cambria" w:hAnsi="Cambria"/>
      <w:i/>
      <w:iCs/>
    </w:rPr>
  </w:style>
  <w:style w:type="paragraph" w:styleId="Heading9">
    <w:name w:val="heading 9"/>
    <w:basedOn w:val="Normal"/>
    <w:next w:val="Normal"/>
    <w:link w:val="Heading9Char"/>
    <w:qFormat/>
    <w:rsid w:val="00AC60EA"/>
    <w:pPr>
      <w:spacing w:before="240" w:after="60"/>
      <w:ind w:left="1584" w:hanging="1584"/>
      <w:outlineLvl w:val="8"/>
    </w:pPr>
    <w:rPr>
      <w:rFonts w:ascii="Calibri" w:hAnsi="Calibri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AC60EA"/>
    <w:rPr>
      <w:rFonts w:ascii="Calibri" w:eastAsia="Times New Roman" w:hAnsi="Calibri"/>
      <w:b/>
      <w:bCs/>
      <w:kern w:val="32"/>
      <w:sz w:val="32"/>
      <w:szCs w:val="32"/>
      <w:lang w:eastAsia="de-DE"/>
    </w:rPr>
  </w:style>
  <w:style w:type="character" w:customStyle="1" w:styleId="Heading2Char">
    <w:name w:val="Heading 2 Char"/>
    <w:link w:val="Heading2"/>
    <w:rsid w:val="00AC60EA"/>
    <w:rPr>
      <w:rFonts w:ascii="Calibri" w:eastAsia="Times New Roman" w:hAnsi="Calibri"/>
      <w:b/>
      <w:bCs/>
      <w:i/>
      <w:iCs/>
      <w:sz w:val="28"/>
      <w:szCs w:val="28"/>
      <w:lang w:eastAsia="de-DE"/>
    </w:rPr>
  </w:style>
  <w:style w:type="character" w:customStyle="1" w:styleId="Heading3Char">
    <w:name w:val="Heading 3 Char"/>
    <w:link w:val="Heading3"/>
    <w:rsid w:val="00AC60EA"/>
    <w:rPr>
      <w:rFonts w:ascii="Calibri" w:eastAsia="Times New Roman" w:hAnsi="Calibri"/>
      <w:b/>
      <w:bCs/>
      <w:sz w:val="26"/>
      <w:szCs w:val="26"/>
      <w:lang w:eastAsia="de-DE"/>
    </w:rPr>
  </w:style>
  <w:style w:type="character" w:customStyle="1" w:styleId="Heading4Char">
    <w:name w:val="Heading 4 Char"/>
    <w:aliases w:val="h4 Char,H4 Char,E4 Char,RFQ3 Char,4H Char"/>
    <w:link w:val="Heading4"/>
    <w:rsid w:val="00AC60EA"/>
    <w:rPr>
      <w:rFonts w:ascii="Cambria" w:eastAsia="Times New Roman" w:hAnsi="Cambria"/>
      <w:b/>
      <w:bCs/>
      <w:sz w:val="28"/>
      <w:szCs w:val="28"/>
      <w:lang w:eastAsia="de-DE"/>
    </w:rPr>
  </w:style>
  <w:style w:type="character" w:customStyle="1" w:styleId="Heading5Char">
    <w:name w:val="Heading 5 Char"/>
    <w:link w:val="Heading5"/>
    <w:rsid w:val="00AC60EA"/>
    <w:rPr>
      <w:rFonts w:ascii="Cambria" w:eastAsia="Times New Roman" w:hAnsi="Cambria"/>
      <w:b/>
      <w:bCs/>
      <w:i/>
      <w:iCs/>
      <w:sz w:val="26"/>
      <w:szCs w:val="26"/>
      <w:lang w:eastAsia="de-DE"/>
    </w:rPr>
  </w:style>
  <w:style w:type="character" w:customStyle="1" w:styleId="Heading6Char">
    <w:name w:val="Heading 6 Char"/>
    <w:link w:val="Heading6"/>
    <w:rsid w:val="00AC60EA"/>
    <w:rPr>
      <w:rFonts w:ascii="Cambria" w:eastAsia="Times New Roman" w:hAnsi="Cambria"/>
      <w:b/>
      <w:bCs/>
      <w:sz w:val="22"/>
      <w:szCs w:val="22"/>
      <w:lang w:eastAsia="de-DE"/>
    </w:rPr>
  </w:style>
  <w:style w:type="character" w:customStyle="1" w:styleId="Heading7Char">
    <w:name w:val="Heading 7 Char"/>
    <w:link w:val="Heading7"/>
    <w:rsid w:val="00AC60EA"/>
    <w:rPr>
      <w:rFonts w:ascii="Cambria" w:eastAsia="Times New Roman" w:hAnsi="Cambria"/>
      <w:sz w:val="22"/>
      <w:szCs w:val="24"/>
      <w:lang w:eastAsia="de-DE"/>
    </w:rPr>
  </w:style>
  <w:style w:type="character" w:customStyle="1" w:styleId="Heading8Char">
    <w:name w:val="Heading 8 Char"/>
    <w:link w:val="Heading8"/>
    <w:rsid w:val="00AC60EA"/>
    <w:rPr>
      <w:rFonts w:ascii="Cambria" w:eastAsia="Times New Roman" w:hAnsi="Cambria"/>
      <w:i/>
      <w:iCs/>
      <w:sz w:val="22"/>
      <w:szCs w:val="24"/>
      <w:lang w:eastAsia="de-DE"/>
    </w:rPr>
  </w:style>
  <w:style w:type="character" w:customStyle="1" w:styleId="Heading9Char">
    <w:name w:val="Heading 9 Char"/>
    <w:link w:val="Heading9"/>
    <w:uiPriority w:val="9"/>
    <w:rsid w:val="00AC60EA"/>
    <w:rPr>
      <w:rFonts w:ascii="Calibri" w:eastAsia="Times New Roman" w:hAnsi="Calibri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AC60EA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TitleChar">
    <w:name w:val="Title Char"/>
    <w:link w:val="Title"/>
    <w:uiPriority w:val="10"/>
    <w:rsid w:val="00AC60EA"/>
    <w:rPr>
      <w:rFonts w:ascii="Cambria" w:eastAsia="Times New Roman" w:hAnsi="Cambria" w:cs="Times New Roman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60EA"/>
    <w:pPr>
      <w:spacing w:after="60"/>
      <w:jc w:val="center"/>
      <w:outlineLvl w:val="1"/>
    </w:pPr>
    <w:rPr>
      <w:rFonts w:ascii="Cambria" w:hAnsi="Cambria"/>
    </w:rPr>
  </w:style>
  <w:style w:type="character" w:customStyle="1" w:styleId="SubtitleChar">
    <w:name w:val="Subtitle Char"/>
    <w:link w:val="Subtitle"/>
    <w:uiPriority w:val="11"/>
    <w:rsid w:val="00AC60EA"/>
    <w:rPr>
      <w:rFonts w:ascii="Cambria" w:eastAsia="Times New Roman" w:hAnsi="Cambria" w:cs="Times New Roman"/>
      <w:sz w:val="24"/>
      <w:szCs w:val="24"/>
    </w:rPr>
  </w:style>
  <w:style w:type="character" w:styleId="Strong">
    <w:name w:val="Strong"/>
    <w:uiPriority w:val="22"/>
    <w:qFormat/>
    <w:rsid w:val="00AC60EA"/>
    <w:rPr>
      <w:b/>
      <w:bCs/>
    </w:rPr>
  </w:style>
  <w:style w:type="character" w:styleId="Emphasis">
    <w:name w:val="Emphasis"/>
    <w:uiPriority w:val="20"/>
    <w:qFormat/>
    <w:rsid w:val="00AC60EA"/>
    <w:rPr>
      <w:i/>
      <w:iCs/>
    </w:rPr>
  </w:style>
  <w:style w:type="paragraph" w:styleId="NoSpacing">
    <w:name w:val="No Spacing"/>
    <w:basedOn w:val="Normal"/>
    <w:uiPriority w:val="1"/>
    <w:qFormat/>
    <w:rsid w:val="00AC60EA"/>
  </w:style>
  <w:style w:type="paragraph" w:styleId="ListParagraph">
    <w:name w:val="List Paragraph"/>
    <w:basedOn w:val="Normal"/>
    <w:uiPriority w:val="34"/>
    <w:qFormat/>
    <w:rsid w:val="00AC60EA"/>
    <w:pPr>
      <w:ind w:left="720"/>
    </w:pPr>
  </w:style>
  <w:style w:type="paragraph" w:styleId="Quote">
    <w:name w:val="Quote"/>
    <w:basedOn w:val="Normal"/>
    <w:next w:val="Normal"/>
    <w:link w:val="QuoteChar"/>
    <w:uiPriority w:val="29"/>
    <w:qFormat/>
    <w:rsid w:val="00AC60EA"/>
    <w:rPr>
      <w:i/>
      <w:iCs/>
      <w:color w:val="000000"/>
    </w:rPr>
  </w:style>
  <w:style w:type="character" w:customStyle="1" w:styleId="QuoteChar">
    <w:name w:val="Quote Char"/>
    <w:link w:val="Quote"/>
    <w:uiPriority w:val="29"/>
    <w:rsid w:val="00AC60EA"/>
    <w:rPr>
      <w:i/>
      <w:iCs/>
      <w:color w:val="000000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60EA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link w:val="IntenseQuote"/>
    <w:uiPriority w:val="30"/>
    <w:rsid w:val="00AC60EA"/>
    <w:rPr>
      <w:b/>
      <w:bCs/>
      <w:i/>
      <w:iCs/>
      <w:color w:val="4F81BD"/>
      <w:sz w:val="24"/>
      <w:szCs w:val="24"/>
    </w:rPr>
  </w:style>
  <w:style w:type="character" w:styleId="SubtleEmphasis">
    <w:name w:val="Subtle Emphasis"/>
    <w:uiPriority w:val="19"/>
    <w:qFormat/>
    <w:rsid w:val="00AC60EA"/>
    <w:rPr>
      <w:i/>
      <w:iCs/>
      <w:color w:val="808080"/>
    </w:rPr>
  </w:style>
  <w:style w:type="character" w:styleId="IntenseEmphasis">
    <w:name w:val="Intense Emphasis"/>
    <w:uiPriority w:val="21"/>
    <w:qFormat/>
    <w:rsid w:val="00AC60EA"/>
    <w:rPr>
      <w:b/>
      <w:bCs/>
      <w:i/>
      <w:iCs/>
      <w:color w:val="4F81BD"/>
    </w:rPr>
  </w:style>
  <w:style w:type="character" w:styleId="SubtleReference">
    <w:name w:val="Subtle Reference"/>
    <w:uiPriority w:val="31"/>
    <w:qFormat/>
    <w:rsid w:val="00AC60EA"/>
    <w:rPr>
      <w:smallCaps/>
      <w:color w:val="C0504D"/>
      <w:u w:val="single"/>
    </w:rPr>
  </w:style>
  <w:style w:type="character" w:styleId="IntenseReference">
    <w:name w:val="Intense Reference"/>
    <w:uiPriority w:val="32"/>
    <w:qFormat/>
    <w:rsid w:val="00AC60EA"/>
    <w:rPr>
      <w:b/>
      <w:bCs/>
      <w:smallCaps/>
      <w:color w:val="C0504D"/>
      <w:spacing w:val="5"/>
      <w:u w:val="single"/>
    </w:rPr>
  </w:style>
  <w:style w:type="character" w:styleId="BookTitle">
    <w:name w:val="Book Title"/>
    <w:uiPriority w:val="33"/>
    <w:qFormat/>
    <w:rsid w:val="00AC60EA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AC60EA"/>
    <w:pPr>
      <w:numPr>
        <w:numId w:val="0"/>
      </w:numPr>
      <w:outlineLvl w:val="9"/>
    </w:pPr>
    <w:rPr>
      <w:rFonts w:ascii="Cambria" w:hAnsi="Cambria"/>
    </w:rPr>
  </w:style>
  <w:style w:type="paragraph" w:styleId="Header">
    <w:name w:val="header"/>
    <w:basedOn w:val="Normal"/>
    <w:link w:val="HeaderChar"/>
    <w:unhideWhenUsed/>
    <w:rsid w:val="00AC60EA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AC60EA"/>
    <w:rPr>
      <w:sz w:val="24"/>
      <w:szCs w:val="24"/>
    </w:rPr>
  </w:style>
  <w:style w:type="paragraph" w:styleId="Footer">
    <w:name w:val="footer"/>
    <w:basedOn w:val="Normal"/>
    <w:link w:val="FooterChar"/>
    <w:unhideWhenUsed/>
    <w:rsid w:val="00AC60EA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AC60EA"/>
    <w:rPr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C60E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AC60E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E3B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DC1C9D"/>
  </w:style>
  <w:style w:type="character" w:styleId="Hyperlink">
    <w:name w:val="Hyperlink"/>
    <w:uiPriority w:val="99"/>
    <w:unhideWhenUsed/>
    <w:rsid w:val="00DC1C9D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DC1C9D"/>
    <w:pPr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DC1C9D"/>
    <w:pPr>
      <w:ind w:left="480"/>
    </w:pPr>
  </w:style>
  <w:style w:type="paragraph" w:styleId="Caption">
    <w:name w:val="caption"/>
    <w:basedOn w:val="Normal"/>
    <w:next w:val="Normal"/>
    <w:uiPriority w:val="35"/>
    <w:unhideWhenUsed/>
    <w:qFormat/>
    <w:rsid w:val="00F17F3E"/>
    <w:rPr>
      <w:b/>
      <w:bCs/>
      <w:sz w:val="20"/>
      <w:szCs w:val="20"/>
    </w:rPr>
  </w:style>
  <w:style w:type="paragraph" w:styleId="TableofFigures">
    <w:name w:val="table of figures"/>
    <w:basedOn w:val="Normal"/>
    <w:next w:val="Normal"/>
    <w:uiPriority w:val="99"/>
    <w:unhideWhenUsed/>
    <w:rsid w:val="00F17F3E"/>
  </w:style>
  <w:style w:type="paragraph" w:styleId="NormalWeb">
    <w:name w:val="Normal (Web)"/>
    <w:basedOn w:val="Normal"/>
    <w:uiPriority w:val="99"/>
    <w:rsid w:val="00953DC5"/>
    <w:pPr>
      <w:spacing w:before="100" w:beforeAutospacing="1" w:after="100" w:afterAutospacing="1"/>
    </w:pPr>
  </w:style>
  <w:style w:type="paragraph" w:styleId="BodyText">
    <w:name w:val="Body Text"/>
    <w:basedOn w:val="Normal"/>
    <w:link w:val="BodyTextChar"/>
    <w:rsid w:val="00953DC5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953DC5"/>
    <w:rPr>
      <w:rFonts w:ascii="Arial" w:eastAsia="Times New Roman" w:hAnsi="Arial"/>
      <w:sz w:val="22"/>
      <w:szCs w:val="24"/>
      <w:lang w:eastAsia="de-DE"/>
    </w:rPr>
  </w:style>
  <w:style w:type="paragraph" w:customStyle="1" w:styleId="berschrift">
    <w:name w:val="Überschrift"/>
    <w:basedOn w:val="Heading1"/>
    <w:next w:val="Normal"/>
    <w:link w:val="berschriftZchn"/>
    <w:autoRedefine/>
    <w:qFormat/>
    <w:rsid w:val="00953DC5"/>
    <w:pPr>
      <w:keepNext w:val="0"/>
      <w:numPr>
        <w:numId w:val="0"/>
      </w:numPr>
      <w:tabs>
        <w:tab w:val="num" w:pos="1479"/>
      </w:tabs>
      <w:spacing w:before="0" w:after="0"/>
      <w:ind w:left="567" w:hanging="567"/>
      <w:jc w:val="center"/>
    </w:pPr>
    <w:rPr>
      <w:rFonts w:ascii="Arial" w:hAnsi="Arial"/>
      <w:bCs w:val="0"/>
      <w:szCs w:val="24"/>
    </w:rPr>
  </w:style>
  <w:style w:type="paragraph" w:customStyle="1" w:styleId="FirstParagraph">
    <w:name w:val="First Paragraph"/>
    <w:basedOn w:val="BodyText"/>
    <w:next w:val="BodyText"/>
    <w:qFormat/>
    <w:rsid w:val="00953DC5"/>
    <w:pPr>
      <w:spacing w:before="180" w:after="180"/>
    </w:pPr>
    <w:rPr>
      <w:rFonts w:ascii="Cambria" w:eastAsia="Cambria" w:hAnsi="Cambria"/>
      <w:lang w:val="en-US" w:eastAsia="en-US"/>
    </w:rPr>
  </w:style>
  <w:style w:type="character" w:customStyle="1" w:styleId="berschriftZchn">
    <w:name w:val="Überschrift Zchn"/>
    <w:basedOn w:val="Heading1Char"/>
    <w:link w:val="berschrift"/>
    <w:rsid w:val="00953DC5"/>
    <w:rPr>
      <w:rFonts w:ascii="Arial" w:eastAsia="Times New Roman" w:hAnsi="Arial"/>
      <w:b/>
      <w:bCs w:val="0"/>
      <w:kern w:val="32"/>
      <w:sz w:val="32"/>
      <w:szCs w:val="24"/>
      <w:lang w:eastAsia="de-DE"/>
    </w:rPr>
  </w:style>
  <w:style w:type="paragraph" w:customStyle="1" w:styleId="Appendix">
    <w:name w:val="Appendix"/>
    <w:basedOn w:val="Heading1"/>
    <w:link w:val="AppendixChar"/>
    <w:autoRedefine/>
    <w:qFormat/>
    <w:rsid w:val="00C017CA"/>
    <w:pPr>
      <w:numPr>
        <w:numId w:val="3"/>
      </w:numPr>
    </w:pPr>
  </w:style>
  <w:style w:type="paragraph" w:customStyle="1" w:styleId="Style1">
    <w:name w:val="Style1"/>
    <w:basedOn w:val="Heading2"/>
    <w:link w:val="Style1Char"/>
    <w:autoRedefine/>
    <w:qFormat/>
    <w:rsid w:val="00442B48"/>
  </w:style>
  <w:style w:type="character" w:customStyle="1" w:styleId="AppendixChar">
    <w:name w:val="Appendix Char"/>
    <w:basedOn w:val="Heading1Char"/>
    <w:link w:val="Appendix"/>
    <w:rsid w:val="00C017CA"/>
    <w:rPr>
      <w:rFonts w:ascii="Calibri" w:eastAsia="Times New Roman" w:hAnsi="Calibri"/>
      <w:b/>
      <w:bCs/>
      <w:kern w:val="32"/>
      <w:sz w:val="32"/>
      <w:szCs w:val="32"/>
      <w:lang w:eastAsia="de-DE"/>
    </w:rPr>
  </w:style>
  <w:style w:type="character" w:customStyle="1" w:styleId="Style1Char">
    <w:name w:val="Style1 Char"/>
    <w:basedOn w:val="Heading2Char"/>
    <w:link w:val="Style1"/>
    <w:rsid w:val="00442B48"/>
    <w:rPr>
      <w:rFonts w:ascii="Calibri" w:eastAsia="Times New Roman" w:hAnsi="Calibri"/>
      <w:b/>
      <w:bCs/>
      <w:i/>
      <w:iCs/>
      <w:sz w:val="28"/>
      <w:szCs w:val="28"/>
      <w:lang w:eastAsia="de-D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546867"/>
    <w:rPr>
      <w:rFonts w:ascii="Times New Roman" w:hAnsi="Times New Roman"/>
      <w:sz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546867"/>
    <w:rPr>
      <w:rFonts w:eastAsia="Times New Roman"/>
      <w:sz w:val="24"/>
      <w:szCs w:val="24"/>
      <w:lang w:eastAsia="de-DE"/>
    </w:rPr>
  </w:style>
  <w:style w:type="paragraph" w:styleId="Revision">
    <w:name w:val="Revision"/>
    <w:hidden/>
    <w:uiPriority w:val="99"/>
    <w:semiHidden/>
    <w:rsid w:val="00546867"/>
    <w:rPr>
      <w:rFonts w:ascii="Arial" w:eastAsia="Times New Roman" w:hAnsi="Arial"/>
      <w:sz w:val="22"/>
      <w:szCs w:val="24"/>
      <w:lang w:eastAsia="de-DE"/>
    </w:rPr>
  </w:style>
  <w:style w:type="character" w:styleId="CommentReference">
    <w:name w:val="annotation reference"/>
    <w:basedOn w:val="DefaultParagraphFont"/>
    <w:uiPriority w:val="99"/>
    <w:semiHidden/>
    <w:unhideWhenUsed/>
    <w:rsid w:val="00874D99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rsid w:val="00874D99"/>
    <w:rPr>
      <w:sz w:val="24"/>
    </w:rPr>
  </w:style>
  <w:style w:type="character" w:customStyle="1" w:styleId="CommentTextChar">
    <w:name w:val="Comment Text Char"/>
    <w:basedOn w:val="DefaultParagraphFont"/>
    <w:link w:val="CommentText"/>
    <w:uiPriority w:val="99"/>
    <w:rsid w:val="00874D99"/>
    <w:rPr>
      <w:rFonts w:ascii="Arial" w:eastAsia="Times New Roman" w:hAnsi="Arial"/>
      <w:sz w:val="24"/>
      <w:szCs w:val="24"/>
      <w:lang w:eastAsia="de-D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74D99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74D99"/>
    <w:rPr>
      <w:rFonts w:ascii="Arial" w:eastAsia="Times New Roman" w:hAnsi="Arial"/>
      <w:b/>
      <w:bCs/>
      <w:sz w:val="24"/>
      <w:szCs w:val="24"/>
      <w:lang w:eastAsia="de-DE"/>
    </w:rPr>
  </w:style>
  <w:style w:type="character" w:styleId="PageNumber">
    <w:name w:val="page number"/>
    <w:basedOn w:val="DefaultParagraphFont"/>
    <w:rsid w:val="00B32F32"/>
  </w:style>
  <w:style w:type="character" w:styleId="UnresolvedMention">
    <w:name w:val="Unresolved Mention"/>
    <w:basedOn w:val="DefaultParagraphFont"/>
    <w:uiPriority w:val="99"/>
    <w:semiHidden/>
    <w:unhideWhenUsed/>
    <w:rsid w:val="005D54C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0346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info@nomor.de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Relationship Id="rId35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2E2A5C-1086-4019-9494-3B8331A83D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1990</Words>
  <Characters>11348</Characters>
  <Application>Microsoft Office Word</Application>
  <DocSecurity>0</DocSecurity>
  <Lines>94</Lines>
  <Paragraphs>26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13312</CharactersWithSpaces>
  <SharedDoc>false</SharedDoc>
  <HLinks>
    <vt:vector size="54" baseType="variant">
      <vt:variant>
        <vt:i4>1114169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_Toc315690612</vt:lpwstr>
      </vt:variant>
      <vt:variant>
        <vt:i4>1114169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_Toc315690611</vt:lpwstr>
      </vt:variant>
      <vt:variant>
        <vt:i4>1114169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_Toc315690610</vt:lpwstr>
      </vt:variant>
      <vt:variant>
        <vt:i4>1048633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_Toc315690609</vt:lpwstr>
      </vt:variant>
      <vt:variant>
        <vt:i4>1048633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_Toc315690608</vt:lpwstr>
      </vt:variant>
      <vt:variant>
        <vt:i4>1048633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_Toc315690607</vt:lpwstr>
      </vt:variant>
      <vt:variant>
        <vt:i4>1048633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_Toc315690606</vt:lpwstr>
      </vt:variant>
      <vt:variant>
        <vt:i4>1048633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_Toc315690605</vt:lpwstr>
      </vt:variant>
      <vt:variant>
        <vt:i4>1048633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_Toc315690604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bhat</dc:creator>
  <cp:keywords/>
  <cp:lastModifiedBy>Ece Öztürk</cp:lastModifiedBy>
  <cp:revision>204</cp:revision>
  <dcterms:created xsi:type="dcterms:W3CDTF">2018-07-06T08:29:00Z</dcterms:created>
  <dcterms:modified xsi:type="dcterms:W3CDTF">2018-07-13T12:42:00Z</dcterms:modified>
</cp:coreProperties>
</file>