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9CD" w:rsidRDefault="00E079CD" w:rsidP="00E079CD">
      <w:pPr>
        <w:jc w:val="center"/>
        <w:rPr>
          <w:rFonts w:eastAsia="黑体" w:hint="eastAsia"/>
          <w:b/>
          <w:bCs/>
          <w:sz w:val="28"/>
        </w:rPr>
      </w:pPr>
    </w:p>
    <w:p w:rsidR="00E079CD" w:rsidRDefault="00E079CD" w:rsidP="00E079CD">
      <w:pPr>
        <w:jc w:val="center"/>
        <w:rPr>
          <w:rFonts w:eastAsia="黑体" w:hint="eastAsia"/>
          <w:b/>
          <w:bCs/>
          <w:sz w:val="28"/>
        </w:rPr>
      </w:pPr>
    </w:p>
    <w:p w:rsidR="00E079CD" w:rsidRDefault="00E079CD" w:rsidP="00E079CD">
      <w:pPr>
        <w:jc w:val="center"/>
        <w:rPr>
          <w:rFonts w:eastAsia="黑体" w:hint="eastAsia"/>
          <w:b/>
          <w:bCs/>
          <w:sz w:val="28"/>
        </w:rPr>
      </w:pPr>
    </w:p>
    <w:p w:rsidR="00E079CD" w:rsidRDefault="00E079CD" w:rsidP="00E079CD">
      <w:pPr>
        <w:jc w:val="center"/>
        <w:rPr>
          <w:rFonts w:eastAsia="黑体"/>
          <w:b/>
          <w:bCs/>
          <w:sz w:val="28"/>
        </w:rPr>
      </w:pPr>
      <w:r w:rsidRPr="00311690">
        <w:rPr>
          <w:rFonts w:eastAsia="黑体"/>
          <w:b/>
          <w:bCs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127000</wp:posOffset>
            </wp:positionV>
            <wp:extent cx="825500" cy="825500"/>
            <wp:effectExtent l="19050" t="0" r="0" b="0"/>
            <wp:wrapNone/>
            <wp:docPr id="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黑体" w:hint="eastAsia"/>
          <w:b/>
          <w:bCs/>
          <w:sz w:val="28"/>
        </w:rPr>
        <w:t xml:space="preserve">           </w:t>
      </w:r>
      <w:r>
        <w:rPr>
          <w:rFonts w:eastAsia="黑体"/>
          <w:b/>
          <w:noProof/>
          <w:sz w:val="28"/>
        </w:rPr>
        <w:drawing>
          <wp:inline distT="0" distB="0" distL="0" distR="0">
            <wp:extent cx="4712294" cy="828000"/>
            <wp:effectExtent l="1905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94" cy="8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CD" w:rsidRDefault="00E079CD" w:rsidP="00E079CD">
      <w:pPr>
        <w:jc w:val="center"/>
        <w:rPr>
          <w:rFonts w:eastAsia="黑体"/>
          <w:b/>
          <w:bCs/>
        </w:rPr>
      </w:pPr>
    </w:p>
    <w:p w:rsidR="00E079CD" w:rsidRDefault="00E079CD" w:rsidP="00E079CD">
      <w:pPr>
        <w:jc w:val="center"/>
        <w:rPr>
          <w:rFonts w:eastAsia="黑体"/>
          <w:b/>
          <w:bCs/>
        </w:rPr>
      </w:pPr>
    </w:p>
    <w:p w:rsidR="00E079CD" w:rsidRDefault="00E079CD" w:rsidP="00E079CD">
      <w:pPr>
        <w:jc w:val="center"/>
        <w:rPr>
          <w:rFonts w:eastAsia="黑体"/>
          <w:b/>
          <w:bCs/>
        </w:rPr>
      </w:pPr>
    </w:p>
    <w:p w:rsidR="00E079CD" w:rsidRDefault="00E079CD" w:rsidP="00E079CD">
      <w:pPr>
        <w:jc w:val="center"/>
        <w:rPr>
          <w:rFonts w:eastAsia="黑体" w:hint="eastAsia"/>
          <w:b/>
          <w:bCs/>
        </w:rPr>
      </w:pPr>
    </w:p>
    <w:p w:rsidR="00E079CD" w:rsidRDefault="00E079CD" w:rsidP="00E079CD">
      <w:pPr>
        <w:jc w:val="center"/>
        <w:rPr>
          <w:rFonts w:eastAsia="黑体"/>
          <w:b/>
          <w:bCs/>
        </w:rPr>
      </w:pPr>
    </w:p>
    <w:p w:rsidR="00E079CD" w:rsidRDefault="00E079CD" w:rsidP="00E079CD">
      <w:pPr>
        <w:spacing w:beforeLines="100"/>
        <w:jc w:val="center"/>
        <w:rPr>
          <w:rFonts w:eastAsia="黑体"/>
          <w:spacing w:val="20"/>
          <w:sz w:val="72"/>
        </w:rPr>
      </w:pPr>
      <w:r w:rsidRPr="00E079CD">
        <w:rPr>
          <w:rFonts w:eastAsia="黑体" w:hint="eastAsia"/>
          <w:spacing w:val="20"/>
          <w:sz w:val="72"/>
        </w:rPr>
        <w:t>线性分类的感知器算法</w:t>
      </w:r>
    </w:p>
    <w:p w:rsidR="00E079CD" w:rsidRDefault="00E079CD" w:rsidP="00E079CD">
      <w:pPr>
        <w:rPr>
          <w:b/>
          <w:bCs/>
          <w:sz w:val="28"/>
        </w:rPr>
      </w:pPr>
    </w:p>
    <w:p w:rsidR="00E079CD" w:rsidRDefault="00E079CD" w:rsidP="00E079CD">
      <w:pPr>
        <w:rPr>
          <w:b/>
          <w:bCs/>
          <w:sz w:val="28"/>
        </w:rPr>
      </w:pPr>
    </w:p>
    <w:p w:rsidR="00E079CD" w:rsidRDefault="00E079CD" w:rsidP="00E079CD">
      <w:pPr>
        <w:rPr>
          <w:b/>
          <w:bCs/>
        </w:rPr>
      </w:pPr>
    </w:p>
    <w:tbl>
      <w:tblPr>
        <w:tblW w:w="0" w:type="auto"/>
        <w:tblInd w:w="1025" w:type="dxa"/>
        <w:tblBorders>
          <w:bottom w:val="single" w:sz="4" w:space="0" w:color="auto"/>
        </w:tblBorders>
        <w:tblLayout w:type="fixed"/>
        <w:tblLook w:val="0000"/>
      </w:tblPr>
      <w:tblGrid>
        <w:gridCol w:w="2587"/>
        <w:gridCol w:w="4619"/>
      </w:tblGrid>
      <w:tr w:rsidR="00E079CD" w:rsidTr="00E079CD">
        <w:trPr>
          <w:trHeight w:val="628"/>
        </w:trPr>
        <w:tc>
          <w:tcPr>
            <w:tcW w:w="2587" w:type="dxa"/>
          </w:tcPr>
          <w:p w:rsidR="00E079CD" w:rsidRDefault="00E079CD" w:rsidP="00E079CD">
            <w:pPr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院（系）名称</w:t>
            </w:r>
          </w:p>
        </w:tc>
        <w:tc>
          <w:tcPr>
            <w:tcW w:w="4619" w:type="dxa"/>
            <w:tcBorders>
              <w:bottom w:val="single" w:sz="4" w:space="0" w:color="auto"/>
            </w:tcBorders>
            <w:vAlign w:val="center"/>
          </w:tcPr>
          <w:p w:rsidR="00E079CD" w:rsidRDefault="00E079CD" w:rsidP="00E079CD">
            <w:pPr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>自动化科学与电气工程学院</w:t>
            </w:r>
          </w:p>
        </w:tc>
      </w:tr>
      <w:tr w:rsidR="00E079CD" w:rsidTr="00E079CD">
        <w:trPr>
          <w:trHeight w:val="628"/>
        </w:trPr>
        <w:tc>
          <w:tcPr>
            <w:tcW w:w="2587" w:type="dxa"/>
          </w:tcPr>
          <w:p w:rsidR="00E079CD" w:rsidRDefault="00E079CD" w:rsidP="00E079CD">
            <w:pPr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专业名称</w:t>
            </w:r>
          </w:p>
        </w:tc>
        <w:tc>
          <w:tcPr>
            <w:tcW w:w="4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079CD" w:rsidRDefault="00E079CD" w:rsidP="00E079CD">
            <w:pPr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 w:hint="eastAsia"/>
                <w:spacing w:val="30"/>
                <w:kern w:val="10"/>
                <w:sz w:val="30"/>
              </w:rPr>
              <w:t>模式识别与智能系统</w:t>
            </w:r>
          </w:p>
        </w:tc>
      </w:tr>
      <w:tr w:rsidR="00E079CD" w:rsidTr="00E079CD">
        <w:trPr>
          <w:trHeight w:val="613"/>
        </w:trPr>
        <w:tc>
          <w:tcPr>
            <w:tcW w:w="2587" w:type="dxa"/>
          </w:tcPr>
          <w:p w:rsidR="00E079CD" w:rsidRDefault="00E079CD" w:rsidP="00E079CD">
            <w:pPr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学生学号</w:t>
            </w:r>
          </w:p>
        </w:tc>
        <w:tc>
          <w:tcPr>
            <w:tcW w:w="4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079CD" w:rsidRDefault="00E079CD" w:rsidP="00E079CD">
            <w:pPr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 w:hint="eastAsia"/>
                <w:spacing w:val="30"/>
                <w:kern w:val="10"/>
                <w:sz w:val="30"/>
              </w:rPr>
              <w:t>15031184</w:t>
            </w:r>
          </w:p>
        </w:tc>
      </w:tr>
      <w:tr w:rsidR="00E079CD" w:rsidTr="00E079CD">
        <w:trPr>
          <w:trHeight w:val="643"/>
        </w:trPr>
        <w:tc>
          <w:tcPr>
            <w:tcW w:w="2587" w:type="dxa"/>
            <w:tcBorders>
              <w:bottom w:val="nil"/>
            </w:tcBorders>
          </w:tcPr>
          <w:p w:rsidR="00E079CD" w:rsidRDefault="00E079CD" w:rsidP="00E079CD">
            <w:pPr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学生姓名</w:t>
            </w:r>
          </w:p>
        </w:tc>
        <w:tc>
          <w:tcPr>
            <w:tcW w:w="4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079CD" w:rsidRDefault="00E079CD" w:rsidP="00E079CD">
            <w:pPr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 w:hint="eastAsia"/>
                <w:spacing w:val="30"/>
                <w:kern w:val="10"/>
                <w:sz w:val="30"/>
              </w:rPr>
              <w:t>李思奇</w:t>
            </w:r>
          </w:p>
        </w:tc>
      </w:tr>
    </w:tbl>
    <w:p w:rsidR="00E079CD" w:rsidRDefault="00E079CD" w:rsidP="00E079CD">
      <w:pPr>
        <w:rPr>
          <w:rFonts w:hint="eastAsia"/>
          <w:b/>
          <w:bCs/>
          <w:spacing w:val="22"/>
          <w:kern w:val="10"/>
          <w:sz w:val="28"/>
        </w:rPr>
      </w:pPr>
    </w:p>
    <w:p w:rsidR="00E079CD" w:rsidRDefault="00E079CD" w:rsidP="00E079CD">
      <w:pPr>
        <w:rPr>
          <w:rFonts w:hint="eastAsia"/>
          <w:b/>
          <w:bCs/>
          <w:spacing w:val="22"/>
          <w:kern w:val="10"/>
          <w:sz w:val="28"/>
        </w:rPr>
      </w:pPr>
    </w:p>
    <w:p w:rsidR="00E079CD" w:rsidRDefault="00E079CD" w:rsidP="00E079CD">
      <w:pPr>
        <w:rPr>
          <w:rFonts w:hint="eastAsia"/>
          <w:b/>
          <w:bCs/>
          <w:spacing w:val="22"/>
          <w:kern w:val="10"/>
          <w:sz w:val="28"/>
        </w:rPr>
      </w:pPr>
    </w:p>
    <w:p w:rsidR="00E079CD" w:rsidRDefault="00E079CD" w:rsidP="00E079CD">
      <w:pPr>
        <w:rPr>
          <w:b/>
          <w:bCs/>
          <w:spacing w:val="22"/>
          <w:kern w:val="10"/>
          <w:sz w:val="28"/>
        </w:rPr>
      </w:pPr>
    </w:p>
    <w:p w:rsidR="00E079CD" w:rsidRPr="00E079CD" w:rsidRDefault="00E079CD" w:rsidP="00E079CD">
      <w:pPr>
        <w:jc w:val="center"/>
        <w:rPr>
          <w:rFonts w:eastAsia="黑体"/>
          <w:spacing w:val="22"/>
          <w:kern w:val="10"/>
          <w:sz w:val="30"/>
        </w:rPr>
        <w:sectPr w:rsidR="00E079CD" w:rsidRPr="00E079C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418" w:left="1701" w:header="1134" w:footer="851" w:gutter="0"/>
          <w:cols w:space="720"/>
          <w:docGrid w:type="lines" w:linePitch="312"/>
        </w:sectPr>
      </w:pPr>
      <w:r>
        <w:rPr>
          <w:rFonts w:eastAsia="黑体"/>
          <w:spacing w:val="22"/>
          <w:kern w:val="10"/>
          <w:sz w:val="30"/>
        </w:rPr>
        <w:t>201</w:t>
      </w:r>
      <w:r>
        <w:rPr>
          <w:rFonts w:eastAsia="黑体" w:hint="eastAsia"/>
          <w:spacing w:val="22"/>
          <w:kern w:val="10"/>
          <w:sz w:val="30"/>
        </w:rPr>
        <w:t>8</w:t>
      </w:r>
      <w:r>
        <w:rPr>
          <w:rFonts w:eastAsia="黑体"/>
          <w:spacing w:val="22"/>
          <w:kern w:val="10"/>
          <w:sz w:val="30"/>
        </w:rPr>
        <w:t>年</w:t>
      </w:r>
      <w:r>
        <w:rPr>
          <w:rFonts w:eastAsia="黑体" w:hint="eastAsia"/>
          <w:spacing w:val="22"/>
          <w:kern w:val="10"/>
          <w:sz w:val="30"/>
        </w:rPr>
        <w:t>5</w:t>
      </w:r>
      <w:r>
        <w:rPr>
          <w:rFonts w:eastAsia="黑体"/>
          <w:spacing w:val="22"/>
          <w:kern w:val="10"/>
          <w:sz w:val="30"/>
        </w:rPr>
        <w:t>月</w:t>
      </w:r>
      <w:r>
        <w:rPr>
          <w:rFonts w:eastAsia="黑体" w:hint="eastAsia"/>
          <w:spacing w:val="22"/>
          <w:kern w:val="10"/>
          <w:sz w:val="30"/>
        </w:rPr>
        <w:t>2</w:t>
      </w:r>
      <w:r>
        <w:rPr>
          <w:rFonts w:eastAsia="黑体" w:hint="eastAsia"/>
          <w:spacing w:val="22"/>
          <w:kern w:val="10"/>
          <w:sz w:val="30"/>
        </w:rPr>
        <w:t>日</w:t>
      </w:r>
    </w:p>
    <w:p w:rsidR="009B0E28" w:rsidRDefault="008656BA" w:rsidP="003B70E9">
      <w:pPr>
        <w:pStyle w:val="1"/>
        <w:spacing w:before="156" w:after="156"/>
      </w:pPr>
      <w:r w:rsidRPr="00F15BFC">
        <w:rPr>
          <w:rFonts w:hint="eastAsia"/>
        </w:rPr>
        <w:lastRenderedPageBreak/>
        <w:t>1.</w:t>
      </w:r>
      <w:r w:rsidR="00F15BFC" w:rsidRPr="00F15BFC">
        <w:rPr>
          <w:rFonts w:hint="eastAsia"/>
        </w:rPr>
        <w:t xml:space="preserve"> </w:t>
      </w:r>
      <w:r w:rsidR="00F15BFC" w:rsidRPr="00F15BFC">
        <w:rPr>
          <w:rFonts w:hint="eastAsia"/>
        </w:rPr>
        <w:t>感知器算法的基本原理</w:t>
      </w:r>
    </w:p>
    <w:p w:rsidR="00D619A5" w:rsidRPr="003B70E9" w:rsidRDefault="00D619A5" w:rsidP="003B70E9">
      <w:pPr>
        <w:pStyle w:val="2"/>
        <w:spacing w:before="156" w:after="156"/>
        <w:rPr>
          <w:szCs w:val="24"/>
        </w:rPr>
      </w:pPr>
      <w:r w:rsidRPr="003B70E9">
        <w:rPr>
          <w:rFonts w:hint="eastAsia"/>
          <w:szCs w:val="24"/>
        </w:rPr>
        <w:t xml:space="preserve">1.1 </w:t>
      </w:r>
      <w:r w:rsidRPr="003B70E9">
        <w:rPr>
          <w:rFonts w:hint="eastAsia"/>
          <w:szCs w:val="24"/>
        </w:rPr>
        <w:t>理论原理</w:t>
      </w:r>
    </w:p>
    <w:p w:rsidR="00F15BFC" w:rsidRDefault="00F15BFC" w:rsidP="00F15BF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设样本特性向量为</w:t>
      </w:r>
      <w:r>
        <w:rPr>
          <w:rFonts w:cs="Times New Roman" w:hint="eastAsia"/>
          <w:szCs w:val="24"/>
        </w:rPr>
        <w:t>d</w:t>
      </w:r>
      <w:r>
        <w:rPr>
          <w:rFonts w:cs="Times New Roman" w:hint="eastAsia"/>
          <w:szCs w:val="24"/>
        </w:rPr>
        <w:t>维随机向量</w:t>
      </w:r>
      <w:r w:rsidR="00D619A5" w:rsidRPr="00D619A5">
        <w:rPr>
          <w:rFonts w:cs="Times New Roman"/>
          <w:position w:val="-12"/>
          <w:szCs w:val="24"/>
        </w:rPr>
        <w:object w:dxaOrig="171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pt;height:19pt" o:ole="">
            <v:imagedata r:id="rId15" o:title=""/>
          </v:shape>
          <o:OLEObject Type="Embed" ProgID="Equation.DSMT4" ShapeID="_x0000_i1025" DrawAspect="Content" ObjectID="_1586796057" r:id="rId16"/>
        </w:object>
      </w:r>
      <w:r w:rsidRPr="00D619A5">
        <w:rPr>
          <w:rFonts w:cs="Times New Roman" w:hint="eastAsia"/>
          <w:szCs w:val="24"/>
        </w:rPr>
        <w:t>，</w:t>
      </w:r>
      <w:r w:rsidRPr="00D619A5">
        <w:rPr>
          <w:rFonts w:cs="Times New Roman"/>
          <w:szCs w:val="24"/>
        </w:rPr>
        <w:t>状态空间</w:t>
      </w:r>
      <w:r w:rsidR="00D619A5" w:rsidRPr="00D619A5">
        <w:rPr>
          <w:rFonts w:cs="Times New Roman"/>
          <w:position w:val="-4"/>
          <w:szCs w:val="24"/>
        </w:rPr>
        <w:object w:dxaOrig="260" w:dyaOrig="260">
          <v:shape id="_x0000_i1026" type="#_x0000_t75" style="width:13pt;height:13pt" o:ole="">
            <v:imagedata r:id="rId17" o:title=""/>
          </v:shape>
          <o:OLEObject Type="Embed" ProgID="Equation.DSMT4" ShapeID="_x0000_i1026" DrawAspect="Content" ObjectID="_1586796058" r:id="rId18"/>
        </w:object>
      </w:r>
      <w:r w:rsidR="00D619A5" w:rsidRPr="00D619A5">
        <w:rPr>
          <w:rFonts w:cs="Times New Roman"/>
          <w:szCs w:val="24"/>
        </w:rPr>
        <w:t>由</w:t>
      </w:r>
      <w:r w:rsidR="00D619A5" w:rsidRPr="00D619A5">
        <w:rPr>
          <w:rFonts w:cs="Times New Roman" w:hint="eastAsia"/>
          <w:szCs w:val="24"/>
        </w:rPr>
        <w:t>2</w:t>
      </w:r>
      <w:r w:rsidR="00D619A5" w:rsidRPr="00D619A5">
        <w:rPr>
          <w:rFonts w:cs="Times New Roman" w:hint="eastAsia"/>
          <w:szCs w:val="24"/>
        </w:rPr>
        <w:t>个可能的状态组成</w:t>
      </w:r>
      <w:r w:rsidR="00D619A5">
        <w:rPr>
          <w:rFonts w:cs="Times New Roman" w:hint="eastAsia"/>
          <w:szCs w:val="24"/>
        </w:rPr>
        <w:t>：</w:t>
      </w:r>
      <w:r w:rsidR="00D619A5" w:rsidRPr="00D619A5">
        <w:rPr>
          <w:position w:val="-12"/>
        </w:rPr>
        <w:object w:dxaOrig="1219" w:dyaOrig="360">
          <v:shape id="_x0000_i1027" type="#_x0000_t75" style="width:61pt;height:18pt" o:ole="">
            <v:imagedata r:id="rId19" o:title=""/>
          </v:shape>
          <o:OLEObject Type="Embed" ProgID="Equation.DSMT4" ShapeID="_x0000_i1027" DrawAspect="Content" ObjectID="_1586796059" r:id="rId20"/>
        </w:object>
      </w:r>
      <w:r w:rsidR="00D619A5" w:rsidRPr="00D619A5">
        <w:rPr>
          <w:rFonts w:cs="Times New Roman" w:hint="eastAsia"/>
          <w:szCs w:val="24"/>
        </w:rPr>
        <w:t>。</w:t>
      </w:r>
    </w:p>
    <w:p w:rsidR="00D619A5" w:rsidRPr="000911B4" w:rsidRDefault="00D619A5" w:rsidP="00F15BFC">
      <w:pPr>
        <w:ind w:firstLineChars="200" w:firstLine="480"/>
        <w:rPr>
          <w:rFonts w:cs="Times New Roman"/>
        </w:rPr>
      </w:pPr>
      <w:r w:rsidRPr="000911B4">
        <w:rPr>
          <w:rFonts w:cs="Times New Roman"/>
          <w:szCs w:val="24"/>
        </w:rPr>
        <w:t>为讨论方便，将向量</w:t>
      </w:r>
      <w:r w:rsidRPr="000911B4">
        <w:rPr>
          <w:rFonts w:cs="Times New Roman"/>
          <w:position w:val="-6"/>
        </w:rPr>
        <w:object w:dxaOrig="200" w:dyaOrig="340">
          <v:shape id="_x0000_i1028" type="#_x0000_t75" style="width:10pt;height:17pt" o:ole="">
            <v:imagedata r:id="rId21" o:title=""/>
          </v:shape>
          <o:OLEObject Type="Embed" ProgID="Equation.DSMT4" ShapeID="_x0000_i1028" DrawAspect="Content" ObjectID="_1586796060" r:id="rId22"/>
        </w:object>
      </w:r>
      <w:r w:rsidRPr="000911B4">
        <w:rPr>
          <w:rFonts w:cs="Times New Roman"/>
        </w:rPr>
        <w:t>增加一维，其值取常数</w:t>
      </w:r>
      <w:r w:rsidRPr="000911B4">
        <w:rPr>
          <w:rFonts w:cs="Times New Roman"/>
        </w:rPr>
        <w:t>1</w:t>
      </w:r>
      <w:r w:rsidRPr="000911B4">
        <w:rPr>
          <w:rFonts w:cs="Times New Roman"/>
        </w:rPr>
        <w:t>，即有：</w:t>
      </w:r>
    </w:p>
    <w:p w:rsidR="00D619A5" w:rsidRDefault="00D619A5" w:rsidP="00D619A5">
      <w:pPr>
        <w:jc w:val="center"/>
        <w:rPr>
          <w:rFonts w:cs="Times New Roman"/>
          <w:szCs w:val="24"/>
        </w:rPr>
      </w:pPr>
      <w:r w:rsidRPr="00D619A5">
        <w:rPr>
          <w:rFonts w:cs="Times New Roman"/>
          <w:position w:val="-12"/>
          <w:szCs w:val="24"/>
        </w:rPr>
        <w:object w:dxaOrig="1880" w:dyaOrig="380">
          <v:shape id="_x0000_i1029" type="#_x0000_t75" style="width:94pt;height:19pt" o:ole="">
            <v:imagedata r:id="rId23" o:title=""/>
          </v:shape>
          <o:OLEObject Type="Embed" ProgID="Equation.DSMT4" ShapeID="_x0000_i1029" DrawAspect="Content" ObjectID="_1586796061" r:id="rId24"/>
        </w:object>
      </w:r>
    </w:p>
    <w:p w:rsidR="00D619A5" w:rsidRDefault="00D619A5" w:rsidP="00D619A5">
      <w:pPr>
        <w:ind w:firstLineChars="200" w:firstLine="480"/>
      </w:pPr>
      <w:r>
        <w:rPr>
          <w:rFonts w:cs="Times New Roman" w:hint="eastAsia"/>
          <w:szCs w:val="24"/>
        </w:rPr>
        <w:t>定义权向量为</w:t>
      </w:r>
      <w:r w:rsidR="000911B4" w:rsidRPr="00D619A5">
        <w:rPr>
          <w:rFonts w:cs="Times New Roman"/>
          <w:position w:val="-14"/>
          <w:szCs w:val="24"/>
        </w:rPr>
        <w:object w:dxaOrig="1600" w:dyaOrig="440">
          <v:shape id="_x0000_i1030" type="#_x0000_t75" style="width:80pt;height:22pt" o:ole="">
            <v:imagedata r:id="rId25" o:title=""/>
          </v:shape>
          <o:OLEObject Type="Embed" ProgID="Equation.DSMT4" ShapeID="_x0000_i1030" DrawAspect="Content" ObjectID="_1586796062" r:id="rId26"/>
        </w:object>
      </w:r>
      <w:r w:rsidRPr="00D619A5">
        <w:rPr>
          <w:rFonts w:cs="Times New Roman" w:hint="eastAsia"/>
          <w:szCs w:val="24"/>
        </w:rPr>
        <w:t>，</w:t>
      </w:r>
      <w:r w:rsidRPr="00D619A5">
        <w:rPr>
          <w:rFonts w:cs="Times New Roman"/>
          <w:szCs w:val="24"/>
        </w:rPr>
        <w:t>则</w:t>
      </w:r>
      <w:r>
        <w:rPr>
          <w:rFonts w:cs="Times New Roman"/>
          <w:szCs w:val="24"/>
        </w:rPr>
        <w:t>对应线性判别函数为</w:t>
      </w:r>
      <w:r w:rsidRPr="00D619A5">
        <w:rPr>
          <w:rFonts w:cs="Times New Roman"/>
          <w:position w:val="-10"/>
          <w:szCs w:val="24"/>
        </w:rPr>
        <w:object w:dxaOrig="1100" w:dyaOrig="360">
          <v:shape id="_x0000_i1031" type="#_x0000_t75" style="width:55pt;height:18pt" o:ole="">
            <v:imagedata r:id="rId27" o:title=""/>
          </v:shape>
          <o:OLEObject Type="Embed" ProgID="Equation.DSMT4" ShapeID="_x0000_i1031" DrawAspect="Content" ObjectID="_1586796063" r:id="rId28"/>
        </w:objec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决策规则为</w:t>
      </w:r>
      <w:r w:rsidRPr="006F0C68">
        <w:rPr>
          <w:position w:val="-32"/>
        </w:rPr>
        <w:object w:dxaOrig="1680" w:dyaOrig="760">
          <v:shape id="_x0000_i1032" type="#_x0000_t75" style="width:84pt;height:38pt" o:ole="">
            <v:imagedata r:id="rId29" o:title=""/>
          </v:shape>
          <o:OLEObject Type="Embed" ProgID="Equation.DSMT4" ShapeID="_x0000_i1032" DrawAspect="Content" ObjectID="_1586796064" r:id="rId30"/>
        </w:object>
      </w:r>
      <w:r>
        <w:rPr>
          <w:rFonts w:hint="eastAsia"/>
        </w:rPr>
        <w:t>。</w:t>
      </w:r>
    </w:p>
    <w:p w:rsidR="000911B4" w:rsidRPr="00B036CA" w:rsidRDefault="000911B4" w:rsidP="00B036CA">
      <w:pPr>
        <w:ind w:firstLineChars="200" w:firstLine="480"/>
        <w:rPr>
          <w:rFonts w:cs="Times New Roman"/>
          <w:szCs w:val="24"/>
        </w:rPr>
      </w:pPr>
      <w:r w:rsidRPr="00B036CA">
        <w:rPr>
          <w:rFonts w:cs="Times New Roman" w:hint="eastAsia"/>
          <w:szCs w:val="24"/>
        </w:rPr>
        <w:t>对于一组样本</w:t>
      </w:r>
      <w:r w:rsidR="00B036CA" w:rsidRPr="00B036CA">
        <w:rPr>
          <w:rFonts w:cs="Times New Roman"/>
          <w:position w:val="-10"/>
          <w:szCs w:val="24"/>
        </w:rPr>
        <w:object w:dxaOrig="1420" w:dyaOrig="360">
          <v:shape id="_x0000_i1033" type="#_x0000_t75" style="width:71pt;height:18pt" o:ole="">
            <v:imagedata r:id="rId31" o:title=""/>
          </v:shape>
          <o:OLEObject Type="Embed" ProgID="Equation.DSMT4" ShapeID="_x0000_i1033" DrawAspect="Content" ObjectID="_1586796065" r:id="rId32"/>
        </w:object>
      </w:r>
      <w:r w:rsidRPr="00B036CA">
        <w:rPr>
          <w:rFonts w:cs="Times New Roman" w:hint="eastAsia"/>
          <w:szCs w:val="24"/>
        </w:rPr>
        <w:t>，</w:t>
      </w:r>
      <w:r w:rsidRPr="00B036CA">
        <w:rPr>
          <w:rFonts w:cs="Times New Roman"/>
          <w:szCs w:val="24"/>
        </w:rPr>
        <w:t>定义一个新的变量</w:t>
      </w:r>
      <w:r w:rsidR="00B036CA" w:rsidRPr="00B036CA">
        <w:rPr>
          <w:rFonts w:cs="Times New Roman"/>
          <w:position w:val="-4"/>
          <w:szCs w:val="24"/>
        </w:rPr>
        <w:object w:dxaOrig="260" w:dyaOrig="260">
          <v:shape id="_x0000_i1034" type="#_x0000_t75" style="width:13pt;height:13pt" o:ole="">
            <v:imagedata r:id="rId33" o:title=""/>
          </v:shape>
          <o:OLEObject Type="Embed" ProgID="Equation.DSMT4" ShapeID="_x0000_i1034" DrawAspect="Content" ObjectID="_1586796066" r:id="rId34"/>
        </w:object>
      </w:r>
      <w:r w:rsidRPr="00B036CA">
        <w:rPr>
          <w:rFonts w:cs="Times New Roman" w:hint="eastAsia"/>
          <w:szCs w:val="24"/>
        </w:rPr>
        <w:t>，</w:t>
      </w:r>
      <w:r w:rsidRPr="00B036CA">
        <w:rPr>
          <w:rFonts w:cs="Times New Roman"/>
          <w:szCs w:val="24"/>
        </w:rPr>
        <w:t>使得对于第一类的样本</w:t>
      </w:r>
      <w:r w:rsidRPr="00B036CA">
        <w:rPr>
          <w:rFonts w:cs="Times New Roman" w:hint="eastAsia"/>
          <w:szCs w:val="24"/>
        </w:rPr>
        <w:t>，</w:t>
      </w:r>
      <w:r w:rsidRPr="00B036CA">
        <w:rPr>
          <w:rFonts w:cs="Times New Roman"/>
          <w:szCs w:val="24"/>
        </w:rPr>
        <w:t>有</w:t>
      </w:r>
      <w:r w:rsidR="00B036CA" w:rsidRPr="00B036CA">
        <w:rPr>
          <w:rFonts w:cs="Times New Roman"/>
          <w:position w:val="-4"/>
          <w:szCs w:val="24"/>
        </w:rPr>
        <w:object w:dxaOrig="900" w:dyaOrig="300">
          <v:shape id="_x0000_i1035" type="#_x0000_t75" style="width:45pt;height:15pt" o:ole="">
            <v:imagedata r:id="rId35" o:title=""/>
          </v:shape>
          <o:OLEObject Type="Embed" ProgID="Equation.DSMT4" ShapeID="_x0000_i1035" DrawAspect="Content" ObjectID="_1586796067" r:id="rId36"/>
        </w:object>
      </w:r>
      <w:r w:rsidRPr="00B036CA">
        <w:rPr>
          <w:rFonts w:cs="Times New Roman" w:hint="eastAsia"/>
          <w:szCs w:val="24"/>
        </w:rPr>
        <w:t>，</w:t>
      </w:r>
      <w:r w:rsidRPr="00B036CA">
        <w:rPr>
          <w:rFonts w:cs="Times New Roman"/>
          <w:szCs w:val="24"/>
        </w:rPr>
        <w:t>对于第二类的样本则有</w:t>
      </w:r>
      <w:r w:rsidR="00B036CA" w:rsidRPr="00B036CA">
        <w:rPr>
          <w:rFonts w:cs="Times New Roman"/>
          <w:position w:val="-4"/>
          <w:szCs w:val="24"/>
        </w:rPr>
        <w:object w:dxaOrig="1040" w:dyaOrig="300">
          <v:shape id="_x0000_i1036" type="#_x0000_t75" style="width:52pt;height:15pt" o:ole="">
            <v:imagedata r:id="rId37" o:title=""/>
          </v:shape>
          <o:OLEObject Type="Embed" ProgID="Equation.DSMT4" ShapeID="_x0000_i1036" DrawAspect="Content" ObjectID="_1586796068" r:id="rId38"/>
        </w:object>
      </w:r>
      <w:r w:rsidRPr="00B036CA">
        <w:rPr>
          <w:rFonts w:cs="Times New Roman" w:hint="eastAsia"/>
          <w:szCs w:val="24"/>
        </w:rPr>
        <w:t>，</w:t>
      </w:r>
      <w:r w:rsidRPr="00B036CA">
        <w:rPr>
          <w:rFonts w:cs="Times New Roman"/>
          <w:szCs w:val="24"/>
        </w:rPr>
        <w:t>即</w:t>
      </w:r>
      <w:r w:rsidRPr="00B036CA">
        <w:rPr>
          <w:rFonts w:cs="Times New Roman" w:hint="eastAsia"/>
          <w:szCs w:val="24"/>
        </w:rPr>
        <w:t>：</w:t>
      </w:r>
    </w:p>
    <w:p w:rsidR="000911B4" w:rsidRDefault="00DA32FD" w:rsidP="000911B4">
      <w:pPr>
        <w:jc w:val="center"/>
        <w:rPr>
          <w:rFonts w:cs="Times New Roman"/>
          <w:szCs w:val="24"/>
        </w:rPr>
      </w:pPr>
      <w:r w:rsidRPr="00DA32FD">
        <w:rPr>
          <w:rFonts w:cs="Times New Roman"/>
          <w:position w:val="-34"/>
          <w:szCs w:val="24"/>
        </w:rPr>
        <w:object w:dxaOrig="2040" w:dyaOrig="800">
          <v:shape id="_x0000_i1037" type="#_x0000_t75" style="width:102pt;height:40pt" o:ole="">
            <v:imagedata r:id="rId39" o:title=""/>
          </v:shape>
          <o:OLEObject Type="Embed" ProgID="Equation.DSMT4" ShapeID="_x0000_i1037" DrawAspect="Content" ObjectID="_1586796069" r:id="rId40"/>
        </w:object>
      </w:r>
    </w:p>
    <w:p w:rsidR="000911B4" w:rsidRDefault="000911B4" w:rsidP="000911B4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这样的</w:t>
      </w:r>
      <w:r w:rsidRPr="000911B4">
        <w:rPr>
          <w:rFonts w:cs="Times New Roman"/>
          <w:position w:val="-4"/>
          <w:szCs w:val="24"/>
        </w:rPr>
        <w:object w:dxaOrig="260" w:dyaOrig="260">
          <v:shape id="_x0000_i1038" type="#_x0000_t75" style="width:13pt;height:13pt" o:ole="">
            <v:imagedata r:id="rId41" o:title=""/>
          </v:shape>
          <o:OLEObject Type="Embed" ProgID="Equation.DSMT4" ShapeID="_x0000_i1038" DrawAspect="Content" ObjectID="_1586796070" r:id="rId42"/>
        </w:object>
      </w:r>
      <w:r>
        <w:rPr>
          <w:rFonts w:cs="Times New Roman"/>
          <w:szCs w:val="24"/>
        </w:rPr>
        <w:t>称为规范化增广样本向量</w:t>
      </w:r>
      <w:r>
        <w:rPr>
          <w:rFonts w:cs="Times New Roman" w:hint="eastAsia"/>
          <w:szCs w:val="24"/>
        </w:rPr>
        <w:t>。</w:t>
      </w:r>
      <w:r>
        <w:rPr>
          <w:rFonts w:cs="Times New Roman"/>
          <w:szCs w:val="24"/>
        </w:rPr>
        <w:t>下面的讨论全部基于增广样本向量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并且仍将</w:t>
      </w:r>
      <w:r w:rsidRPr="000911B4">
        <w:rPr>
          <w:rFonts w:cs="Times New Roman"/>
          <w:position w:val="-4"/>
          <w:szCs w:val="24"/>
        </w:rPr>
        <w:object w:dxaOrig="260" w:dyaOrig="260">
          <v:shape id="_x0000_i1039" type="#_x0000_t75" style="width:13pt;height:13pt" o:ole="">
            <v:imagedata r:id="rId41" o:title=""/>
          </v:shape>
          <o:OLEObject Type="Embed" ProgID="Equation.DSMT4" ShapeID="_x0000_i1039" DrawAspect="Content" ObjectID="_1586796071" r:id="rId43"/>
        </w:object>
      </w:r>
      <w:r>
        <w:rPr>
          <w:rFonts w:cs="Times New Roman"/>
          <w:szCs w:val="24"/>
        </w:rPr>
        <w:t>记为</w:t>
      </w:r>
      <w:r w:rsidRPr="000911B4">
        <w:rPr>
          <w:rFonts w:cs="Times New Roman"/>
          <w:position w:val="-4"/>
          <w:szCs w:val="24"/>
        </w:rPr>
        <w:object w:dxaOrig="200" w:dyaOrig="200">
          <v:shape id="_x0000_i1040" type="#_x0000_t75" style="width:10pt;height:10pt" o:ole="">
            <v:imagedata r:id="rId44" o:title=""/>
          </v:shape>
          <o:OLEObject Type="Embed" ProgID="Equation.DSMT4" ShapeID="_x0000_i1040" DrawAspect="Content" ObjectID="_1586796072" r:id="rId45"/>
        </w:object>
      </w:r>
      <w:r>
        <w:rPr>
          <w:rFonts w:cs="Times New Roman" w:hint="eastAsia"/>
          <w:szCs w:val="24"/>
        </w:rPr>
        <w:t>。</w:t>
      </w:r>
    </w:p>
    <w:p w:rsidR="000911B4" w:rsidRDefault="000911B4" w:rsidP="000911B4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对于线性可分样本集，我们的目标是找到一个权向量</w:t>
      </w:r>
      <w:r w:rsidRPr="000911B4">
        <w:rPr>
          <w:rFonts w:cs="Times New Roman"/>
          <w:position w:val="-14"/>
          <w:szCs w:val="24"/>
        </w:rPr>
        <w:object w:dxaOrig="1600" w:dyaOrig="440">
          <v:shape id="_x0000_i1041" type="#_x0000_t75" style="width:80pt;height:22pt" o:ole="">
            <v:imagedata r:id="rId46" o:title=""/>
          </v:shape>
          <o:OLEObject Type="Embed" ProgID="Equation.DSMT4" ShapeID="_x0000_i1041" DrawAspect="Content" ObjectID="_1586796073" r:id="rId47"/>
        </w:objec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使得</w:t>
      </w:r>
      <w:r w:rsidRPr="000911B4">
        <w:rPr>
          <w:rFonts w:cs="Times New Roman"/>
          <w:position w:val="-6"/>
          <w:szCs w:val="24"/>
        </w:rPr>
        <w:object w:dxaOrig="940" w:dyaOrig="320">
          <v:shape id="_x0000_i1042" type="#_x0000_t75" style="width:47pt;height:16pt" o:ole="">
            <v:imagedata r:id="rId48" o:title=""/>
          </v:shape>
          <o:OLEObject Type="Embed" ProgID="Equation.DSMT4" ShapeID="_x0000_i1042" DrawAspect="Content" ObjectID="_1586796074" r:id="rId49"/>
        </w:object>
      </w:r>
      <w:r>
        <w:rPr>
          <w:rFonts w:cs="Times New Roman"/>
          <w:szCs w:val="24"/>
        </w:rPr>
        <w:t>对于任意</w:t>
      </w:r>
      <w:r w:rsidRPr="000911B4">
        <w:rPr>
          <w:rFonts w:cs="Times New Roman"/>
          <w:position w:val="-10"/>
          <w:szCs w:val="24"/>
        </w:rPr>
        <w:object w:dxaOrig="1120" w:dyaOrig="320">
          <v:shape id="_x0000_i1043" type="#_x0000_t75" style="width:56pt;height:16pt" o:ole="">
            <v:imagedata r:id="rId50" o:title=""/>
          </v:shape>
          <o:OLEObject Type="Embed" ProgID="Equation.DSMT4" ShapeID="_x0000_i1043" DrawAspect="Content" ObjectID="_1586796075" r:id="rId51"/>
        </w:object>
      </w:r>
      <w:r w:rsidRPr="000911B4">
        <w:rPr>
          <w:rFonts w:cs="Times New Roman"/>
          <w:szCs w:val="24"/>
        </w:rPr>
        <w:t>成立</w:t>
      </w:r>
      <w:r>
        <w:rPr>
          <w:rFonts w:cs="Times New Roman" w:hint="eastAsia"/>
          <w:szCs w:val="24"/>
        </w:rPr>
        <w:t>。</w:t>
      </w:r>
    </w:p>
    <w:p w:rsidR="00DA32FD" w:rsidRDefault="00DA32FD" w:rsidP="00DA32F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对于权向量</w:t>
      </w:r>
      <w:r w:rsidRPr="006F0C68">
        <w:rPr>
          <w:position w:val="-6"/>
        </w:rPr>
        <w:object w:dxaOrig="200" w:dyaOrig="279">
          <v:shape id="_x0000_i1044" type="#_x0000_t75" style="width:10pt;height:14pt" o:ole="">
            <v:imagedata r:id="rId52" o:title=""/>
          </v:shape>
          <o:OLEObject Type="Embed" ProgID="Equation.DSMT4" ShapeID="_x0000_i1044" DrawAspect="Content" ObjectID="_1586796076" r:id="rId53"/>
        </w:object>
      </w:r>
      <w:r>
        <w:rPr>
          <w:rFonts w:cs="Times New Roman" w:hint="eastAsia"/>
          <w:szCs w:val="24"/>
        </w:rPr>
        <w:t>，若某个样本</w:t>
      </w:r>
      <w:r w:rsidRPr="006F0C68">
        <w:rPr>
          <w:position w:val="-4"/>
        </w:rPr>
        <w:object w:dxaOrig="340" w:dyaOrig="300">
          <v:shape id="_x0000_i1045" type="#_x0000_t75" style="width:17pt;height:15pt" o:ole="">
            <v:imagedata r:id="rId54" o:title=""/>
          </v:shape>
          <o:OLEObject Type="Embed" ProgID="Equation.DSMT4" ShapeID="_x0000_i1045" DrawAspect="Content" ObjectID="_1586796077" r:id="rId55"/>
        </w:object>
      </w:r>
      <w:r>
        <w:rPr>
          <w:rFonts w:cs="Times New Roman" w:hint="eastAsia"/>
          <w:szCs w:val="24"/>
        </w:rPr>
        <w:t>被错分，则</w:t>
      </w:r>
      <w:r w:rsidRPr="000911B4">
        <w:rPr>
          <w:rFonts w:cs="Times New Roman"/>
          <w:position w:val="-6"/>
          <w:szCs w:val="24"/>
        </w:rPr>
        <w:object w:dxaOrig="940" w:dyaOrig="320">
          <v:shape id="_x0000_i1046" type="#_x0000_t75" style="width:47pt;height:16pt" o:ole="">
            <v:imagedata r:id="rId56" o:title=""/>
          </v:shape>
          <o:OLEObject Type="Embed" ProgID="Equation.DSMT4" ShapeID="_x0000_i1046" DrawAspect="Content" ObjectID="_1586796078" r:id="rId57"/>
        </w:object>
      </w:r>
      <w:r>
        <w:rPr>
          <w:rFonts w:cs="Times New Roman" w:hint="eastAsia"/>
          <w:szCs w:val="24"/>
        </w:rPr>
        <w:t>。定义</w:t>
      </w:r>
      <w:r w:rsidR="00B036CA">
        <w:rPr>
          <w:rFonts w:cs="Times New Roman" w:hint="eastAsia"/>
          <w:szCs w:val="24"/>
        </w:rPr>
        <w:t>感知器准则函数为</w:t>
      </w:r>
      <w:r>
        <w:rPr>
          <w:rFonts w:cs="Times New Roman" w:hint="eastAsia"/>
          <w:szCs w:val="24"/>
        </w:rPr>
        <w:t>：</w:t>
      </w:r>
    </w:p>
    <w:p w:rsidR="00DA32FD" w:rsidRPr="00B036CA" w:rsidRDefault="00DA32FD" w:rsidP="00DA32FD">
      <w:pPr>
        <w:pStyle w:val="a6"/>
      </w:pPr>
      <w:r w:rsidRPr="00DA32FD">
        <w:rPr>
          <w:rFonts w:hint="eastAsia"/>
        </w:rPr>
        <w:tab/>
      </w:r>
      <w:r w:rsidRPr="00DA32FD">
        <w:rPr>
          <w:position w:val="-30"/>
        </w:rPr>
        <w:object w:dxaOrig="2180" w:dyaOrig="560">
          <v:shape id="_x0000_i1047" type="#_x0000_t75" style="width:109pt;height:28pt" o:ole="">
            <v:imagedata r:id="rId58" o:title=""/>
          </v:shape>
          <o:OLEObject Type="Embed" ProgID="Equation.DSMT4" ShapeID="_x0000_i1047" DrawAspect="Content" ObjectID="_1586796079" r:id="rId59"/>
        </w:object>
      </w:r>
      <w:r>
        <w:rPr>
          <w:rFonts w:hint="eastAsia"/>
        </w:rPr>
        <w:tab/>
      </w:r>
      <w:r w:rsidR="00B036CA" w:rsidRPr="00B036CA">
        <w:t>（</w:t>
      </w:r>
      <w:r w:rsidR="00B036CA" w:rsidRPr="00B036CA">
        <w:t>1-1</w:t>
      </w:r>
      <w:r w:rsidR="00B036CA" w:rsidRPr="00B036CA">
        <w:t>）</w:t>
      </w:r>
    </w:p>
    <w:p w:rsidR="000911B4" w:rsidRDefault="00B036CA" w:rsidP="00DA32F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感知器准则函数式</w:t>
      </w:r>
      <w:r>
        <w:rPr>
          <w:rFonts w:cs="Times New Roman" w:hint="eastAsia"/>
          <w:szCs w:val="24"/>
        </w:rPr>
        <w:t>(1-1)</w:t>
      </w:r>
      <w:r>
        <w:rPr>
          <w:rFonts w:cs="Times New Roman" w:hint="eastAsia"/>
          <w:szCs w:val="24"/>
        </w:rPr>
        <w:t>可以根据梯度下降法迭代求解：</w:t>
      </w:r>
    </w:p>
    <w:p w:rsidR="00B036CA" w:rsidRPr="00B036CA" w:rsidRDefault="00B036CA" w:rsidP="00B036CA">
      <w:pPr>
        <w:pStyle w:val="a6"/>
      </w:pPr>
      <w:r w:rsidRPr="00DA32FD">
        <w:rPr>
          <w:rFonts w:hint="eastAsia"/>
        </w:rPr>
        <w:tab/>
      </w:r>
      <w:r w:rsidRPr="00DA32FD">
        <w:rPr>
          <w:position w:val="-30"/>
        </w:rPr>
        <w:object w:dxaOrig="4160" w:dyaOrig="560">
          <v:shape id="_x0000_i1048" type="#_x0000_t75" style="width:208pt;height:28pt" o:ole="">
            <v:imagedata r:id="rId60" o:title=""/>
          </v:shape>
          <o:OLEObject Type="Embed" ProgID="Equation.DSMT4" ShapeID="_x0000_i1048" DrawAspect="Content" ObjectID="_1586796080" r:id="rId61"/>
        </w:object>
      </w:r>
      <w:r>
        <w:rPr>
          <w:rFonts w:hint="eastAsia"/>
        </w:rPr>
        <w:tab/>
      </w:r>
      <w:r w:rsidRPr="00B036CA">
        <w:t>（</w:t>
      </w:r>
      <w:r w:rsidRPr="00B036CA">
        <w:t>1-</w:t>
      </w:r>
      <w:r>
        <w:rPr>
          <w:rFonts w:hint="eastAsia"/>
        </w:rPr>
        <w:t>2</w:t>
      </w:r>
      <w:r w:rsidRPr="00B036CA">
        <w:t>）</w:t>
      </w:r>
    </w:p>
    <w:p w:rsidR="00B036CA" w:rsidRDefault="00B036CA" w:rsidP="000911B4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即在每一步迭代的时候，</w:t>
      </w:r>
      <w:proofErr w:type="gramStart"/>
      <w:r>
        <w:rPr>
          <w:rFonts w:cs="Times New Roman" w:hint="eastAsia"/>
          <w:szCs w:val="24"/>
        </w:rPr>
        <w:t>把错分</w:t>
      </w:r>
      <w:proofErr w:type="gramEnd"/>
      <w:r>
        <w:rPr>
          <w:rFonts w:cs="Times New Roman" w:hint="eastAsia"/>
          <w:szCs w:val="24"/>
        </w:rPr>
        <w:t>的样本按照某个系数加到权向量上。</w:t>
      </w:r>
      <w:r w:rsidR="009871AC">
        <w:rPr>
          <w:rFonts w:cs="Times New Roman" w:hint="eastAsia"/>
          <w:szCs w:val="24"/>
        </w:rPr>
        <w:t>式中，</w:t>
      </w:r>
      <w:bookmarkStart w:id="0" w:name="OLE_LINK5"/>
      <w:bookmarkStart w:id="1" w:name="OLE_LINK6"/>
      <w:r w:rsidR="009871AC" w:rsidRPr="009871AC">
        <w:rPr>
          <w:rFonts w:cs="Times New Roman"/>
          <w:position w:val="-6"/>
          <w:szCs w:val="24"/>
        </w:rPr>
        <w:object w:dxaOrig="240" w:dyaOrig="220">
          <v:shape id="_x0000_i1049" type="#_x0000_t75" style="width:12pt;height:11pt" o:ole="">
            <v:imagedata r:id="rId62" o:title=""/>
          </v:shape>
          <o:OLEObject Type="Embed" ProgID="Equation.DSMT4" ShapeID="_x0000_i1049" DrawAspect="Content" ObjectID="_1586796081" r:id="rId63"/>
        </w:object>
      </w:r>
      <w:bookmarkEnd w:id="0"/>
      <w:bookmarkEnd w:id="1"/>
      <w:r w:rsidR="009871AC" w:rsidRPr="009871AC">
        <w:rPr>
          <w:rFonts w:cs="Times New Roman"/>
          <w:szCs w:val="24"/>
        </w:rPr>
        <w:t>为修正步长</w:t>
      </w:r>
      <w:r w:rsidR="009871AC" w:rsidRPr="009871AC">
        <w:rPr>
          <w:rFonts w:cs="Times New Roman" w:hint="eastAsia"/>
          <w:szCs w:val="24"/>
        </w:rPr>
        <w:t>。</w:t>
      </w:r>
      <w:r>
        <w:rPr>
          <w:rFonts w:cs="Times New Roman" w:hint="eastAsia"/>
          <w:szCs w:val="24"/>
        </w:rPr>
        <w:t>通常情况下，为了提高效率，采用</w:t>
      </w:r>
      <w:r w:rsidR="00340DCD">
        <w:rPr>
          <w:rFonts w:cs="Times New Roman" w:hint="eastAsia"/>
          <w:szCs w:val="24"/>
        </w:rPr>
        <w:t>一次</w:t>
      </w:r>
      <w:r>
        <w:rPr>
          <w:rFonts w:cs="Times New Roman" w:hint="eastAsia"/>
          <w:szCs w:val="24"/>
        </w:rPr>
        <w:t>修正一个样本的算法。</w:t>
      </w:r>
    </w:p>
    <w:p w:rsidR="00B036CA" w:rsidRDefault="00340DCD" w:rsidP="00C55B52">
      <w:pPr>
        <w:pStyle w:val="2"/>
        <w:spacing w:before="156" w:after="156"/>
      </w:pPr>
      <w:r>
        <w:rPr>
          <w:rFonts w:cs="Times New Roman"/>
          <w:szCs w:val="24"/>
        </w:rPr>
        <w:br w:type="page"/>
      </w:r>
      <w:r w:rsidR="00B036CA">
        <w:rPr>
          <w:rFonts w:hint="eastAsia"/>
        </w:rPr>
        <w:lastRenderedPageBreak/>
        <w:t xml:space="preserve">1.2 </w:t>
      </w:r>
      <w:r w:rsidR="00B036CA">
        <w:rPr>
          <w:rFonts w:hint="eastAsia"/>
        </w:rPr>
        <w:t>算法步骤</w:t>
      </w:r>
    </w:p>
    <w:p w:rsidR="00B036CA" w:rsidRDefault="00340DCD" w:rsidP="00B036CA">
      <w:pPr>
        <w:rPr>
          <w:rFonts w:cs="Times New Roman"/>
          <w:szCs w:val="24"/>
        </w:rPr>
      </w:pPr>
      <w:r>
        <w:rPr>
          <w:rFonts w:cs="Times New Roman"/>
          <w:szCs w:val="24"/>
        </w:rPr>
        <w:t>B</w:t>
      </w:r>
      <w:r>
        <w:rPr>
          <w:rFonts w:cs="Times New Roman" w:hint="eastAsia"/>
          <w:szCs w:val="24"/>
        </w:rPr>
        <w:t>egin</w:t>
      </w:r>
    </w:p>
    <w:p w:rsidR="00340DCD" w:rsidRDefault="00340DCD" w:rsidP="00B036CA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ab/>
      </w:r>
      <w:r>
        <w:rPr>
          <w:rFonts w:cs="Times New Roman"/>
          <w:szCs w:val="24"/>
        </w:rPr>
        <w:t>I</w:t>
      </w:r>
      <w:r>
        <w:rPr>
          <w:rFonts w:cs="Times New Roman" w:hint="eastAsia"/>
          <w:szCs w:val="24"/>
        </w:rPr>
        <w:t>nputs: x=[1,x</w:t>
      </w:r>
      <w:r w:rsidRPr="00340DCD">
        <w:rPr>
          <w:rFonts w:cs="Times New Roman" w:hint="eastAsia"/>
          <w:szCs w:val="24"/>
          <w:vertAlign w:val="subscript"/>
        </w:rPr>
        <w:t>1</w:t>
      </w:r>
      <w:r>
        <w:rPr>
          <w:rFonts w:cs="Times New Roman" w:hint="eastAsia"/>
          <w:szCs w:val="24"/>
        </w:rPr>
        <w:t>,x</w:t>
      </w:r>
      <w:r w:rsidRPr="00340DCD">
        <w:rPr>
          <w:rFonts w:cs="Times New Roman" w:hint="eastAsia"/>
          <w:szCs w:val="24"/>
          <w:vertAlign w:val="subscript"/>
        </w:rPr>
        <w:t>2</w:t>
      </w:r>
      <w:r>
        <w:rPr>
          <w:rFonts w:cs="Times New Roman" w:hint="eastAsia"/>
          <w:szCs w:val="24"/>
        </w:rPr>
        <w:t>,</w:t>
      </w:r>
      <w:r>
        <w:rPr>
          <w:rFonts w:cs="Times New Roman"/>
          <w:szCs w:val="24"/>
        </w:rPr>
        <w:t>…</w:t>
      </w:r>
      <w:r>
        <w:rPr>
          <w:rFonts w:cs="Times New Roman" w:hint="eastAsia"/>
          <w:szCs w:val="24"/>
        </w:rPr>
        <w:t>,</w:t>
      </w:r>
      <w:proofErr w:type="spellStart"/>
      <w:r>
        <w:rPr>
          <w:rFonts w:cs="Times New Roman" w:hint="eastAsia"/>
          <w:szCs w:val="24"/>
        </w:rPr>
        <w:t>x</w:t>
      </w:r>
      <w:r w:rsidRPr="00340DCD">
        <w:rPr>
          <w:rFonts w:cs="Times New Roman" w:hint="eastAsia"/>
          <w:szCs w:val="24"/>
          <w:vertAlign w:val="subscript"/>
        </w:rPr>
        <w:t>d</w:t>
      </w:r>
      <w:proofErr w:type="spellEnd"/>
      <w:r>
        <w:rPr>
          <w:rFonts w:cs="Times New Roman" w:hint="eastAsia"/>
          <w:szCs w:val="24"/>
        </w:rPr>
        <w:t>],theta=[0,0,</w:t>
      </w:r>
      <w:r>
        <w:rPr>
          <w:rFonts w:cs="Times New Roman"/>
          <w:szCs w:val="24"/>
        </w:rPr>
        <w:t>…</w:t>
      </w:r>
      <w:r>
        <w:rPr>
          <w:rFonts w:cs="Times New Roman" w:hint="eastAsia"/>
          <w:szCs w:val="24"/>
        </w:rPr>
        <w:t>,0]; //</w:t>
      </w:r>
      <w:r>
        <w:rPr>
          <w:rFonts w:cs="Times New Roman" w:hint="eastAsia"/>
          <w:szCs w:val="24"/>
        </w:rPr>
        <w:t>给定</w:t>
      </w:r>
      <w:r>
        <w:rPr>
          <w:rFonts w:cs="Times New Roman"/>
          <w:szCs w:val="24"/>
        </w:rPr>
        <w:t>增广样本向量及权向量的初值</w:t>
      </w:r>
    </w:p>
    <w:p w:rsidR="00340DCD" w:rsidRDefault="00340DCD" w:rsidP="00340DCD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ab/>
        <w:t>alpha=1; //</w:t>
      </w:r>
      <w:r w:rsidR="009871AC">
        <w:rPr>
          <w:rFonts w:cs="Times New Roman" w:hint="eastAsia"/>
          <w:szCs w:val="24"/>
        </w:rPr>
        <w:t>设定修正</w:t>
      </w:r>
      <w:r>
        <w:rPr>
          <w:rFonts w:cs="Times New Roman" w:hint="eastAsia"/>
          <w:szCs w:val="24"/>
        </w:rPr>
        <w:t>步长</w:t>
      </w:r>
    </w:p>
    <w:p w:rsidR="00340DCD" w:rsidRDefault="00340DCD" w:rsidP="00340DC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i=0;j=0;count=0; //</w:t>
      </w:r>
      <w:r>
        <w:rPr>
          <w:rFonts w:cs="Times New Roman" w:hint="eastAsia"/>
          <w:szCs w:val="24"/>
        </w:rPr>
        <w:t>计数用变量</w:t>
      </w:r>
    </w:p>
    <w:p w:rsidR="00340DCD" w:rsidRDefault="00340DCD" w:rsidP="00340DC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for i=1:10000 //</w:t>
      </w:r>
      <w:r>
        <w:rPr>
          <w:rFonts w:cs="Times New Roman" w:hint="eastAsia"/>
          <w:szCs w:val="24"/>
        </w:rPr>
        <w:t>上限</w:t>
      </w:r>
      <w:r>
        <w:rPr>
          <w:rFonts w:cs="Times New Roman" w:hint="eastAsia"/>
          <w:szCs w:val="24"/>
        </w:rPr>
        <w:t>10000</w:t>
      </w:r>
      <w:r>
        <w:rPr>
          <w:rFonts w:cs="Times New Roman" w:hint="eastAsia"/>
          <w:szCs w:val="24"/>
        </w:rPr>
        <w:t>次迭代</w:t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ab/>
      </w:r>
      <w:r w:rsidRPr="00340DCD">
        <w:rPr>
          <w:rFonts w:cs="Times New Roman"/>
          <w:szCs w:val="24"/>
        </w:rPr>
        <w:t>if(</w:t>
      </w:r>
      <w:r>
        <w:rPr>
          <w:rFonts w:cs="Times New Roman" w:hint="eastAsia"/>
          <w:szCs w:val="24"/>
        </w:rPr>
        <w:t xml:space="preserve"> </w:t>
      </w:r>
      <w:r w:rsidRPr="00340DCD">
        <w:rPr>
          <w:rFonts w:cs="Times New Roman"/>
          <w:szCs w:val="24"/>
        </w:rPr>
        <w:t xml:space="preserve">theta' * x(:,j) &lt;= 0 </w:t>
      </w:r>
      <w:r>
        <w:rPr>
          <w:rFonts w:cs="Times New Roman" w:hint="eastAsia"/>
          <w:szCs w:val="24"/>
        </w:rPr>
        <w:t>) //</w:t>
      </w:r>
      <w:r>
        <w:rPr>
          <w:rFonts w:cs="Times New Roman" w:hint="eastAsia"/>
          <w:szCs w:val="24"/>
        </w:rPr>
        <w:t>用第</w:t>
      </w:r>
      <w:r>
        <w:rPr>
          <w:rFonts w:cs="Times New Roman" w:hint="eastAsia"/>
          <w:szCs w:val="24"/>
        </w:rPr>
        <w:t>j</w:t>
      </w:r>
      <w:proofErr w:type="gramStart"/>
      <w:r>
        <w:rPr>
          <w:rFonts w:cs="Times New Roman" w:hint="eastAsia"/>
          <w:szCs w:val="24"/>
        </w:rPr>
        <w:t>个</w:t>
      </w:r>
      <w:proofErr w:type="gramEnd"/>
      <w:r>
        <w:rPr>
          <w:rFonts w:cs="Times New Roman" w:hint="eastAsia"/>
          <w:szCs w:val="24"/>
        </w:rPr>
        <w:t>样本训练，若分类错误则修正权向量</w:t>
      </w:r>
    </w:p>
    <w:p w:rsidR="00340DCD" w:rsidRDefault="00340DCD" w:rsidP="00340DC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ab/>
      </w:r>
      <w:r>
        <w:rPr>
          <w:rFonts w:cs="Times New Roman" w:hint="eastAsia"/>
          <w:szCs w:val="24"/>
        </w:rPr>
        <w:tab/>
      </w:r>
      <w:proofErr w:type="gramStart"/>
      <w:r w:rsidRPr="00340DCD">
        <w:rPr>
          <w:rFonts w:cs="Times New Roman"/>
          <w:szCs w:val="24"/>
        </w:rPr>
        <w:t>theta</w:t>
      </w:r>
      <w:proofErr w:type="gramEnd"/>
      <w:r w:rsidRPr="00340DCD">
        <w:rPr>
          <w:rFonts w:cs="Times New Roman"/>
          <w:szCs w:val="24"/>
        </w:rPr>
        <w:t xml:space="preserve"> = theta + alpha * x(:,j);        </w:t>
      </w:r>
      <w:r>
        <w:rPr>
          <w:rFonts w:cs="Times New Roman" w:hint="eastAsia"/>
          <w:szCs w:val="24"/>
        </w:rPr>
        <w:tab/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ab/>
      </w:r>
      <w:r>
        <w:rPr>
          <w:rFonts w:cs="Times New Roman" w:hint="eastAsia"/>
          <w:szCs w:val="24"/>
        </w:rPr>
        <w:tab/>
      </w:r>
      <w:proofErr w:type="gramStart"/>
      <w:r w:rsidRPr="00340DCD">
        <w:rPr>
          <w:rFonts w:cs="Times New Roman"/>
          <w:szCs w:val="24"/>
        </w:rPr>
        <w:t>count</w:t>
      </w:r>
      <w:proofErr w:type="gramEnd"/>
      <w:r w:rsidRPr="00340DCD">
        <w:rPr>
          <w:rFonts w:cs="Times New Roman"/>
          <w:szCs w:val="24"/>
        </w:rPr>
        <w:t xml:space="preserve"> = 0;</w:t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 w:rsidRPr="00340DCD">
        <w:rPr>
          <w:rFonts w:cs="Times New Roman"/>
          <w:szCs w:val="24"/>
        </w:rPr>
        <w:t xml:space="preserve">    else</w:t>
      </w:r>
      <w:r w:rsidR="009871AC">
        <w:rPr>
          <w:rFonts w:cs="Times New Roman"/>
          <w:szCs w:val="24"/>
        </w:rPr>
        <w:t xml:space="preserve">  </w:t>
      </w:r>
      <w:r w:rsidRPr="00340DCD">
        <w:rPr>
          <w:rFonts w:cs="Times New Roman"/>
          <w:szCs w:val="24"/>
        </w:rPr>
        <w:t>count = count + 1;</w:t>
      </w:r>
      <w:r w:rsidR="009871AC">
        <w:rPr>
          <w:rFonts w:cs="Times New Roman" w:hint="eastAsia"/>
          <w:szCs w:val="24"/>
        </w:rPr>
        <w:t xml:space="preserve"> //</w:t>
      </w:r>
      <w:proofErr w:type="gramStart"/>
      <w:r w:rsidR="009871AC">
        <w:rPr>
          <w:rFonts w:cs="Times New Roman" w:hint="eastAsia"/>
          <w:szCs w:val="24"/>
        </w:rPr>
        <w:t>计训练</w:t>
      </w:r>
      <w:proofErr w:type="gramEnd"/>
      <w:r w:rsidR="009871AC">
        <w:rPr>
          <w:rFonts w:cs="Times New Roman" w:hint="eastAsia"/>
          <w:szCs w:val="24"/>
        </w:rPr>
        <w:t>成功样本数加</w:t>
      </w:r>
      <w:r w:rsidR="009871AC">
        <w:rPr>
          <w:rFonts w:cs="Times New Roman" w:hint="eastAsia"/>
          <w:szCs w:val="24"/>
        </w:rPr>
        <w:t>1</w:t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 w:rsidRPr="00340DCD">
        <w:rPr>
          <w:rFonts w:cs="Times New Roman"/>
          <w:szCs w:val="24"/>
        </w:rPr>
        <w:t xml:space="preserve">    </w:t>
      </w:r>
      <w:proofErr w:type="gramStart"/>
      <w:r w:rsidRPr="00340DCD">
        <w:rPr>
          <w:rFonts w:cs="Times New Roman"/>
          <w:szCs w:val="24"/>
        </w:rPr>
        <w:t>end</w:t>
      </w:r>
      <w:proofErr w:type="gramEnd"/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 w:rsidRPr="00340DCD">
        <w:rPr>
          <w:rFonts w:cs="Times New Roman"/>
          <w:szCs w:val="24"/>
        </w:rPr>
        <w:t xml:space="preserve">    j=j+1;</w:t>
      </w:r>
      <w:r w:rsidR="009871AC">
        <w:rPr>
          <w:rFonts w:cs="Times New Roman" w:hint="eastAsia"/>
          <w:szCs w:val="24"/>
        </w:rPr>
        <w:t xml:space="preserve"> //</w:t>
      </w:r>
      <w:r w:rsidR="009871AC">
        <w:rPr>
          <w:rFonts w:cs="Times New Roman" w:hint="eastAsia"/>
          <w:szCs w:val="24"/>
        </w:rPr>
        <w:t>选择下一个样本</w:t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 w:rsidRPr="00340DCD">
        <w:rPr>
          <w:rFonts w:cs="Times New Roman"/>
          <w:szCs w:val="24"/>
        </w:rPr>
        <w:t xml:space="preserve">    if(j == (</w:t>
      </w:r>
      <w:r w:rsidR="009871AC">
        <w:rPr>
          <w:rFonts w:cs="Times New Roman" w:hint="eastAsia"/>
          <w:szCs w:val="24"/>
        </w:rPr>
        <w:t>n+1</w:t>
      </w:r>
      <w:r w:rsidRPr="00340DCD">
        <w:rPr>
          <w:rFonts w:cs="Times New Roman"/>
          <w:szCs w:val="24"/>
        </w:rPr>
        <w:t>))</w:t>
      </w:r>
      <w:r w:rsidR="009871AC">
        <w:rPr>
          <w:rFonts w:cs="Times New Roman" w:hint="eastAsia"/>
          <w:szCs w:val="24"/>
        </w:rPr>
        <w:t xml:space="preserve">   </w:t>
      </w:r>
      <w:r w:rsidRPr="00340DCD">
        <w:rPr>
          <w:rFonts w:cs="Times New Roman"/>
          <w:szCs w:val="24"/>
        </w:rPr>
        <w:t>j = 1;</w:t>
      </w:r>
      <w:r w:rsidR="009871AC">
        <w:rPr>
          <w:rFonts w:cs="Times New Roman" w:hint="eastAsia"/>
          <w:szCs w:val="24"/>
        </w:rPr>
        <w:t xml:space="preserve"> //</w:t>
      </w:r>
      <w:r w:rsidR="009871AC">
        <w:rPr>
          <w:rFonts w:cs="Times New Roman" w:hint="eastAsia"/>
          <w:szCs w:val="24"/>
        </w:rPr>
        <w:t>训练完最后一个样本后，重新选择第一个样本</w:t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 w:rsidRPr="00340DCD">
        <w:rPr>
          <w:rFonts w:cs="Times New Roman"/>
          <w:szCs w:val="24"/>
        </w:rPr>
        <w:t xml:space="preserve">    if(count ==</w:t>
      </w:r>
      <w:r w:rsidR="009871AC">
        <w:rPr>
          <w:rFonts w:cs="Times New Roman" w:hint="eastAsia"/>
          <w:szCs w:val="24"/>
        </w:rPr>
        <w:t>n</w:t>
      </w:r>
      <w:r w:rsidRPr="00340DCD">
        <w:rPr>
          <w:rFonts w:cs="Times New Roman"/>
          <w:szCs w:val="24"/>
        </w:rPr>
        <w:t>)</w:t>
      </w:r>
      <w:r w:rsidR="009871AC">
        <w:rPr>
          <w:rFonts w:cs="Times New Roman" w:hint="eastAsia"/>
          <w:szCs w:val="24"/>
        </w:rPr>
        <w:t xml:space="preserve">   </w:t>
      </w:r>
      <w:r w:rsidRPr="00340DCD">
        <w:rPr>
          <w:rFonts w:cs="Times New Roman"/>
          <w:szCs w:val="24"/>
        </w:rPr>
        <w:t>break;</w:t>
      </w:r>
      <w:r w:rsidR="009871AC">
        <w:rPr>
          <w:rFonts w:cs="Times New Roman" w:hint="eastAsia"/>
          <w:szCs w:val="24"/>
        </w:rPr>
        <w:t xml:space="preserve"> //</w:t>
      </w:r>
      <w:r w:rsidR="009871AC">
        <w:rPr>
          <w:rFonts w:cs="Times New Roman" w:hint="eastAsia"/>
          <w:szCs w:val="24"/>
        </w:rPr>
        <w:t>全部样本训练成功则退出迭代</w:t>
      </w:r>
    </w:p>
    <w:p w:rsidR="00340DCD" w:rsidRPr="00340DCD" w:rsidRDefault="00340DCD" w:rsidP="00340DCD">
      <w:pPr>
        <w:ind w:firstLineChars="200" w:firstLine="480"/>
        <w:rPr>
          <w:rFonts w:cs="Times New Roman"/>
          <w:szCs w:val="24"/>
        </w:rPr>
      </w:pPr>
      <w:r w:rsidRPr="00340DCD">
        <w:rPr>
          <w:rFonts w:cs="Times New Roman"/>
          <w:szCs w:val="24"/>
        </w:rPr>
        <w:t xml:space="preserve">    </w:t>
      </w:r>
      <w:proofErr w:type="gramStart"/>
      <w:r w:rsidRPr="00340DCD">
        <w:rPr>
          <w:rFonts w:cs="Times New Roman"/>
          <w:szCs w:val="24"/>
        </w:rPr>
        <w:t>end</w:t>
      </w:r>
      <w:proofErr w:type="gramEnd"/>
    </w:p>
    <w:p w:rsidR="009871AC" w:rsidRDefault="009871AC" w:rsidP="00340DCD">
      <w:pPr>
        <w:ind w:firstLineChars="200" w:firstLine="480"/>
        <w:rPr>
          <w:rFonts w:cs="Times New Roman"/>
          <w:szCs w:val="24"/>
        </w:rPr>
      </w:pPr>
      <w:proofErr w:type="gramStart"/>
      <w:r>
        <w:rPr>
          <w:rFonts w:cs="Times New Roman" w:hint="eastAsia"/>
          <w:szCs w:val="24"/>
        </w:rPr>
        <w:t>end</w:t>
      </w:r>
      <w:proofErr w:type="gramEnd"/>
    </w:p>
    <w:p w:rsidR="009871AC" w:rsidRDefault="009871AC" w:rsidP="009871AC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End</w:t>
      </w:r>
    </w:p>
    <w:p w:rsidR="009871AC" w:rsidRDefault="009871AC" w:rsidP="009871AC">
      <w:pPr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>
        <w:rPr>
          <w:rFonts w:cs="Times New Roman" w:hint="eastAsia"/>
          <w:szCs w:val="24"/>
        </w:rPr>
        <w:t>utput: theta;</w:t>
      </w:r>
    </w:p>
    <w:p w:rsidR="008656BA" w:rsidRPr="00F15BFC" w:rsidRDefault="008656BA" w:rsidP="003B70E9">
      <w:pPr>
        <w:pStyle w:val="1"/>
        <w:spacing w:before="156" w:after="156"/>
      </w:pPr>
      <w:r w:rsidRPr="00F15BFC">
        <w:rPr>
          <w:rFonts w:hint="eastAsia"/>
        </w:rPr>
        <w:t xml:space="preserve">2. </w:t>
      </w:r>
      <w:r w:rsidR="009871AC">
        <w:rPr>
          <w:rFonts w:hint="eastAsia"/>
        </w:rPr>
        <w:t>基础实验</w:t>
      </w:r>
    </w:p>
    <w:p w:rsidR="008656BA" w:rsidRPr="00F15BFC" w:rsidRDefault="008841EE" w:rsidP="003B70E9">
      <w:pPr>
        <w:pStyle w:val="2"/>
        <w:spacing w:before="156" w:after="156"/>
      </w:pPr>
      <w:bookmarkStart w:id="2" w:name="OLE_LINK1"/>
      <w:bookmarkStart w:id="3" w:name="OLE_LINK2"/>
      <w:r>
        <w:rPr>
          <w:rFonts w:hint="eastAsia"/>
        </w:rPr>
        <w:t xml:space="preserve">2.1 </w:t>
      </w:r>
      <w:r w:rsidR="00954AC7" w:rsidRPr="00F15BFC">
        <w:rPr>
          <w:rFonts w:hint="eastAsia"/>
        </w:rPr>
        <w:t>基础感知器分类算法的建立</w:t>
      </w:r>
    </w:p>
    <w:bookmarkEnd w:id="2"/>
    <w:bookmarkEnd w:id="3"/>
    <w:p w:rsidR="008656BA" w:rsidRPr="00F15BFC" w:rsidRDefault="00954AC7" w:rsidP="00F15BFC">
      <w:pPr>
        <w:ind w:firstLineChars="200" w:firstLine="480"/>
        <w:rPr>
          <w:rFonts w:cs="Times New Roman"/>
          <w:szCs w:val="24"/>
        </w:rPr>
      </w:pPr>
      <w:r w:rsidRPr="00F15BFC">
        <w:rPr>
          <w:rFonts w:cs="Times New Roman"/>
          <w:szCs w:val="24"/>
        </w:rPr>
        <w:t>从最简单的情况开始考虑</w:t>
      </w:r>
      <w:r w:rsidRPr="00F15BFC">
        <w:rPr>
          <w:rFonts w:cs="Times New Roman" w:hint="eastAsia"/>
          <w:szCs w:val="24"/>
        </w:rPr>
        <w:t>，</w:t>
      </w:r>
      <w:r w:rsidR="008656BA" w:rsidRPr="00F15BFC">
        <w:rPr>
          <w:rFonts w:cs="Times New Roman"/>
          <w:szCs w:val="24"/>
        </w:rPr>
        <w:t>构建</w:t>
      </w:r>
      <w:r w:rsidRPr="00F15BFC">
        <w:rPr>
          <w:rFonts w:cs="Times New Roman"/>
          <w:szCs w:val="24"/>
        </w:rPr>
        <w:t>一个</w:t>
      </w:r>
      <w:r w:rsidRPr="00F15BFC">
        <w:rPr>
          <w:rFonts w:cs="Times New Roman" w:hint="eastAsia"/>
          <w:szCs w:val="24"/>
        </w:rPr>
        <w:t>二维特征、</w:t>
      </w:r>
      <w:r w:rsidR="008656BA" w:rsidRPr="00F15BFC">
        <w:rPr>
          <w:rFonts w:cs="Times New Roman"/>
          <w:szCs w:val="24"/>
        </w:rPr>
        <w:t>样本量为</w:t>
      </w:r>
      <w:r w:rsidR="000C73C8">
        <w:rPr>
          <w:rFonts w:cs="Times New Roman"/>
          <w:szCs w:val="24"/>
        </w:rPr>
        <w:t>n</w:t>
      </w:r>
      <w:r w:rsidR="000C73C8">
        <w:rPr>
          <w:rFonts w:cs="Times New Roman" w:hint="eastAsia"/>
          <w:szCs w:val="24"/>
        </w:rPr>
        <w:t>=</w:t>
      </w:r>
      <w:r w:rsidRPr="00F15BFC">
        <w:rPr>
          <w:rFonts w:cs="Times New Roman" w:hint="eastAsia"/>
          <w:szCs w:val="24"/>
        </w:rPr>
        <w:t>4</w:t>
      </w:r>
      <w:r w:rsidR="008656BA" w:rsidRPr="00F15BFC">
        <w:rPr>
          <w:rFonts w:cs="Times New Roman" w:hint="eastAsia"/>
          <w:szCs w:val="24"/>
        </w:rPr>
        <w:t>00</w:t>
      </w:r>
      <w:r w:rsidR="008656BA" w:rsidRPr="00F15BFC">
        <w:rPr>
          <w:rFonts w:cs="Times New Roman" w:hint="eastAsia"/>
          <w:szCs w:val="24"/>
        </w:rPr>
        <w:t>的</w:t>
      </w:r>
      <w:r w:rsidR="008656BA" w:rsidRPr="00F15BFC">
        <w:rPr>
          <w:rFonts w:cs="Times New Roman"/>
          <w:szCs w:val="24"/>
        </w:rPr>
        <w:t>数据集</w:t>
      </w:r>
      <w:r w:rsidR="008656BA" w:rsidRPr="00F15BFC">
        <w:rPr>
          <w:rFonts w:cs="Times New Roman" w:hint="eastAsia"/>
          <w:szCs w:val="24"/>
        </w:rPr>
        <w:t>，</w:t>
      </w:r>
      <w:r w:rsidR="008656BA" w:rsidRPr="00F15BFC">
        <w:rPr>
          <w:rFonts w:cs="Times New Roman"/>
          <w:szCs w:val="24"/>
        </w:rPr>
        <w:t>其中</w:t>
      </w:r>
      <w:r w:rsidRPr="00F15BFC">
        <w:rPr>
          <w:rFonts w:cs="Times New Roman"/>
          <w:szCs w:val="24"/>
        </w:rPr>
        <w:t>正例与反例各</w:t>
      </w:r>
      <w:r w:rsidRPr="00F15BFC">
        <w:rPr>
          <w:rFonts w:cs="Times New Roman" w:hint="eastAsia"/>
          <w:szCs w:val="24"/>
        </w:rPr>
        <w:t>200</w:t>
      </w:r>
      <w:r w:rsidRPr="00F15BFC">
        <w:rPr>
          <w:rFonts w:cs="Times New Roman" w:hint="eastAsia"/>
          <w:szCs w:val="24"/>
        </w:rPr>
        <w:t>例。利用</w:t>
      </w:r>
      <w:r w:rsidRPr="00F15BFC">
        <w:rPr>
          <w:rFonts w:cs="Times New Roman" w:hint="eastAsia"/>
          <w:szCs w:val="24"/>
        </w:rPr>
        <w:t>MATLAB</w:t>
      </w:r>
      <w:r w:rsidRPr="00F15BFC">
        <w:rPr>
          <w:rFonts w:cs="Times New Roman" w:hint="eastAsia"/>
          <w:szCs w:val="24"/>
        </w:rPr>
        <w:t>做出</w:t>
      </w:r>
      <w:bookmarkStart w:id="4" w:name="OLE_LINK3"/>
      <w:bookmarkStart w:id="5" w:name="OLE_LINK4"/>
      <w:r w:rsidRPr="00F15BFC">
        <w:rPr>
          <w:rFonts w:cs="Times New Roman" w:hint="eastAsia"/>
          <w:szCs w:val="24"/>
        </w:rPr>
        <w:t>数据集中样本分布</w:t>
      </w:r>
      <w:bookmarkEnd w:id="4"/>
      <w:bookmarkEnd w:id="5"/>
      <w:r w:rsidRPr="00F15BFC">
        <w:rPr>
          <w:rFonts w:cs="Times New Roman" w:hint="eastAsia"/>
          <w:szCs w:val="24"/>
        </w:rPr>
        <w:t>如图</w:t>
      </w:r>
      <w:r w:rsidRPr="00F15BFC">
        <w:rPr>
          <w:rFonts w:cs="Times New Roman" w:hint="eastAsia"/>
          <w:szCs w:val="24"/>
        </w:rPr>
        <w:t>2.1.1</w:t>
      </w:r>
      <w:r w:rsidRPr="00F15BFC">
        <w:rPr>
          <w:rFonts w:cs="Times New Roman" w:hint="eastAsia"/>
          <w:szCs w:val="24"/>
        </w:rPr>
        <w:t>所示。</w:t>
      </w:r>
    </w:p>
    <w:p w:rsidR="00954AC7" w:rsidRPr="00F15BFC" w:rsidRDefault="00954AC7" w:rsidP="00954AC7">
      <w:pPr>
        <w:rPr>
          <w:rFonts w:cs="Times New Roman"/>
          <w:szCs w:val="24"/>
        </w:rPr>
      </w:pPr>
      <w:bookmarkStart w:id="6" w:name="OLE_LINK7"/>
      <w:bookmarkStart w:id="7" w:name="OLE_LINK8"/>
      <w:r w:rsidRPr="00F15BFC">
        <w:rPr>
          <w:rFonts w:cs="Times New Roman" w:hint="eastAsia"/>
          <w:noProof/>
          <w:szCs w:val="24"/>
        </w:rPr>
        <w:drawing>
          <wp:inline distT="0" distB="0" distL="0" distR="0">
            <wp:extent cx="5274310" cy="312981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C7" w:rsidRPr="00F15BFC" w:rsidRDefault="00954AC7" w:rsidP="00954AC7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Pr="00F15BFC">
        <w:rPr>
          <w:rFonts w:cs="Times New Roman" w:hint="eastAsia"/>
          <w:b/>
          <w:szCs w:val="24"/>
        </w:rPr>
        <w:t xml:space="preserve">2.1.1 </w:t>
      </w:r>
      <w:r w:rsidRPr="00F15BFC">
        <w:rPr>
          <w:rFonts w:cs="Times New Roman" w:hint="eastAsia"/>
          <w:b/>
          <w:szCs w:val="24"/>
        </w:rPr>
        <w:t>数据集样本</w:t>
      </w:r>
      <w:r w:rsidR="009871AC">
        <w:rPr>
          <w:rFonts w:cs="Times New Roman" w:hint="eastAsia"/>
          <w:b/>
          <w:szCs w:val="24"/>
        </w:rPr>
        <w:t>的</w:t>
      </w:r>
      <w:r w:rsidRPr="00F15BFC">
        <w:rPr>
          <w:rFonts w:cs="Times New Roman" w:hint="eastAsia"/>
          <w:b/>
          <w:szCs w:val="24"/>
        </w:rPr>
        <w:t>分布</w:t>
      </w:r>
    </w:p>
    <w:bookmarkEnd w:id="6"/>
    <w:bookmarkEnd w:id="7"/>
    <w:p w:rsidR="00954AC7" w:rsidRDefault="00F15BFC" w:rsidP="00F15BFC">
      <w:pPr>
        <w:ind w:firstLineChars="200" w:firstLine="480"/>
        <w:rPr>
          <w:rFonts w:cs="Times New Roman"/>
          <w:szCs w:val="24"/>
        </w:rPr>
      </w:pPr>
      <w:r w:rsidRPr="00F15BFC">
        <w:rPr>
          <w:rFonts w:cs="Times New Roman" w:hint="eastAsia"/>
          <w:szCs w:val="24"/>
        </w:rPr>
        <w:lastRenderedPageBreak/>
        <w:t>取权向量初值为</w:t>
      </w:r>
      <w:r w:rsidR="009871AC" w:rsidRPr="00D619A5">
        <w:rPr>
          <w:rFonts w:cs="Times New Roman"/>
          <w:position w:val="-14"/>
          <w:szCs w:val="24"/>
        </w:rPr>
        <w:object w:dxaOrig="2400" w:dyaOrig="440">
          <v:shape id="_x0000_i1050" type="#_x0000_t75" style="width:120pt;height:22pt" o:ole="">
            <v:imagedata r:id="rId65" o:title=""/>
          </v:shape>
          <o:OLEObject Type="Embed" ProgID="Equation.DSMT4" ShapeID="_x0000_i1050" DrawAspect="Content" ObjectID="_1586796082" r:id="rId66"/>
        </w:object>
      </w:r>
      <w:r w:rsidRPr="00F15BFC">
        <w:rPr>
          <w:rFonts w:hint="eastAsia"/>
          <w:szCs w:val="24"/>
        </w:rPr>
        <w:t>，</w:t>
      </w:r>
      <w:r w:rsidR="009871AC">
        <w:rPr>
          <w:rFonts w:hint="eastAsia"/>
          <w:szCs w:val="24"/>
        </w:rPr>
        <w:t>修正步长</w:t>
      </w:r>
      <w:r w:rsidR="009871AC" w:rsidRPr="009871AC">
        <w:rPr>
          <w:rFonts w:cs="Times New Roman"/>
          <w:position w:val="-6"/>
          <w:szCs w:val="24"/>
        </w:rPr>
        <w:object w:dxaOrig="560" w:dyaOrig="279">
          <v:shape id="_x0000_i1051" type="#_x0000_t75" style="width:28pt;height:14pt" o:ole="">
            <v:imagedata r:id="rId67" o:title=""/>
          </v:shape>
          <o:OLEObject Type="Embed" ProgID="Equation.DSMT4" ShapeID="_x0000_i1051" DrawAspect="Content" ObjectID="_1586796083" r:id="rId68"/>
        </w:object>
      </w:r>
      <w:r w:rsidR="009871AC">
        <w:rPr>
          <w:rFonts w:cs="Times New Roman"/>
          <w:szCs w:val="24"/>
        </w:rPr>
        <w:t>进行迭代</w:t>
      </w:r>
      <w:r w:rsidR="009871AC">
        <w:rPr>
          <w:rFonts w:cs="Times New Roman" w:hint="eastAsia"/>
          <w:szCs w:val="24"/>
        </w:rPr>
        <w:t>。</w:t>
      </w:r>
    </w:p>
    <w:p w:rsidR="00855614" w:rsidRPr="00F15BFC" w:rsidRDefault="00855614" w:rsidP="00F15BF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运行程序可得到：经过</w:t>
      </w:r>
      <w:r>
        <w:rPr>
          <w:rFonts w:cs="Times New Roman" w:hint="eastAsia"/>
          <w:szCs w:val="24"/>
        </w:rPr>
        <w:t>i=19532</w:t>
      </w:r>
      <w:r>
        <w:rPr>
          <w:rFonts w:cs="Times New Roman" w:hint="eastAsia"/>
          <w:szCs w:val="24"/>
        </w:rPr>
        <w:t>次迭代后，</w:t>
      </w:r>
      <w:r w:rsidR="008841EE">
        <w:rPr>
          <w:rFonts w:cs="Times New Roman" w:hint="eastAsia"/>
          <w:szCs w:val="24"/>
        </w:rPr>
        <w:t>得到最终权向量</w:t>
      </w:r>
      <w:r w:rsidR="008841EE" w:rsidRPr="008841EE">
        <w:rPr>
          <w:rFonts w:cs="Times New Roman"/>
          <w:position w:val="-6"/>
          <w:szCs w:val="24"/>
        </w:rPr>
        <w:object w:dxaOrig="200" w:dyaOrig="279">
          <v:shape id="_x0000_i1052" type="#_x0000_t75" style="width:10pt;height:14pt" o:ole="">
            <v:imagedata r:id="rId69" o:title=""/>
          </v:shape>
          <o:OLEObject Type="Embed" ProgID="Equation.DSMT4" ShapeID="_x0000_i1052" DrawAspect="Content" ObjectID="_1586796084" r:id="rId70"/>
        </w:object>
      </w:r>
      <w:r w:rsidR="008841EE" w:rsidRPr="008841EE">
        <w:rPr>
          <w:rFonts w:cs="Times New Roman"/>
          <w:szCs w:val="24"/>
        </w:rPr>
        <w:t>对于所有</w:t>
      </w:r>
      <w:r w:rsidR="008841EE">
        <w:rPr>
          <w:rFonts w:cs="Times New Roman"/>
          <w:szCs w:val="24"/>
        </w:rPr>
        <w:t>样本全部分类正确</w:t>
      </w:r>
      <w:r w:rsidR="008841EE">
        <w:rPr>
          <w:rFonts w:cs="Times New Roman" w:hint="eastAsia"/>
          <w:szCs w:val="24"/>
        </w:rPr>
        <w:t>。</w:t>
      </w:r>
      <w:r w:rsidR="008841EE">
        <w:rPr>
          <w:rFonts w:cs="Times New Roman"/>
          <w:szCs w:val="24"/>
        </w:rPr>
        <w:t>做出</w:t>
      </w:r>
      <w:proofErr w:type="gramStart"/>
      <w:r w:rsidR="008841EE">
        <w:rPr>
          <w:rFonts w:cs="Times New Roman"/>
          <w:szCs w:val="24"/>
        </w:rPr>
        <w:t>分类面</w:t>
      </w:r>
      <w:proofErr w:type="gramEnd"/>
      <w:r w:rsidR="008841EE" w:rsidRPr="00D619A5">
        <w:rPr>
          <w:rFonts w:cs="Times New Roman"/>
          <w:position w:val="-10"/>
          <w:szCs w:val="24"/>
        </w:rPr>
        <w:object w:dxaOrig="1460" w:dyaOrig="360">
          <v:shape id="_x0000_i1053" type="#_x0000_t75" style="width:73pt;height:18pt" o:ole="">
            <v:imagedata r:id="rId71" o:title=""/>
          </v:shape>
          <o:OLEObject Type="Embed" ProgID="Equation.DSMT4" ShapeID="_x0000_i1053" DrawAspect="Content" ObjectID="_1586796085" r:id="rId72"/>
        </w:object>
      </w:r>
      <w:r w:rsidR="008841EE">
        <w:rPr>
          <w:rFonts w:cs="Times New Roman"/>
          <w:szCs w:val="24"/>
        </w:rPr>
        <w:t>如图</w:t>
      </w:r>
      <w:r w:rsidR="008841EE">
        <w:rPr>
          <w:rFonts w:cs="Times New Roman" w:hint="eastAsia"/>
          <w:szCs w:val="24"/>
        </w:rPr>
        <w:t>2.1.2</w:t>
      </w:r>
      <w:r w:rsidR="008841EE">
        <w:rPr>
          <w:rFonts w:cs="Times New Roman" w:hint="eastAsia"/>
          <w:szCs w:val="24"/>
        </w:rPr>
        <w:t>所示。</w:t>
      </w:r>
    </w:p>
    <w:p w:rsidR="008841EE" w:rsidRPr="00F15BFC" w:rsidRDefault="008841EE" w:rsidP="008841EE">
      <w:pPr>
        <w:rPr>
          <w:rFonts w:cs="Times New Roman"/>
          <w:szCs w:val="24"/>
        </w:rPr>
      </w:pPr>
      <w:bookmarkStart w:id="8" w:name="OLE_LINK9"/>
      <w:bookmarkStart w:id="9" w:name="OLE_LINK10"/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3101179"/>
            <wp:effectExtent l="1905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EE" w:rsidRPr="00F15BFC" w:rsidRDefault="008841EE" w:rsidP="008841EE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Pr="00F15BFC">
        <w:rPr>
          <w:rFonts w:cs="Times New Roman" w:hint="eastAsia"/>
          <w:b/>
          <w:szCs w:val="24"/>
        </w:rPr>
        <w:t>2.1.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 xml:space="preserve"> </w:t>
      </w:r>
      <w:r w:rsidR="000C73C8">
        <w:rPr>
          <w:rFonts w:cs="Times New Roman" w:hint="eastAsia"/>
          <w:b/>
          <w:szCs w:val="24"/>
        </w:rPr>
        <w:t>n=400</w:t>
      </w:r>
      <w:r w:rsidR="000C73C8">
        <w:rPr>
          <w:rFonts w:cs="Times New Roman" w:hint="eastAsia"/>
          <w:b/>
          <w:szCs w:val="24"/>
        </w:rPr>
        <w:t>时的</w:t>
      </w:r>
      <w:r>
        <w:rPr>
          <w:rFonts w:cs="Times New Roman" w:hint="eastAsia"/>
          <w:b/>
          <w:szCs w:val="24"/>
        </w:rPr>
        <w:t>分类结果</w:t>
      </w:r>
    </w:p>
    <w:bookmarkEnd w:id="8"/>
    <w:bookmarkEnd w:id="9"/>
    <w:p w:rsidR="00954AC7" w:rsidRPr="00F15BFC" w:rsidRDefault="008841EE" w:rsidP="00F15BF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由图可以看出，该分类判别函数将两类数据完全分开。</w:t>
      </w:r>
    </w:p>
    <w:p w:rsidR="00E079CD" w:rsidRDefault="00E079CD" w:rsidP="003B70E9">
      <w:pPr>
        <w:pStyle w:val="2"/>
        <w:spacing w:before="156" w:after="156"/>
        <w:rPr>
          <w:rFonts w:hint="eastAsia"/>
        </w:rPr>
      </w:pPr>
    </w:p>
    <w:p w:rsidR="008841EE" w:rsidRPr="00F15BFC" w:rsidRDefault="008841EE" w:rsidP="003B70E9">
      <w:pPr>
        <w:pStyle w:val="2"/>
        <w:spacing w:before="156" w:after="156"/>
      </w:pPr>
      <w:r>
        <w:rPr>
          <w:rFonts w:hint="eastAsia"/>
        </w:rPr>
        <w:t>2.2</w:t>
      </w:r>
      <w:r w:rsidRPr="00F15BFC">
        <w:rPr>
          <w:rFonts w:hint="eastAsia"/>
        </w:rPr>
        <w:t xml:space="preserve"> </w:t>
      </w:r>
      <w:r>
        <w:rPr>
          <w:rFonts w:hint="eastAsia"/>
        </w:rPr>
        <w:t>改变样本数目再次实验</w:t>
      </w:r>
    </w:p>
    <w:p w:rsidR="008841EE" w:rsidRDefault="000C73C8" w:rsidP="00F15BF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取样本数为</w:t>
      </w:r>
      <w:r>
        <w:rPr>
          <w:rFonts w:cs="Times New Roman" w:hint="eastAsia"/>
          <w:szCs w:val="24"/>
        </w:rPr>
        <w:t>n=200</w:t>
      </w:r>
      <w:r>
        <w:rPr>
          <w:rFonts w:cs="Times New Roman" w:hint="eastAsia"/>
          <w:szCs w:val="24"/>
        </w:rPr>
        <w:t>和</w:t>
      </w:r>
      <w:r>
        <w:rPr>
          <w:rFonts w:cs="Times New Roman" w:hint="eastAsia"/>
          <w:szCs w:val="24"/>
        </w:rPr>
        <w:t>n=800</w:t>
      </w:r>
      <w:r>
        <w:rPr>
          <w:rFonts w:cs="Times New Roman" w:hint="eastAsia"/>
          <w:szCs w:val="24"/>
        </w:rPr>
        <w:t>、</w:t>
      </w:r>
      <w:r w:rsidRPr="00F15BFC">
        <w:rPr>
          <w:rFonts w:cs="Times New Roman" w:hint="eastAsia"/>
          <w:szCs w:val="24"/>
        </w:rPr>
        <w:t>权向量初值为</w:t>
      </w:r>
      <w:r w:rsidRPr="00D619A5">
        <w:rPr>
          <w:rFonts w:cs="Times New Roman"/>
          <w:position w:val="-14"/>
          <w:szCs w:val="24"/>
        </w:rPr>
        <w:object w:dxaOrig="2400" w:dyaOrig="440">
          <v:shape id="_x0000_i1054" type="#_x0000_t75" style="width:120pt;height:22pt" o:ole="">
            <v:imagedata r:id="rId65" o:title=""/>
          </v:shape>
          <o:OLEObject Type="Embed" ProgID="Equation.DSMT4" ShapeID="_x0000_i1054" DrawAspect="Content" ObjectID="_1586796086" r:id="rId74"/>
        </w:object>
      </w:r>
      <w:r w:rsidRPr="00F15BFC">
        <w:rPr>
          <w:rFonts w:hint="eastAsia"/>
          <w:szCs w:val="24"/>
        </w:rPr>
        <w:t>，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560" w:dyaOrig="279">
          <v:shape id="_x0000_i1055" type="#_x0000_t75" style="width:28pt;height:14pt" o:ole="">
            <v:imagedata r:id="rId67" o:title=""/>
          </v:shape>
          <o:OLEObject Type="Embed" ProgID="Equation.DSMT4" ShapeID="_x0000_i1055" DrawAspect="Content" ObjectID="_1586796087" r:id="rId75"/>
        </w:object>
      </w:r>
      <w:r>
        <w:rPr>
          <w:rFonts w:cs="Times New Roman" w:hint="eastAsia"/>
          <w:szCs w:val="24"/>
        </w:rPr>
        <w:t>为例。</w:t>
      </w:r>
    </w:p>
    <w:p w:rsidR="000C73C8" w:rsidRPr="008841EE" w:rsidRDefault="000C73C8" w:rsidP="00F15BFC">
      <w:pPr>
        <w:ind w:firstLineChars="200" w:firstLine="480"/>
        <w:rPr>
          <w:rFonts w:cs="Times New Roman"/>
          <w:szCs w:val="24"/>
        </w:rPr>
      </w:pPr>
      <w:bookmarkStart w:id="10" w:name="OLE_LINK11"/>
      <w:bookmarkStart w:id="11" w:name="OLE_LINK12"/>
      <w:r>
        <w:rPr>
          <w:rFonts w:cs="Times New Roman" w:hint="eastAsia"/>
          <w:szCs w:val="24"/>
        </w:rPr>
        <w:t>样本数</w:t>
      </w:r>
      <w:r>
        <w:rPr>
          <w:rFonts w:cs="Times New Roman" w:hint="eastAsia"/>
          <w:szCs w:val="24"/>
        </w:rPr>
        <w:t>n=200</w:t>
      </w:r>
      <w:r>
        <w:rPr>
          <w:rFonts w:cs="Times New Roman" w:hint="eastAsia"/>
          <w:szCs w:val="24"/>
        </w:rPr>
        <w:t>时，经过</w:t>
      </w:r>
      <w:r>
        <w:rPr>
          <w:rFonts w:cs="Times New Roman" w:hint="eastAsia"/>
          <w:szCs w:val="24"/>
        </w:rPr>
        <w:t>i=3971</w:t>
      </w:r>
      <w:r>
        <w:rPr>
          <w:rFonts w:cs="Times New Roman" w:hint="eastAsia"/>
          <w:szCs w:val="24"/>
        </w:rPr>
        <w:t>次迭代后将所有样本分类正确。分类结果如图</w:t>
      </w:r>
      <w:r>
        <w:rPr>
          <w:rFonts w:cs="Times New Roman" w:hint="eastAsia"/>
          <w:szCs w:val="24"/>
        </w:rPr>
        <w:t>2.2.1</w:t>
      </w:r>
      <w:r>
        <w:rPr>
          <w:rFonts w:cs="Times New Roman" w:hint="eastAsia"/>
          <w:szCs w:val="24"/>
        </w:rPr>
        <w:t>所示。</w:t>
      </w:r>
    </w:p>
    <w:bookmarkEnd w:id="10"/>
    <w:bookmarkEnd w:id="11"/>
    <w:p w:rsidR="000C73C8" w:rsidRPr="00F15BFC" w:rsidRDefault="000C73C8" w:rsidP="000C73C8">
      <w:pPr>
        <w:rPr>
          <w:rFonts w:cs="Times New Roman"/>
          <w:szCs w:val="24"/>
        </w:rPr>
      </w:pPr>
      <w:r>
        <w:rPr>
          <w:rFonts w:cs="Times New Roman" w:hint="eastAsia"/>
          <w:noProof/>
          <w:szCs w:val="24"/>
        </w:rPr>
        <w:lastRenderedPageBreak/>
        <w:drawing>
          <wp:inline distT="0" distB="0" distL="0" distR="0">
            <wp:extent cx="5274310" cy="3110713"/>
            <wp:effectExtent l="1905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3C8" w:rsidRPr="00F15BFC" w:rsidRDefault="000C73C8" w:rsidP="000C73C8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Pr="00F15BFC">
        <w:rPr>
          <w:rFonts w:cs="Times New Roman" w:hint="eastAsia"/>
          <w:b/>
          <w:szCs w:val="24"/>
        </w:rPr>
        <w:t>2.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1</w:t>
      </w:r>
      <w:r w:rsidRPr="00F15BFC">
        <w:rPr>
          <w:rFonts w:cs="Times New Roman" w:hint="eastAsia"/>
          <w:b/>
          <w:szCs w:val="24"/>
        </w:rPr>
        <w:t xml:space="preserve"> </w:t>
      </w:r>
      <w:r>
        <w:rPr>
          <w:rFonts w:cs="Times New Roman" w:hint="eastAsia"/>
          <w:b/>
          <w:szCs w:val="24"/>
        </w:rPr>
        <w:t>n=200</w:t>
      </w:r>
      <w:r w:rsidR="00323494">
        <w:rPr>
          <w:rFonts w:cs="Times New Roman" w:hint="eastAsia"/>
          <w:b/>
          <w:szCs w:val="24"/>
        </w:rPr>
        <w:t>时的</w:t>
      </w:r>
      <w:r>
        <w:rPr>
          <w:rFonts w:cs="Times New Roman" w:hint="eastAsia"/>
          <w:b/>
          <w:szCs w:val="24"/>
        </w:rPr>
        <w:t>分类结果</w:t>
      </w:r>
    </w:p>
    <w:p w:rsidR="000C73C8" w:rsidRPr="008841EE" w:rsidRDefault="000C73C8" w:rsidP="000C73C8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样本数</w:t>
      </w:r>
      <w:r>
        <w:rPr>
          <w:rFonts w:cs="Times New Roman" w:hint="eastAsia"/>
          <w:szCs w:val="24"/>
        </w:rPr>
        <w:t>n=800</w:t>
      </w:r>
      <w:r>
        <w:rPr>
          <w:rFonts w:cs="Times New Roman" w:hint="eastAsia"/>
          <w:szCs w:val="24"/>
        </w:rPr>
        <w:t>时，经过</w:t>
      </w:r>
      <w:r>
        <w:rPr>
          <w:rFonts w:cs="Times New Roman" w:hint="eastAsia"/>
          <w:szCs w:val="24"/>
        </w:rPr>
        <w:t>i=110641</w:t>
      </w:r>
      <w:r>
        <w:rPr>
          <w:rFonts w:cs="Times New Roman" w:hint="eastAsia"/>
          <w:szCs w:val="24"/>
        </w:rPr>
        <w:t>次迭代后将所有样本分类正确。分类结果如图</w:t>
      </w:r>
      <w:r>
        <w:rPr>
          <w:rFonts w:cs="Times New Roman" w:hint="eastAsia"/>
          <w:szCs w:val="24"/>
        </w:rPr>
        <w:t>2.2.2</w:t>
      </w:r>
      <w:r>
        <w:rPr>
          <w:rFonts w:cs="Times New Roman" w:hint="eastAsia"/>
          <w:szCs w:val="24"/>
        </w:rPr>
        <w:t>所示。</w:t>
      </w:r>
    </w:p>
    <w:p w:rsidR="008841EE" w:rsidRPr="000C73C8" w:rsidRDefault="000C73C8" w:rsidP="000C73C8">
      <w:pPr>
        <w:rPr>
          <w:rFonts w:cs="Times New Roman"/>
          <w:noProof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3024765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3C8" w:rsidRPr="00F15BFC" w:rsidRDefault="000C73C8" w:rsidP="000C73C8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Pr="00F15BFC">
        <w:rPr>
          <w:rFonts w:cs="Times New Roman" w:hint="eastAsia"/>
          <w:b/>
          <w:szCs w:val="24"/>
        </w:rPr>
        <w:t>2.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 xml:space="preserve"> </w:t>
      </w:r>
      <w:r>
        <w:rPr>
          <w:rFonts w:cs="Times New Roman" w:hint="eastAsia"/>
          <w:b/>
          <w:szCs w:val="24"/>
        </w:rPr>
        <w:t>n=800</w:t>
      </w:r>
      <w:r w:rsidR="00323494">
        <w:rPr>
          <w:rFonts w:cs="Times New Roman" w:hint="eastAsia"/>
          <w:b/>
          <w:szCs w:val="24"/>
        </w:rPr>
        <w:t>时的</w:t>
      </w:r>
      <w:r>
        <w:rPr>
          <w:rFonts w:cs="Times New Roman" w:hint="eastAsia"/>
          <w:b/>
          <w:szCs w:val="24"/>
        </w:rPr>
        <w:t>分类结果</w:t>
      </w:r>
    </w:p>
    <w:p w:rsidR="008841EE" w:rsidRDefault="00323494" w:rsidP="000C73C8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同理样本数</w:t>
      </w:r>
      <w:r>
        <w:rPr>
          <w:rFonts w:cs="Times New Roman"/>
          <w:szCs w:val="24"/>
        </w:rPr>
        <w:t>n</w:t>
      </w:r>
      <w:r>
        <w:rPr>
          <w:rFonts w:cs="Times New Roman" w:hint="eastAsia"/>
          <w:szCs w:val="24"/>
        </w:rPr>
        <w:t>取</w:t>
      </w:r>
      <w:r>
        <w:rPr>
          <w:rFonts w:cs="Times New Roman"/>
          <w:szCs w:val="24"/>
        </w:rPr>
        <w:t>其他值的时候迭代次数如表</w:t>
      </w:r>
      <w:r>
        <w:rPr>
          <w:rFonts w:cs="Times New Roman" w:hint="eastAsia"/>
          <w:szCs w:val="24"/>
        </w:rPr>
        <w:t>2.2.1</w:t>
      </w:r>
      <w:r>
        <w:rPr>
          <w:rFonts w:cs="Times New Roman" w:hint="eastAsia"/>
          <w:szCs w:val="24"/>
        </w:rPr>
        <w:t>所示。</w:t>
      </w:r>
    </w:p>
    <w:p w:rsidR="00323494" w:rsidRDefault="00323494" w:rsidP="00F54EE6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 w:rsidRPr="00F54EE6">
        <w:rPr>
          <w:rFonts w:cs="Times New Roman" w:hint="eastAsia"/>
          <w:b/>
          <w:noProof/>
          <w:szCs w:val="24"/>
        </w:rPr>
        <w:t xml:space="preserve">2.2.1 </w:t>
      </w:r>
      <w:r w:rsidRPr="00F54EE6">
        <w:rPr>
          <w:rFonts w:cs="Times New Roman" w:hint="eastAsia"/>
          <w:b/>
          <w:noProof/>
          <w:szCs w:val="24"/>
        </w:rPr>
        <w:t>样本数</w:t>
      </w:r>
      <w:r w:rsidR="00F54EE6" w:rsidRPr="00F54EE6">
        <w:rPr>
          <w:rFonts w:cs="Times New Roman" w:hint="eastAsia"/>
          <w:b/>
          <w:noProof/>
          <w:szCs w:val="24"/>
        </w:rPr>
        <w:t>n</w:t>
      </w:r>
      <w:r w:rsidR="00F54EE6" w:rsidRPr="00F54EE6">
        <w:rPr>
          <w:rFonts w:cs="Times New Roman" w:hint="eastAsia"/>
          <w:b/>
          <w:noProof/>
          <w:szCs w:val="24"/>
        </w:rPr>
        <w:t>不同取值时的迭代次数</w:t>
      </w:r>
    </w:p>
    <w:tbl>
      <w:tblPr>
        <w:tblStyle w:val="a7"/>
        <w:tblW w:w="0" w:type="auto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F54EE6" w:rsidTr="00F54EE6"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n</w:t>
            </w:r>
          </w:p>
        </w:tc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100</w:t>
            </w:r>
          </w:p>
        </w:tc>
        <w:tc>
          <w:tcPr>
            <w:tcW w:w="942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200</w:t>
            </w:r>
          </w:p>
        </w:tc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300</w:t>
            </w:r>
          </w:p>
        </w:tc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400</w:t>
            </w:r>
          </w:p>
        </w:tc>
        <w:tc>
          <w:tcPr>
            <w:tcW w:w="942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500</w:t>
            </w:r>
          </w:p>
        </w:tc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600</w:t>
            </w:r>
          </w:p>
        </w:tc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700</w:t>
            </w:r>
          </w:p>
        </w:tc>
        <w:tc>
          <w:tcPr>
            <w:tcW w:w="942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800</w:t>
            </w:r>
          </w:p>
        </w:tc>
      </w:tr>
      <w:tr w:rsidR="00F54EE6" w:rsidTr="00F54EE6">
        <w:tc>
          <w:tcPr>
            <w:tcW w:w="941" w:type="dxa"/>
          </w:tcPr>
          <w:p w:rsidR="00F54EE6" w:rsidRDefault="00F54EE6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1867</w:t>
            </w:r>
          </w:p>
        </w:tc>
        <w:tc>
          <w:tcPr>
            <w:tcW w:w="942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3971</w:t>
            </w:r>
          </w:p>
        </w:tc>
        <w:tc>
          <w:tcPr>
            <w:tcW w:w="941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4850</w:t>
            </w:r>
          </w:p>
        </w:tc>
        <w:tc>
          <w:tcPr>
            <w:tcW w:w="941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2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26400</w:t>
            </w:r>
          </w:p>
        </w:tc>
        <w:tc>
          <w:tcPr>
            <w:tcW w:w="941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106391</w:t>
            </w:r>
          </w:p>
        </w:tc>
        <w:tc>
          <w:tcPr>
            <w:tcW w:w="941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113998</w:t>
            </w:r>
          </w:p>
        </w:tc>
        <w:tc>
          <w:tcPr>
            <w:tcW w:w="942" w:type="dxa"/>
          </w:tcPr>
          <w:p w:rsidR="00F54EE6" w:rsidRDefault="00AF542E" w:rsidP="00F54EE6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110641</w:t>
            </w:r>
          </w:p>
        </w:tc>
      </w:tr>
    </w:tbl>
    <w:p w:rsidR="00F54EE6" w:rsidRDefault="00AF542E" w:rsidP="00AF542E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由此可见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大体上随着样本数</w:t>
      </w:r>
      <w:r>
        <w:rPr>
          <w:rFonts w:cs="Times New Roman"/>
          <w:szCs w:val="24"/>
        </w:rPr>
        <w:t>n</w:t>
      </w:r>
      <w:r>
        <w:rPr>
          <w:rFonts w:cs="Times New Roman"/>
          <w:szCs w:val="24"/>
        </w:rPr>
        <w:t>的增大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迭代次数</w:t>
      </w:r>
      <w:r>
        <w:rPr>
          <w:rFonts w:cs="Times New Roman"/>
          <w:szCs w:val="24"/>
        </w:rPr>
        <w:t>i</w:t>
      </w:r>
      <w:r>
        <w:rPr>
          <w:rFonts w:cs="Times New Roman"/>
          <w:szCs w:val="24"/>
        </w:rPr>
        <w:t>增大</w:t>
      </w:r>
      <w:r>
        <w:rPr>
          <w:rFonts w:cs="Times New Roman" w:hint="eastAsia"/>
          <w:szCs w:val="24"/>
        </w:rPr>
        <w:t>。</w:t>
      </w:r>
      <w:r>
        <w:rPr>
          <w:rFonts w:cs="Times New Roman"/>
          <w:szCs w:val="24"/>
        </w:rPr>
        <w:t>在</w:t>
      </w:r>
      <w:r>
        <w:rPr>
          <w:rFonts w:cs="Times New Roman"/>
          <w:szCs w:val="24"/>
        </w:rPr>
        <w:t>n</w:t>
      </w:r>
      <w:r>
        <w:rPr>
          <w:rFonts w:cs="Times New Roman"/>
          <w:szCs w:val="24"/>
        </w:rPr>
        <w:t>从</w:t>
      </w:r>
      <w:r>
        <w:rPr>
          <w:rFonts w:cs="Times New Roman" w:hint="eastAsia"/>
          <w:szCs w:val="24"/>
        </w:rPr>
        <w:t>500</w:t>
      </w:r>
      <w:r>
        <w:rPr>
          <w:rFonts w:cs="Times New Roman" w:hint="eastAsia"/>
          <w:szCs w:val="24"/>
        </w:rPr>
        <w:t>变到</w:t>
      </w:r>
      <w:r>
        <w:rPr>
          <w:rFonts w:cs="Times New Roman" w:hint="eastAsia"/>
          <w:szCs w:val="24"/>
        </w:rPr>
        <w:t>600</w:t>
      </w:r>
      <w:r>
        <w:rPr>
          <w:rFonts w:cs="Times New Roman" w:hint="eastAsia"/>
          <w:szCs w:val="24"/>
        </w:rPr>
        <w:t>的过程中，</w:t>
      </w:r>
      <w:r w:rsidR="00135351">
        <w:rPr>
          <w:rFonts w:cs="Times New Roman" w:hint="eastAsia"/>
          <w:szCs w:val="24"/>
        </w:rPr>
        <w:t>迭代次数</w:t>
      </w:r>
      <w:r>
        <w:rPr>
          <w:rFonts w:cs="Times New Roman" w:hint="eastAsia"/>
          <w:szCs w:val="24"/>
        </w:rPr>
        <w:t>i</w:t>
      </w:r>
      <w:r>
        <w:rPr>
          <w:rFonts w:cs="Times New Roman" w:hint="eastAsia"/>
          <w:szCs w:val="24"/>
        </w:rPr>
        <w:t>有</w:t>
      </w:r>
      <w:r w:rsidR="00DD13DC">
        <w:rPr>
          <w:rFonts w:cs="Times New Roman" w:hint="eastAsia"/>
          <w:szCs w:val="24"/>
        </w:rPr>
        <w:t>大幅增长。</w:t>
      </w:r>
    </w:p>
    <w:p w:rsidR="00C55B52" w:rsidRDefault="00C55B52" w:rsidP="003B70E9">
      <w:pPr>
        <w:pStyle w:val="2"/>
        <w:spacing w:before="156" w:after="156"/>
      </w:pPr>
    </w:p>
    <w:p w:rsidR="00135351" w:rsidRDefault="00135351" w:rsidP="003B70E9">
      <w:pPr>
        <w:pStyle w:val="2"/>
        <w:spacing w:before="156" w:after="156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增大类间距进行实验</w:t>
      </w:r>
    </w:p>
    <w:p w:rsidR="00135351" w:rsidRDefault="00135351" w:rsidP="00AF542E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在</w:t>
      </w:r>
      <w:r>
        <w:rPr>
          <w:rFonts w:cs="Times New Roman" w:hint="eastAsia"/>
          <w:szCs w:val="24"/>
        </w:rPr>
        <w:t>2.1</w:t>
      </w:r>
      <w:r>
        <w:rPr>
          <w:rFonts w:cs="Times New Roman" w:hint="eastAsia"/>
          <w:szCs w:val="24"/>
        </w:rPr>
        <w:t>中样本基础上，增大类间距，样本集如图</w:t>
      </w:r>
      <w:r>
        <w:rPr>
          <w:rFonts w:cs="Times New Roman" w:hint="eastAsia"/>
          <w:szCs w:val="24"/>
        </w:rPr>
        <w:t>2.3.1</w:t>
      </w:r>
      <w:r>
        <w:rPr>
          <w:rFonts w:cs="Times New Roman" w:hint="eastAsia"/>
          <w:szCs w:val="24"/>
        </w:rPr>
        <w:t>所示。</w:t>
      </w:r>
    </w:p>
    <w:p w:rsidR="00135351" w:rsidRDefault="00135351" w:rsidP="00135351">
      <w:pPr>
        <w:rPr>
          <w:rFonts w:cs="Times New Roman"/>
          <w:noProof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310869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51" w:rsidRPr="003B70E9" w:rsidRDefault="00135351" w:rsidP="003B70E9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Pr="00F15BFC">
        <w:rPr>
          <w:rFonts w:cs="Times New Roman" w:hint="eastAsia"/>
          <w:b/>
          <w:szCs w:val="24"/>
        </w:rPr>
        <w:t>2.</w:t>
      </w:r>
      <w:r>
        <w:rPr>
          <w:rFonts w:cs="Times New Roman" w:hint="eastAsia"/>
          <w:b/>
          <w:szCs w:val="24"/>
        </w:rPr>
        <w:t>3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1</w:t>
      </w:r>
      <w:r w:rsidRPr="00F15BFC">
        <w:rPr>
          <w:rFonts w:cs="Times New Roman" w:hint="eastAsia"/>
          <w:b/>
          <w:szCs w:val="24"/>
        </w:rPr>
        <w:t xml:space="preserve"> </w:t>
      </w:r>
      <w:r w:rsidR="003B70E9">
        <w:rPr>
          <w:rFonts w:cs="Times New Roman" w:hint="eastAsia"/>
          <w:b/>
          <w:szCs w:val="24"/>
        </w:rPr>
        <w:t>增大类间距后的样本集</w:t>
      </w:r>
      <w:r w:rsidR="003B70E9">
        <w:rPr>
          <w:rFonts w:cs="Times New Roman" w:hint="eastAsia"/>
          <w:b/>
          <w:szCs w:val="24"/>
        </w:rPr>
        <w:t>(n=400)</w:t>
      </w:r>
    </w:p>
    <w:p w:rsidR="003B70E9" w:rsidRDefault="003B70E9" w:rsidP="003B70E9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再次利用感知器算法进行分类</w:t>
      </w:r>
      <w:r>
        <w:rPr>
          <w:rFonts w:cs="Times New Roman" w:hint="eastAsia"/>
          <w:szCs w:val="24"/>
        </w:rPr>
        <w:t>。</w:t>
      </w:r>
      <w:r w:rsidRPr="00F15BFC">
        <w:rPr>
          <w:rFonts w:cs="Times New Roman" w:hint="eastAsia"/>
          <w:szCs w:val="24"/>
        </w:rPr>
        <w:t>取权向量初值为</w:t>
      </w:r>
      <w:r w:rsidRPr="00D619A5">
        <w:rPr>
          <w:rFonts w:cs="Times New Roman"/>
          <w:position w:val="-14"/>
          <w:szCs w:val="24"/>
        </w:rPr>
        <w:object w:dxaOrig="2400" w:dyaOrig="440">
          <v:shape id="_x0000_i1056" type="#_x0000_t75" style="width:120pt;height:22pt" o:ole="">
            <v:imagedata r:id="rId65" o:title=""/>
          </v:shape>
          <o:OLEObject Type="Embed" ProgID="Equation.DSMT4" ShapeID="_x0000_i1056" DrawAspect="Content" ObjectID="_1586796088" r:id="rId79"/>
        </w:object>
      </w:r>
      <w:r w:rsidRPr="00F15BFC">
        <w:rPr>
          <w:rFonts w:hint="eastAsia"/>
          <w:szCs w:val="24"/>
        </w:rPr>
        <w:t>，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560" w:dyaOrig="279">
          <v:shape id="_x0000_i1057" type="#_x0000_t75" style="width:28pt;height:14pt" o:ole="">
            <v:imagedata r:id="rId67" o:title=""/>
          </v:shape>
          <o:OLEObject Type="Embed" ProgID="Equation.DSMT4" ShapeID="_x0000_i1057" DrawAspect="Content" ObjectID="_1586796089" r:id="rId80"/>
        </w:object>
      </w:r>
      <w:r>
        <w:rPr>
          <w:rFonts w:cs="Times New Roman"/>
          <w:szCs w:val="24"/>
        </w:rPr>
        <w:t>进行迭代</w:t>
      </w:r>
      <w:r>
        <w:rPr>
          <w:rFonts w:cs="Times New Roman" w:hint="eastAsia"/>
          <w:szCs w:val="24"/>
        </w:rPr>
        <w:t>。</w:t>
      </w:r>
    </w:p>
    <w:p w:rsidR="003B70E9" w:rsidRPr="00F15BFC" w:rsidRDefault="003B70E9" w:rsidP="003B70E9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运行程序可得到：经过</w:t>
      </w:r>
      <w:r>
        <w:rPr>
          <w:rFonts w:cs="Times New Roman" w:hint="eastAsia"/>
          <w:szCs w:val="24"/>
        </w:rPr>
        <w:t>i=410</w:t>
      </w:r>
      <w:r>
        <w:rPr>
          <w:rFonts w:cs="Times New Roman" w:hint="eastAsia"/>
          <w:szCs w:val="24"/>
        </w:rPr>
        <w:t>次迭代后，得到最终权向量</w:t>
      </w:r>
      <w:r w:rsidRPr="008841EE">
        <w:rPr>
          <w:rFonts w:cs="Times New Roman"/>
          <w:position w:val="-6"/>
          <w:szCs w:val="24"/>
        </w:rPr>
        <w:object w:dxaOrig="200" w:dyaOrig="279">
          <v:shape id="_x0000_i1058" type="#_x0000_t75" style="width:10pt;height:14pt" o:ole="">
            <v:imagedata r:id="rId69" o:title=""/>
          </v:shape>
          <o:OLEObject Type="Embed" ProgID="Equation.DSMT4" ShapeID="_x0000_i1058" DrawAspect="Content" ObjectID="_1586796090" r:id="rId81"/>
        </w:object>
      </w:r>
      <w:r w:rsidRPr="008841EE">
        <w:rPr>
          <w:rFonts w:cs="Times New Roman"/>
          <w:szCs w:val="24"/>
        </w:rPr>
        <w:t>对于所有</w:t>
      </w:r>
      <w:r>
        <w:rPr>
          <w:rFonts w:cs="Times New Roman"/>
          <w:szCs w:val="24"/>
        </w:rPr>
        <w:t>样本全部分类正确</w:t>
      </w:r>
      <w:r>
        <w:rPr>
          <w:rFonts w:cs="Times New Roman" w:hint="eastAsia"/>
          <w:szCs w:val="24"/>
        </w:rPr>
        <w:t>。</w:t>
      </w:r>
      <w:r>
        <w:rPr>
          <w:rFonts w:cs="Times New Roman"/>
          <w:szCs w:val="24"/>
        </w:rPr>
        <w:t>做出</w:t>
      </w:r>
      <w:proofErr w:type="gramStart"/>
      <w:r>
        <w:rPr>
          <w:rFonts w:cs="Times New Roman"/>
          <w:szCs w:val="24"/>
        </w:rPr>
        <w:t>分类面</w:t>
      </w:r>
      <w:proofErr w:type="gramEnd"/>
      <w:r w:rsidRPr="00D619A5">
        <w:rPr>
          <w:rFonts w:cs="Times New Roman"/>
          <w:position w:val="-10"/>
          <w:szCs w:val="24"/>
        </w:rPr>
        <w:object w:dxaOrig="1460" w:dyaOrig="360">
          <v:shape id="_x0000_i1059" type="#_x0000_t75" style="width:73pt;height:18pt" o:ole="">
            <v:imagedata r:id="rId71" o:title=""/>
          </v:shape>
          <o:OLEObject Type="Embed" ProgID="Equation.DSMT4" ShapeID="_x0000_i1059" DrawAspect="Content" ObjectID="_1586796091" r:id="rId82"/>
        </w:object>
      </w:r>
      <w:r>
        <w:rPr>
          <w:rFonts w:cs="Times New Roman"/>
          <w:szCs w:val="24"/>
        </w:rPr>
        <w:t>如图</w:t>
      </w:r>
      <w:r>
        <w:rPr>
          <w:rFonts w:cs="Times New Roman" w:hint="eastAsia"/>
          <w:szCs w:val="24"/>
        </w:rPr>
        <w:t>2.3.2</w:t>
      </w:r>
      <w:r>
        <w:rPr>
          <w:rFonts w:cs="Times New Roman" w:hint="eastAsia"/>
          <w:szCs w:val="24"/>
        </w:rPr>
        <w:t>所示。</w:t>
      </w:r>
    </w:p>
    <w:p w:rsidR="00135351" w:rsidRDefault="003B70E9" w:rsidP="003B70E9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274310" cy="3100672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0E9" w:rsidRPr="003B70E9" w:rsidRDefault="003B70E9" w:rsidP="003B70E9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Pr="00F15BFC">
        <w:rPr>
          <w:rFonts w:cs="Times New Roman" w:hint="eastAsia"/>
          <w:b/>
          <w:szCs w:val="24"/>
        </w:rPr>
        <w:t>2.</w:t>
      </w:r>
      <w:r>
        <w:rPr>
          <w:rFonts w:cs="Times New Roman" w:hint="eastAsia"/>
          <w:b/>
          <w:szCs w:val="24"/>
        </w:rPr>
        <w:t>3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1</w:t>
      </w:r>
      <w:r w:rsidRPr="00F15BFC">
        <w:rPr>
          <w:rFonts w:cs="Times New Roman" w:hint="eastAsia"/>
          <w:b/>
          <w:szCs w:val="24"/>
        </w:rPr>
        <w:t xml:space="preserve"> </w:t>
      </w:r>
      <w:r>
        <w:rPr>
          <w:rFonts w:cs="Times New Roman" w:hint="eastAsia"/>
          <w:b/>
          <w:szCs w:val="24"/>
        </w:rPr>
        <w:t>增大类间距后的分类结果</w:t>
      </w:r>
    </w:p>
    <w:p w:rsidR="003B70E9" w:rsidRDefault="003B70E9" w:rsidP="003B70E9">
      <w:pPr>
        <w:ind w:firstLineChars="200" w:firstLine="480"/>
        <w:rPr>
          <w:rFonts w:cs="Times New Roman"/>
          <w:noProof/>
          <w:szCs w:val="24"/>
        </w:rPr>
      </w:pPr>
      <w:r>
        <w:rPr>
          <w:rFonts w:cs="Times New Roman" w:hint="eastAsia"/>
          <w:noProof/>
          <w:szCs w:val="24"/>
        </w:rPr>
        <w:t>可以看出，增大类间距之后，迭代次数明显减小。这符合常识，即类间距越大，分类越容易。</w:t>
      </w:r>
    </w:p>
    <w:p w:rsidR="00DD13DC" w:rsidRDefault="00DD13DC" w:rsidP="003B70E9">
      <w:pPr>
        <w:pStyle w:val="2"/>
        <w:spacing w:before="156" w:after="156"/>
      </w:pPr>
      <w:r>
        <w:rPr>
          <w:rFonts w:hint="eastAsia"/>
        </w:rPr>
        <w:lastRenderedPageBreak/>
        <w:t>2.</w:t>
      </w:r>
      <w:r w:rsidR="00135351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讨论修正步长</w:t>
      </w:r>
      <w:r w:rsidR="00C55B52" w:rsidRPr="00C55B52">
        <w:rPr>
          <w:position w:val="-6"/>
        </w:rPr>
        <w:object w:dxaOrig="240" w:dyaOrig="220">
          <v:shape id="_x0000_i1060" type="#_x0000_t75" style="width:12pt;height:11pt" o:ole="">
            <v:imagedata r:id="rId84" o:title=""/>
          </v:shape>
          <o:OLEObject Type="Embed" ProgID="Equation.DSMT4" ShapeID="_x0000_i1060" DrawAspect="Content" ObjectID="_1586796092" r:id="rId85"/>
        </w:object>
      </w:r>
      <w:r>
        <w:t>的影响</w:t>
      </w:r>
    </w:p>
    <w:p w:rsidR="00DD13DC" w:rsidRDefault="00DD13DC" w:rsidP="003B70E9">
      <w:pPr>
        <w:pStyle w:val="3"/>
      </w:pPr>
      <w:r>
        <w:rPr>
          <w:rFonts w:hint="eastAsia"/>
        </w:rPr>
        <w:t>2.</w:t>
      </w:r>
      <w:r w:rsidR="00135351">
        <w:rPr>
          <w:rFonts w:hint="eastAsia"/>
        </w:rPr>
        <w:t>4</w:t>
      </w:r>
      <w:r>
        <w:rPr>
          <w:rFonts w:hint="eastAsia"/>
        </w:rPr>
        <w:t>.1</w:t>
      </w:r>
      <w:r w:rsidRPr="00F15BFC">
        <w:rPr>
          <w:rFonts w:hint="eastAsia"/>
        </w:rPr>
        <w:t>权向量初值为</w:t>
      </w:r>
      <w:r w:rsidR="003B70E9" w:rsidRPr="003B70E9">
        <w:rPr>
          <w:position w:val="-14"/>
        </w:rPr>
        <w:object w:dxaOrig="2400" w:dyaOrig="440">
          <v:shape id="_x0000_i1061" type="#_x0000_t75" style="width:120pt;height:22pt" o:ole="">
            <v:imagedata r:id="rId86" o:title=""/>
          </v:shape>
          <o:OLEObject Type="Embed" ProgID="Equation.DSMT4" ShapeID="_x0000_i1061" DrawAspect="Content" ObjectID="_1586796093" r:id="rId87"/>
        </w:object>
      </w:r>
      <w:r>
        <w:t>的情况</w:t>
      </w:r>
    </w:p>
    <w:p w:rsidR="00DD13DC" w:rsidRDefault="00DD13DC" w:rsidP="00DD13DC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以样本数</w:t>
      </w:r>
      <w:r>
        <w:rPr>
          <w:rFonts w:cs="Times New Roman"/>
          <w:szCs w:val="24"/>
        </w:rPr>
        <w:t>n</w:t>
      </w:r>
      <w:r>
        <w:rPr>
          <w:rFonts w:cs="Times New Roman" w:hint="eastAsia"/>
          <w:szCs w:val="24"/>
        </w:rPr>
        <w:t>=400</w:t>
      </w:r>
      <w:r>
        <w:rPr>
          <w:rFonts w:cs="Times New Roman" w:hint="eastAsia"/>
          <w:szCs w:val="24"/>
        </w:rPr>
        <w:t>为例。假设</w:t>
      </w:r>
      <w:r w:rsidRPr="00F15BFC">
        <w:rPr>
          <w:rFonts w:cs="Times New Roman" w:hint="eastAsia"/>
          <w:szCs w:val="24"/>
        </w:rPr>
        <w:t>权向量初值为</w:t>
      </w:r>
      <w:r w:rsidRPr="00D619A5">
        <w:rPr>
          <w:rFonts w:cs="Times New Roman"/>
          <w:position w:val="-14"/>
          <w:szCs w:val="24"/>
        </w:rPr>
        <w:object w:dxaOrig="2400" w:dyaOrig="440">
          <v:shape id="_x0000_i1062" type="#_x0000_t75" style="width:120pt;height:22pt" o:ole="">
            <v:imagedata r:id="rId65" o:title=""/>
          </v:shape>
          <o:OLEObject Type="Embed" ProgID="Equation.DSMT4" ShapeID="_x0000_i1062" DrawAspect="Content" ObjectID="_1586796094" r:id="rId88"/>
        </w:object>
      </w:r>
      <w:r>
        <w:rPr>
          <w:rFonts w:cs="Times New Roman" w:hint="eastAsia"/>
          <w:szCs w:val="24"/>
        </w:rPr>
        <w:t>。从</w:t>
      </w:r>
      <w:r>
        <w:rPr>
          <w:rFonts w:cs="Times New Roman" w:hint="eastAsia"/>
          <w:szCs w:val="24"/>
        </w:rPr>
        <w:t>0.001</w:t>
      </w:r>
      <w:r>
        <w:rPr>
          <w:rFonts w:cs="Times New Roman" w:hint="eastAsia"/>
          <w:szCs w:val="24"/>
        </w:rPr>
        <w:t>到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改变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240" w:dyaOrig="220">
          <v:shape id="_x0000_i1063" type="#_x0000_t75" style="width:12pt;height:11pt" o:ole="">
            <v:imagedata r:id="rId89" o:title=""/>
          </v:shape>
          <o:OLEObject Type="Embed" ProgID="Equation.DSMT4" ShapeID="_x0000_i1063" DrawAspect="Content" ObjectID="_1586796095" r:id="rId90"/>
        </w:objec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记录算法迭代次数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如表</w:t>
      </w:r>
      <w:r>
        <w:rPr>
          <w:rFonts w:cs="Times New Roman" w:hint="eastAsia"/>
          <w:szCs w:val="24"/>
        </w:rPr>
        <w:t>2.</w:t>
      </w:r>
      <w:r w:rsidR="00135351">
        <w:rPr>
          <w:rFonts w:cs="Times New Roman" w:hint="eastAsia"/>
          <w:szCs w:val="24"/>
        </w:rPr>
        <w:t>4</w:t>
      </w:r>
      <w:r>
        <w:rPr>
          <w:rFonts w:cs="Times New Roman" w:hint="eastAsia"/>
          <w:szCs w:val="24"/>
        </w:rPr>
        <w:t>.1</w:t>
      </w:r>
      <w:r>
        <w:rPr>
          <w:rFonts w:cs="Times New Roman" w:hint="eastAsia"/>
          <w:szCs w:val="24"/>
        </w:rPr>
        <w:t>所示。</w:t>
      </w:r>
    </w:p>
    <w:p w:rsidR="00DD13DC" w:rsidRDefault="00DD13DC" w:rsidP="00DD13DC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 w:rsidRPr="00F54EE6">
        <w:rPr>
          <w:rFonts w:cs="Times New Roman" w:hint="eastAsia"/>
          <w:b/>
          <w:noProof/>
          <w:szCs w:val="24"/>
        </w:rPr>
        <w:t>2.</w:t>
      </w:r>
      <w:r w:rsidR="00135351">
        <w:rPr>
          <w:rFonts w:cs="Times New Roman" w:hint="eastAsia"/>
          <w:b/>
          <w:noProof/>
          <w:szCs w:val="24"/>
        </w:rPr>
        <w:t>4</w:t>
      </w:r>
      <w:r w:rsidRPr="00F54EE6">
        <w:rPr>
          <w:rFonts w:cs="Times New Roman" w:hint="eastAsia"/>
          <w:b/>
          <w:noProof/>
          <w:szCs w:val="24"/>
        </w:rPr>
        <w:t>.1</w:t>
      </w:r>
      <w:r w:rsidRPr="00DD13DC">
        <w:rPr>
          <w:rFonts w:cs="Times New Roman" w:hint="eastAsia"/>
          <w:b/>
          <w:noProof/>
          <w:szCs w:val="24"/>
        </w:rPr>
        <w:t>权向量初值为</w:t>
      </w:r>
      <w:r w:rsidRPr="00DD13DC">
        <w:rPr>
          <w:rFonts w:cs="Times New Roman" w:hint="eastAsia"/>
          <w:b/>
          <w:noProof/>
          <w:szCs w:val="24"/>
        </w:rPr>
        <w:t>0</w:t>
      </w:r>
      <w:r w:rsidRPr="00DD13DC">
        <w:rPr>
          <w:rFonts w:cs="Times New Roman" w:hint="eastAsia"/>
          <w:b/>
          <w:noProof/>
          <w:szCs w:val="24"/>
        </w:rPr>
        <w:t>时</w:t>
      </w:r>
      <w:r>
        <w:rPr>
          <w:rFonts w:cs="Times New Roman" w:hint="eastAsia"/>
          <w:b/>
          <w:noProof/>
          <w:szCs w:val="24"/>
        </w:rPr>
        <w:t>修正步长</w:t>
      </w:r>
      <w:r w:rsidRPr="00DD13DC">
        <w:rPr>
          <w:rFonts w:cs="Times New Roman"/>
          <w:b/>
          <w:noProof/>
          <w:position w:val="-6"/>
          <w:szCs w:val="24"/>
        </w:rPr>
        <w:object w:dxaOrig="240" w:dyaOrig="220">
          <v:shape id="_x0000_i1064" type="#_x0000_t75" style="width:12pt;height:11pt" o:ole="">
            <v:imagedata r:id="rId91" o:title=""/>
          </v:shape>
          <o:OLEObject Type="Embed" ProgID="Equation.DSMT4" ShapeID="_x0000_i1064" DrawAspect="Content" ObjectID="_1586796096" r:id="rId92"/>
        </w:object>
      </w:r>
      <w:r>
        <w:rPr>
          <w:rFonts w:cs="Times New Roman" w:hint="eastAsia"/>
          <w:b/>
          <w:noProof/>
          <w:szCs w:val="24"/>
        </w:rPr>
        <w:t>与迭代次数</w:t>
      </w:r>
      <w:r>
        <w:rPr>
          <w:rFonts w:cs="Times New Roman" w:hint="eastAsia"/>
          <w:b/>
          <w:noProof/>
          <w:szCs w:val="24"/>
        </w:rPr>
        <w:t>i</w:t>
      </w:r>
      <w:r>
        <w:rPr>
          <w:rFonts w:cs="Times New Roman" w:hint="eastAsia"/>
          <w:b/>
          <w:noProof/>
          <w:szCs w:val="24"/>
        </w:rPr>
        <w:t>的关系</w:t>
      </w:r>
    </w:p>
    <w:tbl>
      <w:tblPr>
        <w:tblStyle w:val="a7"/>
        <w:tblW w:w="0" w:type="auto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DD13DC" w:rsidTr="00761992"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 w:rsidRPr="00DD13DC">
              <w:rPr>
                <w:rFonts w:cs="Times New Roman"/>
                <w:b/>
                <w:noProof/>
                <w:position w:val="-6"/>
                <w:szCs w:val="24"/>
              </w:rPr>
              <w:object w:dxaOrig="240" w:dyaOrig="220">
                <v:shape id="_x0000_i1065" type="#_x0000_t75" style="width:12pt;height:11pt" o:ole="">
                  <v:imagedata r:id="rId91" o:title=""/>
                </v:shape>
                <o:OLEObject Type="Embed" ProgID="Equation.DSMT4" ShapeID="_x0000_i1065" DrawAspect="Content" ObjectID="_1586796097" r:id="rId93"/>
              </w:object>
            </w:r>
          </w:p>
        </w:tc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0.001</w:t>
            </w:r>
          </w:p>
        </w:tc>
        <w:tc>
          <w:tcPr>
            <w:tcW w:w="942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0.01</w:t>
            </w:r>
          </w:p>
        </w:tc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0.05</w:t>
            </w:r>
          </w:p>
        </w:tc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0.1</w:t>
            </w:r>
          </w:p>
        </w:tc>
        <w:tc>
          <w:tcPr>
            <w:tcW w:w="942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0.3</w:t>
            </w:r>
          </w:p>
        </w:tc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0.5</w:t>
            </w:r>
          </w:p>
        </w:tc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0.7</w:t>
            </w:r>
          </w:p>
        </w:tc>
        <w:tc>
          <w:tcPr>
            <w:tcW w:w="942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</w:t>
            </w:r>
          </w:p>
        </w:tc>
      </w:tr>
      <w:tr w:rsidR="00DD13DC" w:rsidTr="00761992">
        <w:tc>
          <w:tcPr>
            <w:tcW w:w="941" w:type="dxa"/>
          </w:tcPr>
          <w:p w:rsidR="00DD13DC" w:rsidRDefault="00DD13DC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2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1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1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2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1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1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  <w:tc>
          <w:tcPr>
            <w:tcW w:w="942" w:type="dxa"/>
          </w:tcPr>
          <w:p w:rsidR="00DD13DC" w:rsidRDefault="00DD13DC">
            <w:r w:rsidRPr="00452BAD">
              <w:rPr>
                <w:rFonts w:cs="Times New Roman" w:hint="eastAsia"/>
                <w:szCs w:val="24"/>
              </w:rPr>
              <w:t>19532</w:t>
            </w:r>
          </w:p>
        </w:tc>
      </w:tr>
    </w:tbl>
    <w:p w:rsidR="00761992" w:rsidRPr="00761992" w:rsidRDefault="00761992" w:rsidP="00DD13DC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由此可见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当</w:t>
      </w:r>
      <w:r w:rsidRPr="00F15BFC">
        <w:rPr>
          <w:rFonts w:cs="Times New Roman" w:hint="eastAsia"/>
          <w:szCs w:val="24"/>
        </w:rPr>
        <w:t>权向量初值为</w:t>
      </w:r>
      <w:r w:rsidRPr="00D619A5">
        <w:rPr>
          <w:rFonts w:cs="Times New Roman"/>
          <w:position w:val="-14"/>
          <w:szCs w:val="24"/>
        </w:rPr>
        <w:object w:dxaOrig="2400" w:dyaOrig="440">
          <v:shape id="_x0000_i1066" type="#_x0000_t75" style="width:120pt;height:22pt" o:ole="">
            <v:imagedata r:id="rId65" o:title=""/>
          </v:shape>
          <o:OLEObject Type="Embed" ProgID="Equation.DSMT4" ShapeID="_x0000_i1066" DrawAspect="Content" ObjectID="_1586796098" r:id="rId94"/>
        </w:object>
      </w:r>
      <w:r>
        <w:rPr>
          <w:rFonts w:cs="Times New Roman"/>
          <w:szCs w:val="24"/>
        </w:rPr>
        <w:t>时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算法迭代次数</w:t>
      </w:r>
      <w:r>
        <w:rPr>
          <w:rFonts w:cs="Times New Roman"/>
          <w:szCs w:val="24"/>
        </w:rPr>
        <w:t>i</w:t>
      </w:r>
      <w:r>
        <w:rPr>
          <w:rFonts w:cs="Times New Roman"/>
          <w:szCs w:val="24"/>
        </w:rPr>
        <w:t>与修正步长</w:t>
      </w:r>
      <w:r w:rsidRPr="009871AC">
        <w:rPr>
          <w:rFonts w:cs="Times New Roman"/>
          <w:position w:val="-6"/>
          <w:szCs w:val="24"/>
        </w:rPr>
        <w:object w:dxaOrig="240" w:dyaOrig="220">
          <v:shape id="_x0000_i1067" type="#_x0000_t75" style="width:12pt;height:11pt" o:ole="">
            <v:imagedata r:id="rId95" o:title=""/>
          </v:shape>
          <o:OLEObject Type="Embed" ProgID="Equation.DSMT4" ShapeID="_x0000_i1067" DrawAspect="Content" ObjectID="_1586796099" r:id="rId96"/>
        </w:object>
      </w:r>
      <w:r>
        <w:rPr>
          <w:rFonts w:cs="Times New Roman"/>
          <w:szCs w:val="24"/>
        </w:rPr>
        <w:t>无关</w:t>
      </w:r>
      <w:r>
        <w:rPr>
          <w:rFonts w:cs="Times New Roman" w:hint="eastAsia"/>
          <w:szCs w:val="24"/>
        </w:rPr>
        <w:t>。</w:t>
      </w:r>
    </w:p>
    <w:p w:rsidR="00761992" w:rsidRDefault="00F95396" w:rsidP="00DD13D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记录</w:t>
      </w:r>
      <w:r w:rsidRPr="009871AC">
        <w:rPr>
          <w:rFonts w:cs="Times New Roman"/>
          <w:position w:val="-6"/>
          <w:szCs w:val="24"/>
        </w:rPr>
        <w:object w:dxaOrig="240" w:dyaOrig="220">
          <v:shape id="_x0000_i1068" type="#_x0000_t75" style="width:12pt;height:11pt" o:ole="">
            <v:imagedata r:id="rId89" o:title=""/>
          </v:shape>
          <o:OLEObject Type="Embed" ProgID="Equation.DSMT4" ShapeID="_x0000_i1068" DrawAspect="Content" ObjectID="_1586796100" r:id="rId97"/>
        </w:object>
      </w:r>
      <w:r>
        <w:rPr>
          <w:rFonts w:cs="Times New Roman"/>
          <w:szCs w:val="24"/>
        </w:rPr>
        <w:t>取不同值的时候</w:t>
      </w:r>
      <w:r>
        <w:rPr>
          <w:rFonts w:cs="Times New Roman" w:hint="eastAsia"/>
          <w:szCs w:val="24"/>
        </w:rPr>
        <w:t>，</w:t>
      </w:r>
      <w:r w:rsidR="00761992">
        <w:rPr>
          <w:rFonts w:cs="Times New Roman" w:hint="eastAsia"/>
          <w:szCs w:val="24"/>
        </w:rPr>
        <w:t>经过迭代后</w:t>
      </w:r>
      <w:r>
        <w:rPr>
          <w:rFonts w:cs="Times New Roman"/>
          <w:szCs w:val="24"/>
        </w:rPr>
        <w:t>权向量</w:t>
      </w:r>
      <w:r w:rsidR="00761992">
        <w:rPr>
          <w:rFonts w:cs="Times New Roman"/>
          <w:szCs w:val="24"/>
        </w:rPr>
        <w:t>最终取值如表</w:t>
      </w:r>
      <w:r w:rsidR="00761992">
        <w:rPr>
          <w:rFonts w:cs="Times New Roman" w:hint="eastAsia"/>
          <w:szCs w:val="24"/>
        </w:rPr>
        <w:t>2.</w:t>
      </w:r>
      <w:r w:rsidR="00135351">
        <w:rPr>
          <w:rFonts w:cs="Times New Roman" w:hint="eastAsia"/>
          <w:szCs w:val="24"/>
        </w:rPr>
        <w:t>4</w:t>
      </w:r>
      <w:r w:rsidR="00761992">
        <w:rPr>
          <w:rFonts w:cs="Times New Roman" w:hint="eastAsia"/>
          <w:szCs w:val="24"/>
        </w:rPr>
        <w:t>.2</w:t>
      </w:r>
      <w:r w:rsidR="00761992">
        <w:rPr>
          <w:rFonts w:cs="Times New Roman" w:hint="eastAsia"/>
          <w:szCs w:val="24"/>
        </w:rPr>
        <w:t>所示。</w:t>
      </w:r>
    </w:p>
    <w:p w:rsidR="00761992" w:rsidRDefault="00761992" w:rsidP="00761992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 w:rsidRPr="00F54EE6">
        <w:rPr>
          <w:rFonts w:cs="Times New Roman" w:hint="eastAsia"/>
          <w:b/>
          <w:noProof/>
          <w:szCs w:val="24"/>
        </w:rPr>
        <w:t>2.</w:t>
      </w:r>
      <w:r w:rsidR="00135351">
        <w:rPr>
          <w:rFonts w:cs="Times New Roman" w:hint="eastAsia"/>
          <w:b/>
          <w:noProof/>
          <w:szCs w:val="24"/>
        </w:rPr>
        <w:t>4</w:t>
      </w:r>
      <w:r w:rsidRPr="00F54EE6">
        <w:rPr>
          <w:rFonts w:cs="Times New Roman" w:hint="eastAsia"/>
          <w:b/>
          <w:noProof/>
          <w:szCs w:val="24"/>
        </w:rPr>
        <w:t>.</w:t>
      </w:r>
      <w:r>
        <w:rPr>
          <w:rFonts w:cs="Times New Roman" w:hint="eastAsia"/>
          <w:b/>
          <w:noProof/>
          <w:szCs w:val="24"/>
        </w:rPr>
        <w:t>2</w:t>
      </w:r>
      <w:r>
        <w:rPr>
          <w:rFonts w:cs="Times New Roman" w:hint="eastAsia"/>
          <w:b/>
          <w:noProof/>
          <w:szCs w:val="24"/>
        </w:rPr>
        <w:t>修正步长</w:t>
      </w:r>
      <w:r w:rsidRPr="00761992">
        <w:rPr>
          <w:rFonts w:cs="Times New Roman"/>
          <w:b/>
          <w:noProof/>
          <w:position w:val="-6"/>
          <w:szCs w:val="24"/>
        </w:rPr>
        <w:object w:dxaOrig="240" w:dyaOrig="220">
          <v:shape id="_x0000_i1069" type="#_x0000_t75" style="width:12pt;height:11pt" o:ole="">
            <v:imagedata r:id="rId98" o:title=""/>
          </v:shape>
          <o:OLEObject Type="Embed" ProgID="Equation.DSMT4" ShapeID="_x0000_i1069" DrawAspect="Content" ObjectID="_1586796101" r:id="rId99"/>
        </w:object>
      </w:r>
      <w:r>
        <w:rPr>
          <w:rFonts w:cs="Times New Roman" w:hint="eastAsia"/>
          <w:b/>
          <w:noProof/>
          <w:szCs w:val="24"/>
        </w:rPr>
        <w:t>与</w:t>
      </w:r>
      <w:r w:rsidRPr="00761992">
        <w:rPr>
          <w:rFonts w:cs="Times New Roman"/>
          <w:b/>
          <w:noProof/>
          <w:szCs w:val="24"/>
        </w:rPr>
        <w:t>权向量</w:t>
      </w:r>
      <w:r w:rsidRPr="006F0C68">
        <w:rPr>
          <w:position w:val="-6"/>
        </w:rPr>
        <w:object w:dxaOrig="200" w:dyaOrig="279">
          <v:shape id="_x0000_i1070" type="#_x0000_t75" style="width:10pt;height:14pt" o:ole="">
            <v:imagedata r:id="rId100" o:title=""/>
          </v:shape>
          <o:OLEObject Type="Embed" ProgID="Equation.DSMT4" ShapeID="_x0000_i1070" DrawAspect="Content" ObjectID="_1586796102" r:id="rId101"/>
        </w:object>
      </w:r>
      <w:r w:rsidRPr="00761992">
        <w:rPr>
          <w:rFonts w:cs="Times New Roman"/>
          <w:b/>
          <w:noProof/>
          <w:szCs w:val="24"/>
        </w:rPr>
        <w:t>的最终取值</w:t>
      </w:r>
    </w:p>
    <w:tbl>
      <w:tblPr>
        <w:tblStyle w:val="a7"/>
        <w:tblW w:w="8613" w:type="dxa"/>
        <w:jc w:val="center"/>
        <w:tblLook w:val="04A0"/>
      </w:tblPr>
      <w:tblGrid>
        <w:gridCol w:w="456"/>
        <w:gridCol w:w="1296"/>
        <w:gridCol w:w="1176"/>
        <w:gridCol w:w="1136"/>
        <w:gridCol w:w="1156"/>
        <w:gridCol w:w="1136"/>
        <w:gridCol w:w="1116"/>
        <w:gridCol w:w="1156"/>
      </w:tblGrid>
      <w:tr w:rsidR="00761992" w:rsidTr="00761992">
        <w:trPr>
          <w:jc w:val="center"/>
        </w:trPr>
        <w:tc>
          <w:tcPr>
            <w:tcW w:w="452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 w:rsidRPr="00DD13DC">
              <w:rPr>
                <w:rFonts w:cs="Times New Roman"/>
                <w:b/>
                <w:noProof/>
                <w:position w:val="-6"/>
                <w:szCs w:val="24"/>
              </w:rPr>
              <w:object w:dxaOrig="240" w:dyaOrig="220">
                <v:shape id="_x0000_i1071" type="#_x0000_t75" style="width:12pt;height:11pt" o:ole="">
                  <v:imagedata r:id="rId91" o:title=""/>
                </v:shape>
                <o:OLEObject Type="Embed" ProgID="Equation.DSMT4" ShapeID="_x0000_i1071" DrawAspect="Content" ObjectID="_1586796103" r:id="rId102"/>
              </w:object>
            </w:r>
          </w:p>
        </w:tc>
        <w:tc>
          <w:tcPr>
            <w:tcW w:w="1279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0.001</w:t>
            </w:r>
          </w:p>
        </w:tc>
        <w:tc>
          <w:tcPr>
            <w:tcW w:w="1161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0.01</w:t>
            </w:r>
          </w:p>
        </w:tc>
        <w:tc>
          <w:tcPr>
            <w:tcW w:w="1122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0.05</w:t>
            </w:r>
          </w:p>
        </w:tc>
        <w:tc>
          <w:tcPr>
            <w:tcW w:w="1142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0.1</w:t>
            </w:r>
          </w:p>
        </w:tc>
        <w:tc>
          <w:tcPr>
            <w:tcW w:w="1122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0.5</w:t>
            </w:r>
          </w:p>
        </w:tc>
        <w:tc>
          <w:tcPr>
            <w:tcW w:w="1102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0.7</w:t>
            </w:r>
          </w:p>
        </w:tc>
        <w:tc>
          <w:tcPr>
            <w:tcW w:w="1233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</w:t>
            </w:r>
          </w:p>
        </w:tc>
      </w:tr>
      <w:tr w:rsidR="00761992" w:rsidTr="00761992">
        <w:trPr>
          <w:jc w:val="center"/>
        </w:trPr>
        <w:tc>
          <w:tcPr>
            <w:tcW w:w="452" w:type="dxa"/>
            <w:vAlign w:val="center"/>
          </w:tcPr>
          <w:p w:rsidR="00761992" w:rsidRDefault="00761992" w:rsidP="00761992">
            <w:pPr>
              <w:jc w:val="center"/>
              <w:rPr>
                <w:rFonts w:cs="Times New Roman"/>
                <w:noProof/>
                <w:szCs w:val="24"/>
              </w:rPr>
            </w:pPr>
            <w:r w:rsidRPr="006F0C68">
              <w:rPr>
                <w:position w:val="-6"/>
              </w:rPr>
              <w:object w:dxaOrig="200" w:dyaOrig="279">
                <v:shape id="_x0000_i1072" type="#_x0000_t75" style="width:10pt;height:14pt" o:ole="">
                  <v:imagedata r:id="rId103" o:title=""/>
                </v:shape>
                <o:OLEObject Type="Embed" ProgID="Equation.DSMT4" ShapeID="_x0000_i1072" DrawAspect="Content" ObjectID="_1586796104" r:id="rId104"/>
              </w:object>
            </w:r>
          </w:p>
        </w:tc>
        <w:tc>
          <w:tcPr>
            <w:tcW w:w="1279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1080" w:dyaOrig="1120">
                <v:shape id="_x0000_i1073" type="#_x0000_t75" style="width:54pt;height:56pt" o:ole="">
                  <v:imagedata r:id="rId105" o:title=""/>
                </v:shape>
                <o:OLEObject Type="Embed" ProgID="Equation.DSMT4" ShapeID="_x0000_i1073" DrawAspect="Content" ObjectID="_1586796105" r:id="rId106"/>
              </w:object>
            </w:r>
          </w:p>
        </w:tc>
        <w:tc>
          <w:tcPr>
            <w:tcW w:w="1161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960" w:dyaOrig="1120">
                <v:shape id="_x0000_i1074" type="#_x0000_t75" style="width:48pt;height:56pt" o:ole="">
                  <v:imagedata r:id="rId107" o:title=""/>
                </v:shape>
                <o:OLEObject Type="Embed" ProgID="Equation.DSMT4" ShapeID="_x0000_i1074" DrawAspect="Content" ObjectID="_1586796106" r:id="rId108"/>
              </w:object>
            </w:r>
          </w:p>
        </w:tc>
        <w:tc>
          <w:tcPr>
            <w:tcW w:w="1122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920" w:dyaOrig="1120">
                <v:shape id="_x0000_i1075" type="#_x0000_t75" style="width:46pt;height:56pt" o:ole="">
                  <v:imagedata r:id="rId109" o:title=""/>
                </v:shape>
                <o:OLEObject Type="Embed" ProgID="Equation.DSMT4" ShapeID="_x0000_i1075" DrawAspect="Content" ObjectID="_1586796107" r:id="rId110"/>
              </w:object>
            </w:r>
          </w:p>
        </w:tc>
        <w:tc>
          <w:tcPr>
            <w:tcW w:w="1142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940" w:dyaOrig="1120">
                <v:shape id="_x0000_i1076" type="#_x0000_t75" style="width:47pt;height:56pt" o:ole="">
                  <v:imagedata r:id="rId111" o:title=""/>
                </v:shape>
                <o:OLEObject Type="Embed" ProgID="Equation.DSMT4" ShapeID="_x0000_i1076" DrawAspect="Content" ObjectID="_1586796108" r:id="rId112"/>
              </w:object>
            </w:r>
          </w:p>
        </w:tc>
        <w:tc>
          <w:tcPr>
            <w:tcW w:w="1122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920" w:dyaOrig="1120">
                <v:shape id="_x0000_i1077" type="#_x0000_t75" style="width:46pt;height:56pt" o:ole="">
                  <v:imagedata r:id="rId113" o:title=""/>
                </v:shape>
                <o:OLEObject Type="Embed" ProgID="Equation.DSMT4" ShapeID="_x0000_i1077" DrawAspect="Content" ObjectID="_1586796109" r:id="rId114"/>
              </w:object>
            </w:r>
          </w:p>
        </w:tc>
        <w:tc>
          <w:tcPr>
            <w:tcW w:w="1102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900" w:dyaOrig="1120">
                <v:shape id="_x0000_i1078" type="#_x0000_t75" style="width:45pt;height:56pt" o:ole="">
                  <v:imagedata r:id="rId115" o:title=""/>
                </v:shape>
                <o:OLEObject Type="Embed" ProgID="Equation.DSMT4" ShapeID="_x0000_i1078" DrawAspect="Content" ObjectID="_1586796110" r:id="rId116"/>
              </w:object>
            </w:r>
          </w:p>
        </w:tc>
        <w:tc>
          <w:tcPr>
            <w:tcW w:w="1233" w:type="dxa"/>
            <w:vAlign w:val="center"/>
          </w:tcPr>
          <w:p w:rsidR="00761992" w:rsidRDefault="00761992" w:rsidP="00761992">
            <w:pPr>
              <w:jc w:val="center"/>
            </w:pPr>
            <w:r w:rsidRPr="006F0C68">
              <w:rPr>
                <w:position w:val="-50"/>
              </w:rPr>
              <w:object w:dxaOrig="940" w:dyaOrig="1120">
                <v:shape id="_x0000_i1079" type="#_x0000_t75" style="width:47pt;height:56pt" o:ole="">
                  <v:imagedata r:id="rId117" o:title=""/>
                </v:shape>
                <o:OLEObject Type="Embed" ProgID="Equation.DSMT4" ShapeID="_x0000_i1079" DrawAspect="Content" ObjectID="_1586796111" r:id="rId118"/>
              </w:object>
            </w:r>
          </w:p>
        </w:tc>
      </w:tr>
    </w:tbl>
    <w:p w:rsidR="00761992" w:rsidRPr="00761992" w:rsidRDefault="00761992" w:rsidP="00DD13D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可见</w:t>
      </w:r>
      <w:r w:rsidRPr="00761992">
        <w:rPr>
          <w:position w:val="-14"/>
        </w:rPr>
        <w:object w:dxaOrig="2900" w:dyaOrig="440">
          <v:shape id="_x0000_i1080" type="#_x0000_t75" style="width:145pt;height:22pt" o:ole="">
            <v:imagedata r:id="rId119" o:title=""/>
          </v:shape>
          <o:OLEObject Type="Embed" ProgID="Equation.DSMT4" ShapeID="_x0000_i1080" DrawAspect="Content" ObjectID="_1586796112" r:id="rId120"/>
        </w:object>
      </w:r>
      <w:r w:rsidRPr="00761992">
        <w:rPr>
          <w:rFonts w:hint="eastAsia"/>
        </w:rPr>
        <w:t>。</w:t>
      </w:r>
      <w:r w:rsidRPr="00761992">
        <w:t>即</w:t>
      </w:r>
      <w:r w:rsidRPr="00F15BFC">
        <w:rPr>
          <w:rFonts w:cs="Times New Roman" w:hint="eastAsia"/>
          <w:szCs w:val="24"/>
        </w:rPr>
        <w:t>权向量初值为</w:t>
      </w:r>
      <w:r w:rsidRPr="00D619A5">
        <w:rPr>
          <w:rFonts w:cs="Times New Roman"/>
          <w:position w:val="-14"/>
          <w:szCs w:val="24"/>
        </w:rPr>
        <w:object w:dxaOrig="2400" w:dyaOrig="440">
          <v:shape id="_x0000_i1081" type="#_x0000_t75" style="width:120pt;height:22pt" o:ole="">
            <v:imagedata r:id="rId65" o:title=""/>
          </v:shape>
          <o:OLEObject Type="Embed" ProgID="Equation.DSMT4" ShapeID="_x0000_i1081" DrawAspect="Content" ObjectID="_1586796113" r:id="rId121"/>
        </w:object>
      </w:r>
      <w:r>
        <w:rPr>
          <w:rFonts w:cs="Times New Roman"/>
          <w:szCs w:val="24"/>
        </w:rPr>
        <w:t>时</w:t>
      </w:r>
      <w:r>
        <w:rPr>
          <w:rFonts w:cs="Times New Roman" w:hint="eastAsia"/>
          <w:szCs w:val="24"/>
        </w:rPr>
        <w:t>，</w:t>
      </w:r>
      <w:r w:rsidR="009660A9">
        <w:rPr>
          <w:rFonts w:cs="Times New Roman" w:hint="eastAsia"/>
          <w:szCs w:val="24"/>
        </w:rPr>
        <w:t>对于不同的修正步长</w:t>
      </w:r>
      <w:r w:rsidR="009660A9" w:rsidRPr="009660A9">
        <w:rPr>
          <w:rFonts w:cs="Times New Roman"/>
          <w:position w:val="-6"/>
          <w:szCs w:val="24"/>
        </w:rPr>
        <w:object w:dxaOrig="240" w:dyaOrig="220">
          <v:shape id="_x0000_i1082" type="#_x0000_t75" style="width:12pt;height:11pt" o:ole="">
            <v:imagedata r:id="rId122" o:title=""/>
          </v:shape>
          <o:OLEObject Type="Embed" ProgID="Equation.DSMT4" ShapeID="_x0000_i1082" DrawAspect="Content" ObjectID="_1586796114" r:id="rId123"/>
        </w:object>
      </w:r>
      <w:r w:rsidR="009660A9" w:rsidRPr="009660A9"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权向量在</w:t>
      </w:r>
      <w:r w:rsidR="009660A9">
        <w:rPr>
          <w:rFonts w:cs="Times New Roman"/>
          <w:szCs w:val="24"/>
        </w:rPr>
        <w:t>每次迭代后的结果均为相互平行的向量</w:t>
      </w:r>
      <w:r w:rsidR="009660A9">
        <w:rPr>
          <w:rFonts w:cs="Times New Roman" w:hint="eastAsia"/>
          <w:szCs w:val="24"/>
        </w:rPr>
        <w:t>，</w:t>
      </w:r>
      <w:r w:rsidR="009660A9">
        <w:rPr>
          <w:rFonts w:cs="Times New Roman"/>
          <w:szCs w:val="24"/>
        </w:rPr>
        <w:t>最终结果为一组平行向量</w:t>
      </w:r>
      <w:r w:rsidR="009660A9">
        <w:rPr>
          <w:rFonts w:cs="Times New Roman" w:hint="eastAsia"/>
          <w:szCs w:val="24"/>
        </w:rPr>
        <w:t>，比值</w:t>
      </w:r>
      <w:r w:rsidR="009660A9">
        <w:rPr>
          <w:rFonts w:cs="Times New Roman"/>
          <w:szCs w:val="24"/>
        </w:rPr>
        <w:t>为相对应的步长</w:t>
      </w:r>
      <w:r w:rsidR="009660A9" w:rsidRPr="009660A9">
        <w:rPr>
          <w:rFonts w:cs="Times New Roman"/>
          <w:position w:val="-6"/>
          <w:szCs w:val="24"/>
        </w:rPr>
        <w:object w:dxaOrig="240" w:dyaOrig="220">
          <v:shape id="_x0000_i1083" type="#_x0000_t75" style="width:12pt;height:11pt" o:ole="">
            <v:imagedata r:id="rId124" o:title=""/>
          </v:shape>
          <o:OLEObject Type="Embed" ProgID="Equation.DSMT4" ShapeID="_x0000_i1083" DrawAspect="Content" ObjectID="_1586796115" r:id="rId125"/>
        </w:object>
      </w:r>
      <w:r w:rsidR="009660A9">
        <w:rPr>
          <w:rFonts w:cs="Times New Roman"/>
          <w:szCs w:val="24"/>
        </w:rPr>
        <w:t>的比值</w:t>
      </w:r>
      <w:r w:rsidR="009660A9">
        <w:rPr>
          <w:rFonts w:cs="Times New Roman" w:hint="eastAsia"/>
          <w:szCs w:val="24"/>
        </w:rPr>
        <w:t>。</w:t>
      </w:r>
    </w:p>
    <w:p w:rsidR="00F95396" w:rsidRDefault="00F95396" w:rsidP="00C55B52">
      <w:pPr>
        <w:pStyle w:val="3"/>
      </w:pPr>
      <w:r>
        <w:rPr>
          <w:rFonts w:hint="eastAsia"/>
        </w:rPr>
        <w:t>2.</w:t>
      </w:r>
      <w:r w:rsidR="00135351">
        <w:rPr>
          <w:rFonts w:hint="eastAsia"/>
        </w:rPr>
        <w:t>4</w:t>
      </w:r>
      <w:r>
        <w:rPr>
          <w:rFonts w:hint="eastAsia"/>
        </w:rPr>
        <w:t>.2</w:t>
      </w:r>
      <w:r w:rsidRPr="00F15BFC">
        <w:rPr>
          <w:rFonts w:hint="eastAsia"/>
        </w:rPr>
        <w:t>权向量初值为</w:t>
      </w:r>
      <w:r w:rsidR="00C55B52" w:rsidRPr="00C55B52">
        <w:rPr>
          <w:position w:val="-14"/>
        </w:rPr>
        <w:object w:dxaOrig="2439" w:dyaOrig="440">
          <v:shape id="_x0000_i1084" type="#_x0000_t75" style="width:122pt;height:22pt" o:ole="">
            <v:imagedata r:id="rId126" o:title=""/>
          </v:shape>
          <o:OLEObject Type="Embed" ProgID="Equation.DSMT4" ShapeID="_x0000_i1084" DrawAspect="Content" ObjectID="_1586796116" r:id="rId127"/>
        </w:object>
      </w:r>
      <w:r>
        <w:t>的情况</w:t>
      </w:r>
    </w:p>
    <w:p w:rsidR="00F95396" w:rsidRDefault="00F95396" w:rsidP="00F95396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以样本数</w:t>
      </w:r>
      <w:r>
        <w:rPr>
          <w:rFonts w:cs="Times New Roman"/>
          <w:szCs w:val="24"/>
        </w:rPr>
        <w:t>n</w:t>
      </w:r>
      <w:r>
        <w:rPr>
          <w:rFonts w:cs="Times New Roman" w:hint="eastAsia"/>
          <w:szCs w:val="24"/>
        </w:rPr>
        <w:t>=400</w:t>
      </w:r>
      <w:r>
        <w:rPr>
          <w:rFonts w:cs="Times New Roman" w:hint="eastAsia"/>
          <w:szCs w:val="24"/>
        </w:rPr>
        <w:t>为例。</w:t>
      </w:r>
      <w:r w:rsidR="009660A9">
        <w:rPr>
          <w:rFonts w:cs="Times New Roman" w:hint="eastAsia"/>
          <w:szCs w:val="24"/>
        </w:rPr>
        <w:t>为不失一般性在</w:t>
      </w:r>
      <w:r w:rsidR="009660A9">
        <w:rPr>
          <w:rFonts w:cs="Times New Roman" w:hint="eastAsia"/>
          <w:szCs w:val="24"/>
        </w:rPr>
        <w:t>MATLAB</w:t>
      </w:r>
      <w:r w:rsidR="009660A9">
        <w:rPr>
          <w:rFonts w:cs="Times New Roman" w:hint="eastAsia"/>
          <w:szCs w:val="24"/>
        </w:rPr>
        <w:t>用</w:t>
      </w:r>
      <w:r w:rsidR="009660A9">
        <w:rPr>
          <w:rFonts w:cs="Times New Roman" w:hint="eastAsia"/>
          <w:szCs w:val="24"/>
        </w:rPr>
        <w:t>rand</w:t>
      </w:r>
      <w:r w:rsidR="009660A9">
        <w:rPr>
          <w:rFonts w:cs="Times New Roman" w:hint="eastAsia"/>
          <w:szCs w:val="24"/>
        </w:rPr>
        <w:t>指令生成随机向量作为初值。</w:t>
      </w:r>
      <w:r w:rsidR="00D44C9A">
        <w:rPr>
          <w:rFonts w:cs="Times New Roman" w:hint="eastAsia"/>
          <w:szCs w:val="24"/>
        </w:rPr>
        <w:t>生成</w:t>
      </w:r>
      <w:r w:rsidRPr="00F15BFC">
        <w:rPr>
          <w:rFonts w:cs="Times New Roman" w:hint="eastAsia"/>
          <w:szCs w:val="24"/>
        </w:rPr>
        <w:t>权向量初值为</w:t>
      </w:r>
      <w:r w:rsidR="009660A9" w:rsidRPr="00D619A5">
        <w:rPr>
          <w:rFonts w:cs="Times New Roman"/>
          <w:position w:val="-14"/>
          <w:szCs w:val="24"/>
        </w:rPr>
        <w:object w:dxaOrig="4000" w:dyaOrig="440">
          <v:shape id="_x0000_i1085" type="#_x0000_t75" style="width:200pt;height:22pt" o:ole="">
            <v:imagedata r:id="rId128" o:title=""/>
          </v:shape>
          <o:OLEObject Type="Embed" ProgID="Equation.DSMT4" ShapeID="_x0000_i1085" DrawAspect="Content" ObjectID="_1586796117" r:id="rId129"/>
        </w:object>
      </w:r>
      <w:r>
        <w:rPr>
          <w:rFonts w:cs="Times New Roman" w:hint="eastAsia"/>
          <w:szCs w:val="24"/>
        </w:rPr>
        <w:t>。从</w:t>
      </w:r>
      <w:r>
        <w:rPr>
          <w:rFonts w:cs="Times New Roman" w:hint="eastAsia"/>
          <w:szCs w:val="24"/>
        </w:rPr>
        <w:t>0.001</w:t>
      </w:r>
      <w:r>
        <w:rPr>
          <w:rFonts w:cs="Times New Roman" w:hint="eastAsia"/>
          <w:szCs w:val="24"/>
        </w:rPr>
        <w:t>到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改变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240" w:dyaOrig="220">
          <v:shape id="_x0000_i1086" type="#_x0000_t75" style="width:12pt;height:11pt" o:ole="">
            <v:imagedata r:id="rId89" o:title=""/>
          </v:shape>
          <o:OLEObject Type="Embed" ProgID="Equation.DSMT4" ShapeID="_x0000_i1086" DrawAspect="Content" ObjectID="_1586796118" r:id="rId130"/>
        </w:objec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记录算法迭代次数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如表</w:t>
      </w:r>
      <w:r>
        <w:rPr>
          <w:rFonts w:cs="Times New Roman" w:hint="eastAsia"/>
          <w:szCs w:val="24"/>
        </w:rPr>
        <w:t>2.</w:t>
      </w:r>
      <w:r w:rsidR="00135351">
        <w:rPr>
          <w:rFonts w:cs="Times New Roman" w:hint="eastAsia"/>
          <w:szCs w:val="24"/>
        </w:rPr>
        <w:t>4</w:t>
      </w:r>
      <w:r>
        <w:rPr>
          <w:rFonts w:cs="Times New Roman" w:hint="eastAsia"/>
          <w:szCs w:val="24"/>
        </w:rPr>
        <w:t>.</w:t>
      </w:r>
      <w:r w:rsidR="009660A9">
        <w:rPr>
          <w:rFonts w:cs="Times New Roman" w:hint="eastAsia"/>
          <w:szCs w:val="24"/>
        </w:rPr>
        <w:t>3</w:t>
      </w:r>
      <w:r>
        <w:rPr>
          <w:rFonts w:cs="Times New Roman" w:hint="eastAsia"/>
          <w:szCs w:val="24"/>
        </w:rPr>
        <w:t>所示。</w:t>
      </w:r>
    </w:p>
    <w:p w:rsidR="009660A9" w:rsidRDefault="009660A9" w:rsidP="009660A9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 w:rsidRPr="00F54EE6">
        <w:rPr>
          <w:rFonts w:cs="Times New Roman" w:hint="eastAsia"/>
          <w:b/>
          <w:noProof/>
          <w:szCs w:val="24"/>
        </w:rPr>
        <w:t>2.</w:t>
      </w:r>
      <w:r w:rsidR="00135351">
        <w:rPr>
          <w:rFonts w:cs="Times New Roman" w:hint="eastAsia"/>
          <w:b/>
          <w:noProof/>
          <w:szCs w:val="24"/>
        </w:rPr>
        <w:t>4</w:t>
      </w:r>
      <w:r w:rsidRPr="00F54EE6">
        <w:rPr>
          <w:rFonts w:cs="Times New Roman" w:hint="eastAsia"/>
          <w:b/>
          <w:noProof/>
          <w:szCs w:val="24"/>
        </w:rPr>
        <w:t>.</w:t>
      </w:r>
      <w:r>
        <w:rPr>
          <w:rFonts w:cs="Times New Roman" w:hint="eastAsia"/>
          <w:b/>
          <w:noProof/>
          <w:szCs w:val="24"/>
        </w:rPr>
        <w:t>3</w:t>
      </w:r>
      <w:r w:rsidRPr="00DD13DC">
        <w:rPr>
          <w:rFonts w:cs="Times New Roman" w:hint="eastAsia"/>
          <w:b/>
          <w:noProof/>
          <w:szCs w:val="24"/>
        </w:rPr>
        <w:t>权向量初值为</w:t>
      </w:r>
      <w:r w:rsidRPr="00DD13DC">
        <w:rPr>
          <w:rFonts w:cs="Times New Roman" w:hint="eastAsia"/>
          <w:b/>
          <w:noProof/>
          <w:szCs w:val="24"/>
        </w:rPr>
        <w:t>0</w:t>
      </w:r>
      <w:r w:rsidRPr="00DD13DC">
        <w:rPr>
          <w:rFonts w:cs="Times New Roman" w:hint="eastAsia"/>
          <w:b/>
          <w:noProof/>
          <w:szCs w:val="24"/>
        </w:rPr>
        <w:t>时</w:t>
      </w:r>
      <w:r>
        <w:rPr>
          <w:rFonts w:cs="Times New Roman" w:hint="eastAsia"/>
          <w:b/>
          <w:noProof/>
          <w:szCs w:val="24"/>
        </w:rPr>
        <w:t>修正步长</w:t>
      </w:r>
      <w:r w:rsidRPr="00DD13DC">
        <w:rPr>
          <w:rFonts w:cs="Times New Roman"/>
          <w:b/>
          <w:noProof/>
          <w:position w:val="-6"/>
          <w:szCs w:val="24"/>
        </w:rPr>
        <w:object w:dxaOrig="240" w:dyaOrig="220">
          <v:shape id="_x0000_i1087" type="#_x0000_t75" style="width:12pt;height:11pt" o:ole="">
            <v:imagedata r:id="rId91" o:title=""/>
          </v:shape>
          <o:OLEObject Type="Embed" ProgID="Equation.DSMT4" ShapeID="_x0000_i1087" DrawAspect="Content" ObjectID="_1586796119" r:id="rId131"/>
        </w:object>
      </w:r>
      <w:r>
        <w:rPr>
          <w:rFonts w:cs="Times New Roman" w:hint="eastAsia"/>
          <w:b/>
          <w:noProof/>
          <w:szCs w:val="24"/>
        </w:rPr>
        <w:t>与迭代次数</w:t>
      </w:r>
      <w:r>
        <w:rPr>
          <w:rFonts w:cs="Times New Roman" w:hint="eastAsia"/>
          <w:b/>
          <w:noProof/>
          <w:szCs w:val="24"/>
        </w:rPr>
        <w:t>i</w:t>
      </w:r>
      <w:r>
        <w:rPr>
          <w:rFonts w:cs="Times New Roman" w:hint="eastAsia"/>
          <w:b/>
          <w:noProof/>
          <w:szCs w:val="24"/>
        </w:rPr>
        <w:t>的关系</w:t>
      </w:r>
    </w:p>
    <w:tbl>
      <w:tblPr>
        <w:tblStyle w:val="a7"/>
        <w:tblW w:w="0" w:type="auto"/>
        <w:jc w:val="center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9660A9" w:rsidTr="00D44C9A">
        <w:trPr>
          <w:jc w:val="center"/>
        </w:trPr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 w:rsidRPr="00DD13DC">
              <w:rPr>
                <w:rFonts w:cs="Times New Roman"/>
                <w:b/>
                <w:noProof/>
                <w:position w:val="-6"/>
                <w:szCs w:val="24"/>
              </w:rPr>
              <w:object w:dxaOrig="240" w:dyaOrig="220">
                <v:shape id="_x0000_i1088" type="#_x0000_t75" style="width:12pt;height:11pt" o:ole="">
                  <v:imagedata r:id="rId91" o:title=""/>
                </v:shape>
                <o:OLEObject Type="Embed" ProgID="Equation.DSMT4" ShapeID="_x0000_i1088" DrawAspect="Content" ObjectID="_1586796120" r:id="rId132"/>
              </w:objec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0.001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0.003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0.006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0.008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0.01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0.03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0.05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0.08</w:t>
            </w:r>
          </w:p>
        </w:tc>
      </w:tr>
      <w:tr w:rsidR="009660A9" w:rsidTr="00D44C9A">
        <w:trPr>
          <w:jc w:val="center"/>
        </w:trPr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40541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39492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 w:rsidRPr="00D44C9A">
              <w:rPr>
                <w:rFonts w:cs="Times New Roman"/>
                <w:szCs w:val="24"/>
              </w:rPr>
              <w:t>21932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19132</w:t>
            </w:r>
          </w:p>
        </w:tc>
        <w:tc>
          <w:tcPr>
            <w:tcW w:w="942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27132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19932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7125</w:t>
            </w:r>
          </w:p>
        </w:tc>
        <w:tc>
          <w:tcPr>
            <w:tcW w:w="942" w:type="dxa"/>
            <w:vAlign w:val="center"/>
          </w:tcPr>
          <w:p w:rsidR="009660A9" w:rsidRPr="009660A9" w:rsidRDefault="00D44C9A" w:rsidP="00D44C9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17932</w:t>
            </w:r>
          </w:p>
        </w:tc>
      </w:tr>
      <w:tr w:rsidR="009660A9" w:rsidTr="00D44C9A">
        <w:trPr>
          <w:jc w:val="center"/>
        </w:trPr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 w:rsidRPr="00DD13DC">
              <w:rPr>
                <w:rFonts w:cs="Times New Roman"/>
                <w:b/>
                <w:noProof/>
                <w:position w:val="-6"/>
                <w:szCs w:val="24"/>
              </w:rPr>
              <w:object w:dxaOrig="240" w:dyaOrig="220">
                <v:shape id="_x0000_i1089" type="#_x0000_t75" style="width:12pt;height:11pt" o:ole="">
                  <v:imagedata r:id="rId91" o:title=""/>
                </v:shape>
                <o:OLEObject Type="Embed" ProgID="Equation.DSMT4" ShapeID="_x0000_i1089" DrawAspect="Content" ObjectID="_1586796121" r:id="rId133"/>
              </w:objec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0.1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0.2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0.3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0.4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0.5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0.6</w:t>
            </w:r>
          </w:p>
        </w:tc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0.8</w:t>
            </w:r>
          </w:p>
        </w:tc>
        <w:tc>
          <w:tcPr>
            <w:tcW w:w="942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</w:t>
            </w:r>
          </w:p>
        </w:tc>
      </w:tr>
      <w:tr w:rsidR="009660A9" w:rsidTr="00D44C9A">
        <w:trPr>
          <w:jc w:val="center"/>
        </w:trPr>
        <w:tc>
          <w:tcPr>
            <w:tcW w:w="941" w:type="dxa"/>
            <w:vAlign w:val="center"/>
          </w:tcPr>
          <w:p w:rsidR="009660A9" w:rsidRDefault="009660A9" w:rsidP="00D44C9A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18732</w:t>
            </w:r>
          </w:p>
        </w:tc>
        <w:tc>
          <w:tcPr>
            <w:tcW w:w="942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7525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16732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20725</w:t>
            </w:r>
          </w:p>
        </w:tc>
        <w:tc>
          <w:tcPr>
            <w:tcW w:w="942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18332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21525</w:t>
            </w:r>
          </w:p>
        </w:tc>
        <w:tc>
          <w:tcPr>
            <w:tcW w:w="941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12732</w:t>
            </w:r>
          </w:p>
        </w:tc>
        <w:tc>
          <w:tcPr>
            <w:tcW w:w="942" w:type="dxa"/>
            <w:vAlign w:val="center"/>
          </w:tcPr>
          <w:p w:rsidR="009660A9" w:rsidRDefault="00D44C9A" w:rsidP="00D44C9A">
            <w:pPr>
              <w:jc w:val="center"/>
            </w:pPr>
            <w:r>
              <w:rPr>
                <w:rFonts w:cs="Times New Roman" w:hint="eastAsia"/>
                <w:szCs w:val="24"/>
              </w:rPr>
              <w:t>7932</w:t>
            </w:r>
          </w:p>
        </w:tc>
      </w:tr>
    </w:tbl>
    <w:p w:rsidR="00F95396" w:rsidRPr="00F95396" w:rsidRDefault="00D44C9A" w:rsidP="00DD13D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可见迭代次数</w:t>
      </w:r>
      <w:r>
        <w:rPr>
          <w:rFonts w:cs="Times New Roman" w:hint="eastAsia"/>
          <w:szCs w:val="24"/>
        </w:rPr>
        <w:t>i</w:t>
      </w:r>
      <w:r>
        <w:rPr>
          <w:rFonts w:cs="Times New Roman" w:hint="eastAsia"/>
          <w:szCs w:val="24"/>
        </w:rPr>
        <w:t>与修正步长</w:t>
      </w:r>
      <w:r w:rsidRPr="00D44C9A">
        <w:rPr>
          <w:rFonts w:cs="Times New Roman"/>
          <w:position w:val="-6"/>
          <w:szCs w:val="24"/>
        </w:rPr>
        <w:object w:dxaOrig="240" w:dyaOrig="220">
          <v:shape id="_x0000_i1090" type="#_x0000_t75" style="width:12pt;height:11pt" o:ole="">
            <v:imagedata r:id="rId134" o:title=""/>
          </v:shape>
          <o:OLEObject Type="Embed" ProgID="Equation.DSMT4" ShapeID="_x0000_i1090" DrawAspect="Content" ObjectID="_1586796122" r:id="rId135"/>
        </w:object>
      </w:r>
      <w:r w:rsidRPr="00D44C9A">
        <w:rPr>
          <w:rFonts w:cs="Times New Roman"/>
          <w:szCs w:val="24"/>
        </w:rPr>
        <w:t>紧密相关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在使用感知器算法进行分类时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选择恰当的修正步长可以极大地减少迭代次数</w:t>
      </w:r>
      <w:r>
        <w:rPr>
          <w:rFonts w:cs="Times New Roman" w:hint="eastAsia"/>
          <w:szCs w:val="24"/>
        </w:rPr>
        <w:t>。</w:t>
      </w:r>
      <w:r>
        <w:rPr>
          <w:rFonts w:cs="Times New Roman" w:hint="eastAsia"/>
          <w:szCs w:val="24"/>
        </w:rPr>
        <w:tab/>
      </w:r>
    </w:p>
    <w:p w:rsidR="00DD13DC" w:rsidRDefault="00D44C9A" w:rsidP="00C55B52">
      <w:pPr>
        <w:pStyle w:val="1"/>
        <w:spacing w:before="156" w:after="156"/>
      </w:pPr>
      <w:r>
        <w:rPr>
          <w:rFonts w:hint="eastAsia"/>
        </w:rPr>
        <w:t xml:space="preserve">3. </w:t>
      </w:r>
      <w:r>
        <w:rPr>
          <w:rFonts w:hint="eastAsia"/>
        </w:rPr>
        <w:t>扩大特征向量维度进行实验</w:t>
      </w:r>
    </w:p>
    <w:p w:rsidR="00D44C9A" w:rsidRDefault="00045336" w:rsidP="00045336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感知器算法可用于特征向量为任意维度的线性可分的数据集</w:t>
      </w:r>
      <w:r>
        <w:rPr>
          <w:rFonts w:cs="Times New Roman" w:hint="eastAsia"/>
          <w:szCs w:val="24"/>
        </w:rPr>
        <w:t>。</w:t>
      </w:r>
      <w:r>
        <w:rPr>
          <w:rFonts w:cs="Times New Roman"/>
          <w:szCs w:val="24"/>
        </w:rPr>
        <w:t>但由于特征向量维度大于</w:t>
      </w:r>
      <w:r>
        <w:rPr>
          <w:rFonts w:cs="Times New Roman" w:hint="eastAsia"/>
          <w:szCs w:val="24"/>
        </w:rPr>
        <w:t>三时，无法将结果可视化，不便于观察分类的正确性。因此选择将维度扩大到三维进行实验。</w:t>
      </w:r>
    </w:p>
    <w:p w:rsidR="00C55B52" w:rsidRDefault="00C55B52" w:rsidP="00C55B52">
      <w:pPr>
        <w:pStyle w:val="2"/>
        <w:spacing w:before="156" w:after="156"/>
      </w:pPr>
    </w:p>
    <w:p w:rsidR="00045336" w:rsidRDefault="00045336" w:rsidP="00C55B52">
      <w:pPr>
        <w:pStyle w:val="2"/>
        <w:spacing w:before="156" w:after="156"/>
      </w:pPr>
      <w:r>
        <w:rPr>
          <w:rFonts w:hint="eastAsia"/>
        </w:rPr>
        <w:lastRenderedPageBreak/>
        <w:t xml:space="preserve">3.1 </w:t>
      </w:r>
      <w:r>
        <w:rPr>
          <w:rFonts w:hint="eastAsia"/>
        </w:rPr>
        <w:t>基础实验</w:t>
      </w:r>
    </w:p>
    <w:p w:rsidR="00045336" w:rsidRDefault="00045336" w:rsidP="00045336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构建一个线性可分的</w:t>
      </w:r>
      <w:r w:rsidR="00417B92">
        <w:rPr>
          <w:rFonts w:cs="Times New Roman" w:hint="eastAsia"/>
          <w:szCs w:val="24"/>
        </w:rPr>
        <w:t>数据集，增广特征向量维度为</w:t>
      </w:r>
      <w:r w:rsidR="00417B92">
        <w:rPr>
          <w:rFonts w:cs="Times New Roman" w:hint="eastAsia"/>
          <w:szCs w:val="24"/>
        </w:rPr>
        <w:t>d=4</w:t>
      </w:r>
      <w:r w:rsidR="00417B92">
        <w:rPr>
          <w:rFonts w:cs="Times New Roman" w:hint="eastAsia"/>
          <w:szCs w:val="24"/>
        </w:rPr>
        <w:t>，样本数量为</w:t>
      </w:r>
      <w:r w:rsidR="00417B92">
        <w:rPr>
          <w:rFonts w:cs="Times New Roman" w:hint="eastAsia"/>
          <w:szCs w:val="24"/>
        </w:rPr>
        <w:t>n=400,</w:t>
      </w:r>
      <w:r w:rsidR="00417B92">
        <w:rPr>
          <w:rFonts w:cs="Times New Roman" w:hint="eastAsia"/>
          <w:szCs w:val="24"/>
        </w:rPr>
        <w:t>其中正例</w:t>
      </w:r>
      <w:r w:rsidR="00417B92">
        <w:rPr>
          <w:rFonts w:cs="Times New Roman" w:hint="eastAsia"/>
          <w:szCs w:val="24"/>
        </w:rPr>
        <w:t>205</w:t>
      </w:r>
      <w:r w:rsidR="00417B92">
        <w:rPr>
          <w:rFonts w:cs="Times New Roman" w:hint="eastAsia"/>
          <w:szCs w:val="24"/>
        </w:rPr>
        <w:t>个，反例</w:t>
      </w:r>
      <w:r w:rsidR="00417B92">
        <w:rPr>
          <w:rFonts w:cs="Times New Roman" w:hint="eastAsia"/>
          <w:szCs w:val="24"/>
        </w:rPr>
        <w:t>195</w:t>
      </w:r>
      <w:r w:rsidR="00417B92">
        <w:rPr>
          <w:rFonts w:cs="Times New Roman" w:hint="eastAsia"/>
          <w:szCs w:val="24"/>
        </w:rPr>
        <w:t>个。</w:t>
      </w:r>
    </w:p>
    <w:p w:rsidR="00417B92" w:rsidRDefault="00417B92" w:rsidP="00045336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用</w:t>
      </w:r>
      <w:r>
        <w:rPr>
          <w:rFonts w:cs="Times New Roman" w:hint="eastAsia"/>
          <w:szCs w:val="24"/>
        </w:rPr>
        <w:t>MATLAB</w:t>
      </w:r>
      <w:r>
        <w:rPr>
          <w:rFonts w:cs="Times New Roman" w:hint="eastAsia"/>
          <w:szCs w:val="24"/>
        </w:rPr>
        <w:t>做出样本分布如图</w:t>
      </w:r>
      <w:r>
        <w:rPr>
          <w:rFonts w:cs="Times New Roman" w:hint="eastAsia"/>
          <w:szCs w:val="24"/>
        </w:rPr>
        <w:t>3.1.1</w:t>
      </w:r>
      <w:r>
        <w:rPr>
          <w:rFonts w:cs="Times New Roman" w:hint="eastAsia"/>
          <w:szCs w:val="24"/>
        </w:rPr>
        <w:t>所示。</w:t>
      </w:r>
    </w:p>
    <w:p w:rsidR="00045336" w:rsidRDefault="00417B92" w:rsidP="00417B92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274310" cy="2894738"/>
            <wp:effectExtent l="19050" t="0" r="254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92" w:rsidRPr="00417B92" w:rsidRDefault="00417B92" w:rsidP="00417B92">
      <w:pPr>
        <w:jc w:val="center"/>
        <w:rPr>
          <w:rFonts w:cs="Times New Roman"/>
          <w:b/>
          <w:szCs w:val="24"/>
        </w:rPr>
      </w:pPr>
      <w:r w:rsidRPr="00417B92">
        <w:rPr>
          <w:rFonts w:cs="Times New Roman" w:hint="eastAsia"/>
          <w:b/>
          <w:szCs w:val="24"/>
        </w:rPr>
        <w:t>图</w:t>
      </w:r>
      <w:r>
        <w:rPr>
          <w:rFonts w:cs="Times New Roman" w:hint="eastAsia"/>
          <w:b/>
          <w:szCs w:val="24"/>
        </w:rPr>
        <w:t>3.1.1</w:t>
      </w:r>
      <w:r w:rsidRPr="00417B92">
        <w:rPr>
          <w:rFonts w:cs="Times New Roman" w:hint="eastAsia"/>
          <w:b/>
          <w:szCs w:val="24"/>
        </w:rPr>
        <w:t xml:space="preserve"> </w:t>
      </w:r>
      <w:r w:rsidRPr="00417B92">
        <w:rPr>
          <w:rFonts w:cs="Times New Roman" w:hint="eastAsia"/>
          <w:b/>
          <w:szCs w:val="24"/>
        </w:rPr>
        <w:t>样本分布图</w:t>
      </w:r>
    </w:p>
    <w:p w:rsidR="00417B92" w:rsidRDefault="00417B92" w:rsidP="00417B92">
      <w:pPr>
        <w:ind w:firstLineChars="200" w:firstLine="480"/>
        <w:rPr>
          <w:rFonts w:cs="Times New Roman"/>
          <w:szCs w:val="24"/>
        </w:rPr>
      </w:pPr>
      <w:r w:rsidRPr="00F15BFC">
        <w:rPr>
          <w:rFonts w:cs="Times New Roman" w:hint="eastAsia"/>
          <w:szCs w:val="24"/>
        </w:rPr>
        <w:t>取权向量初值为</w:t>
      </w:r>
      <w:r w:rsidRPr="00D619A5">
        <w:rPr>
          <w:rFonts w:cs="Times New Roman"/>
          <w:position w:val="-14"/>
          <w:szCs w:val="24"/>
        </w:rPr>
        <w:object w:dxaOrig="2880" w:dyaOrig="440">
          <v:shape id="_x0000_i1091" type="#_x0000_t75" style="width:2in;height:22pt" o:ole="">
            <v:imagedata r:id="rId137" o:title=""/>
          </v:shape>
          <o:OLEObject Type="Embed" ProgID="Equation.DSMT4" ShapeID="_x0000_i1091" DrawAspect="Content" ObjectID="_1586796123" r:id="rId138"/>
        </w:object>
      </w:r>
      <w:r w:rsidRPr="00F15BFC">
        <w:rPr>
          <w:rFonts w:hint="eastAsia"/>
          <w:szCs w:val="24"/>
        </w:rPr>
        <w:t>，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560" w:dyaOrig="279">
          <v:shape id="_x0000_i1092" type="#_x0000_t75" style="width:28pt;height:14pt" o:ole="">
            <v:imagedata r:id="rId67" o:title=""/>
          </v:shape>
          <o:OLEObject Type="Embed" ProgID="Equation.DSMT4" ShapeID="_x0000_i1092" DrawAspect="Content" ObjectID="_1586796124" r:id="rId139"/>
        </w:object>
      </w:r>
      <w:r>
        <w:rPr>
          <w:rFonts w:cs="Times New Roman"/>
          <w:szCs w:val="24"/>
        </w:rPr>
        <w:t>进行迭代</w:t>
      </w:r>
      <w:r>
        <w:rPr>
          <w:rFonts w:cs="Times New Roman" w:hint="eastAsia"/>
          <w:szCs w:val="24"/>
        </w:rPr>
        <w:t>。</w:t>
      </w:r>
    </w:p>
    <w:p w:rsidR="00417B92" w:rsidRPr="00F15BFC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运行程序可得到：经过</w:t>
      </w:r>
      <w:r>
        <w:rPr>
          <w:rFonts w:cs="Times New Roman" w:hint="eastAsia"/>
          <w:szCs w:val="24"/>
        </w:rPr>
        <w:t>i=</w:t>
      </w:r>
      <w:r w:rsidR="002E1937">
        <w:rPr>
          <w:rFonts w:cs="Times New Roman" w:hint="eastAsia"/>
          <w:szCs w:val="24"/>
        </w:rPr>
        <w:t>44394</w:t>
      </w:r>
      <w:r>
        <w:rPr>
          <w:rFonts w:cs="Times New Roman" w:hint="eastAsia"/>
          <w:szCs w:val="24"/>
        </w:rPr>
        <w:t>次迭代后，得到最终权向量</w:t>
      </w:r>
      <w:r w:rsidRPr="008841EE">
        <w:rPr>
          <w:rFonts w:cs="Times New Roman"/>
          <w:position w:val="-6"/>
          <w:szCs w:val="24"/>
        </w:rPr>
        <w:object w:dxaOrig="200" w:dyaOrig="279">
          <v:shape id="_x0000_i1093" type="#_x0000_t75" style="width:10pt;height:14pt" o:ole="">
            <v:imagedata r:id="rId69" o:title=""/>
          </v:shape>
          <o:OLEObject Type="Embed" ProgID="Equation.DSMT4" ShapeID="_x0000_i1093" DrawAspect="Content" ObjectID="_1586796125" r:id="rId140"/>
        </w:object>
      </w:r>
      <w:r w:rsidRPr="008841EE">
        <w:rPr>
          <w:rFonts w:cs="Times New Roman"/>
          <w:szCs w:val="24"/>
        </w:rPr>
        <w:t>对于所有</w:t>
      </w:r>
      <w:r>
        <w:rPr>
          <w:rFonts w:cs="Times New Roman"/>
          <w:szCs w:val="24"/>
        </w:rPr>
        <w:t>样本全部分类正确</w:t>
      </w:r>
      <w:r>
        <w:rPr>
          <w:rFonts w:cs="Times New Roman" w:hint="eastAsia"/>
          <w:szCs w:val="24"/>
        </w:rPr>
        <w:t>。</w:t>
      </w:r>
      <w:r>
        <w:rPr>
          <w:rFonts w:cs="Times New Roman"/>
          <w:szCs w:val="24"/>
        </w:rPr>
        <w:t>做出</w:t>
      </w:r>
      <w:proofErr w:type="gramStart"/>
      <w:r>
        <w:rPr>
          <w:rFonts w:cs="Times New Roman"/>
          <w:szCs w:val="24"/>
        </w:rPr>
        <w:t>分类面</w:t>
      </w:r>
      <w:proofErr w:type="gramEnd"/>
      <w:r w:rsidRPr="00D619A5">
        <w:rPr>
          <w:rFonts w:cs="Times New Roman"/>
          <w:position w:val="-10"/>
          <w:szCs w:val="24"/>
        </w:rPr>
        <w:object w:dxaOrig="1460" w:dyaOrig="360">
          <v:shape id="_x0000_i1094" type="#_x0000_t75" style="width:73pt;height:18pt" o:ole="">
            <v:imagedata r:id="rId71" o:title=""/>
          </v:shape>
          <o:OLEObject Type="Embed" ProgID="Equation.DSMT4" ShapeID="_x0000_i1094" DrawAspect="Content" ObjectID="_1586796126" r:id="rId141"/>
        </w:object>
      </w:r>
      <w:r>
        <w:rPr>
          <w:rFonts w:cs="Times New Roman"/>
          <w:szCs w:val="24"/>
        </w:rPr>
        <w:t>如图</w:t>
      </w:r>
      <w:r>
        <w:rPr>
          <w:rFonts w:cs="Times New Roman" w:hint="eastAsia"/>
          <w:szCs w:val="24"/>
        </w:rPr>
        <w:t>3.1.2</w:t>
      </w:r>
      <w:r>
        <w:rPr>
          <w:rFonts w:cs="Times New Roman" w:hint="eastAsia"/>
          <w:szCs w:val="24"/>
        </w:rPr>
        <w:t>、图</w:t>
      </w:r>
      <w:r>
        <w:rPr>
          <w:rFonts w:cs="Times New Roman" w:hint="eastAsia"/>
          <w:szCs w:val="24"/>
        </w:rPr>
        <w:t>3.1.3</w:t>
      </w:r>
      <w:r>
        <w:rPr>
          <w:rFonts w:cs="Times New Roman" w:hint="eastAsia"/>
          <w:szCs w:val="24"/>
        </w:rPr>
        <w:t>所示。</w:t>
      </w:r>
    </w:p>
    <w:p w:rsidR="00417B92" w:rsidRPr="00F15BFC" w:rsidRDefault="00417B92" w:rsidP="00417B92">
      <w:pPr>
        <w:rPr>
          <w:rFonts w:cs="Times New Roman"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2890257"/>
            <wp:effectExtent l="19050" t="0" r="254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92" w:rsidRPr="00F15BFC" w:rsidRDefault="00417B92" w:rsidP="00417B92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>
        <w:rPr>
          <w:rFonts w:cs="Times New Roman" w:hint="eastAsia"/>
          <w:b/>
          <w:szCs w:val="24"/>
        </w:rPr>
        <w:t>3</w:t>
      </w:r>
      <w:r w:rsidRPr="00F15BFC">
        <w:rPr>
          <w:rFonts w:cs="Times New Roman" w:hint="eastAsia"/>
          <w:b/>
          <w:szCs w:val="24"/>
        </w:rPr>
        <w:t>.1.</w:t>
      </w:r>
      <w:r>
        <w:rPr>
          <w:rFonts w:cs="Times New Roman" w:hint="eastAsia"/>
          <w:b/>
          <w:szCs w:val="24"/>
        </w:rPr>
        <w:t xml:space="preserve">2 </w:t>
      </w:r>
      <w:r>
        <w:rPr>
          <w:rFonts w:cs="Times New Roman" w:hint="eastAsia"/>
          <w:b/>
          <w:szCs w:val="24"/>
        </w:rPr>
        <w:t>分类结果</w:t>
      </w:r>
    </w:p>
    <w:p w:rsidR="00417B92" w:rsidRPr="00F15BFC" w:rsidRDefault="00417B92" w:rsidP="00417B92">
      <w:pPr>
        <w:rPr>
          <w:rFonts w:cs="Times New Roman"/>
          <w:szCs w:val="24"/>
        </w:rPr>
      </w:pPr>
      <w:r>
        <w:rPr>
          <w:rFonts w:cs="Times New Roman" w:hint="eastAsia"/>
          <w:noProof/>
          <w:szCs w:val="24"/>
        </w:rPr>
        <w:lastRenderedPageBreak/>
        <w:drawing>
          <wp:inline distT="0" distB="0" distL="0" distR="0">
            <wp:extent cx="5274310" cy="2976374"/>
            <wp:effectExtent l="19050" t="0" r="2540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92" w:rsidRPr="00417B92" w:rsidRDefault="00417B92" w:rsidP="00417B92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>
        <w:rPr>
          <w:rFonts w:cs="Times New Roman" w:hint="eastAsia"/>
          <w:b/>
          <w:szCs w:val="24"/>
        </w:rPr>
        <w:t>3</w:t>
      </w:r>
      <w:r w:rsidRPr="00F15BFC">
        <w:rPr>
          <w:rFonts w:cs="Times New Roman" w:hint="eastAsia"/>
          <w:b/>
          <w:szCs w:val="24"/>
        </w:rPr>
        <w:t>.1.</w:t>
      </w:r>
      <w:r>
        <w:rPr>
          <w:rFonts w:cs="Times New Roman" w:hint="eastAsia"/>
          <w:b/>
          <w:szCs w:val="24"/>
        </w:rPr>
        <w:t xml:space="preserve">3 </w:t>
      </w:r>
      <w:r>
        <w:rPr>
          <w:rFonts w:cs="Times New Roman" w:hint="eastAsia"/>
          <w:b/>
          <w:szCs w:val="24"/>
        </w:rPr>
        <w:t>分类结果</w:t>
      </w:r>
    </w:p>
    <w:p w:rsidR="00417B92" w:rsidRPr="00F15BFC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由图可以看出，该分类判别函数将两类数据完全分开。</w:t>
      </w:r>
    </w:p>
    <w:p w:rsidR="00417B92" w:rsidRPr="00F15BFC" w:rsidRDefault="00417B92" w:rsidP="00C55B52">
      <w:pPr>
        <w:pStyle w:val="2"/>
        <w:spacing w:before="156" w:after="156"/>
      </w:pPr>
      <w:r>
        <w:rPr>
          <w:rFonts w:hint="eastAsia"/>
        </w:rPr>
        <w:t>3.2</w:t>
      </w:r>
      <w:r w:rsidRPr="00F15BFC">
        <w:rPr>
          <w:rFonts w:hint="eastAsia"/>
        </w:rPr>
        <w:t xml:space="preserve"> </w:t>
      </w:r>
      <w:r>
        <w:rPr>
          <w:rFonts w:hint="eastAsia"/>
        </w:rPr>
        <w:t>改变样本数目再次实验</w:t>
      </w:r>
    </w:p>
    <w:p w:rsidR="00417B92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取样本数为</w:t>
      </w:r>
      <w:r w:rsidR="002E1937">
        <w:rPr>
          <w:rFonts w:cs="Times New Roman" w:hint="eastAsia"/>
          <w:szCs w:val="24"/>
        </w:rPr>
        <w:t>n=16</w:t>
      </w:r>
      <w:r>
        <w:rPr>
          <w:rFonts w:cs="Times New Roman" w:hint="eastAsia"/>
          <w:szCs w:val="24"/>
        </w:rPr>
        <w:t>0</w:t>
      </w:r>
      <w:r>
        <w:rPr>
          <w:rFonts w:cs="Times New Roman" w:hint="eastAsia"/>
          <w:szCs w:val="24"/>
        </w:rPr>
        <w:t>和</w:t>
      </w:r>
      <w:r>
        <w:rPr>
          <w:rFonts w:cs="Times New Roman" w:hint="eastAsia"/>
          <w:szCs w:val="24"/>
        </w:rPr>
        <w:t>n=</w:t>
      </w:r>
      <w:r w:rsidR="002E1937">
        <w:rPr>
          <w:rFonts w:cs="Times New Roman" w:hint="eastAsia"/>
          <w:szCs w:val="24"/>
        </w:rPr>
        <w:t>28</w:t>
      </w:r>
      <w:r>
        <w:rPr>
          <w:rFonts w:cs="Times New Roman" w:hint="eastAsia"/>
          <w:szCs w:val="24"/>
        </w:rPr>
        <w:t>0</w:t>
      </w:r>
      <w:r>
        <w:rPr>
          <w:rFonts w:cs="Times New Roman" w:hint="eastAsia"/>
          <w:szCs w:val="24"/>
        </w:rPr>
        <w:t>、</w:t>
      </w:r>
      <w:r w:rsidRPr="00F15BFC">
        <w:rPr>
          <w:rFonts w:cs="Times New Roman" w:hint="eastAsia"/>
          <w:szCs w:val="24"/>
        </w:rPr>
        <w:t>权向量初值为</w:t>
      </w:r>
      <w:r w:rsidR="002E1937" w:rsidRPr="00D619A5">
        <w:rPr>
          <w:rFonts w:cs="Times New Roman"/>
          <w:position w:val="-14"/>
          <w:szCs w:val="24"/>
        </w:rPr>
        <w:object w:dxaOrig="2880" w:dyaOrig="440">
          <v:shape id="_x0000_i1095" type="#_x0000_t75" style="width:2in;height:22pt" o:ole="">
            <v:imagedata r:id="rId137" o:title=""/>
          </v:shape>
          <o:OLEObject Type="Embed" ProgID="Equation.DSMT4" ShapeID="_x0000_i1095" DrawAspect="Content" ObjectID="_1586796127" r:id="rId144"/>
        </w:object>
      </w:r>
      <w:r w:rsidRPr="00F15BFC">
        <w:rPr>
          <w:rFonts w:hint="eastAsia"/>
          <w:szCs w:val="24"/>
        </w:rPr>
        <w:t>，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560" w:dyaOrig="279">
          <v:shape id="_x0000_i1096" type="#_x0000_t75" style="width:28pt;height:14pt" o:ole="">
            <v:imagedata r:id="rId67" o:title=""/>
          </v:shape>
          <o:OLEObject Type="Embed" ProgID="Equation.DSMT4" ShapeID="_x0000_i1096" DrawAspect="Content" ObjectID="_1586796128" r:id="rId145"/>
        </w:object>
      </w:r>
      <w:r>
        <w:rPr>
          <w:rFonts w:cs="Times New Roman" w:hint="eastAsia"/>
          <w:szCs w:val="24"/>
        </w:rPr>
        <w:t>为例。</w:t>
      </w:r>
    </w:p>
    <w:p w:rsidR="00417B92" w:rsidRPr="008841EE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样本数</w:t>
      </w:r>
      <w:r>
        <w:rPr>
          <w:rFonts w:cs="Times New Roman" w:hint="eastAsia"/>
          <w:szCs w:val="24"/>
        </w:rPr>
        <w:t>n=</w:t>
      </w:r>
      <w:r w:rsidR="002E1937">
        <w:rPr>
          <w:rFonts w:cs="Times New Roman" w:hint="eastAsia"/>
          <w:szCs w:val="24"/>
        </w:rPr>
        <w:t>160</w:t>
      </w:r>
      <w:r>
        <w:rPr>
          <w:rFonts w:cs="Times New Roman" w:hint="eastAsia"/>
          <w:szCs w:val="24"/>
        </w:rPr>
        <w:t>时，经过</w:t>
      </w:r>
      <w:r>
        <w:rPr>
          <w:rFonts w:cs="Times New Roman" w:hint="eastAsia"/>
          <w:szCs w:val="24"/>
        </w:rPr>
        <w:t>i=</w:t>
      </w:r>
      <w:r w:rsidR="002E1937">
        <w:rPr>
          <w:rFonts w:cs="Times New Roman" w:hint="eastAsia"/>
          <w:szCs w:val="24"/>
        </w:rPr>
        <w:t>9372</w:t>
      </w:r>
      <w:r>
        <w:rPr>
          <w:rFonts w:cs="Times New Roman" w:hint="eastAsia"/>
          <w:szCs w:val="24"/>
        </w:rPr>
        <w:t>次迭代后将所有样本分类正确。分类结果如图</w:t>
      </w:r>
      <w:r w:rsidR="002E1937">
        <w:rPr>
          <w:rFonts w:cs="Times New Roman" w:hint="eastAsia"/>
          <w:szCs w:val="24"/>
        </w:rPr>
        <w:t>3</w:t>
      </w:r>
      <w:r>
        <w:rPr>
          <w:rFonts w:cs="Times New Roman" w:hint="eastAsia"/>
          <w:szCs w:val="24"/>
        </w:rPr>
        <w:t>.2.1</w:t>
      </w:r>
      <w:r>
        <w:rPr>
          <w:rFonts w:cs="Times New Roman" w:hint="eastAsia"/>
          <w:szCs w:val="24"/>
        </w:rPr>
        <w:t>所示。</w:t>
      </w:r>
    </w:p>
    <w:p w:rsidR="00417B92" w:rsidRPr="00F15BFC" w:rsidRDefault="002E1937" w:rsidP="00417B92">
      <w:pPr>
        <w:rPr>
          <w:rFonts w:cs="Times New Roman"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2995015"/>
            <wp:effectExtent l="19050" t="0" r="254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92" w:rsidRPr="00F15BFC" w:rsidRDefault="00417B92" w:rsidP="00417B92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="002E1937">
        <w:rPr>
          <w:rFonts w:cs="Times New Roman" w:hint="eastAsia"/>
          <w:b/>
          <w:szCs w:val="24"/>
        </w:rPr>
        <w:t>3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1</w:t>
      </w:r>
      <w:r w:rsidRPr="00F15BFC">
        <w:rPr>
          <w:rFonts w:cs="Times New Roman" w:hint="eastAsia"/>
          <w:b/>
          <w:szCs w:val="24"/>
        </w:rPr>
        <w:t xml:space="preserve"> </w:t>
      </w:r>
      <w:r>
        <w:rPr>
          <w:rFonts w:cs="Times New Roman" w:hint="eastAsia"/>
          <w:b/>
          <w:szCs w:val="24"/>
        </w:rPr>
        <w:t>n=</w:t>
      </w:r>
      <w:r w:rsidR="002E1937">
        <w:rPr>
          <w:rFonts w:cs="Times New Roman" w:hint="eastAsia"/>
          <w:b/>
          <w:szCs w:val="24"/>
        </w:rPr>
        <w:t>160</w:t>
      </w:r>
      <w:r>
        <w:rPr>
          <w:rFonts w:cs="Times New Roman" w:hint="eastAsia"/>
          <w:b/>
          <w:szCs w:val="24"/>
        </w:rPr>
        <w:t>时的分类结果</w:t>
      </w:r>
    </w:p>
    <w:p w:rsidR="00417B92" w:rsidRPr="008841EE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样本数</w:t>
      </w:r>
      <w:r>
        <w:rPr>
          <w:rFonts w:cs="Times New Roman" w:hint="eastAsia"/>
          <w:szCs w:val="24"/>
        </w:rPr>
        <w:t>n=</w:t>
      </w:r>
      <w:r w:rsidR="002E1937">
        <w:rPr>
          <w:rFonts w:cs="Times New Roman" w:hint="eastAsia"/>
          <w:szCs w:val="24"/>
        </w:rPr>
        <w:t>280</w:t>
      </w:r>
      <w:r>
        <w:rPr>
          <w:rFonts w:cs="Times New Roman" w:hint="eastAsia"/>
          <w:szCs w:val="24"/>
        </w:rPr>
        <w:t>时，经过</w:t>
      </w:r>
      <w:r>
        <w:rPr>
          <w:rFonts w:cs="Times New Roman" w:hint="eastAsia"/>
          <w:szCs w:val="24"/>
        </w:rPr>
        <w:t>i=</w:t>
      </w:r>
      <w:r w:rsidR="002E1937">
        <w:rPr>
          <w:rFonts w:cs="Times New Roman" w:hint="eastAsia"/>
          <w:szCs w:val="24"/>
        </w:rPr>
        <w:t>31905</w:t>
      </w:r>
      <w:r>
        <w:rPr>
          <w:rFonts w:cs="Times New Roman" w:hint="eastAsia"/>
          <w:szCs w:val="24"/>
        </w:rPr>
        <w:t>次迭代后将所有样本分类正确。分类结果如图</w:t>
      </w:r>
      <w:r w:rsidR="002E1937">
        <w:rPr>
          <w:rFonts w:cs="Times New Roman" w:hint="eastAsia"/>
          <w:szCs w:val="24"/>
        </w:rPr>
        <w:t>3</w:t>
      </w:r>
      <w:r>
        <w:rPr>
          <w:rFonts w:cs="Times New Roman" w:hint="eastAsia"/>
          <w:szCs w:val="24"/>
        </w:rPr>
        <w:t>.2.2</w:t>
      </w:r>
      <w:r>
        <w:rPr>
          <w:rFonts w:cs="Times New Roman" w:hint="eastAsia"/>
          <w:szCs w:val="24"/>
        </w:rPr>
        <w:t>所示。</w:t>
      </w:r>
    </w:p>
    <w:p w:rsidR="00417B92" w:rsidRPr="000C73C8" w:rsidRDefault="002E1937" w:rsidP="00417B92">
      <w:pPr>
        <w:rPr>
          <w:rFonts w:cs="Times New Roman"/>
          <w:noProof/>
          <w:szCs w:val="24"/>
        </w:rPr>
      </w:pPr>
      <w:r>
        <w:rPr>
          <w:rFonts w:cs="Times New Roman" w:hint="eastAsia"/>
          <w:noProof/>
          <w:szCs w:val="24"/>
        </w:rPr>
        <w:lastRenderedPageBreak/>
        <w:drawing>
          <wp:inline distT="0" distB="0" distL="0" distR="0">
            <wp:extent cx="5274310" cy="2956852"/>
            <wp:effectExtent l="19050" t="0" r="2540" b="0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92" w:rsidRPr="00F15BFC" w:rsidRDefault="00417B92" w:rsidP="00417B92">
      <w:pPr>
        <w:jc w:val="center"/>
        <w:rPr>
          <w:rFonts w:cs="Times New Roman"/>
          <w:b/>
          <w:szCs w:val="24"/>
        </w:rPr>
      </w:pPr>
      <w:r w:rsidRPr="00F15BFC">
        <w:rPr>
          <w:rFonts w:cs="Times New Roman" w:hint="eastAsia"/>
          <w:b/>
          <w:szCs w:val="24"/>
        </w:rPr>
        <w:t>图</w:t>
      </w:r>
      <w:r w:rsidR="002E1937">
        <w:rPr>
          <w:rFonts w:cs="Times New Roman" w:hint="eastAsia"/>
          <w:b/>
          <w:szCs w:val="24"/>
        </w:rPr>
        <w:t>3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>.</w:t>
      </w:r>
      <w:r>
        <w:rPr>
          <w:rFonts w:cs="Times New Roman" w:hint="eastAsia"/>
          <w:b/>
          <w:szCs w:val="24"/>
        </w:rPr>
        <w:t>2</w:t>
      </w:r>
      <w:r w:rsidRPr="00F15BFC">
        <w:rPr>
          <w:rFonts w:cs="Times New Roman" w:hint="eastAsia"/>
          <w:b/>
          <w:szCs w:val="24"/>
        </w:rPr>
        <w:t xml:space="preserve"> </w:t>
      </w:r>
      <w:r>
        <w:rPr>
          <w:rFonts w:cs="Times New Roman" w:hint="eastAsia"/>
          <w:b/>
          <w:szCs w:val="24"/>
        </w:rPr>
        <w:t>n=</w:t>
      </w:r>
      <w:r w:rsidR="002E1937">
        <w:rPr>
          <w:rFonts w:cs="Times New Roman" w:hint="eastAsia"/>
          <w:b/>
          <w:szCs w:val="24"/>
        </w:rPr>
        <w:t>280</w:t>
      </w:r>
      <w:r>
        <w:rPr>
          <w:rFonts w:cs="Times New Roman" w:hint="eastAsia"/>
          <w:b/>
          <w:szCs w:val="24"/>
        </w:rPr>
        <w:t>时的分类结果</w:t>
      </w:r>
    </w:p>
    <w:p w:rsidR="00417B92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同理样本数</w:t>
      </w:r>
      <w:r>
        <w:rPr>
          <w:rFonts w:cs="Times New Roman"/>
          <w:szCs w:val="24"/>
        </w:rPr>
        <w:t>n</w:t>
      </w:r>
      <w:r>
        <w:rPr>
          <w:rFonts w:cs="Times New Roman" w:hint="eastAsia"/>
          <w:szCs w:val="24"/>
        </w:rPr>
        <w:t>取</w:t>
      </w:r>
      <w:r>
        <w:rPr>
          <w:rFonts w:cs="Times New Roman"/>
          <w:szCs w:val="24"/>
        </w:rPr>
        <w:t>其他值的时候迭代次数如表</w:t>
      </w:r>
      <w:r>
        <w:rPr>
          <w:rFonts w:cs="Times New Roman" w:hint="eastAsia"/>
          <w:szCs w:val="24"/>
        </w:rPr>
        <w:t>2.2.1</w:t>
      </w:r>
      <w:r>
        <w:rPr>
          <w:rFonts w:cs="Times New Roman" w:hint="eastAsia"/>
          <w:szCs w:val="24"/>
        </w:rPr>
        <w:t>所示。</w:t>
      </w:r>
    </w:p>
    <w:p w:rsidR="00417B92" w:rsidRDefault="00417B92" w:rsidP="00417B92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 w:rsidRPr="00F54EE6">
        <w:rPr>
          <w:rFonts w:cs="Times New Roman" w:hint="eastAsia"/>
          <w:b/>
          <w:noProof/>
          <w:szCs w:val="24"/>
        </w:rPr>
        <w:t xml:space="preserve">2.2.1 </w:t>
      </w:r>
      <w:r w:rsidRPr="00F54EE6">
        <w:rPr>
          <w:rFonts w:cs="Times New Roman" w:hint="eastAsia"/>
          <w:b/>
          <w:noProof/>
          <w:szCs w:val="24"/>
        </w:rPr>
        <w:t>样本数</w:t>
      </w:r>
      <w:r w:rsidRPr="00F54EE6">
        <w:rPr>
          <w:rFonts w:cs="Times New Roman" w:hint="eastAsia"/>
          <w:b/>
          <w:noProof/>
          <w:szCs w:val="24"/>
        </w:rPr>
        <w:t>n</w:t>
      </w:r>
      <w:r w:rsidRPr="00F54EE6">
        <w:rPr>
          <w:rFonts w:cs="Times New Roman" w:hint="eastAsia"/>
          <w:b/>
          <w:noProof/>
          <w:szCs w:val="24"/>
        </w:rPr>
        <w:t>不同取值时的迭代次数</w:t>
      </w:r>
    </w:p>
    <w:tbl>
      <w:tblPr>
        <w:tblStyle w:val="a7"/>
        <w:tblW w:w="0" w:type="auto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417B92" w:rsidTr="005D1344">
        <w:tc>
          <w:tcPr>
            <w:tcW w:w="941" w:type="dxa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n</w:t>
            </w:r>
          </w:p>
        </w:tc>
        <w:tc>
          <w:tcPr>
            <w:tcW w:w="941" w:type="dxa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100</w:t>
            </w:r>
          </w:p>
        </w:tc>
        <w:tc>
          <w:tcPr>
            <w:tcW w:w="942" w:type="dxa"/>
          </w:tcPr>
          <w:p w:rsidR="00417B92" w:rsidRDefault="002E1937" w:rsidP="002E1937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160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200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240</w:t>
            </w:r>
          </w:p>
        </w:tc>
        <w:tc>
          <w:tcPr>
            <w:tcW w:w="942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280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320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360</w:t>
            </w:r>
          </w:p>
        </w:tc>
        <w:tc>
          <w:tcPr>
            <w:tcW w:w="942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400</w:t>
            </w:r>
          </w:p>
        </w:tc>
      </w:tr>
      <w:tr w:rsidR="00417B92" w:rsidTr="005D1344">
        <w:tc>
          <w:tcPr>
            <w:tcW w:w="941" w:type="dxa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623</w:t>
            </w:r>
          </w:p>
        </w:tc>
        <w:tc>
          <w:tcPr>
            <w:tcW w:w="942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9372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8122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szCs w:val="24"/>
              </w:rPr>
              <w:t>7328</w:t>
            </w:r>
          </w:p>
        </w:tc>
        <w:tc>
          <w:tcPr>
            <w:tcW w:w="942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szCs w:val="24"/>
              </w:rPr>
              <w:t>31905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74748</w:t>
            </w:r>
          </w:p>
        </w:tc>
        <w:tc>
          <w:tcPr>
            <w:tcW w:w="941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148682</w:t>
            </w:r>
          </w:p>
        </w:tc>
        <w:tc>
          <w:tcPr>
            <w:tcW w:w="942" w:type="dxa"/>
          </w:tcPr>
          <w:p w:rsidR="00417B92" w:rsidRDefault="002E1937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szCs w:val="24"/>
              </w:rPr>
              <w:t>44394</w:t>
            </w:r>
          </w:p>
        </w:tc>
      </w:tr>
    </w:tbl>
    <w:p w:rsidR="00417B92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由此可见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大体上随着样本数</w:t>
      </w:r>
      <w:r>
        <w:rPr>
          <w:rFonts w:cs="Times New Roman"/>
          <w:szCs w:val="24"/>
        </w:rPr>
        <w:t>n</w:t>
      </w:r>
      <w:r>
        <w:rPr>
          <w:rFonts w:cs="Times New Roman"/>
          <w:szCs w:val="24"/>
        </w:rPr>
        <w:t>的增大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迭代次数</w:t>
      </w:r>
      <w:r>
        <w:rPr>
          <w:rFonts w:cs="Times New Roman"/>
          <w:szCs w:val="24"/>
        </w:rPr>
        <w:t>i</w:t>
      </w:r>
      <w:r>
        <w:rPr>
          <w:rFonts w:cs="Times New Roman"/>
          <w:szCs w:val="24"/>
        </w:rPr>
        <w:t>增大</w:t>
      </w:r>
      <w:r>
        <w:rPr>
          <w:rFonts w:cs="Times New Roman" w:hint="eastAsia"/>
          <w:szCs w:val="24"/>
        </w:rPr>
        <w:t>。</w:t>
      </w:r>
      <w:r w:rsidR="00E74ECC">
        <w:rPr>
          <w:rFonts w:cs="Times New Roman"/>
          <w:szCs w:val="24"/>
        </w:rPr>
        <w:t>与</w:t>
      </w:r>
      <w:r w:rsidR="00E74ECC">
        <w:rPr>
          <w:rFonts w:cs="Times New Roman" w:hint="eastAsia"/>
          <w:szCs w:val="24"/>
        </w:rPr>
        <w:t>2</w:t>
      </w:r>
      <w:r w:rsidR="00E74ECC">
        <w:rPr>
          <w:rFonts w:cs="Times New Roman" w:hint="eastAsia"/>
          <w:szCs w:val="24"/>
        </w:rPr>
        <w:t>中相比，特征向量维度增加，迭代次数也增大。</w:t>
      </w:r>
    </w:p>
    <w:p w:rsidR="00AF1F57" w:rsidRDefault="00AF1F57" w:rsidP="00C55B52">
      <w:pPr>
        <w:pStyle w:val="2"/>
        <w:spacing w:before="156" w:after="156"/>
        <w:rPr>
          <w:rFonts w:hint="eastAsia"/>
        </w:rPr>
      </w:pPr>
    </w:p>
    <w:p w:rsidR="00417B92" w:rsidRDefault="00C55B52" w:rsidP="00C55B52">
      <w:pPr>
        <w:pStyle w:val="2"/>
        <w:spacing w:before="156" w:after="156"/>
      </w:pPr>
      <w:r>
        <w:rPr>
          <w:rFonts w:hint="eastAsia"/>
        </w:rPr>
        <w:t>3</w:t>
      </w:r>
      <w:r w:rsidR="00417B92">
        <w:rPr>
          <w:rFonts w:hint="eastAsia"/>
        </w:rPr>
        <w:t xml:space="preserve">.3 </w:t>
      </w:r>
      <w:r w:rsidR="00417B92">
        <w:rPr>
          <w:rFonts w:hint="eastAsia"/>
        </w:rPr>
        <w:t>讨论修正步长</w:t>
      </w:r>
      <w:r w:rsidR="00417B92" w:rsidRPr="009871AC">
        <w:object w:dxaOrig="240" w:dyaOrig="220">
          <v:shape id="_x0000_i1097" type="#_x0000_t75" style="width:12pt;height:11pt" o:ole="">
            <v:imagedata r:id="rId89" o:title=""/>
          </v:shape>
          <o:OLEObject Type="Embed" ProgID="Equation.DSMT4" ShapeID="_x0000_i1097" DrawAspect="Content" ObjectID="_1586796129" r:id="rId148"/>
        </w:object>
      </w:r>
      <w:r w:rsidR="00417B92">
        <w:t>的影响</w:t>
      </w:r>
      <w:r w:rsidR="00417B92">
        <w:rPr>
          <w:rFonts w:hint="eastAsia"/>
        </w:rPr>
        <w:t>。</w:t>
      </w:r>
    </w:p>
    <w:p w:rsidR="00417B92" w:rsidRDefault="00C55B52" w:rsidP="00C55B52">
      <w:pPr>
        <w:pStyle w:val="3"/>
      </w:pPr>
      <w:r>
        <w:rPr>
          <w:rFonts w:hint="eastAsia"/>
        </w:rPr>
        <w:t>3</w:t>
      </w:r>
      <w:r w:rsidR="00417B92">
        <w:rPr>
          <w:rFonts w:hint="eastAsia"/>
        </w:rPr>
        <w:t>.3.1</w:t>
      </w:r>
      <w:r w:rsidR="00417B92" w:rsidRPr="00F15BFC">
        <w:rPr>
          <w:rFonts w:hint="eastAsia"/>
        </w:rPr>
        <w:t>权向量初值为</w:t>
      </w:r>
      <w:r w:rsidRPr="00C55B52">
        <w:rPr>
          <w:position w:val="-14"/>
        </w:rPr>
        <w:object w:dxaOrig="2880" w:dyaOrig="440">
          <v:shape id="_x0000_i1098" type="#_x0000_t75" style="width:2in;height:22pt" o:ole="">
            <v:imagedata r:id="rId149" o:title=""/>
          </v:shape>
          <o:OLEObject Type="Embed" ProgID="Equation.DSMT4" ShapeID="_x0000_i1098" DrawAspect="Content" ObjectID="_1586796130" r:id="rId150"/>
        </w:object>
      </w:r>
      <w:r w:rsidR="00417B92">
        <w:t>的情况</w:t>
      </w:r>
    </w:p>
    <w:p w:rsidR="00E74ECC" w:rsidRDefault="00E74ECC" w:rsidP="00E74EC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与</w:t>
      </w:r>
      <w:r>
        <w:rPr>
          <w:rFonts w:cs="Times New Roman" w:hint="eastAsia"/>
          <w:szCs w:val="24"/>
        </w:rPr>
        <w:t>2.</w:t>
      </w:r>
      <w:r w:rsidR="00135351">
        <w:rPr>
          <w:rFonts w:cs="Times New Roman" w:hint="eastAsia"/>
          <w:szCs w:val="24"/>
        </w:rPr>
        <w:t>4</w:t>
      </w:r>
      <w:r>
        <w:rPr>
          <w:rFonts w:cs="Times New Roman" w:hint="eastAsia"/>
          <w:szCs w:val="24"/>
        </w:rPr>
        <w:t>.1</w:t>
      </w:r>
      <w:r>
        <w:rPr>
          <w:rFonts w:cs="Times New Roman" w:hint="eastAsia"/>
          <w:szCs w:val="24"/>
        </w:rPr>
        <w:t>相同，当</w:t>
      </w:r>
      <w:r w:rsidRPr="00F15BFC">
        <w:rPr>
          <w:rFonts w:cs="Times New Roman" w:hint="eastAsia"/>
          <w:szCs w:val="24"/>
        </w:rPr>
        <w:t>权向量初值为</w:t>
      </w:r>
      <w:r w:rsidRPr="00D619A5">
        <w:rPr>
          <w:rFonts w:cs="Times New Roman"/>
          <w:position w:val="-14"/>
          <w:szCs w:val="24"/>
        </w:rPr>
        <w:object w:dxaOrig="2880" w:dyaOrig="440">
          <v:shape id="_x0000_i1099" type="#_x0000_t75" style="width:2in;height:22pt" o:ole="">
            <v:imagedata r:id="rId137" o:title=""/>
          </v:shape>
          <o:OLEObject Type="Embed" ProgID="Equation.DSMT4" ShapeID="_x0000_i1099" DrawAspect="Content" ObjectID="_1586796131" r:id="rId151"/>
        </w:object>
      </w:r>
      <w:r>
        <w:rPr>
          <w:rFonts w:cs="Times New Roman"/>
          <w:szCs w:val="24"/>
        </w:rPr>
        <w:t>时</w:t>
      </w:r>
      <w:r>
        <w:rPr>
          <w:rFonts w:cs="Times New Roman" w:hint="eastAsia"/>
          <w:szCs w:val="24"/>
        </w:rPr>
        <w:t>，对于同一组训练数据，</w:t>
      </w:r>
      <w:r>
        <w:rPr>
          <w:rFonts w:cs="Times New Roman"/>
          <w:szCs w:val="24"/>
        </w:rPr>
        <w:t>迭代次数</w:t>
      </w:r>
      <w:r>
        <w:rPr>
          <w:rFonts w:cs="Times New Roman"/>
          <w:szCs w:val="24"/>
        </w:rPr>
        <w:t>i</w:t>
      </w:r>
      <w:proofErr w:type="gramStart"/>
      <w:r>
        <w:rPr>
          <w:rFonts w:cs="Times New Roman"/>
          <w:szCs w:val="24"/>
        </w:rPr>
        <w:t>不</w:t>
      </w:r>
      <w:proofErr w:type="gramEnd"/>
      <w:r>
        <w:rPr>
          <w:rFonts w:cs="Times New Roman"/>
          <w:szCs w:val="24"/>
        </w:rPr>
        <w:t>随着修正步长</w:t>
      </w:r>
      <w:r w:rsidRPr="009871AC">
        <w:rPr>
          <w:rFonts w:cs="Times New Roman"/>
          <w:position w:val="-6"/>
          <w:szCs w:val="24"/>
        </w:rPr>
        <w:object w:dxaOrig="240" w:dyaOrig="220">
          <v:shape id="_x0000_i1100" type="#_x0000_t75" style="width:12pt;height:11pt" o:ole="">
            <v:imagedata r:id="rId89" o:title=""/>
          </v:shape>
          <o:OLEObject Type="Embed" ProgID="Equation.DSMT4" ShapeID="_x0000_i1100" DrawAspect="Content" ObjectID="_1586796132" r:id="rId152"/>
        </w:object>
      </w:r>
      <w:r>
        <w:rPr>
          <w:rFonts w:cs="Times New Roman"/>
          <w:szCs w:val="24"/>
        </w:rPr>
        <w:t>的变化而变化</w:t>
      </w:r>
      <w:r>
        <w:rPr>
          <w:rFonts w:cs="Times New Roman" w:hint="eastAsia"/>
          <w:szCs w:val="24"/>
        </w:rPr>
        <w:t>。</w:t>
      </w:r>
    </w:p>
    <w:p w:rsidR="00417B92" w:rsidRDefault="00C55B52" w:rsidP="00C55B52">
      <w:pPr>
        <w:pStyle w:val="3"/>
      </w:pPr>
      <w:r>
        <w:rPr>
          <w:rFonts w:hint="eastAsia"/>
        </w:rPr>
        <w:t>3</w:t>
      </w:r>
      <w:r w:rsidR="00417B92">
        <w:rPr>
          <w:rFonts w:hint="eastAsia"/>
        </w:rPr>
        <w:t>.3.2</w:t>
      </w:r>
      <w:r w:rsidR="00417B92" w:rsidRPr="00F15BFC">
        <w:rPr>
          <w:rFonts w:hint="eastAsia"/>
        </w:rPr>
        <w:t>权向量初值为</w:t>
      </w:r>
      <w:r w:rsidRPr="00C55B52">
        <w:rPr>
          <w:position w:val="-14"/>
        </w:rPr>
        <w:object w:dxaOrig="2920" w:dyaOrig="440">
          <v:shape id="_x0000_i1101" type="#_x0000_t75" style="width:146pt;height:22pt" o:ole="">
            <v:imagedata r:id="rId153" o:title=""/>
          </v:shape>
          <o:OLEObject Type="Embed" ProgID="Equation.DSMT4" ShapeID="_x0000_i1101" DrawAspect="Content" ObjectID="_1586796133" r:id="rId154"/>
        </w:object>
      </w:r>
      <w:r w:rsidR="00417B92">
        <w:t>的情况</w:t>
      </w:r>
    </w:p>
    <w:p w:rsidR="00417B92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以样本数</w:t>
      </w:r>
      <w:r>
        <w:rPr>
          <w:rFonts w:cs="Times New Roman"/>
          <w:szCs w:val="24"/>
        </w:rPr>
        <w:t>n</w:t>
      </w:r>
      <w:r>
        <w:rPr>
          <w:rFonts w:cs="Times New Roman" w:hint="eastAsia"/>
          <w:szCs w:val="24"/>
        </w:rPr>
        <w:t>=</w:t>
      </w:r>
      <w:r w:rsidR="00E74ECC">
        <w:rPr>
          <w:rFonts w:cs="Times New Roman" w:hint="eastAsia"/>
          <w:szCs w:val="24"/>
        </w:rPr>
        <w:t>2</w:t>
      </w:r>
      <w:r>
        <w:rPr>
          <w:rFonts w:cs="Times New Roman" w:hint="eastAsia"/>
          <w:szCs w:val="24"/>
        </w:rPr>
        <w:t>00</w:t>
      </w:r>
      <w:r>
        <w:rPr>
          <w:rFonts w:cs="Times New Roman" w:hint="eastAsia"/>
          <w:szCs w:val="24"/>
        </w:rPr>
        <w:t>为例。为不失一般性在</w:t>
      </w:r>
      <w:r>
        <w:rPr>
          <w:rFonts w:cs="Times New Roman" w:hint="eastAsia"/>
          <w:szCs w:val="24"/>
        </w:rPr>
        <w:t>MATLAB</w:t>
      </w:r>
      <w:r>
        <w:rPr>
          <w:rFonts w:cs="Times New Roman" w:hint="eastAsia"/>
          <w:szCs w:val="24"/>
        </w:rPr>
        <w:t>用</w:t>
      </w:r>
      <w:r>
        <w:rPr>
          <w:rFonts w:cs="Times New Roman" w:hint="eastAsia"/>
          <w:szCs w:val="24"/>
        </w:rPr>
        <w:t>rand</w:t>
      </w:r>
      <w:r>
        <w:rPr>
          <w:rFonts w:cs="Times New Roman" w:hint="eastAsia"/>
          <w:szCs w:val="24"/>
        </w:rPr>
        <w:t>指令生成随机向量作为初值。生成</w:t>
      </w:r>
      <w:r w:rsidRPr="00F15BFC">
        <w:rPr>
          <w:rFonts w:cs="Times New Roman" w:hint="eastAsia"/>
          <w:szCs w:val="24"/>
        </w:rPr>
        <w:t>权向量初值为</w:t>
      </w:r>
      <w:r w:rsidR="00E74ECC" w:rsidRPr="00D619A5">
        <w:rPr>
          <w:rFonts w:cs="Times New Roman"/>
          <w:position w:val="-14"/>
          <w:szCs w:val="24"/>
        </w:rPr>
        <w:object w:dxaOrig="5020" w:dyaOrig="440">
          <v:shape id="_x0000_i1102" type="#_x0000_t75" style="width:251pt;height:22pt" o:ole="">
            <v:imagedata r:id="rId155" o:title=""/>
          </v:shape>
          <o:OLEObject Type="Embed" ProgID="Equation.DSMT4" ShapeID="_x0000_i1102" DrawAspect="Content" ObjectID="_1586796134" r:id="rId156"/>
        </w:object>
      </w:r>
      <w:r>
        <w:rPr>
          <w:rFonts w:cs="Times New Roman" w:hint="eastAsia"/>
          <w:szCs w:val="24"/>
        </w:rPr>
        <w:t>。从</w:t>
      </w:r>
      <w:r>
        <w:rPr>
          <w:rFonts w:cs="Times New Roman" w:hint="eastAsia"/>
          <w:szCs w:val="24"/>
        </w:rPr>
        <w:t>0.001</w:t>
      </w:r>
      <w:r>
        <w:rPr>
          <w:rFonts w:cs="Times New Roman" w:hint="eastAsia"/>
          <w:szCs w:val="24"/>
        </w:rPr>
        <w:t>到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改变</w:t>
      </w:r>
      <w:r>
        <w:rPr>
          <w:rFonts w:hint="eastAsia"/>
          <w:szCs w:val="24"/>
        </w:rPr>
        <w:t>修正步长</w:t>
      </w:r>
      <w:r w:rsidRPr="009871AC">
        <w:rPr>
          <w:rFonts w:cs="Times New Roman"/>
          <w:position w:val="-6"/>
          <w:szCs w:val="24"/>
        </w:rPr>
        <w:object w:dxaOrig="240" w:dyaOrig="220">
          <v:shape id="_x0000_i1103" type="#_x0000_t75" style="width:12pt;height:11pt" o:ole="">
            <v:imagedata r:id="rId89" o:title=""/>
          </v:shape>
          <o:OLEObject Type="Embed" ProgID="Equation.DSMT4" ShapeID="_x0000_i1103" DrawAspect="Content" ObjectID="_1586796135" r:id="rId157"/>
        </w:objec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记录算法迭代次数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如表</w:t>
      </w:r>
      <w:r w:rsidR="00C55B52">
        <w:rPr>
          <w:rFonts w:cs="Times New Roman" w:hint="eastAsia"/>
          <w:szCs w:val="24"/>
        </w:rPr>
        <w:t>3.3.1</w:t>
      </w:r>
      <w:r>
        <w:rPr>
          <w:rFonts w:cs="Times New Roman" w:hint="eastAsia"/>
          <w:szCs w:val="24"/>
        </w:rPr>
        <w:t>所示。</w:t>
      </w:r>
    </w:p>
    <w:p w:rsidR="00417B92" w:rsidRDefault="00417B92" w:rsidP="00417B92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 w:rsidR="00C55B52">
        <w:rPr>
          <w:rFonts w:cs="Times New Roman" w:hint="eastAsia"/>
          <w:b/>
          <w:noProof/>
          <w:szCs w:val="24"/>
        </w:rPr>
        <w:t>3</w:t>
      </w:r>
      <w:r w:rsidRPr="00F54EE6">
        <w:rPr>
          <w:rFonts w:cs="Times New Roman" w:hint="eastAsia"/>
          <w:b/>
          <w:noProof/>
          <w:szCs w:val="24"/>
        </w:rPr>
        <w:t>.</w:t>
      </w:r>
      <w:r>
        <w:rPr>
          <w:rFonts w:cs="Times New Roman" w:hint="eastAsia"/>
          <w:b/>
          <w:noProof/>
          <w:szCs w:val="24"/>
        </w:rPr>
        <w:t>3</w:t>
      </w:r>
      <w:r w:rsidRPr="00F54EE6">
        <w:rPr>
          <w:rFonts w:cs="Times New Roman" w:hint="eastAsia"/>
          <w:b/>
          <w:noProof/>
          <w:szCs w:val="24"/>
        </w:rPr>
        <w:t>.</w:t>
      </w:r>
      <w:r w:rsidR="00C55B52">
        <w:rPr>
          <w:rFonts w:cs="Times New Roman" w:hint="eastAsia"/>
          <w:b/>
          <w:noProof/>
          <w:szCs w:val="24"/>
        </w:rPr>
        <w:t xml:space="preserve">1 </w:t>
      </w:r>
      <w:r w:rsidR="00C55B52">
        <w:rPr>
          <w:rFonts w:cs="Times New Roman" w:hint="eastAsia"/>
          <w:b/>
          <w:noProof/>
          <w:szCs w:val="24"/>
        </w:rPr>
        <w:t>权向量初值非</w:t>
      </w:r>
      <w:r w:rsidRPr="00DD13DC">
        <w:rPr>
          <w:rFonts w:cs="Times New Roman" w:hint="eastAsia"/>
          <w:b/>
          <w:noProof/>
          <w:szCs w:val="24"/>
        </w:rPr>
        <w:t>0</w:t>
      </w:r>
      <w:r w:rsidRPr="00DD13DC">
        <w:rPr>
          <w:rFonts w:cs="Times New Roman" w:hint="eastAsia"/>
          <w:b/>
          <w:noProof/>
          <w:szCs w:val="24"/>
        </w:rPr>
        <w:t>时</w:t>
      </w:r>
      <w:r>
        <w:rPr>
          <w:rFonts w:cs="Times New Roman" w:hint="eastAsia"/>
          <w:b/>
          <w:noProof/>
          <w:szCs w:val="24"/>
        </w:rPr>
        <w:t>修正步长</w:t>
      </w:r>
      <w:r w:rsidRPr="00DD13DC">
        <w:rPr>
          <w:rFonts w:cs="Times New Roman"/>
          <w:b/>
          <w:noProof/>
          <w:position w:val="-6"/>
          <w:szCs w:val="24"/>
        </w:rPr>
        <w:object w:dxaOrig="240" w:dyaOrig="220">
          <v:shape id="_x0000_i1104" type="#_x0000_t75" style="width:12pt;height:11pt" o:ole="">
            <v:imagedata r:id="rId91" o:title=""/>
          </v:shape>
          <o:OLEObject Type="Embed" ProgID="Equation.DSMT4" ShapeID="_x0000_i1104" DrawAspect="Content" ObjectID="_1586796136" r:id="rId158"/>
        </w:object>
      </w:r>
      <w:r>
        <w:rPr>
          <w:rFonts w:cs="Times New Roman" w:hint="eastAsia"/>
          <w:b/>
          <w:noProof/>
          <w:szCs w:val="24"/>
        </w:rPr>
        <w:t>与迭代次数</w:t>
      </w:r>
      <w:r>
        <w:rPr>
          <w:rFonts w:cs="Times New Roman" w:hint="eastAsia"/>
          <w:b/>
          <w:noProof/>
          <w:szCs w:val="24"/>
        </w:rPr>
        <w:t>i</w:t>
      </w:r>
      <w:r>
        <w:rPr>
          <w:rFonts w:cs="Times New Roman" w:hint="eastAsia"/>
          <w:b/>
          <w:noProof/>
          <w:szCs w:val="24"/>
        </w:rPr>
        <w:t>的关系</w:t>
      </w:r>
    </w:p>
    <w:tbl>
      <w:tblPr>
        <w:tblStyle w:val="a7"/>
        <w:tblW w:w="0" w:type="auto"/>
        <w:jc w:val="center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417B92" w:rsidTr="005D1344">
        <w:trPr>
          <w:jc w:val="center"/>
        </w:trPr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 w:rsidRPr="00DD13DC">
              <w:rPr>
                <w:rFonts w:cs="Times New Roman"/>
                <w:b/>
                <w:noProof/>
                <w:position w:val="-6"/>
                <w:szCs w:val="24"/>
              </w:rPr>
              <w:object w:dxaOrig="240" w:dyaOrig="220">
                <v:shape id="_x0000_i1105" type="#_x0000_t75" style="width:12pt;height:11pt" o:ole="">
                  <v:imagedata r:id="rId91" o:title=""/>
                </v:shape>
                <o:OLEObject Type="Embed" ProgID="Equation.DSMT4" ShapeID="_x0000_i1105" DrawAspect="Content" ObjectID="_1586796137" r:id="rId159"/>
              </w:objec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0.001</w:t>
            </w:r>
          </w:p>
        </w:tc>
        <w:tc>
          <w:tcPr>
            <w:tcW w:w="942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0.003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0.006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0.008</w:t>
            </w:r>
          </w:p>
        </w:tc>
        <w:tc>
          <w:tcPr>
            <w:tcW w:w="942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0.01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0.03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0.05</w:t>
            </w:r>
          </w:p>
        </w:tc>
        <w:tc>
          <w:tcPr>
            <w:tcW w:w="942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0.08</w:t>
            </w:r>
          </w:p>
        </w:tc>
      </w:tr>
      <w:tr w:rsidR="00417B92" w:rsidTr="005D1344">
        <w:trPr>
          <w:jc w:val="center"/>
        </w:trPr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137922</w:t>
            </w:r>
          </w:p>
        </w:tc>
        <w:tc>
          <w:tcPr>
            <w:tcW w:w="942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111722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105322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85522</w:t>
            </w:r>
          </w:p>
        </w:tc>
        <w:tc>
          <w:tcPr>
            <w:tcW w:w="942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105722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115522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120722</w:t>
            </w:r>
          </w:p>
        </w:tc>
        <w:tc>
          <w:tcPr>
            <w:tcW w:w="942" w:type="dxa"/>
            <w:vAlign w:val="center"/>
          </w:tcPr>
          <w:p w:rsidR="00417B92" w:rsidRPr="009660A9" w:rsidRDefault="00E74ECC" w:rsidP="005D134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79322</w:t>
            </w:r>
          </w:p>
        </w:tc>
      </w:tr>
      <w:tr w:rsidR="00417B92" w:rsidTr="005D1344">
        <w:trPr>
          <w:jc w:val="center"/>
        </w:trPr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 w:rsidRPr="00DD13DC">
              <w:rPr>
                <w:rFonts w:cs="Times New Roman"/>
                <w:b/>
                <w:noProof/>
                <w:position w:val="-6"/>
                <w:szCs w:val="24"/>
              </w:rPr>
              <w:object w:dxaOrig="240" w:dyaOrig="220">
                <v:shape id="_x0000_i1106" type="#_x0000_t75" style="width:12pt;height:11pt" o:ole="">
                  <v:imagedata r:id="rId91" o:title=""/>
                </v:shape>
                <o:OLEObject Type="Embed" ProgID="Equation.DSMT4" ShapeID="_x0000_i1106" DrawAspect="Content" ObjectID="_1586796138" r:id="rId160"/>
              </w:objec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0.1</w:t>
            </w:r>
          </w:p>
        </w:tc>
        <w:tc>
          <w:tcPr>
            <w:tcW w:w="942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0.2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0.3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0.4</w:t>
            </w:r>
          </w:p>
        </w:tc>
        <w:tc>
          <w:tcPr>
            <w:tcW w:w="942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0.5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0.6</w:t>
            </w:r>
          </w:p>
        </w:tc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0.8</w:t>
            </w:r>
          </w:p>
        </w:tc>
        <w:tc>
          <w:tcPr>
            <w:tcW w:w="942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</w:t>
            </w:r>
          </w:p>
        </w:tc>
      </w:tr>
      <w:tr w:rsidR="00417B92" w:rsidTr="005D1344">
        <w:trPr>
          <w:jc w:val="center"/>
        </w:trPr>
        <w:tc>
          <w:tcPr>
            <w:tcW w:w="941" w:type="dxa"/>
            <w:vAlign w:val="center"/>
          </w:tcPr>
          <w:p w:rsidR="00417B92" w:rsidRDefault="00417B92" w:rsidP="005D134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109922</w:t>
            </w:r>
          </w:p>
        </w:tc>
        <w:tc>
          <w:tcPr>
            <w:tcW w:w="942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106722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8352</w:t>
            </w:r>
            <w:r w:rsidR="00417B92">
              <w:rPr>
                <w:rFonts w:cs="Times New Roman" w:hint="eastAsia"/>
                <w:szCs w:val="24"/>
              </w:rPr>
              <w:t>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13922</w:t>
            </w:r>
          </w:p>
        </w:tc>
        <w:tc>
          <w:tcPr>
            <w:tcW w:w="942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92722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14242</w:t>
            </w:r>
          </w:p>
        </w:tc>
        <w:tc>
          <w:tcPr>
            <w:tcW w:w="941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13442</w:t>
            </w:r>
          </w:p>
        </w:tc>
        <w:tc>
          <w:tcPr>
            <w:tcW w:w="942" w:type="dxa"/>
            <w:vAlign w:val="center"/>
          </w:tcPr>
          <w:p w:rsidR="00417B92" w:rsidRDefault="00E74ECC" w:rsidP="005D1344">
            <w:pPr>
              <w:jc w:val="center"/>
            </w:pPr>
            <w:r>
              <w:rPr>
                <w:rFonts w:cs="Times New Roman" w:hint="eastAsia"/>
                <w:szCs w:val="24"/>
              </w:rPr>
              <w:t>103922</w:t>
            </w:r>
          </w:p>
        </w:tc>
      </w:tr>
    </w:tbl>
    <w:p w:rsidR="00417B92" w:rsidRDefault="00417B92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可见迭代次数</w:t>
      </w:r>
      <w:r>
        <w:rPr>
          <w:rFonts w:cs="Times New Roman" w:hint="eastAsia"/>
          <w:szCs w:val="24"/>
        </w:rPr>
        <w:t>i</w:t>
      </w:r>
      <w:r>
        <w:rPr>
          <w:rFonts w:cs="Times New Roman" w:hint="eastAsia"/>
          <w:szCs w:val="24"/>
        </w:rPr>
        <w:t>与修正步长</w:t>
      </w:r>
      <w:r w:rsidRPr="00D44C9A">
        <w:rPr>
          <w:rFonts w:cs="Times New Roman"/>
          <w:position w:val="-6"/>
          <w:szCs w:val="24"/>
        </w:rPr>
        <w:object w:dxaOrig="240" w:dyaOrig="220">
          <v:shape id="_x0000_i1107" type="#_x0000_t75" style="width:12pt;height:11pt" o:ole="">
            <v:imagedata r:id="rId134" o:title=""/>
          </v:shape>
          <o:OLEObject Type="Embed" ProgID="Equation.DSMT4" ShapeID="_x0000_i1107" DrawAspect="Content" ObjectID="_1586796139" r:id="rId161"/>
        </w:object>
      </w:r>
      <w:r w:rsidRPr="00D44C9A">
        <w:rPr>
          <w:rFonts w:cs="Times New Roman"/>
          <w:szCs w:val="24"/>
        </w:rPr>
        <w:t>紧密相关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在使用感知器算法进行分类时</w:t>
      </w:r>
      <w:r>
        <w:rPr>
          <w:rFonts w:cs="Times New Roman" w:hint="eastAsia"/>
          <w:szCs w:val="24"/>
        </w:rPr>
        <w:t>，</w:t>
      </w:r>
      <w:r w:rsidR="00E74ECC">
        <w:rPr>
          <w:rFonts w:cs="Times New Roman" w:hint="eastAsia"/>
          <w:szCs w:val="24"/>
        </w:rPr>
        <w:t>应</w:t>
      </w:r>
      <w:r>
        <w:rPr>
          <w:rFonts w:cs="Times New Roman"/>
          <w:szCs w:val="24"/>
        </w:rPr>
        <w:t>选择恰当的修正步长</w:t>
      </w:r>
      <w:r w:rsidR="00E74ECC">
        <w:rPr>
          <w:rFonts w:cs="Times New Roman" w:hint="eastAsia"/>
          <w:szCs w:val="24"/>
        </w:rPr>
        <w:t>以</w:t>
      </w:r>
      <w:r>
        <w:rPr>
          <w:rFonts w:cs="Times New Roman"/>
          <w:szCs w:val="24"/>
        </w:rPr>
        <w:t>减少迭代次数</w:t>
      </w:r>
      <w:r>
        <w:rPr>
          <w:rFonts w:cs="Times New Roman" w:hint="eastAsia"/>
          <w:szCs w:val="24"/>
        </w:rPr>
        <w:t>。</w:t>
      </w:r>
      <w:r>
        <w:rPr>
          <w:rFonts w:cs="Times New Roman" w:hint="eastAsia"/>
          <w:szCs w:val="24"/>
        </w:rPr>
        <w:tab/>
      </w:r>
    </w:p>
    <w:p w:rsidR="005D1344" w:rsidRDefault="005D1344" w:rsidP="00C55B52">
      <w:pPr>
        <w:pStyle w:val="1"/>
        <w:spacing w:before="156" w:after="156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改进方法</w:t>
      </w:r>
    </w:p>
    <w:p w:rsidR="005D1344" w:rsidRDefault="005D1344" w:rsidP="005D1344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虽然利用感知</w:t>
      </w:r>
      <w:proofErr w:type="gramStart"/>
      <w:r>
        <w:rPr>
          <w:rFonts w:cs="Times New Roman"/>
          <w:szCs w:val="24"/>
        </w:rPr>
        <w:t>器方法</w:t>
      </w:r>
      <w:proofErr w:type="gramEnd"/>
      <w:r>
        <w:rPr>
          <w:rFonts w:cs="Times New Roman"/>
          <w:szCs w:val="24"/>
        </w:rPr>
        <w:t>可以求出分类判别函数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但是由</w:t>
      </w:r>
      <w:r>
        <w:rPr>
          <w:rFonts w:cs="Times New Roman" w:hint="eastAsia"/>
          <w:szCs w:val="24"/>
        </w:rPr>
        <w:t>2.2</w:t>
      </w:r>
      <w:r>
        <w:rPr>
          <w:rFonts w:cs="Times New Roman" w:hint="eastAsia"/>
          <w:szCs w:val="24"/>
        </w:rPr>
        <w:t>及</w:t>
      </w:r>
      <w:r>
        <w:rPr>
          <w:rFonts w:cs="Times New Roman" w:hint="eastAsia"/>
          <w:szCs w:val="24"/>
        </w:rPr>
        <w:t>3.2</w:t>
      </w:r>
      <w:r>
        <w:rPr>
          <w:rFonts w:cs="Times New Roman" w:hint="eastAsia"/>
          <w:szCs w:val="24"/>
        </w:rPr>
        <w:t>可以看出，感知器算法需要迭代的次数很多。当样本数较大时，迭代次数很大，对于计算资源消耗很大，效率较低。因此选择另一种算法——对数几率回归。</w:t>
      </w:r>
    </w:p>
    <w:p w:rsidR="005D1344" w:rsidRDefault="005D1344" w:rsidP="00C55B52">
      <w:pPr>
        <w:pStyle w:val="2"/>
        <w:spacing w:before="156" w:after="156"/>
      </w:pPr>
      <w:r>
        <w:rPr>
          <w:rFonts w:hint="eastAsia"/>
        </w:rPr>
        <w:t xml:space="preserve">4.1 </w:t>
      </w:r>
      <w:r>
        <w:rPr>
          <w:rFonts w:hint="eastAsia"/>
        </w:rPr>
        <w:t>基本原理</w:t>
      </w:r>
    </w:p>
    <w:p w:rsidR="005D1344" w:rsidRPr="000911B4" w:rsidRDefault="005D1344" w:rsidP="005D1344">
      <w:pPr>
        <w:ind w:firstLineChars="200" w:firstLine="480"/>
        <w:rPr>
          <w:rFonts w:cs="Times New Roman"/>
        </w:rPr>
      </w:pPr>
      <w:r>
        <w:rPr>
          <w:rFonts w:cs="Times New Roman" w:hint="eastAsia"/>
          <w:szCs w:val="24"/>
        </w:rPr>
        <w:t>设样本特性向量为</w:t>
      </w:r>
      <w:r>
        <w:rPr>
          <w:rFonts w:cs="Times New Roman" w:hint="eastAsia"/>
          <w:szCs w:val="24"/>
        </w:rPr>
        <w:t>d</w:t>
      </w:r>
      <w:r>
        <w:rPr>
          <w:rFonts w:cs="Times New Roman" w:hint="eastAsia"/>
          <w:szCs w:val="24"/>
        </w:rPr>
        <w:t>维随机向量</w:t>
      </w:r>
      <w:r w:rsidRPr="00D619A5">
        <w:rPr>
          <w:rFonts w:cs="Times New Roman"/>
          <w:position w:val="-12"/>
          <w:szCs w:val="24"/>
        </w:rPr>
        <w:object w:dxaOrig="1719" w:dyaOrig="380">
          <v:shape id="_x0000_i1108" type="#_x0000_t75" style="width:86pt;height:19pt" o:ole="">
            <v:imagedata r:id="rId15" o:title=""/>
          </v:shape>
          <o:OLEObject Type="Embed" ProgID="Equation.DSMT4" ShapeID="_x0000_i1108" DrawAspect="Content" ObjectID="_1586796140" r:id="rId162"/>
        </w:object>
      </w:r>
      <w:r w:rsidRPr="00D619A5">
        <w:rPr>
          <w:rFonts w:cs="Times New Roman" w:hint="eastAsia"/>
          <w:szCs w:val="24"/>
        </w:rPr>
        <w:t>，</w:t>
      </w:r>
      <w:r w:rsidRPr="000911B4">
        <w:rPr>
          <w:rFonts w:cs="Times New Roman"/>
          <w:szCs w:val="24"/>
        </w:rPr>
        <w:t>为讨论方便，将向量</w:t>
      </w:r>
      <w:r w:rsidRPr="000911B4">
        <w:rPr>
          <w:rFonts w:cs="Times New Roman"/>
          <w:position w:val="-6"/>
        </w:rPr>
        <w:object w:dxaOrig="200" w:dyaOrig="340">
          <v:shape id="_x0000_i1109" type="#_x0000_t75" style="width:10pt;height:17pt" o:ole="">
            <v:imagedata r:id="rId21" o:title=""/>
          </v:shape>
          <o:OLEObject Type="Embed" ProgID="Equation.DSMT4" ShapeID="_x0000_i1109" DrawAspect="Content" ObjectID="_1586796141" r:id="rId163"/>
        </w:object>
      </w:r>
      <w:r w:rsidRPr="000911B4">
        <w:rPr>
          <w:rFonts w:cs="Times New Roman"/>
        </w:rPr>
        <w:t>增加一维，其值取常数</w:t>
      </w:r>
      <w:r w:rsidRPr="000911B4">
        <w:rPr>
          <w:rFonts w:cs="Times New Roman"/>
        </w:rPr>
        <w:t>1</w:t>
      </w:r>
      <w:r w:rsidRPr="000911B4">
        <w:rPr>
          <w:rFonts w:cs="Times New Roman"/>
        </w:rPr>
        <w:t>，即有：</w:t>
      </w:r>
    </w:p>
    <w:p w:rsidR="005D1344" w:rsidRDefault="005D1344" w:rsidP="007E21F1">
      <w:pPr>
        <w:jc w:val="center"/>
        <w:rPr>
          <w:rFonts w:cs="Times New Roman"/>
          <w:szCs w:val="24"/>
        </w:rPr>
      </w:pPr>
      <w:r w:rsidRPr="00D619A5">
        <w:rPr>
          <w:rFonts w:cs="Times New Roman"/>
          <w:position w:val="-12"/>
          <w:szCs w:val="24"/>
        </w:rPr>
        <w:object w:dxaOrig="1880" w:dyaOrig="380">
          <v:shape id="_x0000_i1110" type="#_x0000_t75" style="width:94pt;height:19pt" o:ole="">
            <v:imagedata r:id="rId23" o:title=""/>
          </v:shape>
          <o:OLEObject Type="Embed" ProgID="Equation.DSMT4" ShapeID="_x0000_i1110" DrawAspect="Content" ObjectID="_1586796142" r:id="rId164"/>
        </w:object>
      </w:r>
    </w:p>
    <w:p w:rsidR="00417B92" w:rsidRDefault="005D1344" w:rsidP="005D1344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定义</w:t>
      </w:r>
      <w:r w:rsidR="007E21F1">
        <w:rPr>
          <w:rFonts w:cs="Times New Roman" w:hint="eastAsia"/>
          <w:szCs w:val="24"/>
        </w:rPr>
        <w:t>线性化系数</w:t>
      </w:r>
      <w:r w:rsidRPr="00D619A5">
        <w:rPr>
          <w:rFonts w:cs="Times New Roman"/>
          <w:position w:val="-14"/>
          <w:szCs w:val="24"/>
        </w:rPr>
        <w:object w:dxaOrig="1600" w:dyaOrig="440">
          <v:shape id="_x0000_i1111" type="#_x0000_t75" style="width:80pt;height:22pt" o:ole="">
            <v:imagedata r:id="rId25" o:title=""/>
          </v:shape>
          <o:OLEObject Type="Embed" ProgID="Equation.DSMT4" ShapeID="_x0000_i1111" DrawAspect="Content" ObjectID="_1586796143" r:id="rId165"/>
        </w:object>
      </w:r>
      <w:r w:rsidRPr="00D619A5">
        <w:rPr>
          <w:rFonts w:cs="Times New Roman" w:hint="eastAsia"/>
          <w:szCs w:val="24"/>
        </w:rPr>
        <w:t>，</w:t>
      </w:r>
      <w:r w:rsidRPr="00D619A5">
        <w:rPr>
          <w:rFonts w:cs="Times New Roman"/>
          <w:szCs w:val="24"/>
        </w:rPr>
        <w:t>则</w:t>
      </w:r>
      <w:r>
        <w:rPr>
          <w:rFonts w:cs="Times New Roman"/>
          <w:szCs w:val="24"/>
        </w:rPr>
        <w:t>对应线性判别函数为</w:t>
      </w:r>
      <w:r w:rsidR="007E21F1" w:rsidRPr="00D619A5">
        <w:rPr>
          <w:rFonts w:cs="Times New Roman"/>
          <w:position w:val="-10"/>
          <w:szCs w:val="24"/>
        </w:rPr>
        <w:object w:dxaOrig="1460" w:dyaOrig="360">
          <v:shape id="_x0000_i1112" type="#_x0000_t75" style="width:73pt;height:18pt" o:ole="">
            <v:imagedata r:id="rId166" o:title=""/>
          </v:shape>
          <o:OLEObject Type="Embed" ProgID="Equation.DSMT4" ShapeID="_x0000_i1112" DrawAspect="Content" ObjectID="_1586796144" r:id="rId167"/>
        </w:object>
      </w:r>
      <w:r w:rsidR="007E21F1">
        <w:rPr>
          <w:rFonts w:cs="Times New Roman" w:hint="eastAsia"/>
          <w:szCs w:val="24"/>
        </w:rPr>
        <w:t>。</w:t>
      </w:r>
    </w:p>
    <w:p w:rsidR="007E21F1" w:rsidRDefault="007E21F1" w:rsidP="007E21F1">
      <w:pPr>
        <w:ind w:firstLineChars="200" w:firstLine="480"/>
      </w:pPr>
      <w:r>
        <w:rPr>
          <w:rFonts w:cs="Times New Roman" w:hint="eastAsia"/>
          <w:szCs w:val="24"/>
        </w:rPr>
        <w:t>考虑二分类问题，定义其输出标记</w:t>
      </w:r>
      <w:r w:rsidRPr="00177F09">
        <w:rPr>
          <w:position w:val="-10"/>
        </w:rPr>
        <w:object w:dxaOrig="900" w:dyaOrig="320">
          <v:shape id="_x0000_i1113" type="#_x0000_t75" style="width:45pt;height:16pt" o:ole="">
            <v:imagedata r:id="rId168" o:title=""/>
          </v:shape>
          <o:OLEObject Type="Embed" ProgID="Equation.DSMT4" ShapeID="_x0000_i1113" DrawAspect="Content" ObjectID="_1586796145" r:id="rId169"/>
        </w:object>
      </w:r>
      <w:r>
        <w:rPr>
          <w:rFonts w:hint="eastAsia"/>
        </w:rPr>
        <w:t>。</w:t>
      </w:r>
      <w:r>
        <w:t>而线性回归模型产生的预测值为实数</w:t>
      </w:r>
      <w:r>
        <w:rPr>
          <w:rFonts w:hint="eastAsia"/>
        </w:rPr>
        <w:t>，</w:t>
      </w:r>
      <w:r>
        <w:t>于是可以利用</w:t>
      </w:r>
      <w:r>
        <w:t>Sigmoid</w:t>
      </w:r>
      <w:r>
        <w:t>函数将预测值转换为一个接近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rPr>
          <w:rFonts w:hint="eastAsia"/>
        </w:rPr>
        <w:t>的值，</w:t>
      </w:r>
      <w:r>
        <w:rPr>
          <w:rFonts w:hint="eastAsia"/>
        </w:rPr>
        <w:t>Sigmoid</w:t>
      </w:r>
      <w:r>
        <w:rPr>
          <w:rFonts w:hint="eastAsia"/>
        </w:rPr>
        <w:t>函数表达式如下：</w:t>
      </w:r>
    </w:p>
    <w:p w:rsidR="007E21F1" w:rsidRDefault="007E21F1" w:rsidP="007E21F1">
      <w:pPr>
        <w:pStyle w:val="a6"/>
      </w:pPr>
      <w:r>
        <w:rPr>
          <w:rFonts w:hint="eastAsia"/>
        </w:rPr>
        <w:tab/>
      </w:r>
      <w:r w:rsidRPr="00177F09">
        <w:rPr>
          <w:position w:val="-24"/>
        </w:rPr>
        <w:object w:dxaOrig="1080" w:dyaOrig="620">
          <v:shape id="_x0000_i1114" type="#_x0000_t75" style="width:54pt;height:31pt" o:ole="">
            <v:imagedata r:id="rId170" o:title=""/>
          </v:shape>
          <o:OLEObject Type="Embed" ProgID="Equation.DSMT4" ShapeID="_x0000_i1114" DrawAspect="Content" ObjectID="_1586796146" r:id="rId171"/>
        </w:object>
      </w:r>
      <w:r>
        <w:rPr>
          <w:rFonts w:hint="eastAsia"/>
        </w:rPr>
        <w:tab/>
        <w:t>(4-1)</w:t>
      </w:r>
    </w:p>
    <w:p w:rsidR="005D1344" w:rsidRDefault="007E21F1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其中，</w:t>
      </w:r>
      <w:r>
        <w:rPr>
          <w:rFonts w:cs="Times New Roman" w:hint="eastAsia"/>
          <w:szCs w:val="24"/>
        </w:rPr>
        <w:t>z</w:t>
      </w:r>
      <w:r>
        <w:rPr>
          <w:rFonts w:cs="Times New Roman" w:hint="eastAsia"/>
          <w:szCs w:val="24"/>
        </w:rPr>
        <w:t>为线性预测值，带入</w:t>
      </w:r>
      <w:r>
        <w:rPr>
          <w:rFonts w:cs="Times New Roman" w:hint="eastAsia"/>
          <w:szCs w:val="24"/>
        </w:rPr>
        <w:t>z</w:t>
      </w:r>
      <w:r>
        <w:rPr>
          <w:rFonts w:cs="Times New Roman" w:hint="eastAsia"/>
          <w:szCs w:val="24"/>
        </w:rPr>
        <w:t>的表达式有：</w:t>
      </w:r>
    </w:p>
    <w:p w:rsidR="007E21F1" w:rsidRDefault="007E21F1" w:rsidP="007E21F1">
      <w:pPr>
        <w:pStyle w:val="a6"/>
      </w:pPr>
      <w:r>
        <w:rPr>
          <w:rFonts w:hint="eastAsia"/>
        </w:rPr>
        <w:tab/>
      </w:r>
      <w:r w:rsidRPr="007E21F1">
        <w:rPr>
          <w:position w:val="-26"/>
        </w:rPr>
        <w:object w:dxaOrig="1219" w:dyaOrig="639">
          <v:shape id="_x0000_i1115" type="#_x0000_t75" style="width:61pt;height:32pt" o:ole="">
            <v:imagedata r:id="rId172" o:title=""/>
          </v:shape>
          <o:OLEObject Type="Embed" ProgID="Equation.DSMT4" ShapeID="_x0000_i1115" DrawAspect="Content" ObjectID="_1586796147" r:id="rId173"/>
        </w:object>
      </w:r>
      <w:r>
        <w:rPr>
          <w:rFonts w:hint="eastAsia"/>
        </w:rPr>
        <w:tab/>
        <w:t>(4-2)</w:t>
      </w:r>
    </w:p>
    <w:p w:rsidR="007E21F1" w:rsidRDefault="007E21F1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定义代价函数为：</w:t>
      </w:r>
    </w:p>
    <w:p w:rsidR="005D1344" w:rsidRDefault="007E21F1" w:rsidP="007E21F1">
      <w:pPr>
        <w:pStyle w:val="a6"/>
      </w:pPr>
      <w:r>
        <w:rPr>
          <w:rFonts w:hint="eastAsia"/>
        </w:rPr>
        <w:tab/>
      </w:r>
      <w:r w:rsidR="00994541" w:rsidRPr="00177F09">
        <w:rPr>
          <w:position w:val="-28"/>
        </w:rPr>
        <w:object w:dxaOrig="3120" w:dyaOrig="680">
          <v:shape id="_x0000_i1116" type="#_x0000_t75" style="width:156pt;height:34pt" o:ole="">
            <v:imagedata r:id="rId174" o:title=""/>
          </v:shape>
          <o:OLEObject Type="Embed" ProgID="Equation.DSMT4" ShapeID="_x0000_i1116" DrawAspect="Content" ObjectID="_1586796148" r:id="rId175"/>
        </w:object>
      </w:r>
      <w:r>
        <w:rPr>
          <w:rFonts w:hint="eastAsia"/>
        </w:rPr>
        <w:tab/>
        <w:t>(4-3)</w:t>
      </w:r>
    </w:p>
    <w:p w:rsidR="007E21F1" w:rsidRDefault="007E21F1" w:rsidP="00417B92">
      <w:pPr>
        <w:ind w:firstLineChars="200" w:firstLine="480"/>
      </w:pPr>
      <w:r>
        <w:rPr>
          <w:rFonts w:hint="eastAsia"/>
        </w:rPr>
        <w:t>其中</w:t>
      </w:r>
      <w:r w:rsidR="00994541">
        <w:rPr>
          <w:rFonts w:hint="eastAsia"/>
        </w:rPr>
        <w:t>：</w:t>
      </w:r>
    </w:p>
    <w:p w:rsidR="00994541" w:rsidRDefault="00994541" w:rsidP="00994541">
      <w:pPr>
        <w:pStyle w:val="a6"/>
      </w:pPr>
      <w:r>
        <w:rPr>
          <w:rFonts w:hint="eastAsia"/>
        </w:rPr>
        <w:tab/>
      </w:r>
      <w:r w:rsidRPr="00994541">
        <w:rPr>
          <w:position w:val="-64"/>
        </w:rPr>
        <w:object w:dxaOrig="6280" w:dyaOrig="1400">
          <v:shape id="_x0000_i1117" type="#_x0000_t75" style="width:285.5pt;height:63.5pt" o:ole="">
            <v:imagedata r:id="rId176" o:title=""/>
          </v:shape>
          <o:OLEObject Type="Embed" ProgID="Equation.DSMT4" ShapeID="_x0000_i1117" DrawAspect="Content" ObjectID="_1586796149" r:id="rId177"/>
        </w:object>
      </w:r>
      <w:r w:rsidR="00AF1F57">
        <w:rPr>
          <w:rFonts w:hint="eastAsia"/>
        </w:rPr>
        <w:t>，</w:t>
      </w:r>
      <w:r w:rsidRPr="00177F09">
        <w:rPr>
          <w:position w:val="-26"/>
        </w:rPr>
        <w:object w:dxaOrig="1600" w:dyaOrig="639">
          <v:shape id="_x0000_i1118" type="#_x0000_t75" style="width:80pt;height:32pt" o:ole="">
            <v:imagedata r:id="rId178" o:title=""/>
          </v:shape>
          <o:OLEObject Type="Embed" ProgID="Equation.DSMT4" ShapeID="_x0000_i1118" DrawAspect="Content" ObjectID="_1586796150" r:id="rId179"/>
        </w:object>
      </w:r>
    </w:p>
    <w:p w:rsidR="00994541" w:rsidRDefault="00994541" w:rsidP="00417B92">
      <w:pPr>
        <w:ind w:firstLineChars="200" w:firstLine="480"/>
      </w:pPr>
      <w:r>
        <w:rPr>
          <w:rFonts w:hint="eastAsia"/>
        </w:rPr>
        <w:t>式中，</w:t>
      </w:r>
      <w:r>
        <w:rPr>
          <w:rFonts w:hint="eastAsia"/>
        </w:rPr>
        <w:t>m</w:t>
      </w:r>
      <w:r>
        <w:rPr>
          <w:rFonts w:hint="eastAsia"/>
        </w:rPr>
        <w:t>为样本数。</w:t>
      </w:r>
    </w:p>
    <w:p w:rsidR="00994541" w:rsidRDefault="00994541" w:rsidP="00417B92">
      <w:pPr>
        <w:ind w:firstLineChars="200" w:firstLine="480"/>
      </w:pPr>
      <w:r>
        <w:rPr>
          <w:rFonts w:cs="Times New Roman" w:hint="eastAsia"/>
          <w:szCs w:val="24"/>
        </w:rPr>
        <w:t>对数几率回归</w:t>
      </w:r>
      <w:proofErr w:type="gramStart"/>
      <w:r>
        <w:rPr>
          <w:rFonts w:cs="Times New Roman" w:hint="eastAsia"/>
          <w:szCs w:val="24"/>
        </w:rPr>
        <w:t>法目标</w:t>
      </w:r>
      <w:proofErr w:type="gramEnd"/>
      <w:r>
        <w:rPr>
          <w:rFonts w:cs="Times New Roman" w:hint="eastAsia"/>
          <w:szCs w:val="24"/>
        </w:rPr>
        <w:t>是最小化代价函数</w:t>
      </w:r>
      <w:r w:rsidRPr="00177F09">
        <w:rPr>
          <w:position w:val="-10"/>
        </w:rPr>
        <w:object w:dxaOrig="520" w:dyaOrig="320">
          <v:shape id="_x0000_i1119" type="#_x0000_t75" style="width:26pt;height:16pt" o:ole="">
            <v:imagedata r:id="rId180" o:title=""/>
          </v:shape>
          <o:OLEObject Type="Embed" ProgID="Equation.DSMT4" ShapeID="_x0000_i1119" DrawAspect="Content" ObjectID="_1586796151" r:id="rId181"/>
        </w:object>
      </w:r>
      <w:r>
        <w:rPr>
          <w:rFonts w:hint="eastAsia"/>
        </w:rPr>
        <w:t>，</w:t>
      </w:r>
      <w:r>
        <w:t>可以采用提梯度下降法或</w:t>
      </w:r>
      <w:r>
        <w:t>MATLAB</w:t>
      </w:r>
      <w:r>
        <w:t>中</w:t>
      </w:r>
      <w:r>
        <w:t>fminunc</w:t>
      </w:r>
      <w:r>
        <w:t>函数求解</w:t>
      </w:r>
      <w:r>
        <w:rPr>
          <w:rFonts w:hint="eastAsia"/>
        </w:rPr>
        <w:t>。</w:t>
      </w:r>
    </w:p>
    <w:p w:rsidR="00AF1F57" w:rsidRDefault="00AF1F57" w:rsidP="00C55B52">
      <w:pPr>
        <w:pStyle w:val="2"/>
        <w:spacing w:before="156" w:after="156"/>
        <w:rPr>
          <w:rFonts w:hint="eastAsia"/>
        </w:rPr>
      </w:pPr>
    </w:p>
    <w:p w:rsidR="00994541" w:rsidRPr="00994541" w:rsidRDefault="00994541" w:rsidP="00C55B52">
      <w:pPr>
        <w:pStyle w:val="2"/>
        <w:spacing w:before="156" w:after="156"/>
      </w:pPr>
      <w:r w:rsidRPr="00994541">
        <w:rPr>
          <w:rFonts w:hint="eastAsia"/>
        </w:rPr>
        <w:t>4.2</w:t>
      </w:r>
      <w:r>
        <w:rPr>
          <w:rFonts w:hint="eastAsia"/>
        </w:rPr>
        <w:t>对数几率回归法实验结果</w:t>
      </w:r>
    </w:p>
    <w:p w:rsidR="007E21F1" w:rsidRDefault="00994541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为方便起见，</w:t>
      </w:r>
      <w:r w:rsidR="007A42A4">
        <w:rPr>
          <w:rFonts w:cs="Times New Roman" w:hint="eastAsia"/>
          <w:szCs w:val="24"/>
        </w:rPr>
        <w:t>仅对于二</w:t>
      </w:r>
      <w:proofErr w:type="gramStart"/>
      <w:r w:rsidR="007A42A4">
        <w:rPr>
          <w:rFonts w:cs="Times New Roman" w:hint="eastAsia"/>
          <w:szCs w:val="24"/>
        </w:rPr>
        <w:t>维特征</w:t>
      </w:r>
      <w:proofErr w:type="gramEnd"/>
      <w:r w:rsidR="007A42A4">
        <w:rPr>
          <w:rFonts w:cs="Times New Roman" w:hint="eastAsia"/>
          <w:szCs w:val="24"/>
        </w:rPr>
        <w:t>样本进行分类。数据集与</w:t>
      </w:r>
      <w:r w:rsidR="007A42A4">
        <w:rPr>
          <w:rFonts w:cs="Times New Roman" w:hint="eastAsia"/>
          <w:szCs w:val="24"/>
        </w:rPr>
        <w:t>2</w:t>
      </w:r>
      <w:r w:rsidR="007A42A4">
        <w:rPr>
          <w:rFonts w:cs="Times New Roman" w:hint="eastAsia"/>
          <w:szCs w:val="24"/>
        </w:rPr>
        <w:t>中数据集相同。分别利用自己编写的梯度下降法与</w:t>
      </w:r>
      <w:r w:rsidR="007A42A4">
        <w:rPr>
          <w:rFonts w:cs="Times New Roman" w:hint="eastAsia"/>
          <w:szCs w:val="24"/>
        </w:rPr>
        <w:t>MATLAB</w:t>
      </w:r>
      <w:r w:rsidR="007A42A4">
        <w:rPr>
          <w:rFonts w:cs="Times New Roman" w:hint="eastAsia"/>
          <w:szCs w:val="24"/>
        </w:rPr>
        <w:t>包含的</w:t>
      </w:r>
      <w:r w:rsidR="007A42A4">
        <w:rPr>
          <w:rFonts w:cs="Times New Roman" w:hint="eastAsia"/>
          <w:szCs w:val="24"/>
        </w:rPr>
        <w:t>fminunc</w:t>
      </w:r>
      <w:r w:rsidR="007A42A4">
        <w:rPr>
          <w:rFonts w:cs="Times New Roman" w:hint="eastAsia"/>
          <w:szCs w:val="24"/>
        </w:rPr>
        <w:t>函数进行求解。以样</w:t>
      </w:r>
      <w:r w:rsidR="007A42A4">
        <w:rPr>
          <w:rFonts w:cs="Times New Roman" w:hint="eastAsia"/>
          <w:szCs w:val="24"/>
        </w:rPr>
        <w:lastRenderedPageBreak/>
        <w:t>本数</w:t>
      </w:r>
      <w:r w:rsidR="007A42A4">
        <w:rPr>
          <w:rFonts w:cs="Times New Roman" w:hint="eastAsia"/>
          <w:szCs w:val="24"/>
        </w:rPr>
        <w:t>n=400</w:t>
      </w:r>
      <w:r w:rsidR="007A42A4">
        <w:rPr>
          <w:rFonts w:cs="Times New Roman" w:hint="eastAsia"/>
          <w:szCs w:val="24"/>
        </w:rPr>
        <w:t>为例。</w:t>
      </w:r>
    </w:p>
    <w:p w:rsidR="007A42A4" w:rsidRDefault="007A42A4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首先利用梯度下降法求解。经过</w:t>
      </w:r>
      <w:r>
        <w:rPr>
          <w:rFonts w:cs="Times New Roman" w:hint="eastAsia"/>
          <w:szCs w:val="24"/>
        </w:rPr>
        <w:t>i=300</w:t>
      </w:r>
      <w:r>
        <w:rPr>
          <w:rFonts w:cs="Times New Roman" w:hint="eastAsia"/>
          <w:szCs w:val="24"/>
        </w:rPr>
        <w:t>次迭代，得到分类结果如图</w:t>
      </w:r>
      <w:r>
        <w:rPr>
          <w:rFonts w:cs="Times New Roman" w:hint="eastAsia"/>
          <w:szCs w:val="24"/>
        </w:rPr>
        <w:t>4.2.1</w:t>
      </w:r>
      <w:r>
        <w:rPr>
          <w:rFonts w:cs="Times New Roman" w:hint="eastAsia"/>
          <w:szCs w:val="24"/>
        </w:rPr>
        <w:t>所示。</w:t>
      </w:r>
    </w:p>
    <w:p w:rsidR="00994541" w:rsidRDefault="007A42A4" w:rsidP="007A42A4">
      <w:pPr>
        <w:rPr>
          <w:rFonts w:cs="Times New Roman"/>
          <w:noProof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3116899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541" w:rsidRPr="007A42A4" w:rsidRDefault="007A42A4" w:rsidP="007A42A4">
      <w:pPr>
        <w:jc w:val="center"/>
        <w:rPr>
          <w:rFonts w:cs="Times New Roman"/>
          <w:b/>
          <w:noProof/>
          <w:sz w:val="21"/>
          <w:szCs w:val="24"/>
        </w:rPr>
      </w:pPr>
      <w:r w:rsidRPr="007A42A4">
        <w:rPr>
          <w:rFonts w:cs="Times New Roman" w:hint="eastAsia"/>
          <w:b/>
          <w:noProof/>
          <w:sz w:val="21"/>
          <w:szCs w:val="24"/>
        </w:rPr>
        <w:t>图</w:t>
      </w:r>
      <w:r w:rsidRPr="007A42A4">
        <w:rPr>
          <w:rFonts w:cs="Times New Roman" w:hint="eastAsia"/>
          <w:b/>
          <w:noProof/>
          <w:sz w:val="21"/>
          <w:szCs w:val="24"/>
        </w:rPr>
        <w:t xml:space="preserve">4.2.1 </w:t>
      </w:r>
      <w:r w:rsidRPr="007A42A4">
        <w:rPr>
          <w:rFonts w:cs="Times New Roman" w:hint="eastAsia"/>
          <w:b/>
          <w:sz w:val="21"/>
          <w:szCs w:val="24"/>
        </w:rPr>
        <w:t>n=400</w:t>
      </w:r>
      <w:r w:rsidRPr="007A42A4">
        <w:rPr>
          <w:rFonts w:cs="Times New Roman" w:hint="eastAsia"/>
          <w:b/>
          <w:sz w:val="21"/>
          <w:szCs w:val="24"/>
        </w:rPr>
        <w:t>时梯度下降法分类结果</w:t>
      </w:r>
    </w:p>
    <w:p w:rsidR="007A42A4" w:rsidRDefault="007A42A4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由图中可以看出，经过</w:t>
      </w:r>
      <w:r>
        <w:rPr>
          <w:rFonts w:cs="Times New Roman" w:hint="eastAsia"/>
          <w:szCs w:val="24"/>
        </w:rPr>
        <w:t>300</w:t>
      </w:r>
      <w:r>
        <w:rPr>
          <w:rFonts w:cs="Times New Roman" w:hint="eastAsia"/>
          <w:szCs w:val="24"/>
        </w:rPr>
        <w:t>次梯度下降算法迭代，所得到的分类器已经可以全完将两类样本分开。</w:t>
      </w:r>
    </w:p>
    <w:p w:rsidR="00994541" w:rsidRDefault="007A42A4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再利用</w:t>
      </w:r>
      <w:r>
        <w:rPr>
          <w:rFonts w:cs="Times New Roman" w:hint="eastAsia"/>
          <w:szCs w:val="24"/>
        </w:rPr>
        <w:t>MATLAB</w:t>
      </w:r>
      <w:r>
        <w:rPr>
          <w:rFonts w:cs="Times New Roman" w:hint="eastAsia"/>
          <w:szCs w:val="24"/>
        </w:rPr>
        <w:t>中包含的</w:t>
      </w:r>
      <w:r>
        <w:rPr>
          <w:rFonts w:cs="Times New Roman" w:hint="eastAsia"/>
          <w:szCs w:val="24"/>
        </w:rPr>
        <w:t>fminunc</w:t>
      </w:r>
      <w:r>
        <w:rPr>
          <w:rFonts w:cs="Times New Roman" w:hint="eastAsia"/>
          <w:szCs w:val="24"/>
        </w:rPr>
        <w:t>函数进行拟合，经过</w:t>
      </w:r>
      <w:r>
        <w:rPr>
          <w:rFonts w:cs="Times New Roman" w:hint="eastAsia"/>
          <w:szCs w:val="24"/>
        </w:rPr>
        <w:t>i=15</w:t>
      </w:r>
      <w:r>
        <w:rPr>
          <w:rFonts w:cs="Times New Roman" w:hint="eastAsia"/>
          <w:szCs w:val="24"/>
        </w:rPr>
        <w:t>次迭代，分类结果如图</w:t>
      </w:r>
      <w:r>
        <w:rPr>
          <w:rFonts w:cs="Times New Roman" w:hint="eastAsia"/>
          <w:szCs w:val="24"/>
        </w:rPr>
        <w:t>4.2.2</w:t>
      </w:r>
      <w:r>
        <w:rPr>
          <w:rFonts w:cs="Times New Roman" w:hint="eastAsia"/>
          <w:szCs w:val="24"/>
        </w:rPr>
        <w:t>所示。</w:t>
      </w:r>
    </w:p>
    <w:p w:rsidR="00994541" w:rsidRDefault="007A42A4" w:rsidP="007A42A4">
      <w:pPr>
        <w:rPr>
          <w:rFonts w:cs="Times New Roman"/>
          <w:noProof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>
            <wp:extent cx="5274310" cy="3076681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A4" w:rsidRPr="007A42A4" w:rsidRDefault="007A42A4" w:rsidP="007A42A4">
      <w:pPr>
        <w:jc w:val="center"/>
        <w:rPr>
          <w:rFonts w:cs="Times New Roman"/>
          <w:b/>
          <w:noProof/>
          <w:sz w:val="21"/>
          <w:szCs w:val="24"/>
        </w:rPr>
      </w:pPr>
      <w:r w:rsidRPr="007A42A4">
        <w:rPr>
          <w:rFonts w:cs="Times New Roman" w:hint="eastAsia"/>
          <w:b/>
          <w:noProof/>
          <w:sz w:val="21"/>
          <w:szCs w:val="24"/>
        </w:rPr>
        <w:t>图</w:t>
      </w:r>
      <w:r w:rsidRPr="007A42A4">
        <w:rPr>
          <w:rFonts w:cs="Times New Roman" w:hint="eastAsia"/>
          <w:b/>
          <w:noProof/>
          <w:sz w:val="21"/>
          <w:szCs w:val="24"/>
        </w:rPr>
        <w:t>4.2.</w:t>
      </w:r>
      <w:r>
        <w:rPr>
          <w:rFonts w:cs="Times New Roman" w:hint="eastAsia"/>
          <w:b/>
          <w:noProof/>
          <w:sz w:val="21"/>
          <w:szCs w:val="24"/>
        </w:rPr>
        <w:t>2</w:t>
      </w:r>
      <w:r w:rsidRPr="007A42A4">
        <w:rPr>
          <w:rFonts w:cs="Times New Roman" w:hint="eastAsia"/>
          <w:b/>
          <w:noProof/>
          <w:sz w:val="21"/>
          <w:szCs w:val="24"/>
        </w:rPr>
        <w:t xml:space="preserve"> </w:t>
      </w:r>
      <w:r w:rsidRPr="007A42A4">
        <w:rPr>
          <w:rFonts w:cs="Times New Roman" w:hint="eastAsia"/>
          <w:b/>
          <w:sz w:val="21"/>
          <w:szCs w:val="24"/>
        </w:rPr>
        <w:t>n=400</w:t>
      </w:r>
      <w:r w:rsidRPr="007A42A4">
        <w:rPr>
          <w:rFonts w:cs="Times New Roman" w:hint="eastAsia"/>
          <w:b/>
          <w:sz w:val="21"/>
          <w:szCs w:val="24"/>
        </w:rPr>
        <w:t>时</w:t>
      </w:r>
      <w:r>
        <w:rPr>
          <w:rFonts w:cs="Times New Roman" w:hint="eastAsia"/>
          <w:b/>
          <w:sz w:val="21"/>
          <w:szCs w:val="24"/>
        </w:rPr>
        <w:t>调用</w:t>
      </w:r>
      <w:r>
        <w:rPr>
          <w:rFonts w:cs="Times New Roman" w:hint="eastAsia"/>
          <w:b/>
          <w:sz w:val="21"/>
          <w:szCs w:val="24"/>
        </w:rPr>
        <w:t>fminunc</w:t>
      </w:r>
      <w:r>
        <w:rPr>
          <w:rFonts w:cs="Times New Roman" w:hint="eastAsia"/>
          <w:b/>
          <w:sz w:val="21"/>
          <w:szCs w:val="24"/>
        </w:rPr>
        <w:t>函数</w:t>
      </w:r>
      <w:r w:rsidRPr="007A42A4">
        <w:rPr>
          <w:rFonts w:cs="Times New Roman" w:hint="eastAsia"/>
          <w:b/>
          <w:sz w:val="21"/>
          <w:szCs w:val="24"/>
        </w:rPr>
        <w:t>分类结果</w:t>
      </w:r>
    </w:p>
    <w:p w:rsidR="007A42A4" w:rsidRPr="007A42A4" w:rsidRDefault="007A42A4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可见，利用</w:t>
      </w:r>
      <w:r>
        <w:rPr>
          <w:rFonts w:cs="Times New Roman" w:hint="eastAsia"/>
          <w:szCs w:val="24"/>
        </w:rPr>
        <w:t>MATLAB</w:t>
      </w:r>
      <w:r>
        <w:rPr>
          <w:rFonts w:cs="Times New Roman" w:hint="eastAsia"/>
          <w:szCs w:val="24"/>
        </w:rPr>
        <w:t>中包含的</w:t>
      </w:r>
      <w:r>
        <w:rPr>
          <w:rFonts w:cs="Times New Roman" w:hint="eastAsia"/>
          <w:szCs w:val="24"/>
        </w:rPr>
        <w:t>fminunc</w:t>
      </w:r>
      <w:r>
        <w:rPr>
          <w:rFonts w:cs="Times New Roman" w:hint="eastAsia"/>
          <w:szCs w:val="24"/>
        </w:rPr>
        <w:t>函数，仅通过</w:t>
      </w:r>
      <w:r>
        <w:rPr>
          <w:rFonts w:cs="Times New Roman" w:hint="eastAsia"/>
          <w:szCs w:val="24"/>
        </w:rPr>
        <w:t>i=13</w:t>
      </w:r>
      <w:r>
        <w:rPr>
          <w:rFonts w:cs="Times New Roman" w:hint="eastAsia"/>
          <w:szCs w:val="24"/>
        </w:rPr>
        <w:t>次迭代即可以得到线性分类器使两类样本完全分开。</w:t>
      </w:r>
    </w:p>
    <w:p w:rsidR="007A42A4" w:rsidRDefault="007A42A4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同样的，改变样本集数目进行实验并记录所需迭代次数，如表</w:t>
      </w:r>
      <w:r>
        <w:rPr>
          <w:rFonts w:cs="Times New Roman" w:hint="eastAsia"/>
          <w:szCs w:val="24"/>
        </w:rPr>
        <w:t>4.2.1</w:t>
      </w:r>
      <w:r>
        <w:rPr>
          <w:rFonts w:cs="Times New Roman" w:hint="eastAsia"/>
          <w:szCs w:val="24"/>
        </w:rPr>
        <w:t>和表</w:t>
      </w:r>
      <w:r>
        <w:rPr>
          <w:rFonts w:cs="Times New Roman" w:hint="eastAsia"/>
          <w:szCs w:val="24"/>
        </w:rPr>
        <w:t>4.2.2</w:t>
      </w:r>
      <w:r>
        <w:rPr>
          <w:rFonts w:cs="Times New Roman" w:hint="eastAsia"/>
          <w:szCs w:val="24"/>
        </w:rPr>
        <w:lastRenderedPageBreak/>
        <w:t>所示。</w:t>
      </w:r>
    </w:p>
    <w:p w:rsidR="007A42A4" w:rsidRDefault="007A42A4" w:rsidP="007A42A4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>
        <w:rPr>
          <w:rFonts w:cs="Times New Roman" w:hint="eastAsia"/>
          <w:b/>
          <w:noProof/>
          <w:szCs w:val="24"/>
        </w:rPr>
        <w:t xml:space="preserve">4.2.1 </w:t>
      </w:r>
      <w:r w:rsidRPr="00F54EE6">
        <w:rPr>
          <w:rFonts w:cs="Times New Roman" w:hint="eastAsia"/>
          <w:b/>
          <w:noProof/>
          <w:szCs w:val="24"/>
        </w:rPr>
        <w:t>n</w:t>
      </w:r>
      <w:r>
        <w:rPr>
          <w:rFonts w:cs="Times New Roman" w:hint="eastAsia"/>
          <w:b/>
          <w:noProof/>
          <w:szCs w:val="24"/>
        </w:rPr>
        <w:t>不同</w:t>
      </w:r>
      <w:r w:rsidRPr="00F54EE6">
        <w:rPr>
          <w:rFonts w:cs="Times New Roman" w:hint="eastAsia"/>
          <w:b/>
          <w:noProof/>
          <w:szCs w:val="24"/>
        </w:rPr>
        <w:t>时</w:t>
      </w:r>
      <w:r>
        <w:rPr>
          <w:rFonts w:cs="Times New Roman" w:hint="eastAsia"/>
          <w:b/>
          <w:noProof/>
          <w:szCs w:val="24"/>
        </w:rPr>
        <w:t>梯度下降算法</w:t>
      </w:r>
      <w:r w:rsidRPr="00F54EE6">
        <w:rPr>
          <w:rFonts w:cs="Times New Roman" w:hint="eastAsia"/>
          <w:b/>
          <w:noProof/>
          <w:szCs w:val="24"/>
        </w:rPr>
        <w:t>的迭代次数</w:t>
      </w:r>
    </w:p>
    <w:tbl>
      <w:tblPr>
        <w:tblStyle w:val="a7"/>
        <w:tblW w:w="0" w:type="auto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7A42A4" w:rsidTr="00135351"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n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400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500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600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800</w:t>
            </w:r>
          </w:p>
        </w:tc>
      </w:tr>
      <w:tr w:rsidR="007A42A4" w:rsidTr="00135351"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80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130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170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szCs w:val="24"/>
              </w:rPr>
              <w:t>300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570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740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1160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1520</w:t>
            </w:r>
          </w:p>
        </w:tc>
      </w:tr>
    </w:tbl>
    <w:p w:rsidR="007A42A4" w:rsidRDefault="007A42A4" w:rsidP="00417B92">
      <w:pPr>
        <w:ind w:firstLineChars="200" w:firstLine="480"/>
        <w:rPr>
          <w:rFonts w:cs="Times New Roman"/>
          <w:szCs w:val="24"/>
        </w:rPr>
      </w:pPr>
    </w:p>
    <w:p w:rsidR="007A42A4" w:rsidRDefault="007A42A4" w:rsidP="007A42A4">
      <w:pPr>
        <w:jc w:val="center"/>
        <w:rPr>
          <w:rFonts w:cs="Times New Roman"/>
          <w:b/>
          <w:noProof/>
          <w:szCs w:val="24"/>
        </w:rPr>
      </w:pPr>
      <w:r w:rsidRPr="00F54EE6">
        <w:rPr>
          <w:rFonts w:cs="Times New Roman"/>
          <w:b/>
          <w:noProof/>
          <w:szCs w:val="24"/>
        </w:rPr>
        <w:t>表</w:t>
      </w:r>
      <w:r>
        <w:rPr>
          <w:rFonts w:cs="Times New Roman" w:hint="eastAsia"/>
          <w:b/>
          <w:noProof/>
          <w:szCs w:val="24"/>
        </w:rPr>
        <w:t xml:space="preserve">4.2.2 </w:t>
      </w:r>
      <w:r w:rsidRPr="00F54EE6">
        <w:rPr>
          <w:rFonts w:cs="Times New Roman" w:hint="eastAsia"/>
          <w:b/>
          <w:noProof/>
          <w:szCs w:val="24"/>
        </w:rPr>
        <w:t>n</w:t>
      </w:r>
      <w:r>
        <w:rPr>
          <w:rFonts w:cs="Times New Roman" w:hint="eastAsia"/>
          <w:b/>
          <w:noProof/>
          <w:szCs w:val="24"/>
        </w:rPr>
        <w:t>不同</w:t>
      </w:r>
      <w:r w:rsidRPr="00F54EE6">
        <w:rPr>
          <w:rFonts w:cs="Times New Roman" w:hint="eastAsia"/>
          <w:b/>
          <w:noProof/>
          <w:szCs w:val="24"/>
        </w:rPr>
        <w:t>时</w:t>
      </w:r>
      <w:r>
        <w:rPr>
          <w:rFonts w:cs="Times New Roman" w:hint="eastAsia"/>
          <w:b/>
          <w:noProof/>
          <w:szCs w:val="24"/>
        </w:rPr>
        <w:t>fminunc</w:t>
      </w:r>
      <w:r>
        <w:rPr>
          <w:rFonts w:cs="Times New Roman" w:hint="eastAsia"/>
          <w:b/>
          <w:noProof/>
          <w:szCs w:val="24"/>
        </w:rPr>
        <w:t>函数</w:t>
      </w:r>
      <w:r w:rsidRPr="00F54EE6">
        <w:rPr>
          <w:rFonts w:cs="Times New Roman" w:hint="eastAsia"/>
          <w:b/>
          <w:noProof/>
          <w:szCs w:val="24"/>
        </w:rPr>
        <w:t>的迭代次数</w:t>
      </w:r>
    </w:p>
    <w:tbl>
      <w:tblPr>
        <w:tblStyle w:val="a7"/>
        <w:tblW w:w="0" w:type="auto"/>
        <w:tblLook w:val="04A0"/>
      </w:tblPr>
      <w:tblGrid>
        <w:gridCol w:w="941"/>
        <w:gridCol w:w="941"/>
        <w:gridCol w:w="942"/>
        <w:gridCol w:w="941"/>
        <w:gridCol w:w="941"/>
        <w:gridCol w:w="942"/>
        <w:gridCol w:w="941"/>
        <w:gridCol w:w="941"/>
        <w:gridCol w:w="942"/>
      </w:tblGrid>
      <w:tr w:rsidR="007A42A4" w:rsidTr="00135351"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n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400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500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600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700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800</w:t>
            </w:r>
          </w:p>
        </w:tc>
      </w:tr>
      <w:tr w:rsidR="007A42A4" w:rsidTr="00135351"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i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3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8</w:t>
            </w:r>
          </w:p>
        </w:tc>
        <w:tc>
          <w:tcPr>
            <w:tcW w:w="941" w:type="dxa"/>
          </w:tcPr>
          <w:p w:rsidR="007A42A4" w:rsidRDefault="007A42A4" w:rsidP="007A42A4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szCs w:val="24"/>
              </w:rPr>
              <w:t>13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15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15</w:t>
            </w:r>
          </w:p>
        </w:tc>
        <w:tc>
          <w:tcPr>
            <w:tcW w:w="941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17</w:t>
            </w:r>
          </w:p>
        </w:tc>
        <w:tc>
          <w:tcPr>
            <w:tcW w:w="942" w:type="dxa"/>
          </w:tcPr>
          <w:p w:rsidR="007A42A4" w:rsidRDefault="007A42A4" w:rsidP="00135351">
            <w:pPr>
              <w:jc w:val="center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20</w:t>
            </w:r>
          </w:p>
        </w:tc>
      </w:tr>
    </w:tbl>
    <w:p w:rsidR="007A42A4" w:rsidRDefault="007A42A4" w:rsidP="00417B92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对比表</w:t>
      </w:r>
      <w:r>
        <w:rPr>
          <w:rFonts w:cs="Times New Roman" w:hint="eastAsia"/>
          <w:szCs w:val="24"/>
        </w:rPr>
        <w:t>2.2.1</w:t>
      </w:r>
      <w:r>
        <w:rPr>
          <w:rFonts w:cs="Times New Roman" w:hint="eastAsia"/>
          <w:szCs w:val="24"/>
        </w:rPr>
        <w:t>可以看出，使用对数几率回归</w:t>
      </w:r>
      <w:r w:rsidR="00F35DB5">
        <w:rPr>
          <w:rFonts w:cs="Times New Roman" w:hint="eastAsia"/>
          <w:szCs w:val="24"/>
        </w:rPr>
        <w:t>法，可以极大地减少</w:t>
      </w:r>
      <w:r w:rsidR="003C07B9">
        <w:rPr>
          <w:rFonts w:cs="Times New Roman" w:hint="eastAsia"/>
          <w:szCs w:val="24"/>
        </w:rPr>
        <w:t>迭代次数，提升效率。</w:t>
      </w:r>
    </w:p>
    <w:p w:rsidR="007A42A4" w:rsidRDefault="007A42A4" w:rsidP="00417B92">
      <w:pPr>
        <w:ind w:firstLineChars="200" w:firstLine="480"/>
        <w:rPr>
          <w:rFonts w:cs="Times New Roman"/>
          <w:szCs w:val="24"/>
        </w:rPr>
      </w:pPr>
    </w:p>
    <w:p w:rsidR="00C55B52" w:rsidRDefault="00C55B52" w:rsidP="00C55B52">
      <w:pPr>
        <w:pStyle w:val="1"/>
        <w:spacing w:before="156" w:after="156"/>
      </w:pPr>
      <w:r>
        <w:rPr>
          <w:rFonts w:hint="eastAsia"/>
        </w:rPr>
        <w:t xml:space="preserve">5. </w:t>
      </w:r>
      <w:r>
        <w:rPr>
          <w:rFonts w:hint="eastAsia"/>
        </w:rPr>
        <w:t>实验结论</w:t>
      </w:r>
    </w:p>
    <w:p w:rsidR="00C55B52" w:rsidRDefault="00C55B52" w:rsidP="00C55B52">
      <w:r>
        <w:rPr>
          <w:rFonts w:hint="eastAsia"/>
        </w:rPr>
        <w:tab/>
      </w:r>
      <w:r>
        <w:rPr>
          <w:rFonts w:hint="eastAsia"/>
        </w:rPr>
        <w:t>由以上实验可以看出，感知器算法可以对样本进行线性分类。然而感知器算法的局限性很强，只能用于完全线性可分的样本集。对于线性不可分的样本集，采用感知器算法会无法收敛，无法得出分类结果。使用</w:t>
      </w:r>
      <w:r>
        <w:rPr>
          <w:rFonts w:hint="eastAsia"/>
        </w:rPr>
        <w:t>4</w:t>
      </w:r>
      <w:r>
        <w:rPr>
          <w:rFonts w:hint="eastAsia"/>
        </w:rPr>
        <w:t>中所述的逻辑线性回归的算法，可以对于线性不可分的样本进行分类，并且使误差最小化，可以认为是感知器算法的一种改进形式。</w:t>
      </w:r>
    </w:p>
    <w:p w:rsidR="00C55B52" w:rsidRDefault="00C55B52">
      <w:pPr>
        <w:widowControl/>
        <w:jc w:val="left"/>
      </w:pPr>
      <w:r>
        <w:br w:type="page"/>
      </w:r>
    </w:p>
    <w:p w:rsidR="00C55B52" w:rsidRDefault="00C55B52" w:rsidP="00C55B52">
      <w:r>
        <w:lastRenderedPageBreak/>
        <w:t>附录</w:t>
      </w:r>
      <w:r>
        <w:rPr>
          <w:rFonts w:hint="eastAsia"/>
        </w:rPr>
        <w:t>：</w:t>
      </w:r>
      <w:r>
        <w:t>MATLAB</w:t>
      </w:r>
      <w:r>
        <w:t>代码如下</w:t>
      </w:r>
    </w:p>
    <w:p w:rsidR="00C55B52" w:rsidRDefault="00C55B52" w:rsidP="00C55B52">
      <w:r>
        <w:rPr>
          <w:rFonts w:hint="eastAsia"/>
        </w:rPr>
        <w:t xml:space="preserve">1. </w:t>
      </w:r>
      <w:r>
        <w:rPr>
          <w:rFonts w:hint="eastAsia"/>
        </w:rPr>
        <w:t>感知器算法</w:t>
      </w:r>
    </w:p>
    <w:p w:rsidR="00C55B52" w:rsidRDefault="00C55B52" w:rsidP="00C55B52">
      <w:pPr>
        <w:widowControl/>
        <w:jc w:val="left"/>
        <w:rPr>
          <w:rFonts w:cs="Times New Roman"/>
          <w:color w:val="000000"/>
          <w:kern w:val="0"/>
          <w:sz w:val="20"/>
          <w:szCs w:val="20"/>
        </w:rPr>
        <w:sectPr w:rsidR="00C55B52" w:rsidSect="00E079CD">
          <w:footerReference w:type="default" r:id="rId18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55B52" w:rsidRPr="00C55B52" w:rsidRDefault="00C55B52" w:rsidP="00C55B52">
      <w:pPr>
        <w:widowControl/>
        <w:jc w:val="left"/>
        <w:rPr>
          <w:rFonts w:cs="Times New Roman"/>
          <w:kern w:val="0"/>
          <w:szCs w:val="24"/>
        </w:rPr>
      </w:pPr>
      <w:proofErr w:type="spellStart"/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lastRenderedPageBreak/>
        <w:t>clear;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clc;clf</w:t>
      </w:r>
      <w:proofErr w:type="spellEnd"/>
      <w:r w:rsidRPr="00C55B52">
        <w:rPr>
          <w:rFonts w:cs="Times New Roman"/>
          <w:color w:val="000000"/>
          <w:kern w:val="0"/>
          <w:sz w:val="20"/>
          <w:szCs w:val="20"/>
        </w:rPr>
        <w:t>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X1 =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C55B52">
        <w:rPr>
          <w:rFonts w:cs="Times New Roman"/>
          <w:color w:val="A020F0"/>
          <w:kern w:val="0"/>
          <w:sz w:val="20"/>
          <w:szCs w:val="20"/>
        </w:rPr>
        <w:t>'data1.txt'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X2 =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C55B52">
        <w:rPr>
          <w:rFonts w:cs="Times New Roman"/>
          <w:color w:val="A020F0"/>
          <w:kern w:val="0"/>
          <w:sz w:val="20"/>
          <w:szCs w:val="20"/>
        </w:rPr>
        <w:t>'data2.txt'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x1_1 = [X1(: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,1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),X1(:,2)]; </w:t>
      </w:r>
      <w:r w:rsidRPr="00C55B52">
        <w:rPr>
          <w:rFonts w:cs="Times New Roman"/>
          <w:color w:val="228B22"/>
          <w:kern w:val="0"/>
          <w:sz w:val="20"/>
          <w:szCs w:val="20"/>
        </w:rPr>
        <w:t>%y1=[X1(:,3)];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x2_1 = [X2(: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,1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),X2(:,2)]; </w:t>
      </w:r>
      <w:r w:rsidRPr="00C55B52">
        <w:rPr>
          <w:rFonts w:cs="Times New Roman"/>
          <w:color w:val="228B22"/>
          <w:kern w:val="0"/>
          <w:sz w:val="20"/>
          <w:szCs w:val="20"/>
        </w:rPr>
        <w:t>%y2=[X2(:,3)];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n=200;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alpha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1;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i=1:n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(i,:)=x1_1(200-(n/2)+i,:);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x2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(i,:)=x2_1(200-(n/2)+i,:);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i=1:n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(i,2)=x1(i,2)+10;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x2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(i,2)=x2(i,2)-10;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plot(x1(:,1),x1(:,2),</w:t>
      </w:r>
      <w:r w:rsidRPr="00C55B52">
        <w:rPr>
          <w:rFonts w:cs="Times New Roman"/>
          <w:color w:val="A020F0"/>
          <w:kern w:val="0"/>
          <w:sz w:val="20"/>
          <w:szCs w:val="20"/>
        </w:rPr>
        <w:t>'bx'</w:t>
      </w:r>
      <w:r w:rsidRPr="00C55B52">
        <w:rPr>
          <w:rFonts w:cs="Times New Roman"/>
          <w:color w:val="000000"/>
          <w:kern w:val="0"/>
          <w:sz w:val="20"/>
          <w:szCs w:val="20"/>
        </w:rPr>
        <w:t>,x2(:,1),x2(:,2),</w:t>
      </w:r>
      <w:r w:rsidRPr="00C55B52">
        <w:rPr>
          <w:rFonts w:cs="Times New Roman"/>
          <w:color w:val="A020F0"/>
          <w:kern w:val="0"/>
          <w:sz w:val="20"/>
          <w:szCs w:val="20"/>
        </w:rPr>
        <w:t>'k.'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title(</w:t>
      </w:r>
      <w:proofErr w:type="gramEnd"/>
      <w:r w:rsidRPr="00C55B52">
        <w:rPr>
          <w:rFonts w:cs="Times New Roman"/>
          <w:color w:val="A020F0"/>
          <w:kern w:val="0"/>
          <w:sz w:val="20"/>
          <w:szCs w:val="20"/>
        </w:rPr>
        <w:t>'Dataset(400 Samples)'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C55B52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C55B52">
        <w:rPr>
          <w:rFonts w:cs="Times New Roman"/>
          <w:color w:val="A020F0"/>
          <w:kern w:val="0"/>
          <w:sz w:val="20"/>
          <w:szCs w:val="20"/>
        </w:rPr>
        <w:t>'x1'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C55B52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C55B52">
        <w:rPr>
          <w:rFonts w:cs="Times New Roman"/>
          <w:color w:val="A020F0"/>
          <w:kern w:val="0"/>
          <w:sz w:val="20"/>
          <w:szCs w:val="20"/>
        </w:rPr>
        <w:t>'x2'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hold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</w:t>
      </w:r>
      <w:r w:rsidRPr="00C55B52">
        <w:rPr>
          <w:rFonts w:cs="Times New Roman"/>
          <w:color w:val="A020F0"/>
          <w:kern w:val="0"/>
          <w:sz w:val="20"/>
          <w:szCs w:val="20"/>
        </w:rPr>
        <w:t>on</w:t>
      </w:r>
      <w:r w:rsidRPr="00C55B52">
        <w:rPr>
          <w:rFonts w:cs="Times New Roman"/>
          <w:color w:val="000000"/>
          <w:kern w:val="0"/>
          <w:sz w:val="20"/>
          <w:szCs w:val="20"/>
        </w:rPr>
        <w:t>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n1=size(x1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,1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n2=size(x2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,1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x11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=[ones(n1,1) x1];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x21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=[ones(n2,1) x2];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lastRenderedPageBreak/>
        <w:t>x21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-x21;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x = [x11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;x21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]';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theta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[1;1;1];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count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0;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j = 1;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i=1:10000000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if</w:t>
      </w:r>
      <w:r w:rsidRPr="00C55B52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theta' * x(:,j) &lt;= 0 )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theta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theta + alpha * x(:,j);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count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0;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else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theta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theta;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count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 xml:space="preserve"> = count + 1;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j=j+1;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if</w:t>
      </w:r>
      <w:r w:rsidRPr="00C55B52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j == (n1+n2+1))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    j = 1;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if</w:t>
      </w:r>
      <w:r w:rsidRPr="00C55B52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count == (n1+n2+1))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break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>l1=-20:0.01:20;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55B52">
        <w:rPr>
          <w:rFonts w:cs="Times New Roman"/>
          <w:color w:val="000000"/>
          <w:kern w:val="0"/>
          <w:sz w:val="20"/>
          <w:szCs w:val="20"/>
        </w:rPr>
        <w:t xml:space="preserve">l2 = </w:t>
      </w: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( -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theta(2)*l1 - theta(1) )/theta(3);</w:t>
      </w:r>
    </w:p>
    <w:p w:rsidR="00C55B52" w:rsidRPr="00C55B52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C55B52">
        <w:rPr>
          <w:rFonts w:cs="Times New Roman"/>
          <w:color w:val="000000"/>
          <w:kern w:val="0"/>
          <w:sz w:val="20"/>
          <w:szCs w:val="20"/>
        </w:rPr>
        <w:t>plot(</w:t>
      </w:r>
      <w:proofErr w:type="gramEnd"/>
      <w:r w:rsidRPr="00C55B52">
        <w:rPr>
          <w:rFonts w:cs="Times New Roman"/>
          <w:color w:val="000000"/>
          <w:kern w:val="0"/>
          <w:sz w:val="20"/>
          <w:szCs w:val="20"/>
        </w:rPr>
        <w:t>l1,l2,</w:t>
      </w:r>
      <w:r w:rsidRPr="00C55B52">
        <w:rPr>
          <w:rFonts w:cs="Times New Roman"/>
          <w:color w:val="A020F0"/>
          <w:kern w:val="0"/>
          <w:sz w:val="20"/>
          <w:szCs w:val="20"/>
        </w:rPr>
        <w:t>'r'</w:t>
      </w:r>
      <w:r w:rsidRPr="00C55B52">
        <w:rPr>
          <w:rFonts w:cs="Times New Roman"/>
          <w:color w:val="000000"/>
          <w:kern w:val="0"/>
          <w:sz w:val="20"/>
          <w:szCs w:val="20"/>
        </w:rPr>
        <w:t>);</w:t>
      </w:r>
    </w:p>
    <w:p w:rsidR="00C55B52" w:rsidRDefault="00C55B52" w:rsidP="00C55B52">
      <w:pPr>
        <w:rPr>
          <w:rFonts w:cs="Times New Roman"/>
        </w:rPr>
        <w:sectPr w:rsidR="00C55B52" w:rsidSect="00C55B52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C55B52" w:rsidRDefault="00C55B52" w:rsidP="00C55B52">
      <w:pPr>
        <w:rPr>
          <w:rFonts w:cs="Times New Roman"/>
        </w:rPr>
      </w:pPr>
    </w:p>
    <w:p w:rsidR="0094261F" w:rsidRDefault="00C55B52" w:rsidP="0094261F">
      <w:pPr>
        <w:rPr>
          <w:rFonts w:cs="Times New Roman"/>
          <w:color w:val="000000"/>
          <w:kern w:val="0"/>
          <w:sz w:val="20"/>
          <w:szCs w:val="20"/>
        </w:rPr>
      </w:pPr>
      <w:r>
        <w:rPr>
          <w:rFonts w:cs="Times New Roman" w:hint="eastAsia"/>
        </w:rPr>
        <w:t xml:space="preserve">2. </w:t>
      </w:r>
      <w:r>
        <w:rPr>
          <w:rFonts w:cs="Times New Roman" w:hint="eastAsia"/>
        </w:rPr>
        <w:t>逻辑线性回归</w:t>
      </w:r>
    </w:p>
    <w:p w:rsid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color w:val="228B22"/>
          <w:kern w:val="0"/>
          <w:sz w:val="20"/>
          <w:szCs w:val="20"/>
        </w:rPr>
        <w:sectPr w:rsidR="0094261F" w:rsidSect="00C55B52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color w:val="228B22"/>
          <w:kern w:val="0"/>
          <w:sz w:val="20"/>
          <w:szCs w:val="20"/>
        </w:rPr>
      </w:pPr>
      <w:r w:rsidRPr="0094261F">
        <w:rPr>
          <w:rFonts w:cs="Times New Roman"/>
          <w:color w:val="228B22"/>
          <w:kern w:val="0"/>
          <w:sz w:val="20"/>
          <w:szCs w:val="20"/>
        </w:rPr>
        <w:lastRenderedPageBreak/>
        <w:t xml:space="preserve">% sigmoid </w:t>
      </w:r>
      <w:r w:rsidRPr="0094261F">
        <w:rPr>
          <w:rFonts w:cs="Times New Roman"/>
          <w:color w:val="228B22"/>
          <w:kern w:val="0"/>
          <w:sz w:val="20"/>
          <w:szCs w:val="20"/>
        </w:rPr>
        <w:t>函数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function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g = sigmoid(z)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g =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zeros(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size(z));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[</w:t>
      </w:r>
      <w:proofErr w:type="spellStart"/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a,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b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]=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size(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z);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i=1:a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j=1:b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   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g(</w:t>
      </w:r>
      <w:proofErr w:type="spellStart"/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i,j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) = 1/(1+exp(-z(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i,j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 xml:space="preserve">))); 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94261F" w:rsidRDefault="00C55B52" w:rsidP="00C55B52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4261F" w:rsidRPr="0094261F" w:rsidRDefault="0094261F" w:rsidP="00C55B52">
      <w:pPr>
        <w:autoSpaceDE w:val="0"/>
        <w:autoSpaceDN w:val="0"/>
        <w:adjustRightInd w:val="0"/>
        <w:jc w:val="left"/>
        <w:rPr>
          <w:rFonts w:cs="Times New Roman"/>
          <w:color w:val="228B22"/>
          <w:kern w:val="0"/>
          <w:sz w:val="20"/>
          <w:szCs w:val="20"/>
        </w:rPr>
      </w:pPr>
      <w:r w:rsidRPr="0094261F">
        <w:rPr>
          <w:rFonts w:cs="Times New Roman"/>
          <w:color w:val="228B22"/>
          <w:kern w:val="0"/>
          <w:sz w:val="20"/>
          <w:szCs w:val="20"/>
        </w:rPr>
        <w:t xml:space="preserve">% </w:t>
      </w:r>
      <w:r w:rsidRPr="0094261F">
        <w:rPr>
          <w:rFonts w:cs="Times New Roman"/>
          <w:color w:val="228B22"/>
          <w:kern w:val="0"/>
          <w:sz w:val="20"/>
          <w:szCs w:val="20"/>
        </w:rPr>
        <w:t>代价函数及其偏导数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function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[J, grad] = 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costFunction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(theta, X, y)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m = length(y); 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J = 0;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grad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zeros(size(theta));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lastRenderedPageBreak/>
        <w:t>[</w:t>
      </w:r>
      <w:proofErr w:type="spellStart"/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n,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p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 xml:space="preserve">] =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size(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theta);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sum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0;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A = X*theta;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i=1:m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sum = sum +  ( -y(i)*log( sigmoid( A(i) ) ) - (1 - y(i))*log( 1-sigmoid( A(i) ) ) 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J=sum/m;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j=1:n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 sum1=0;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i=1:m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    sum1 = sum1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+(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sigmoid( A(i) )-y(i))*X(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i,j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lastRenderedPageBreak/>
        <w:t xml:space="preserve">   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grad(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j) = sum1/m;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C55B52" w:rsidRPr="0094261F" w:rsidRDefault="00C55B52" w:rsidP="00C55B52">
      <w:pPr>
        <w:rPr>
          <w:rFonts w:cs="Times New Roman"/>
        </w:rPr>
      </w:pP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color w:val="228B22"/>
          <w:kern w:val="0"/>
          <w:sz w:val="20"/>
          <w:szCs w:val="20"/>
        </w:rPr>
      </w:pPr>
      <w:r w:rsidRPr="0094261F">
        <w:rPr>
          <w:rFonts w:cs="Times New Roman"/>
          <w:color w:val="228B22"/>
          <w:kern w:val="0"/>
          <w:sz w:val="20"/>
          <w:szCs w:val="20"/>
        </w:rPr>
        <w:t xml:space="preserve">% </w:t>
      </w:r>
      <w:r w:rsidRPr="0094261F">
        <w:rPr>
          <w:rFonts w:cs="Times New Roman"/>
          <w:color w:val="228B22"/>
          <w:kern w:val="0"/>
          <w:sz w:val="20"/>
          <w:szCs w:val="20"/>
        </w:rPr>
        <w:t>梯度下降函数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function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[theta] = 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gradientDescent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 xml:space="preserve">(X, y, theta, alpha, 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num_iters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)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m = length(y); 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iter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1:num_iters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[J1, grad1] = </w:t>
      </w:r>
      <w:proofErr w:type="spellStart"/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costFunction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theta, X, y);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theta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theta - alpha * grad1;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color w:val="0000FF"/>
          <w:kern w:val="0"/>
          <w:sz w:val="20"/>
          <w:szCs w:val="20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color w:val="228B22"/>
          <w:kern w:val="0"/>
          <w:sz w:val="20"/>
          <w:szCs w:val="20"/>
        </w:rPr>
      </w:pPr>
      <w:r w:rsidRPr="0094261F">
        <w:rPr>
          <w:rFonts w:cs="Times New Roman"/>
          <w:color w:val="228B22"/>
          <w:kern w:val="0"/>
          <w:sz w:val="20"/>
          <w:szCs w:val="20"/>
        </w:rPr>
        <w:t xml:space="preserve">% </w:t>
      </w:r>
      <w:r w:rsidRPr="0094261F">
        <w:rPr>
          <w:rFonts w:cs="Times New Roman"/>
          <w:color w:val="228B22"/>
          <w:kern w:val="0"/>
          <w:sz w:val="20"/>
          <w:szCs w:val="20"/>
        </w:rPr>
        <w:t>逻辑线性回归主函数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spellStart"/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clear;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clc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X1_1 =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94261F">
        <w:rPr>
          <w:rFonts w:cs="Times New Roman"/>
          <w:color w:val="A020F0"/>
          <w:kern w:val="0"/>
          <w:sz w:val="20"/>
          <w:szCs w:val="20"/>
        </w:rPr>
        <w:t>'data1.txt'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X2_1 =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94261F">
        <w:rPr>
          <w:rFonts w:cs="Times New Roman"/>
          <w:color w:val="A020F0"/>
          <w:kern w:val="0"/>
          <w:sz w:val="20"/>
          <w:szCs w:val="20"/>
        </w:rPr>
        <w:t>'data2.txt'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n=400;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alpha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1;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i=1:n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X1(i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,: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)=X1_1(200-(n/2)+i,:);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  X2(i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,: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)=X2_1(200-(n/2)+i,:);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FF"/>
          <w:kern w:val="0"/>
          <w:sz w:val="20"/>
          <w:szCs w:val="20"/>
        </w:rPr>
        <w:lastRenderedPageBreak/>
        <w:t>end</w:t>
      </w:r>
      <w:proofErr w:type="gramEnd"/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x1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[X1(:,1),X1(:,2)]; y1=zeros(n,1);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x2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[X2(:,1),X2(:,2)]; y2=[X2(:,3)];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plot(x1(:,1),x1(:,2),</w:t>
      </w:r>
      <w:r w:rsidRPr="0094261F">
        <w:rPr>
          <w:rFonts w:cs="Times New Roman"/>
          <w:color w:val="A020F0"/>
          <w:kern w:val="0"/>
          <w:sz w:val="20"/>
          <w:szCs w:val="20"/>
        </w:rPr>
        <w:t>'bx'</w:t>
      </w:r>
      <w:r w:rsidRPr="0094261F">
        <w:rPr>
          <w:rFonts w:cs="Times New Roman"/>
          <w:color w:val="000000"/>
          <w:kern w:val="0"/>
          <w:sz w:val="20"/>
          <w:szCs w:val="20"/>
        </w:rPr>
        <w:t>,x2(:,1),x2(:,2),</w:t>
      </w:r>
      <w:r w:rsidRPr="0094261F">
        <w:rPr>
          <w:rFonts w:cs="Times New Roman"/>
          <w:color w:val="A020F0"/>
          <w:kern w:val="0"/>
          <w:sz w:val="20"/>
          <w:szCs w:val="20"/>
        </w:rPr>
        <w:t>'k.'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title(</w:t>
      </w:r>
      <w:proofErr w:type="gramEnd"/>
      <w:r w:rsidRPr="0094261F">
        <w:rPr>
          <w:rFonts w:cs="Times New Roman"/>
          <w:color w:val="A020F0"/>
          <w:kern w:val="0"/>
          <w:sz w:val="20"/>
          <w:szCs w:val="20"/>
        </w:rPr>
        <w:t>'Dataset(400 Samples)'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spellStart"/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94261F">
        <w:rPr>
          <w:rFonts w:cs="Times New Roman"/>
          <w:color w:val="A020F0"/>
          <w:kern w:val="0"/>
          <w:sz w:val="20"/>
          <w:szCs w:val="20"/>
        </w:rPr>
        <w:t>'x1'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spellStart"/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94261F">
        <w:rPr>
          <w:rFonts w:cs="Times New Roman"/>
          <w:color w:val="A020F0"/>
          <w:kern w:val="0"/>
          <w:sz w:val="20"/>
          <w:szCs w:val="20"/>
        </w:rPr>
        <w:t>'x2'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hold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</w:t>
      </w:r>
      <w:r w:rsidRPr="0094261F">
        <w:rPr>
          <w:rFonts w:cs="Times New Roman"/>
          <w:color w:val="A020F0"/>
          <w:kern w:val="0"/>
          <w:sz w:val="20"/>
          <w:szCs w:val="20"/>
        </w:rPr>
        <w:t>on</w:t>
      </w:r>
      <w:r w:rsidRPr="0094261F">
        <w:rPr>
          <w:rFonts w:cs="Times New Roman"/>
          <w:color w:val="000000"/>
          <w:kern w:val="0"/>
          <w:sz w:val="20"/>
          <w:szCs w:val="20"/>
        </w:rPr>
        <w:t>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X = [x1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;x2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];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X = [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ones(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2*n,1),X];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y = [y1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;y2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];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initial_theta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[0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;0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;0];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228B22"/>
          <w:kern w:val="0"/>
          <w:sz w:val="20"/>
          <w:szCs w:val="20"/>
        </w:rPr>
        <w:t>%  options</w:t>
      </w:r>
      <w:proofErr w:type="gramEnd"/>
      <w:r w:rsidRPr="0094261F">
        <w:rPr>
          <w:rFonts w:cs="Times New Roman"/>
          <w:color w:val="228B22"/>
          <w:kern w:val="0"/>
          <w:sz w:val="20"/>
          <w:szCs w:val="20"/>
        </w:rPr>
        <w:t xml:space="preserve"> = </w:t>
      </w:r>
      <w:proofErr w:type="spellStart"/>
      <w:r w:rsidRPr="0094261F">
        <w:rPr>
          <w:rFonts w:cs="Times New Roman"/>
          <w:color w:val="228B22"/>
          <w:kern w:val="0"/>
          <w:sz w:val="20"/>
          <w:szCs w:val="20"/>
        </w:rPr>
        <w:t>optimset</w:t>
      </w:r>
      <w:proofErr w:type="spellEnd"/>
      <w:r w:rsidRPr="0094261F">
        <w:rPr>
          <w:rFonts w:cs="Times New Roman"/>
          <w:color w:val="228B22"/>
          <w:kern w:val="0"/>
          <w:sz w:val="20"/>
          <w:szCs w:val="20"/>
        </w:rPr>
        <w:t>('</w:t>
      </w:r>
      <w:proofErr w:type="spellStart"/>
      <w:r w:rsidRPr="0094261F">
        <w:rPr>
          <w:rFonts w:cs="Times New Roman"/>
          <w:color w:val="228B22"/>
          <w:kern w:val="0"/>
          <w:sz w:val="20"/>
          <w:szCs w:val="20"/>
        </w:rPr>
        <w:t>GradObj</w:t>
      </w:r>
      <w:proofErr w:type="spellEnd"/>
      <w:r w:rsidRPr="0094261F">
        <w:rPr>
          <w:rFonts w:cs="Times New Roman"/>
          <w:color w:val="228B22"/>
          <w:kern w:val="0"/>
          <w:sz w:val="20"/>
          <w:szCs w:val="20"/>
        </w:rPr>
        <w:t>', 'on', 'MaxIter',20);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228B22"/>
          <w:kern w:val="0"/>
          <w:sz w:val="20"/>
          <w:szCs w:val="20"/>
        </w:rPr>
        <w:t>%  [</w:t>
      </w:r>
      <w:proofErr w:type="gramEnd"/>
      <w:r w:rsidRPr="0094261F">
        <w:rPr>
          <w:rFonts w:cs="Times New Roman"/>
          <w:color w:val="228B22"/>
          <w:kern w:val="0"/>
          <w:sz w:val="20"/>
          <w:szCs w:val="20"/>
        </w:rPr>
        <w:t>theta, cost] = fminunc(@(t)(</w:t>
      </w:r>
      <w:proofErr w:type="spellStart"/>
      <w:r w:rsidRPr="0094261F">
        <w:rPr>
          <w:rFonts w:cs="Times New Roman"/>
          <w:color w:val="228B22"/>
          <w:kern w:val="0"/>
          <w:sz w:val="20"/>
          <w:szCs w:val="20"/>
        </w:rPr>
        <w:t>costFunction</w:t>
      </w:r>
      <w:proofErr w:type="spellEnd"/>
      <w:r w:rsidRPr="0094261F">
        <w:rPr>
          <w:rFonts w:cs="Times New Roman"/>
          <w:color w:val="228B22"/>
          <w:kern w:val="0"/>
          <w:sz w:val="20"/>
          <w:szCs w:val="20"/>
        </w:rPr>
        <w:t xml:space="preserve">(t, X, y)), </w:t>
      </w:r>
      <w:proofErr w:type="spellStart"/>
      <w:r w:rsidRPr="0094261F">
        <w:rPr>
          <w:rFonts w:cs="Times New Roman"/>
          <w:color w:val="228B22"/>
          <w:kern w:val="0"/>
          <w:sz w:val="20"/>
          <w:szCs w:val="20"/>
        </w:rPr>
        <w:t>initial_theta</w:t>
      </w:r>
      <w:proofErr w:type="spellEnd"/>
      <w:r w:rsidRPr="0094261F">
        <w:rPr>
          <w:rFonts w:cs="Times New Roman"/>
          <w:color w:val="228B22"/>
          <w:kern w:val="0"/>
          <w:sz w:val="20"/>
          <w:szCs w:val="20"/>
        </w:rPr>
        <w:t>, options);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theta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 xml:space="preserve"> = 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gradientDescent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 xml:space="preserve">(X, y, </w:t>
      </w:r>
      <w:proofErr w:type="spellStart"/>
      <w:r w:rsidRPr="0094261F">
        <w:rPr>
          <w:rFonts w:cs="Times New Roman"/>
          <w:color w:val="000000"/>
          <w:kern w:val="0"/>
          <w:sz w:val="20"/>
          <w:szCs w:val="20"/>
        </w:rPr>
        <w:t>initial_theta</w:t>
      </w:r>
      <w:proofErr w:type="spellEnd"/>
      <w:r w:rsidRPr="0094261F">
        <w:rPr>
          <w:rFonts w:cs="Times New Roman"/>
          <w:color w:val="000000"/>
          <w:kern w:val="0"/>
          <w:sz w:val="20"/>
          <w:szCs w:val="20"/>
        </w:rPr>
        <w:t>, alpha, 1470)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 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>l1=-20:0.01:20;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4261F">
        <w:rPr>
          <w:rFonts w:cs="Times New Roman"/>
          <w:color w:val="000000"/>
          <w:kern w:val="0"/>
          <w:sz w:val="20"/>
          <w:szCs w:val="20"/>
        </w:rPr>
        <w:t xml:space="preserve">l2 = </w:t>
      </w: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( -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theta(2)*l1 - theta(1) )/theta(3);</w:t>
      </w:r>
    </w:p>
    <w:p w:rsidR="0094261F" w:rsidRPr="0094261F" w:rsidRDefault="0094261F" w:rsidP="0094261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94261F">
        <w:rPr>
          <w:rFonts w:cs="Times New Roman"/>
          <w:color w:val="000000"/>
          <w:kern w:val="0"/>
          <w:sz w:val="20"/>
          <w:szCs w:val="20"/>
        </w:rPr>
        <w:t>plot(</w:t>
      </w:r>
      <w:proofErr w:type="gramEnd"/>
      <w:r w:rsidRPr="0094261F">
        <w:rPr>
          <w:rFonts w:cs="Times New Roman"/>
          <w:color w:val="000000"/>
          <w:kern w:val="0"/>
          <w:sz w:val="20"/>
          <w:szCs w:val="20"/>
        </w:rPr>
        <w:t>l1,l2,</w:t>
      </w:r>
      <w:r w:rsidRPr="0094261F">
        <w:rPr>
          <w:rFonts w:cs="Times New Roman"/>
          <w:color w:val="A020F0"/>
          <w:kern w:val="0"/>
          <w:sz w:val="20"/>
          <w:szCs w:val="20"/>
        </w:rPr>
        <w:t>'r'</w:t>
      </w:r>
      <w:r w:rsidRPr="0094261F">
        <w:rPr>
          <w:rFonts w:cs="Times New Roman"/>
          <w:color w:val="000000"/>
          <w:kern w:val="0"/>
          <w:sz w:val="20"/>
          <w:szCs w:val="20"/>
        </w:rPr>
        <w:t>);</w:t>
      </w:r>
    </w:p>
    <w:p w:rsidR="0094261F" w:rsidRDefault="0094261F" w:rsidP="00C55B52">
      <w:pPr>
        <w:rPr>
          <w:rFonts w:cs="Times New Roman"/>
        </w:rPr>
        <w:sectPr w:rsidR="0094261F" w:rsidSect="0094261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94261F" w:rsidRPr="0094261F" w:rsidRDefault="0094261F" w:rsidP="00C55B52">
      <w:pPr>
        <w:rPr>
          <w:rFonts w:cs="Times New Roman"/>
        </w:rPr>
      </w:pPr>
    </w:p>
    <w:sectPr w:rsidR="0094261F" w:rsidRPr="0094261F" w:rsidSect="00C55B52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1BCB" w:rsidRDefault="00D21BCB" w:rsidP="009B0E28">
      <w:r>
        <w:separator/>
      </w:r>
    </w:p>
  </w:endnote>
  <w:endnote w:type="continuationSeparator" w:id="0">
    <w:p w:rsidR="00D21BCB" w:rsidRDefault="00D21BCB" w:rsidP="009B0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9CD" w:rsidRDefault="00E079CD" w:rsidP="00E079CD">
    <w:pPr>
      <w:pStyle w:val="a4"/>
      <w:pBdr>
        <w:top w:val="single" w:sz="4" w:space="1" w:color="auto"/>
      </w:pBdr>
      <w:ind w:firstLine="420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PAGE   \* MERGEFORMAT </w:instrText>
    </w:r>
    <w:r>
      <w:rPr>
        <w:sz w:val="21"/>
        <w:szCs w:val="21"/>
      </w:rPr>
      <w:fldChar w:fldCharType="separate"/>
    </w:r>
    <w:r w:rsidRPr="00DE7DB9">
      <w:rPr>
        <w:noProof/>
        <w:sz w:val="21"/>
        <w:szCs w:val="21"/>
      </w:rPr>
      <w:t>2</w:t>
    </w:r>
    <w:r>
      <w:rPr>
        <w:sz w:val="21"/>
        <w:szCs w:val="21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9CD" w:rsidRDefault="00E079CD" w:rsidP="00E079CD">
    <w:pPr>
      <w:pStyle w:val="a4"/>
      <w:pBdr>
        <w:top w:val="single" w:sz="4" w:space="1" w:color="auto"/>
      </w:pBdr>
      <w:ind w:firstLine="420"/>
      <w:jc w:val="center"/>
      <w:rPr>
        <w:sz w:val="21"/>
        <w:szCs w:val="21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9CD" w:rsidRDefault="00E079CD" w:rsidP="00E079CD">
    <w:pPr>
      <w:pStyle w:val="a4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47263"/>
      <w:docPartObj>
        <w:docPartGallery w:val="Page Numbers (Bottom of Page)"/>
        <w:docPartUnique/>
      </w:docPartObj>
    </w:sdtPr>
    <w:sdtContent>
      <w:p w:rsidR="00E079CD" w:rsidRPr="00E079CD" w:rsidRDefault="00E079CD" w:rsidP="00E079CD">
        <w:pPr>
          <w:pStyle w:val="a4"/>
          <w:pBdr>
            <w:top w:val="single" w:sz="4" w:space="1" w:color="auto"/>
          </w:pBdr>
          <w:jc w:val="center"/>
        </w:pPr>
        <w:fldSimple w:instr=" PAGE   \* MERGEFORMAT ">
          <w:r w:rsidR="00AF1F57" w:rsidRPr="00AF1F57">
            <w:rPr>
              <w:noProof/>
              <w:lang w:val="zh-CN"/>
            </w:rPr>
            <w:t>12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1BCB" w:rsidRDefault="00D21BCB" w:rsidP="009B0E28">
      <w:r>
        <w:separator/>
      </w:r>
    </w:p>
  </w:footnote>
  <w:footnote w:type="continuationSeparator" w:id="0">
    <w:p w:rsidR="00D21BCB" w:rsidRDefault="00D21BCB" w:rsidP="009B0E2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9CD" w:rsidRDefault="00E079CD" w:rsidP="00E079CD">
    <w:pPr>
      <w:pStyle w:val="a3"/>
      <w:ind w:firstLine="420"/>
      <w:rPr>
        <w:sz w:val="21"/>
        <w:szCs w:val="21"/>
      </w:rPr>
    </w:pPr>
    <w:r>
      <w:rPr>
        <w:rFonts w:hint="eastAsia"/>
        <w:sz w:val="21"/>
        <w:szCs w:val="21"/>
      </w:rPr>
      <w:t>微机原理与接口技术实验报告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9CD" w:rsidRDefault="00E079CD" w:rsidP="00E079CD">
    <w:pPr>
      <w:pStyle w:val="a3"/>
      <w:ind w:firstLine="420"/>
      <w:textAlignment w:val="top"/>
      <w:rPr>
        <w:sz w:val="21"/>
        <w:szCs w:val="21"/>
      </w:rPr>
    </w:pPr>
    <w:r w:rsidRPr="00D375D5">
      <w:rPr>
        <w:sz w:val="21"/>
        <w:szCs w:val="21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34" o:spid="_x0000_i1120" type="#_x0000_t75" style="width:166.5pt;height:28pt;mso-position-horizontal-relative:page;mso-position-vertical-relative:page">
          <v:imagedata r:id="rId1" o:title="自动化学院logo" croptop="5848f" cropbottom="6880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9CD" w:rsidRDefault="00E079CD" w:rsidP="00E079CD">
    <w:pPr>
      <w:pStyle w:val="a3"/>
      <w:ind w:firstLine="36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B0E28"/>
    <w:rsid w:val="00045336"/>
    <w:rsid w:val="000911B4"/>
    <w:rsid w:val="000C73C8"/>
    <w:rsid w:val="00135351"/>
    <w:rsid w:val="001712AF"/>
    <w:rsid w:val="001D607E"/>
    <w:rsid w:val="002E1937"/>
    <w:rsid w:val="00323494"/>
    <w:rsid w:val="00340DCD"/>
    <w:rsid w:val="003A123F"/>
    <w:rsid w:val="003B70E9"/>
    <w:rsid w:val="003C07B9"/>
    <w:rsid w:val="003F3958"/>
    <w:rsid w:val="00417B92"/>
    <w:rsid w:val="005D1344"/>
    <w:rsid w:val="0062024F"/>
    <w:rsid w:val="00731A88"/>
    <w:rsid w:val="00761992"/>
    <w:rsid w:val="007A42A4"/>
    <w:rsid w:val="007E21F1"/>
    <w:rsid w:val="00855614"/>
    <w:rsid w:val="008656BA"/>
    <w:rsid w:val="008841EE"/>
    <w:rsid w:val="009400C2"/>
    <w:rsid w:val="0094136F"/>
    <w:rsid w:val="0094261F"/>
    <w:rsid w:val="00954AC7"/>
    <w:rsid w:val="009660A9"/>
    <w:rsid w:val="009871AC"/>
    <w:rsid w:val="00994541"/>
    <w:rsid w:val="009B0E28"/>
    <w:rsid w:val="009E554E"/>
    <w:rsid w:val="00AC0020"/>
    <w:rsid w:val="00AF1F57"/>
    <w:rsid w:val="00AF542E"/>
    <w:rsid w:val="00B036CA"/>
    <w:rsid w:val="00C55B52"/>
    <w:rsid w:val="00D21BCB"/>
    <w:rsid w:val="00D44C9A"/>
    <w:rsid w:val="00D619A5"/>
    <w:rsid w:val="00DA32FD"/>
    <w:rsid w:val="00DD13DC"/>
    <w:rsid w:val="00DD2C00"/>
    <w:rsid w:val="00E079CD"/>
    <w:rsid w:val="00E74ECC"/>
    <w:rsid w:val="00F15BFC"/>
    <w:rsid w:val="00F35DB5"/>
    <w:rsid w:val="00F54EE6"/>
    <w:rsid w:val="00F70A40"/>
    <w:rsid w:val="00F953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21F1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55B52"/>
    <w:pPr>
      <w:spacing w:beforeLines="50" w:afterLines="50" w:line="360" w:lineRule="auto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5B52"/>
    <w:pPr>
      <w:spacing w:beforeLines="50" w:afterLines="50"/>
      <w:outlineLvl w:val="1"/>
    </w:pPr>
    <w:rPr>
      <w:rFonts w:eastAsiaTheme="majorEastAsia"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B52"/>
    <w:pPr>
      <w:spacing w:line="360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B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B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0E2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54A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54AC7"/>
    <w:rPr>
      <w:sz w:val="18"/>
      <w:szCs w:val="18"/>
    </w:rPr>
  </w:style>
  <w:style w:type="paragraph" w:customStyle="1" w:styleId="a6">
    <w:name w:val="公式"/>
    <w:basedOn w:val="a"/>
    <w:qFormat/>
    <w:rsid w:val="00DA32FD"/>
    <w:pPr>
      <w:tabs>
        <w:tab w:val="center" w:pos="4156"/>
        <w:tab w:val="right" w:pos="8312"/>
      </w:tabs>
    </w:pPr>
    <w:rPr>
      <w:rFonts w:cs="Times New Roman"/>
      <w:szCs w:val="24"/>
    </w:rPr>
  </w:style>
  <w:style w:type="table" w:styleId="a7">
    <w:name w:val="Table Grid"/>
    <w:basedOn w:val="a1"/>
    <w:uiPriority w:val="59"/>
    <w:rsid w:val="00F54E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C55B52"/>
    <w:rPr>
      <w:rFonts w:ascii="Times New Roman" w:hAnsi="Times New Roman"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C55B52"/>
    <w:rPr>
      <w:rFonts w:ascii="Times New Roman" w:eastAsiaTheme="majorEastAsia" w:hAnsi="Times New Roman" w:cstheme="majorBidi"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C55B52"/>
    <w:rPr>
      <w:rFonts w:ascii="Times New Roman" w:hAnsi="Times New Roman"/>
      <w:bCs/>
      <w:sz w:val="24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117" Type="http://schemas.openxmlformats.org/officeDocument/2006/relationships/image" Target="media/image52.wmf"/><Relationship Id="rId21" Type="http://schemas.openxmlformats.org/officeDocument/2006/relationships/image" Target="media/image7.wmf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7.bin"/><Relationship Id="rId84" Type="http://schemas.openxmlformats.org/officeDocument/2006/relationships/image" Target="media/image38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5.bin"/><Relationship Id="rId138" Type="http://schemas.openxmlformats.org/officeDocument/2006/relationships/oleObject" Target="embeddings/oleObject67.bin"/><Relationship Id="rId154" Type="http://schemas.openxmlformats.org/officeDocument/2006/relationships/oleObject" Target="embeddings/oleObject77.bin"/><Relationship Id="rId159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70" Type="http://schemas.openxmlformats.org/officeDocument/2006/relationships/image" Target="media/image70.wmf"/><Relationship Id="rId16" Type="http://schemas.openxmlformats.org/officeDocument/2006/relationships/oleObject" Target="embeddings/oleObject1.bin"/><Relationship Id="rId107" Type="http://schemas.openxmlformats.org/officeDocument/2006/relationships/image" Target="media/image47.wmf"/><Relationship Id="rId11" Type="http://schemas.openxmlformats.org/officeDocument/2006/relationships/footer" Target="footer1.xml"/><Relationship Id="rId32" Type="http://schemas.openxmlformats.org/officeDocument/2006/relationships/oleObject" Target="embeddings/oleObject9.bin"/><Relationship Id="rId37" Type="http://schemas.openxmlformats.org/officeDocument/2006/relationships/image" Target="media/image15.wmf"/><Relationship Id="rId53" Type="http://schemas.openxmlformats.org/officeDocument/2006/relationships/oleObject" Target="embeddings/oleObject20.bin"/><Relationship Id="rId58" Type="http://schemas.openxmlformats.org/officeDocument/2006/relationships/image" Target="media/image25.wmf"/><Relationship Id="rId74" Type="http://schemas.openxmlformats.org/officeDocument/2006/relationships/oleObject" Target="embeddings/oleObject30.bin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28" Type="http://schemas.openxmlformats.org/officeDocument/2006/relationships/image" Target="media/image57.wmf"/><Relationship Id="rId144" Type="http://schemas.openxmlformats.org/officeDocument/2006/relationships/oleObject" Target="embeddings/oleObject71.bin"/><Relationship Id="rId149" Type="http://schemas.openxmlformats.org/officeDocument/2006/relationships/image" Target="media/image65.wmf"/><Relationship Id="rId5" Type="http://schemas.openxmlformats.org/officeDocument/2006/relationships/footnotes" Target="footnote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2.bin"/><Relationship Id="rId165" Type="http://schemas.openxmlformats.org/officeDocument/2006/relationships/oleObject" Target="embeddings/oleObject87.bin"/><Relationship Id="rId181" Type="http://schemas.openxmlformats.org/officeDocument/2006/relationships/oleObject" Target="embeddings/oleObject95.bin"/><Relationship Id="rId186" Type="http://schemas.openxmlformats.org/officeDocument/2006/relationships/theme" Target="theme/theme1.xml"/><Relationship Id="rId22" Type="http://schemas.openxmlformats.org/officeDocument/2006/relationships/oleObject" Target="embeddings/oleObject4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0.wmf"/><Relationship Id="rId64" Type="http://schemas.openxmlformats.org/officeDocument/2006/relationships/image" Target="media/image28.png"/><Relationship Id="rId69" Type="http://schemas.openxmlformats.org/officeDocument/2006/relationships/image" Target="media/image31.wmf"/><Relationship Id="rId113" Type="http://schemas.openxmlformats.org/officeDocument/2006/relationships/image" Target="media/image50.wmf"/><Relationship Id="rId118" Type="http://schemas.openxmlformats.org/officeDocument/2006/relationships/oleObject" Target="embeddings/oleObject55.bin"/><Relationship Id="rId134" Type="http://schemas.openxmlformats.org/officeDocument/2006/relationships/image" Target="media/image58.wmf"/><Relationship Id="rId139" Type="http://schemas.openxmlformats.org/officeDocument/2006/relationships/oleObject" Target="embeddings/oleObject68.bin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6.bin"/><Relationship Id="rId150" Type="http://schemas.openxmlformats.org/officeDocument/2006/relationships/oleObject" Target="embeddings/oleObject74.bin"/><Relationship Id="rId155" Type="http://schemas.openxmlformats.org/officeDocument/2006/relationships/image" Target="media/image67.wmf"/><Relationship Id="rId171" Type="http://schemas.openxmlformats.org/officeDocument/2006/relationships/oleObject" Target="embeddings/oleObject90.bin"/><Relationship Id="rId176" Type="http://schemas.openxmlformats.org/officeDocument/2006/relationships/image" Target="media/image73.wmf"/><Relationship Id="rId12" Type="http://schemas.openxmlformats.org/officeDocument/2006/relationships/footer" Target="footer2.xml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45.wmf"/><Relationship Id="rId108" Type="http://schemas.openxmlformats.org/officeDocument/2006/relationships/oleObject" Target="embeddings/oleObject50.bin"/><Relationship Id="rId124" Type="http://schemas.openxmlformats.org/officeDocument/2006/relationships/image" Target="media/image55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3.wmf"/><Relationship Id="rId70" Type="http://schemas.openxmlformats.org/officeDocument/2006/relationships/oleObject" Target="embeddings/oleObject28.bin"/><Relationship Id="rId75" Type="http://schemas.openxmlformats.org/officeDocument/2006/relationships/oleObject" Target="embeddings/oleObject31.bin"/><Relationship Id="rId91" Type="http://schemas.openxmlformats.org/officeDocument/2006/relationships/image" Target="media/image41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9.bin"/><Relationship Id="rId145" Type="http://schemas.openxmlformats.org/officeDocument/2006/relationships/oleObject" Target="embeddings/oleObject72.bin"/><Relationship Id="rId161" Type="http://schemas.openxmlformats.org/officeDocument/2006/relationships/oleObject" Target="embeddings/oleObject83.bin"/><Relationship Id="rId166" Type="http://schemas.openxmlformats.org/officeDocument/2006/relationships/image" Target="media/image68.wmf"/><Relationship Id="rId182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3.wmf"/><Relationship Id="rId44" Type="http://schemas.openxmlformats.org/officeDocument/2006/relationships/image" Target="media/image18.wmf"/><Relationship Id="rId60" Type="http://schemas.openxmlformats.org/officeDocument/2006/relationships/image" Target="media/image26.wmf"/><Relationship Id="rId65" Type="http://schemas.openxmlformats.org/officeDocument/2006/relationships/image" Target="media/image29.wmf"/><Relationship Id="rId81" Type="http://schemas.openxmlformats.org/officeDocument/2006/relationships/oleObject" Target="embeddings/oleObject34.bin"/><Relationship Id="rId86" Type="http://schemas.openxmlformats.org/officeDocument/2006/relationships/image" Target="media/image39.wmf"/><Relationship Id="rId130" Type="http://schemas.openxmlformats.org/officeDocument/2006/relationships/oleObject" Target="embeddings/oleObject62.bin"/><Relationship Id="rId135" Type="http://schemas.openxmlformats.org/officeDocument/2006/relationships/oleObject" Target="embeddings/oleObject66.bin"/><Relationship Id="rId151" Type="http://schemas.openxmlformats.org/officeDocument/2006/relationships/oleObject" Target="embeddings/oleObject75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93.bin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72" Type="http://schemas.openxmlformats.org/officeDocument/2006/relationships/image" Target="media/image71.wmf"/><Relationship Id="rId180" Type="http://schemas.openxmlformats.org/officeDocument/2006/relationships/image" Target="media/image75.wmf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image" Target="media/image16.wmf"/><Relationship Id="rId109" Type="http://schemas.openxmlformats.org/officeDocument/2006/relationships/image" Target="media/image48.wmf"/><Relationship Id="rId34" Type="http://schemas.openxmlformats.org/officeDocument/2006/relationships/oleObject" Target="embeddings/oleObject10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1.bin"/><Relationship Id="rId76" Type="http://schemas.openxmlformats.org/officeDocument/2006/relationships/image" Target="media/image34.png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70.bin"/><Relationship Id="rId146" Type="http://schemas.openxmlformats.org/officeDocument/2006/relationships/image" Target="media/image63.png"/><Relationship Id="rId167" Type="http://schemas.openxmlformats.org/officeDocument/2006/relationships/oleObject" Target="embeddings/oleObject88.bin"/><Relationship Id="rId7" Type="http://schemas.openxmlformats.org/officeDocument/2006/relationships/image" Target="media/image1.png"/><Relationship Id="rId71" Type="http://schemas.openxmlformats.org/officeDocument/2006/relationships/image" Target="media/image32.wmf"/><Relationship Id="rId92" Type="http://schemas.openxmlformats.org/officeDocument/2006/relationships/oleObject" Target="embeddings/oleObject40.bin"/><Relationship Id="rId162" Type="http://schemas.openxmlformats.org/officeDocument/2006/relationships/oleObject" Target="embeddings/oleObject84.bin"/><Relationship Id="rId183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1.wmf"/><Relationship Id="rId131" Type="http://schemas.openxmlformats.org/officeDocument/2006/relationships/oleObject" Target="embeddings/oleObject63.bin"/><Relationship Id="rId136" Type="http://schemas.openxmlformats.org/officeDocument/2006/relationships/image" Target="media/image59.png"/><Relationship Id="rId157" Type="http://schemas.openxmlformats.org/officeDocument/2006/relationships/oleObject" Target="embeddings/oleObject79.bin"/><Relationship Id="rId178" Type="http://schemas.openxmlformats.org/officeDocument/2006/relationships/image" Target="media/image74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91.bin"/><Relationship Id="rId19" Type="http://schemas.openxmlformats.org/officeDocument/2006/relationships/image" Target="media/image6.wmf"/><Relationship Id="rId14" Type="http://schemas.openxmlformats.org/officeDocument/2006/relationships/footer" Target="footer3.xml"/><Relationship Id="rId30" Type="http://schemas.openxmlformats.org/officeDocument/2006/relationships/oleObject" Target="embeddings/oleObject8.bin"/><Relationship Id="rId35" Type="http://schemas.openxmlformats.org/officeDocument/2006/relationships/image" Target="media/image14.wmf"/><Relationship Id="rId56" Type="http://schemas.openxmlformats.org/officeDocument/2006/relationships/image" Target="media/image24.wmf"/><Relationship Id="rId77" Type="http://schemas.openxmlformats.org/officeDocument/2006/relationships/image" Target="media/image35.png"/><Relationship Id="rId100" Type="http://schemas.openxmlformats.org/officeDocument/2006/relationships/image" Target="media/image44.wmf"/><Relationship Id="rId105" Type="http://schemas.openxmlformats.org/officeDocument/2006/relationships/image" Target="media/image46.wmf"/><Relationship Id="rId126" Type="http://schemas.openxmlformats.org/officeDocument/2006/relationships/image" Target="media/image56.wmf"/><Relationship Id="rId147" Type="http://schemas.openxmlformats.org/officeDocument/2006/relationships/image" Target="media/image64.png"/><Relationship Id="rId168" Type="http://schemas.openxmlformats.org/officeDocument/2006/relationships/image" Target="media/image69.wmf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1.png"/><Relationship Id="rId163" Type="http://schemas.openxmlformats.org/officeDocument/2006/relationships/oleObject" Target="embeddings/oleObject85.bin"/><Relationship Id="rId184" Type="http://schemas.openxmlformats.org/officeDocument/2006/relationships/footer" Target="footer4.xml"/><Relationship Id="rId3" Type="http://schemas.openxmlformats.org/officeDocument/2006/relationships/settings" Target="setting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0.wmf"/><Relationship Id="rId158" Type="http://schemas.openxmlformats.org/officeDocument/2006/relationships/oleObject" Target="embeddings/oleObject80.bin"/><Relationship Id="rId20" Type="http://schemas.openxmlformats.org/officeDocument/2006/relationships/oleObject" Target="embeddings/oleObject3.bin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image" Target="media/image37.png"/><Relationship Id="rId88" Type="http://schemas.openxmlformats.org/officeDocument/2006/relationships/oleObject" Target="embeddings/oleObject38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66.wmf"/><Relationship Id="rId174" Type="http://schemas.openxmlformats.org/officeDocument/2006/relationships/image" Target="media/image72.wmf"/><Relationship Id="rId179" Type="http://schemas.openxmlformats.org/officeDocument/2006/relationships/oleObject" Target="embeddings/oleObject94.bin"/><Relationship Id="rId15" Type="http://schemas.openxmlformats.org/officeDocument/2006/relationships/image" Target="media/image4.wmf"/><Relationship Id="rId36" Type="http://schemas.openxmlformats.org/officeDocument/2006/relationships/oleObject" Target="embeddings/oleObject11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image" Target="media/image22.wmf"/><Relationship Id="rId73" Type="http://schemas.openxmlformats.org/officeDocument/2006/relationships/image" Target="media/image33.png"/><Relationship Id="rId78" Type="http://schemas.openxmlformats.org/officeDocument/2006/relationships/image" Target="media/image36.png"/><Relationship Id="rId94" Type="http://schemas.openxmlformats.org/officeDocument/2006/relationships/oleObject" Target="embeddings/oleObject42.bin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4.wmf"/><Relationship Id="rId143" Type="http://schemas.openxmlformats.org/officeDocument/2006/relationships/image" Target="media/image62.png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6.bin"/><Relationship Id="rId169" Type="http://schemas.openxmlformats.org/officeDocument/2006/relationships/oleObject" Target="embeddings/oleObject89.bin"/><Relationship Id="rId18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939FBD-375F-4F46-BBF7-DE71F64B7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15</Pages>
  <Words>1448</Words>
  <Characters>8259</Characters>
  <Application>Microsoft Office Word</Application>
  <DocSecurity>0</DocSecurity>
  <Lines>68</Lines>
  <Paragraphs>19</Paragraphs>
  <ScaleCrop>false</ScaleCrop>
  <Company/>
  <LinksUpToDate>false</LinksUpToDate>
  <CharactersWithSpaces>9688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applepc</dc:creator>
  <cp:keywords/>
  <dc:description/>
  <cp:lastModifiedBy>applepc</cp:lastModifiedBy>
  <cp:revision>9</cp:revision>
  <dcterms:created xsi:type="dcterms:W3CDTF">2018-04-19T13:09:00Z</dcterms:created>
  <dcterms:modified xsi:type="dcterms:W3CDTF">2018-05-02T11:47:00Z</dcterms:modified>
</cp:coreProperties>
</file>