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A573" w14:textId="77777777" w:rsidR="00733B08" w:rsidRDefault="00000000">
      <w:pPr>
        <w:ind w:firstLineChars="900" w:firstLine="3975"/>
      </w:pPr>
      <w:r>
        <w:rPr>
          <w:rFonts w:hint="eastAsia"/>
          <w:b/>
          <w:bCs/>
          <w:sz w:val="44"/>
          <w:szCs w:val="44"/>
        </w:rPr>
        <w:t>台智伟业</w:t>
      </w:r>
    </w:p>
    <w:p w14:paraId="39EE1D9F" w14:textId="77777777" w:rsidR="00733B08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项目名称：</w:t>
      </w:r>
      <w:r>
        <w:rPr>
          <w:rFonts w:hint="eastAsia"/>
          <w:sz w:val="24"/>
        </w:rPr>
        <w:t>G3B</w:t>
      </w:r>
      <w:r>
        <w:rPr>
          <w:rFonts w:hint="eastAsia"/>
          <w:sz w:val="24"/>
        </w:rPr>
        <w:t>国内离线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版闹钟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国内外版闹钟</w:t>
      </w:r>
      <w:r>
        <w:rPr>
          <w:rFonts w:hint="eastAsia"/>
          <w:sz w:val="24"/>
        </w:rPr>
        <w:t xml:space="preserve">    </w:t>
      </w:r>
    </w:p>
    <w:p w14:paraId="7EF3255D" w14:textId="77777777" w:rsidR="00733B08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项目编号：</w:t>
      </w:r>
      <w:r>
        <w:rPr>
          <w:rFonts w:hint="eastAsia"/>
          <w:sz w:val="24"/>
        </w:rPr>
        <w:t>G3B</w:t>
      </w:r>
    </w:p>
    <w:p w14:paraId="50ED615D" w14:textId="77777777" w:rsidR="00733B08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项目需求</w:t>
      </w:r>
    </w:p>
    <w:tbl>
      <w:tblPr>
        <w:tblW w:w="10992" w:type="dxa"/>
        <w:jc w:val="center"/>
        <w:tblLook w:val="04A0" w:firstRow="1" w:lastRow="0" w:firstColumn="1" w:lastColumn="0" w:noHBand="0" w:noVBand="1"/>
      </w:tblPr>
      <w:tblGrid>
        <w:gridCol w:w="1176"/>
        <w:gridCol w:w="9816"/>
      </w:tblGrid>
      <w:tr w:rsidR="00733B08" w14:paraId="3B9A598E" w14:textId="77777777">
        <w:trPr>
          <w:trHeight w:val="860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FAF0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需求类别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F38DF9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需求说明</w:t>
            </w:r>
          </w:p>
        </w:tc>
      </w:tr>
      <w:tr w:rsidR="00733B08" w14:paraId="58A7D1B9" w14:textId="77777777">
        <w:trPr>
          <w:trHeight w:val="998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A7D18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计时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4DD9C3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正计时，倒计时。计时最大计时做1~60分钟，之后每十分钟一个命令词（七十分、八十分、九十分、一百分）</w:t>
            </w:r>
          </w:p>
        </w:tc>
      </w:tr>
      <w:tr w:rsidR="00733B08" w14:paraId="1648F6B7" w14:textId="77777777">
        <w:trPr>
          <w:trHeight w:val="960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595C7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闹钟功能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FB886" w14:textId="77777777" w:rsidR="00733B08" w:rsidRDefault="00733B08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1486E697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通过离线语音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交互和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按键操作，都可以实现闹钟功能（3个闹钟，六种组合）、时间设置、正计时、倒计时、取消闹钟等状态。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</w:r>
          </w:p>
        </w:tc>
      </w:tr>
      <w:tr w:rsidR="00733B08" w14:paraId="1CEA1D76" w14:textId="77777777">
        <w:trPr>
          <w:trHeight w:val="1140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D8561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主板配置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84DF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国内离线AI版本：闹钟、时钟、AV屏显示、离线语音交互，需要做SRRC认证。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>国外版本：       闹钟、时钟、AV屏显示，需要做FCC ID、CE-RED、EN71、CPC、加州65、Reach。</w:t>
            </w:r>
          </w:p>
          <w:p w14:paraId="3F90466A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机器待机需求30天。</w:t>
            </w:r>
          </w:p>
        </w:tc>
      </w:tr>
      <w:tr w:rsidR="00733B08" w14:paraId="5607917E" w14:textId="77777777">
        <w:trPr>
          <w:trHeight w:val="1000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9003F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显示内容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B5C8F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电池图标显示各状态（未充电零一二三格电，充电渐进，充满三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格满电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）。低电时有语音提示。正计时、倒计时轮盘显示。</w:t>
            </w:r>
          </w:p>
          <w:p w14:paraId="33EAB477" w14:textId="77777777" w:rsidR="00733B08" w:rsidRDefault="00000000">
            <w:pP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闹钟个数显示、音量、交互、</w:t>
            </w:r>
          </w:p>
          <w:p w14:paraId="4E19FCE4" w14:textId="77777777" w:rsidR="00733B08" w:rsidRDefault="00000000">
            <w:pP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显示屏常亮</w:t>
            </w:r>
          </w:p>
        </w:tc>
      </w:tr>
      <w:tr w:rsidR="00733B08" w14:paraId="5291192B" w14:textId="77777777">
        <w:trPr>
          <w:trHeight w:val="988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605E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D70737" wp14:editId="5D3C8871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-5715</wp:posOffset>
                      </wp:positionV>
                      <wp:extent cx="6238875" cy="457200"/>
                      <wp:effectExtent l="635" t="6350" r="8890" b="1270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23620" y="4889500"/>
                                <a:ext cx="6238875" cy="457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1DB7C7" id="直接连接符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pt,-.45pt" to="543.1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" strokecolor="black [3213]" strokeweight="1pt">
                      <v:stroke joinstyle="miter"/>
                    </v:line>
                  </w:pict>
                </mc:Fallback>
              </mc:AlternateConten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蓝牙模式</w:t>
            </w:r>
            <w:proofErr w:type="gramEnd"/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EEEEE" w14:textId="77777777" w:rsidR="00733B08" w:rsidRDefault="00733B08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</w:p>
        </w:tc>
      </w:tr>
      <w:tr w:rsidR="00733B08" w14:paraId="33AC8EDE" w14:textId="77777777">
        <w:trPr>
          <w:trHeight w:val="1890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7870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离线语音交互说明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C3727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按键唤醒：通过物理按键可以唤醒，然后进行词条语音交互。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>使用常用语音命令词条进行相关设置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>交互功能开启后，1分钟未进行词条对话操作，自动关闭。关闭后，随闹钟响铃开启。</w:t>
            </w:r>
          </w:p>
          <w:p w14:paraId="5D1CC488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计时模式下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按蓝牙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自动退出计时模式，音乐模式下按交互键自动退出音乐模式。</w:t>
            </w:r>
          </w:p>
        </w:tc>
      </w:tr>
      <w:tr w:rsidR="00733B08" w14:paraId="242DD57A" w14:textId="77777777">
        <w:trPr>
          <w:trHeight w:val="1072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9EFB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充电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6CF633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充电接口类型：USB Type-C接口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>充电参数：输入电压DC5V，输入电流1A，内置电路保护，防止电池过度充电。</w:t>
            </w:r>
          </w:p>
        </w:tc>
      </w:tr>
      <w:tr w:rsidR="00733B08" w14:paraId="394926C8" w14:textId="77777777">
        <w:trPr>
          <w:trHeight w:val="1072"/>
          <w:jc w:val="center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5FB9" w14:textId="77777777" w:rsidR="00733B08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语音词条</w:t>
            </w:r>
          </w:p>
        </w:tc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BEABD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支持常用功能语音词条、支持按键提示语音等常规语音提醒。</w:t>
            </w:r>
          </w:p>
        </w:tc>
      </w:tr>
    </w:tbl>
    <w:p w14:paraId="4661A37E" w14:textId="77777777" w:rsidR="00733B08" w:rsidRDefault="00733B08"/>
    <w:p w14:paraId="2AC9F4A3" w14:textId="77777777" w:rsidR="00733B08" w:rsidRDefault="00000000">
      <w:pPr>
        <w:tabs>
          <w:tab w:val="left" w:pos="6114"/>
        </w:tabs>
      </w:pPr>
      <w:r>
        <w:rPr>
          <w:rFonts w:hint="eastAsia"/>
        </w:rPr>
        <w:tab/>
      </w:r>
    </w:p>
    <w:p w14:paraId="20BADF38" w14:textId="77777777" w:rsidR="00733B08" w:rsidRDefault="00733B08"/>
    <w:p w14:paraId="3C121E31" w14:textId="77777777" w:rsidR="00733B08" w:rsidRDefault="00733B08"/>
    <w:p w14:paraId="1E1D1625" w14:textId="77777777" w:rsidR="00733B08" w:rsidRDefault="00733B08">
      <w:pPr>
        <w:ind w:firstLineChars="100" w:firstLine="210"/>
      </w:pPr>
    </w:p>
    <w:p w14:paraId="5CE742D6" w14:textId="77777777" w:rsidR="00733B08" w:rsidRDefault="00733B08">
      <w:pPr>
        <w:ind w:firstLineChars="100" w:firstLine="210"/>
      </w:pPr>
    </w:p>
    <w:p w14:paraId="2EFBEAD4" w14:textId="77777777" w:rsidR="00733B08" w:rsidRDefault="00733B08"/>
    <w:p w14:paraId="116C8DC0" w14:textId="77777777" w:rsidR="00733B08" w:rsidRDefault="00733B08"/>
    <w:p w14:paraId="0C86C436" w14:textId="77777777" w:rsidR="00733B08" w:rsidRDefault="00733B08"/>
    <w:p w14:paraId="29220DB5" w14:textId="77777777" w:rsidR="00733B08" w:rsidRDefault="00733B08"/>
    <w:p w14:paraId="1A74942D" w14:textId="77777777" w:rsidR="00733B08" w:rsidRDefault="00733B08"/>
    <w:p w14:paraId="05653767" w14:textId="77777777" w:rsidR="00733B08" w:rsidRDefault="00733B08"/>
    <w:p w14:paraId="170B0E9C" w14:textId="77777777" w:rsidR="00733B08" w:rsidRDefault="00733B08"/>
    <w:p w14:paraId="1E3C4640" w14:textId="77777777" w:rsidR="00733B08" w:rsidRDefault="00733B08"/>
    <w:p w14:paraId="095FB4FC" w14:textId="77777777" w:rsidR="00733B08" w:rsidRDefault="00733B08"/>
    <w:p w14:paraId="37AECFB6" w14:textId="77777777" w:rsidR="00733B08" w:rsidRDefault="00000000">
      <w:pPr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4B517B" wp14:editId="4281D43E">
                <wp:simplePos x="0" y="0"/>
                <wp:positionH relativeFrom="column">
                  <wp:posOffset>4923155</wp:posOffset>
                </wp:positionH>
                <wp:positionV relativeFrom="paragraph">
                  <wp:posOffset>2016760</wp:posOffset>
                </wp:positionV>
                <wp:extent cx="762000" cy="496570"/>
                <wp:effectExtent l="6350" t="6350" r="12700" b="163830"/>
                <wp:wrapNone/>
                <wp:docPr id="11" name="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96570"/>
                        </a:xfrm>
                        <a:prstGeom prst="wedgeRectCallout">
                          <a:avLst>
                            <a:gd name="adj1" fmla="val -25583"/>
                            <a:gd name="adj2" fmla="val 80434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B0F5C" w14:textId="77777777" w:rsidR="00733B08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开关键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4B517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11" o:spid="_x0000_s1026" type="#_x0000_t61" style="position:absolute;margin-left:387.65pt;margin-top:158.8pt;width:60pt;height:3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" adj="5274,28174" fillcolor="#4874cb [3204]" strokecolor="#2d53a0 [2404]" strokeweight="1pt">
                <v:textbox>
                  <w:txbxContent>
                    <w:p w14:paraId="4ECB0F5C" w14:textId="77777777" w:rsidR="00733B08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开关键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B83268" wp14:editId="7A727820">
                <wp:simplePos x="0" y="0"/>
                <wp:positionH relativeFrom="column">
                  <wp:posOffset>2637155</wp:posOffset>
                </wp:positionH>
                <wp:positionV relativeFrom="paragraph">
                  <wp:posOffset>2026285</wp:posOffset>
                </wp:positionV>
                <wp:extent cx="762000" cy="496570"/>
                <wp:effectExtent l="6350" t="6350" r="12700" b="201930"/>
                <wp:wrapNone/>
                <wp:docPr id="10" name="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96570"/>
                        </a:xfrm>
                        <a:prstGeom prst="wedgeRectCallout">
                          <a:avLst>
                            <a:gd name="adj1" fmla="val -583"/>
                            <a:gd name="adj2" fmla="val 86189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B10E7" w14:textId="77777777" w:rsidR="00733B08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时钟键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83268" id="矩形标注 10" o:spid="_x0000_s1027" type="#_x0000_t61" style="position:absolute;margin-left:207.65pt;margin-top:159.55pt;width:60pt;height:3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" adj="10674,29417" fillcolor="#4874cb [3204]" strokecolor="#2d53a0 [2404]" strokeweight="1pt">
                <v:textbox>
                  <w:txbxContent>
                    <w:p w14:paraId="5E7B10E7" w14:textId="77777777" w:rsidR="00733B08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时钟键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7543F" wp14:editId="40E7A8AA">
                <wp:simplePos x="0" y="0"/>
                <wp:positionH relativeFrom="column">
                  <wp:posOffset>2446655</wp:posOffset>
                </wp:positionH>
                <wp:positionV relativeFrom="paragraph">
                  <wp:posOffset>978535</wp:posOffset>
                </wp:positionV>
                <wp:extent cx="762000" cy="382905"/>
                <wp:effectExtent l="41910" t="506095" r="15240" b="6350"/>
                <wp:wrapNone/>
                <wp:docPr id="5" name="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7080" y="3641725"/>
                          <a:ext cx="762000" cy="382905"/>
                        </a:xfrm>
                        <a:prstGeom prst="wedgeRectCallout">
                          <a:avLst>
                            <a:gd name="adj1" fmla="val -53125"/>
                            <a:gd name="adj2" fmla="val -172741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48F06" w14:textId="77777777" w:rsidR="00733B08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闹钟键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543F" id="矩形标注 5" o:spid="_x0000_s1028" type="#_x0000_t61" style="position:absolute;margin-left:192.65pt;margin-top:77.05pt;width:60pt;height: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" adj="-675,-26512" fillcolor="#4874cb [3204]" strokecolor="#2d53a0 [2404]" strokeweight="1pt">
                <v:textbox>
                  <w:txbxContent>
                    <w:p w14:paraId="00848F06" w14:textId="77777777" w:rsidR="00733B08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闹钟键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E48F1" wp14:editId="7A810E74">
                <wp:simplePos x="0" y="0"/>
                <wp:positionH relativeFrom="column">
                  <wp:posOffset>3561080</wp:posOffset>
                </wp:positionH>
                <wp:positionV relativeFrom="paragraph">
                  <wp:posOffset>1054735</wp:posOffset>
                </wp:positionV>
                <wp:extent cx="762000" cy="496570"/>
                <wp:effectExtent l="41275" t="653415" r="15875" b="12065"/>
                <wp:wrapNone/>
                <wp:docPr id="6" name="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96570"/>
                        </a:xfrm>
                        <a:prstGeom prst="wedgeRectCallout">
                          <a:avLst>
                            <a:gd name="adj1" fmla="val -53125"/>
                            <a:gd name="adj2" fmla="val -172741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48297" w14:textId="77777777" w:rsidR="00733B08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正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倒计时键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E48F1" id="矩形标注 6" o:spid="_x0000_s1029" type="#_x0000_t61" style="position:absolute;margin-left:280.4pt;margin-top:83.05pt;width:60pt;height:3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" adj="-675,-26512" fillcolor="#4874cb [3204]" strokecolor="#2d53a0 [2404]" strokeweight="1pt">
                <v:textbox>
                  <w:txbxContent>
                    <w:p w14:paraId="69C48297" w14:textId="77777777" w:rsidR="00733B08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正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倒计时键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46E3A" wp14:editId="5ED58B19">
                <wp:simplePos x="0" y="0"/>
                <wp:positionH relativeFrom="column">
                  <wp:posOffset>4904105</wp:posOffset>
                </wp:positionH>
                <wp:positionV relativeFrom="paragraph">
                  <wp:posOffset>949960</wp:posOffset>
                </wp:positionV>
                <wp:extent cx="762000" cy="496570"/>
                <wp:effectExtent l="41275" t="653415" r="15875" b="12065"/>
                <wp:wrapNone/>
                <wp:docPr id="7" name="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96570"/>
                        </a:xfrm>
                        <a:prstGeom prst="wedgeRectCallout">
                          <a:avLst>
                            <a:gd name="adj1" fmla="val -53125"/>
                            <a:gd name="adj2" fmla="val -172741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4AA77" w14:textId="77777777" w:rsidR="00733B08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音量加减键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6E3A" id="矩形标注 7" o:spid="_x0000_s1030" type="#_x0000_t61" style="position:absolute;margin-left:386.15pt;margin-top:74.8pt;width:60pt;height:3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" adj="-675,-26512" fillcolor="#4874cb [3204]" strokecolor="#2d53a0 [2404]" strokeweight="1pt">
                <v:textbox>
                  <w:txbxContent>
                    <w:p w14:paraId="5D44AA77" w14:textId="77777777" w:rsidR="00733B08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音量加减键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产品包含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个按键：</w:t>
      </w:r>
      <w:r>
        <w:rPr>
          <w:noProof/>
        </w:rPr>
        <w:drawing>
          <wp:inline distT="0" distB="0" distL="114300" distR="114300" wp14:anchorId="41462ABA" wp14:editId="3BE209F2">
            <wp:extent cx="5029200" cy="3059430"/>
            <wp:effectExtent l="0" t="0" r="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3A61" w14:textId="77777777" w:rsidR="00733B08" w:rsidRDefault="00733B08">
      <w:pPr>
        <w:rPr>
          <w:sz w:val="24"/>
        </w:rPr>
      </w:pPr>
    </w:p>
    <w:p w14:paraId="21C37D19" w14:textId="77777777" w:rsidR="00733B08" w:rsidRDefault="00000000"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功能定义：</w:t>
      </w:r>
    </w:p>
    <w:tbl>
      <w:tblPr>
        <w:tblStyle w:val="a3"/>
        <w:tblW w:w="11052" w:type="dxa"/>
        <w:tblLayout w:type="fixed"/>
        <w:tblLook w:val="04A0" w:firstRow="1" w:lastRow="0" w:firstColumn="1" w:lastColumn="0" w:noHBand="0" w:noVBand="1"/>
      </w:tblPr>
      <w:tblGrid>
        <w:gridCol w:w="1486"/>
        <w:gridCol w:w="3101"/>
        <w:gridCol w:w="5490"/>
        <w:gridCol w:w="975"/>
      </w:tblGrid>
      <w:tr w:rsidR="00733B08" w14:paraId="14660352" w14:textId="77777777">
        <w:trPr>
          <w:trHeight w:val="1013"/>
        </w:trPr>
        <w:tc>
          <w:tcPr>
            <w:tcW w:w="1486" w:type="dxa"/>
          </w:tcPr>
          <w:p w14:paraId="63A2E419" w14:textId="77777777" w:rsidR="00733B08" w:rsidRDefault="00000000">
            <w:pPr>
              <w:ind w:firstLineChars="200" w:firstLine="422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9A463BA" wp14:editId="6292B61A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10795</wp:posOffset>
                      </wp:positionV>
                      <wp:extent cx="942975" cy="601980"/>
                      <wp:effectExtent l="3175" t="5080" r="6350" b="2159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1094105" y="5815965"/>
                                <a:ext cx="942975" cy="6019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71E2A9" id="直接连接符 12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.85pt" to="70.4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Cs w:val="21"/>
              </w:rPr>
              <w:t>操作方法</w:t>
            </w:r>
          </w:p>
          <w:p w14:paraId="7B157FE0" w14:textId="77777777" w:rsidR="00733B08" w:rsidRDefault="00733B08">
            <w:pPr>
              <w:ind w:firstLineChars="200" w:firstLine="422"/>
              <w:jc w:val="left"/>
              <w:rPr>
                <w:b/>
                <w:bCs/>
                <w:szCs w:val="21"/>
              </w:rPr>
            </w:pPr>
          </w:p>
          <w:p w14:paraId="02D7AAB1" w14:textId="77777777" w:rsidR="00733B08" w:rsidRDefault="00000000">
            <w:pPr>
              <w:rPr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>按键名称</w:t>
            </w:r>
          </w:p>
        </w:tc>
        <w:tc>
          <w:tcPr>
            <w:tcW w:w="3101" w:type="dxa"/>
          </w:tcPr>
          <w:p w14:paraId="26BBF496" w14:textId="77777777" w:rsidR="00733B08" w:rsidRDefault="00000000">
            <w:pPr>
              <w:ind w:firstLineChars="300" w:firstLine="904"/>
              <w:rPr>
                <w:b/>
                <w:bCs/>
                <w:sz w:val="30"/>
                <w:szCs w:val="30"/>
              </w:rPr>
            </w:pPr>
            <w:proofErr w:type="gramStart"/>
            <w:r>
              <w:rPr>
                <w:rFonts w:hint="eastAsia"/>
                <w:b/>
                <w:bCs/>
                <w:sz w:val="30"/>
                <w:szCs w:val="30"/>
              </w:rPr>
              <w:t>短按</w:t>
            </w:r>
            <w:proofErr w:type="gramEnd"/>
          </w:p>
        </w:tc>
        <w:tc>
          <w:tcPr>
            <w:tcW w:w="5490" w:type="dxa"/>
          </w:tcPr>
          <w:p w14:paraId="13A2DF63" w14:textId="77777777" w:rsidR="00733B08" w:rsidRDefault="00000000">
            <w:pPr>
              <w:ind w:firstLineChars="500" w:firstLine="1506"/>
              <w:rPr>
                <w:b/>
                <w:bCs/>
                <w:sz w:val="30"/>
                <w:szCs w:val="30"/>
              </w:rPr>
            </w:pPr>
            <w:proofErr w:type="gramStart"/>
            <w:r>
              <w:rPr>
                <w:rFonts w:hint="eastAsia"/>
                <w:b/>
                <w:bCs/>
                <w:sz w:val="30"/>
                <w:szCs w:val="30"/>
              </w:rPr>
              <w:t>长按</w:t>
            </w:r>
            <w:proofErr w:type="gramEnd"/>
          </w:p>
        </w:tc>
        <w:tc>
          <w:tcPr>
            <w:tcW w:w="975" w:type="dxa"/>
          </w:tcPr>
          <w:p w14:paraId="6A60889E" w14:textId="77777777" w:rsidR="00733B08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备注</w:t>
            </w:r>
          </w:p>
        </w:tc>
      </w:tr>
      <w:tr w:rsidR="00733B08" w14:paraId="7EEF4766" w14:textId="77777777">
        <w:trPr>
          <w:trHeight w:val="90"/>
        </w:trPr>
        <w:tc>
          <w:tcPr>
            <w:tcW w:w="1486" w:type="dxa"/>
          </w:tcPr>
          <w:p w14:paraId="289A262D" w14:textId="77777777" w:rsidR="00733B08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开关键</w:t>
            </w:r>
          </w:p>
        </w:tc>
        <w:tc>
          <w:tcPr>
            <w:tcW w:w="3101" w:type="dxa"/>
          </w:tcPr>
          <w:p w14:paraId="3CB74777" w14:textId="77777777" w:rsidR="00733B08" w:rsidRDefault="00733B08">
            <w:pPr>
              <w:ind w:firstLineChars="400" w:firstLine="960"/>
              <w:rPr>
                <w:sz w:val="24"/>
              </w:rPr>
            </w:pPr>
          </w:p>
        </w:tc>
        <w:tc>
          <w:tcPr>
            <w:tcW w:w="5490" w:type="dxa"/>
          </w:tcPr>
          <w:p w14:paraId="5E3D8622" w14:textId="77777777" w:rsidR="00733B08" w:rsidRDefault="00000000">
            <w:pPr>
              <w:ind w:firstLineChars="300" w:firstLine="720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长按</w:t>
            </w:r>
            <w:proofErr w:type="gramEnd"/>
            <w:r>
              <w:rPr>
                <w:rFonts w:hint="eastAsia"/>
                <w:sz w:val="24"/>
              </w:rPr>
              <w:t>3S</w:t>
            </w:r>
            <w:r>
              <w:rPr>
                <w:rFonts w:hint="eastAsia"/>
                <w:sz w:val="24"/>
              </w:rPr>
              <w:t>开关机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75" w:type="dxa"/>
          </w:tcPr>
          <w:p w14:paraId="794FA163" w14:textId="77777777" w:rsidR="00733B08" w:rsidRDefault="00733B08">
            <w:pPr>
              <w:rPr>
                <w:sz w:val="24"/>
              </w:rPr>
            </w:pPr>
          </w:p>
        </w:tc>
      </w:tr>
      <w:tr w:rsidR="00733B08" w14:paraId="3E163E2F" w14:textId="77777777">
        <w:tc>
          <w:tcPr>
            <w:tcW w:w="1486" w:type="dxa"/>
          </w:tcPr>
          <w:p w14:paraId="3C931EBF" w14:textId="77777777" w:rsidR="00733B08" w:rsidRDefault="00000000">
            <w:pPr>
              <w:ind w:firstLineChars="100" w:firstLine="24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时钟键</w:t>
            </w:r>
          </w:p>
        </w:tc>
        <w:tc>
          <w:tcPr>
            <w:tcW w:w="3101" w:type="dxa"/>
          </w:tcPr>
          <w:p w14:paraId="730F679D" w14:textId="77777777" w:rsidR="00733B08" w:rsidRDefault="00000000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字体闪动时短按确定</w:t>
            </w:r>
          </w:p>
        </w:tc>
        <w:tc>
          <w:tcPr>
            <w:tcW w:w="5490" w:type="dxa"/>
          </w:tcPr>
          <w:p w14:paraId="3106F742" w14:textId="7C37F202" w:rsidR="00733B08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长按</w:t>
            </w:r>
            <w:proofErr w:type="gramEnd"/>
            <w:r>
              <w:rPr>
                <w:rFonts w:hint="eastAsia"/>
                <w:sz w:val="24"/>
              </w:rPr>
              <w:t>3S</w:t>
            </w:r>
            <w:r>
              <w:rPr>
                <w:rFonts w:hint="eastAsia"/>
                <w:sz w:val="24"/>
              </w:rPr>
              <w:t>进入时钟设置，先设置年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时</w:t>
            </w:r>
            <w:r w:rsidR="00356574"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分。字体闪动按加减键选择所需数值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75" w:type="dxa"/>
          </w:tcPr>
          <w:p w14:paraId="73487750" w14:textId="77777777" w:rsidR="00733B08" w:rsidRDefault="00733B08">
            <w:pPr>
              <w:rPr>
                <w:sz w:val="24"/>
              </w:rPr>
            </w:pPr>
          </w:p>
        </w:tc>
      </w:tr>
      <w:tr w:rsidR="00733B08" w14:paraId="6CD52415" w14:textId="77777777">
        <w:tc>
          <w:tcPr>
            <w:tcW w:w="1486" w:type="dxa"/>
          </w:tcPr>
          <w:p w14:paraId="765C704E" w14:textId="77777777" w:rsidR="00733B08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闹钟键</w:t>
            </w:r>
          </w:p>
        </w:tc>
        <w:tc>
          <w:tcPr>
            <w:tcW w:w="3101" w:type="dxa"/>
          </w:tcPr>
          <w:p w14:paraId="534D5B5E" w14:textId="77777777" w:rsidR="00733B08" w:rsidRDefault="00000000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字体闪动时短按确定</w:t>
            </w:r>
          </w:p>
        </w:tc>
        <w:tc>
          <w:tcPr>
            <w:tcW w:w="5490" w:type="dxa"/>
          </w:tcPr>
          <w:p w14:paraId="59B708E0" w14:textId="77777777" w:rsidR="00733B08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长按</w:t>
            </w:r>
            <w:proofErr w:type="gramEnd"/>
            <w:r>
              <w:rPr>
                <w:rFonts w:hint="eastAsia"/>
                <w:sz w:val="24"/>
              </w:rPr>
              <w:t>3S</w:t>
            </w:r>
            <w:r>
              <w:rPr>
                <w:rFonts w:hint="eastAsia"/>
                <w:sz w:val="24"/>
              </w:rPr>
              <w:t>进入闹钟设置，闹钟符合闪动，</w:t>
            </w:r>
            <w:proofErr w:type="gramStart"/>
            <w:r>
              <w:rPr>
                <w:rFonts w:hint="eastAsia"/>
                <w:sz w:val="24"/>
              </w:rPr>
              <w:t>短按选择</w:t>
            </w:r>
            <w:proofErr w:type="gramEnd"/>
            <w:r>
              <w:rPr>
                <w:rFonts w:hint="eastAsia"/>
                <w:sz w:val="24"/>
              </w:rPr>
              <w:t>闹钟</w:t>
            </w:r>
            <w:r>
              <w:rPr>
                <w:rFonts w:hint="eastAsia"/>
                <w:sz w:val="24"/>
              </w:rPr>
              <w:t>123</w:t>
            </w:r>
            <w:r>
              <w:rPr>
                <w:rFonts w:hint="eastAsia"/>
                <w:sz w:val="24"/>
              </w:rPr>
              <w:t>，</w:t>
            </w:r>
            <w:proofErr w:type="gramStart"/>
            <w:r>
              <w:rPr>
                <w:rFonts w:hint="eastAsia"/>
                <w:sz w:val="24"/>
              </w:rPr>
              <w:t>长按确认</w:t>
            </w:r>
            <w:proofErr w:type="gramEnd"/>
            <w:r>
              <w:rPr>
                <w:rFonts w:hint="eastAsia"/>
                <w:sz w:val="24"/>
              </w:rPr>
              <w:t>闹钟几，然后时间会闪动然后按加减键调整时间，设置所需闹</w:t>
            </w:r>
            <w:proofErr w:type="gramStart"/>
            <w:r>
              <w:rPr>
                <w:rFonts w:hint="eastAsia"/>
                <w:sz w:val="24"/>
              </w:rPr>
              <w:t>铃时间</w:t>
            </w:r>
            <w:proofErr w:type="gramEnd"/>
            <w:r>
              <w:rPr>
                <w:rFonts w:hint="eastAsia"/>
                <w:sz w:val="24"/>
              </w:rPr>
              <w:t>后，闪动星期几字体选择星期</w:t>
            </w:r>
            <w:proofErr w:type="gramStart"/>
            <w:r>
              <w:rPr>
                <w:rFonts w:hint="eastAsia"/>
                <w:sz w:val="24"/>
              </w:rPr>
              <w:t>几设置</w:t>
            </w:r>
            <w:proofErr w:type="gramEnd"/>
            <w:r>
              <w:rPr>
                <w:rFonts w:hint="eastAsia"/>
                <w:sz w:val="24"/>
              </w:rPr>
              <w:t>闹钟。</w:t>
            </w:r>
            <w:proofErr w:type="gramStart"/>
            <w:r>
              <w:rPr>
                <w:rFonts w:hint="eastAsia"/>
                <w:sz w:val="24"/>
              </w:rPr>
              <w:t>以此内推设置</w:t>
            </w:r>
            <w:proofErr w:type="gramEnd"/>
            <w:r>
              <w:rPr>
                <w:rFonts w:hint="eastAsia"/>
                <w:sz w:val="24"/>
              </w:rPr>
              <w:t>闹钟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，</w:t>
            </w:r>
            <w:proofErr w:type="gramStart"/>
            <w:r>
              <w:rPr>
                <w:rFonts w:hint="eastAsia"/>
                <w:sz w:val="24"/>
              </w:rPr>
              <w:t>再次长按退出</w:t>
            </w:r>
            <w:proofErr w:type="gramEnd"/>
            <w:r>
              <w:rPr>
                <w:rFonts w:hint="eastAsia"/>
                <w:sz w:val="24"/>
              </w:rPr>
              <w:t>闹钟。</w:t>
            </w:r>
          </w:p>
        </w:tc>
        <w:tc>
          <w:tcPr>
            <w:tcW w:w="975" w:type="dxa"/>
          </w:tcPr>
          <w:p w14:paraId="5DDC7082" w14:textId="77777777" w:rsidR="00733B08" w:rsidRDefault="00733B08">
            <w:pPr>
              <w:rPr>
                <w:sz w:val="24"/>
              </w:rPr>
            </w:pPr>
          </w:p>
        </w:tc>
      </w:tr>
      <w:tr w:rsidR="00733B08" w14:paraId="66386365" w14:textId="77777777">
        <w:tc>
          <w:tcPr>
            <w:tcW w:w="1486" w:type="dxa"/>
          </w:tcPr>
          <w:p w14:paraId="47D6394E" w14:textId="77777777" w:rsidR="00733B08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正</w:t>
            </w:r>
            <w:r>
              <w:rPr>
                <w:rFonts w:hint="eastAsia"/>
                <w:b/>
                <w:bCs/>
                <w:sz w:val="24"/>
              </w:rPr>
              <w:t>/</w:t>
            </w:r>
            <w:r>
              <w:rPr>
                <w:rFonts w:hint="eastAsia"/>
                <w:b/>
                <w:bCs/>
                <w:sz w:val="24"/>
              </w:rPr>
              <w:t>倒计时键</w:t>
            </w:r>
          </w:p>
        </w:tc>
        <w:tc>
          <w:tcPr>
            <w:tcW w:w="3101" w:type="dxa"/>
          </w:tcPr>
          <w:p w14:paraId="006152F6" w14:textId="77777777" w:rsidR="00733B08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确定好的时间，</w:t>
            </w:r>
            <w:proofErr w:type="gramStart"/>
            <w:r>
              <w:rPr>
                <w:rFonts w:hint="eastAsia"/>
                <w:sz w:val="24"/>
              </w:rPr>
              <w:t>短按确定</w:t>
            </w:r>
            <w:proofErr w:type="gramEnd"/>
          </w:p>
        </w:tc>
        <w:tc>
          <w:tcPr>
            <w:tcW w:w="5490" w:type="dxa"/>
          </w:tcPr>
          <w:p w14:paraId="30B850E1" w14:textId="77777777" w:rsidR="00733B08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长按</w:t>
            </w:r>
            <w:proofErr w:type="gramEnd"/>
            <w:r>
              <w:rPr>
                <w:rFonts w:hint="eastAsia"/>
                <w:sz w:val="24"/>
              </w:rPr>
              <w:t>3S</w:t>
            </w:r>
            <w:r>
              <w:rPr>
                <w:rFonts w:hint="eastAsia"/>
                <w:sz w:val="24"/>
              </w:rPr>
              <w:t>进入计时设置，字体闪动按加减键选择所需数值，</w:t>
            </w:r>
            <w:proofErr w:type="gramStart"/>
            <w:r>
              <w:rPr>
                <w:rFonts w:hint="eastAsia"/>
                <w:sz w:val="24"/>
              </w:rPr>
              <w:t>再次长按退出</w:t>
            </w:r>
            <w:proofErr w:type="gramEnd"/>
            <w:r>
              <w:rPr>
                <w:rFonts w:hint="eastAsia"/>
                <w:sz w:val="24"/>
              </w:rPr>
              <w:t>计时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计时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975" w:type="dxa"/>
          </w:tcPr>
          <w:p w14:paraId="2A039358" w14:textId="77777777" w:rsidR="00733B08" w:rsidRDefault="00733B08">
            <w:pPr>
              <w:rPr>
                <w:sz w:val="24"/>
              </w:rPr>
            </w:pPr>
          </w:p>
        </w:tc>
      </w:tr>
      <w:tr w:rsidR="00733B08" w14:paraId="0EA5A064" w14:textId="77777777">
        <w:trPr>
          <w:trHeight w:val="729"/>
        </w:trPr>
        <w:tc>
          <w:tcPr>
            <w:tcW w:w="1486" w:type="dxa"/>
          </w:tcPr>
          <w:p w14:paraId="1C49FE06" w14:textId="77777777" w:rsidR="00733B08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音量加减键</w:t>
            </w:r>
          </w:p>
        </w:tc>
        <w:tc>
          <w:tcPr>
            <w:tcW w:w="3101" w:type="dxa"/>
          </w:tcPr>
          <w:p w14:paraId="5DA2E7F9" w14:textId="77777777" w:rsidR="00733B08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短按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音量加减，在倒计时或闹钟状态时调整时间设置</w:t>
            </w:r>
          </w:p>
        </w:tc>
        <w:tc>
          <w:tcPr>
            <w:tcW w:w="5490" w:type="dxa"/>
          </w:tcPr>
          <w:p w14:paraId="4DAA1359" w14:textId="77777777" w:rsidR="00733B08" w:rsidRDefault="00733B08">
            <w:pPr>
              <w:rPr>
                <w:sz w:val="24"/>
              </w:rPr>
            </w:pPr>
          </w:p>
        </w:tc>
        <w:tc>
          <w:tcPr>
            <w:tcW w:w="975" w:type="dxa"/>
          </w:tcPr>
          <w:p w14:paraId="10B519A6" w14:textId="77777777" w:rsidR="00733B08" w:rsidRDefault="00733B08">
            <w:pPr>
              <w:rPr>
                <w:sz w:val="24"/>
              </w:rPr>
            </w:pPr>
          </w:p>
        </w:tc>
      </w:tr>
      <w:tr w:rsidR="00733B08" w14:paraId="16BAB0CD" w14:textId="77777777">
        <w:trPr>
          <w:trHeight w:val="729"/>
        </w:trPr>
        <w:tc>
          <w:tcPr>
            <w:tcW w:w="1486" w:type="dxa"/>
          </w:tcPr>
          <w:p w14:paraId="0306E0D1" w14:textId="77777777" w:rsidR="00733B08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语音交呼</w:t>
            </w:r>
          </w:p>
        </w:tc>
        <w:tc>
          <w:tcPr>
            <w:tcW w:w="9566" w:type="dxa"/>
            <w:gridSpan w:val="3"/>
          </w:tcPr>
          <w:p w14:paraId="39EB6627" w14:textId="77777777" w:rsidR="00733B08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在屏亮的</w:t>
            </w:r>
            <w:proofErr w:type="gramEnd"/>
            <w:r>
              <w:rPr>
                <w:rFonts w:hint="eastAsia"/>
                <w:sz w:val="24"/>
              </w:rPr>
              <w:t>时候，语音可以直接对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数据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星期几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正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倒计时进行语音设置，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支持亮度调节</w:t>
            </w:r>
          </w:p>
        </w:tc>
      </w:tr>
    </w:tbl>
    <w:p w14:paraId="131D6FA8" w14:textId="77777777" w:rsidR="00733B08" w:rsidRDefault="00000000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四：硬件设计要求</w:t>
      </w:r>
    </w:p>
    <w:tbl>
      <w:tblPr>
        <w:tblW w:w="10785" w:type="dxa"/>
        <w:tblInd w:w="93" w:type="dxa"/>
        <w:tblLook w:val="04A0" w:firstRow="1" w:lastRow="0" w:firstColumn="1" w:lastColumn="0" w:noHBand="0" w:noVBand="1"/>
      </w:tblPr>
      <w:tblGrid>
        <w:gridCol w:w="2956"/>
        <w:gridCol w:w="8266"/>
      </w:tblGrid>
      <w:tr w:rsidR="00733B08" w14:paraId="364544AD" w14:textId="77777777">
        <w:trPr>
          <w:trHeight w:val="374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148EF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电池</w:t>
            </w: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7EEEA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2PIN 2.0mm间距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立贴式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  2000MA/H 3.7V</w:t>
            </w:r>
          </w:p>
        </w:tc>
      </w:tr>
      <w:tr w:rsidR="00733B08" w14:paraId="3FF6DB99" w14:textId="77777777">
        <w:trPr>
          <w:trHeight w:val="42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86722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喇叭IC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49455D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LTK8002D/ ATN8110需要兼容线路/不带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蓝牙功能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就用语音IC驱动</w:t>
            </w:r>
          </w:p>
        </w:tc>
      </w:tr>
      <w:tr w:rsidR="00733B08" w14:paraId="4D8C9383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535C1D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充电保护IC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1B514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支持高压过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充保护</w:t>
            </w:r>
            <w:proofErr w:type="gramEnd"/>
          </w:p>
        </w:tc>
      </w:tr>
      <w:tr w:rsidR="00733B08" w14:paraId="5856C448" w14:textId="77777777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3DADD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014B2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2PIN 1.25mm间距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立贴式</w:t>
            </w:r>
            <w:proofErr w:type="gramEnd"/>
          </w:p>
        </w:tc>
      </w:tr>
      <w:tr w:rsidR="00733B08" w14:paraId="40A8F74A" w14:textId="77777777">
        <w:trPr>
          <w:trHeight w:val="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4F346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喇叭座子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5743C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2PIN 1.25mm间距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立贴式</w:t>
            </w:r>
            <w:proofErr w:type="gramEnd"/>
          </w:p>
        </w:tc>
      </w:tr>
      <w:tr w:rsidR="00733B08" w14:paraId="6A205205" w14:textId="77777777">
        <w:trPr>
          <w:trHeight w:val="5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23B564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lastRenderedPageBreak/>
              <w:t>屏背光座子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27932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2PIN 1.25mm间距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立贴式</w:t>
            </w:r>
            <w:proofErr w:type="gramEnd"/>
          </w:p>
        </w:tc>
      </w:tr>
      <w:tr w:rsidR="00733B08" w14:paraId="05C38235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F7885E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蓝牙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377655" w14:textId="77777777" w:rsidR="00733B08" w:rsidRDefault="00733B08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</w:p>
        </w:tc>
      </w:tr>
      <w:tr w:rsidR="00733B08" w14:paraId="4B7EA7B1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6F13D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操作方式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417DA9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支持按键操作  语音识别  语音播报</w:t>
            </w:r>
          </w:p>
        </w:tc>
      </w:tr>
      <w:tr w:rsidR="00733B08" w14:paraId="58EE0A04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40F56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工作温度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D2E82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 xml:space="preserve">-20℃- +70℃ </w:t>
            </w:r>
          </w:p>
        </w:tc>
      </w:tr>
      <w:tr w:rsidR="00733B08" w14:paraId="484F5818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31EA9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存储温度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BBFFC0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-30℃- +80℃</w:t>
            </w:r>
          </w:p>
        </w:tc>
      </w:tr>
      <w:tr w:rsidR="00733B08" w14:paraId="314F3E87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36790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跌落测试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D8C6CB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1.2m高度</w:t>
            </w:r>
          </w:p>
        </w:tc>
      </w:tr>
      <w:tr w:rsidR="00733B08" w14:paraId="1B2E2B23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E8048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ESD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2C2FAF" w14:textId="77777777" w:rsidR="00733B08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空气 8K   接触4K</w:t>
            </w:r>
          </w:p>
        </w:tc>
      </w:tr>
    </w:tbl>
    <w:p w14:paraId="55399A08" w14:textId="77777777" w:rsidR="00733B08" w:rsidRDefault="00733B08"/>
    <w:sectPr w:rsidR="00733B08">
      <w:pgSz w:w="11906" w:h="16838"/>
      <w:pgMar w:top="283" w:right="283" w:bottom="283" w:left="28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F216" w14:textId="77777777" w:rsidR="00B3251A" w:rsidRDefault="00B3251A" w:rsidP="00356574">
      <w:r>
        <w:separator/>
      </w:r>
    </w:p>
  </w:endnote>
  <w:endnote w:type="continuationSeparator" w:id="0">
    <w:p w14:paraId="48CD1B4D" w14:textId="77777777" w:rsidR="00B3251A" w:rsidRDefault="00B3251A" w:rsidP="00356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73B7C" w14:textId="77777777" w:rsidR="00B3251A" w:rsidRDefault="00B3251A" w:rsidP="00356574">
      <w:r>
        <w:separator/>
      </w:r>
    </w:p>
  </w:footnote>
  <w:footnote w:type="continuationSeparator" w:id="0">
    <w:p w14:paraId="5A5E31EE" w14:textId="77777777" w:rsidR="00B3251A" w:rsidRDefault="00B3251A" w:rsidP="00356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EA5591"/>
    <w:multiLevelType w:val="singleLevel"/>
    <w:tmpl w:val="D8EA559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1903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907B05"/>
    <w:rsid w:val="00356574"/>
    <w:rsid w:val="00733B08"/>
    <w:rsid w:val="00B3251A"/>
    <w:rsid w:val="00C13031"/>
    <w:rsid w:val="00E167F5"/>
    <w:rsid w:val="021D673F"/>
    <w:rsid w:val="027F2919"/>
    <w:rsid w:val="03C26196"/>
    <w:rsid w:val="045C354F"/>
    <w:rsid w:val="07A44D2D"/>
    <w:rsid w:val="07B0770E"/>
    <w:rsid w:val="08543363"/>
    <w:rsid w:val="09320D22"/>
    <w:rsid w:val="09F84E6E"/>
    <w:rsid w:val="0E464928"/>
    <w:rsid w:val="10701822"/>
    <w:rsid w:val="117F2C83"/>
    <w:rsid w:val="14A54A96"/>
    <w:rsid w:val="14D701AF"/>
    <w:rsid w:val="15DD57DE"/>
    <w:rsid w:val="17DE685F"/>
    <w:rsid w:val="185B5474"/>
    <w:rsid w:val="186E51A7"/>
    <w:rsid w:val="189A5F9C"/>
    <w:rsid w:val="19BE5CBA"/>
    <w:rsid w:val="1DEA4577"/>
    <w:rsid w:val="1FE65F6B"/>
    <w:rsid w:val="20241E85"/>
    <w:rsid w:val="21F4496F"/>
    <w:rsid w:val="268F4733"/>
    <w:rsid w:val="27A809B8"/>
    <w:rsid w:val="285A12A4"/>
    <w:rsid w:val="296C128F"/>
    <w:rsid w:val="2ACB0237"/>
    <w:rsid w:val="2BC02728"/>
    <w:rsid w:val="2CE6207F"/>
    <w:rsid w:val="2D662499"/>
    <w:rsid w:val="2D7540EC"/>
    <w:rsid w:val="2E293BF2"/>
    <w:rsid w:val="2F104DB2"/>
    <w:rsid w:val="343B642D"/>
    <w:rsid w:val="345E211C"/>
    <w:rsid w:val="34BD5094"/>
    <w:rsid w:val="372C02AF"/>
    <w:rsid w:val="373D426B"/>
    <w:rsid w:val="37FC5ED4"/>
    <w:rsid w:val="3808381C"/>
    <w:rsid w:val="38390ED6"/>
    <w:rsid w:val="3938118D"/>
    <w:rsid w:val="395D5218"/>
    <w:rsid w:val="3DD376D7"/>
    <w:rsid w:val="3ECA2888"/>
    <w:rsid w:val="3F33629E"/>
    <w:rsid w:val="3F420E46"/>
    <w:rsid w:val="4069766E"/>
    <w:rsid w:val="40D97BDD"/>
    <w:rsid w:val="425012F6"/>
    <w:rsid w:val="43CA50D8"/>
    <w:rsid w:val="43DF2A75"/>
    <w:rsid w:val="444945D6"/>
    <w:rsid w:val="453107F6"/>
    <w:rsid w:val="46C422B2"/>
    <w:rsid w:val="47367EF7"/>
    <w:rsid w:val="47D9517B"/>
    <w:rsid w:val="49095350"/>
    <w:rsid w:val="4A791C54"/>
    <w:rsid w:val="4B533C05"/>
    <w:rsid w:val="4BFF416F"/>
    <w:rsid w:val="4CD72622"/>
    <w:rsid w:val="4DD74FC1"/>
    <w:rsid w:val="51B247C4"/>
    <w:rsid w:val="5263624E"/>
    <w:rsid w:val="52BF26B2"/>
    <w:rsid w:val="550A17D8"/>
    <w:rsid w:val="56A60E36"/>
    <w:rsid w:val="57392849"/>
    <w:rsid w:val="577C44E3"/>
    <w:rsid w:val="59164F24"/>
    <w:rsid w:val="5CBB5071"/>
    <w:rsid w:val="5D907B05"/>
    <w:rsid w:val="5E2558D5"/>
    <w:rsid w:val="5E633D26"/>
    <w:rsid w:val="5F3C1128"/>
    <w:rsid w:val="5F772199"/>
    <w:rsid w:val="5FED41D0"/>
    <w:rsid w:val="62FA7330"/>
    <w:rsid w:val="63F83144"/>
    <w:rsid w:val="64063AB3"/>
    <w:rsid w:val="648B3FB8"/>
    <w:rsid w:val="64E35672"/>
    <w:rsid w:val="689077A6"/>
    <w:rsid w:val="697D65C5"/>
    <w:rsid w:val="6A5D0610"/>
    <w:rsid w:val="6BDA5F51"/>
    <w:rsid w:val="6CD504C6"/>
    <w:rsid w:val="6FC22F83"/>
    <w:rsid w:val="70F76C5D"/>
    <w:rsid w:val="757649C3"/>
    <w:rsid w:val="7AA06AA8"/>
    <w:rsid w:val="7DC92349"/>
    <w:rsid w:val="7DDC6A1D"/>
    <w:rsid w:val="7F631961"/>
    <w:rsid w:val="7F8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6FBCCB"/>
  <w15:docId w15:val="{FA330D00-6005-4778-86C2-41652875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565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5657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565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5657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609</Words>
  <Characters>684</Characters>
  <Application>Microsoft Office Word</Application>
  <DocSecurity>0</DocSecurity>
  <Lines>76</Lines>
  <Paragraphs>80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</dc:creator>
  <cp:lastModifiedBy>zejun zhang</cp:lastModifiedBy>
  <cp:revision>2</cp:revision>
  <cp:lastPrinted>2025-04-09T11:20:00Z</cp:lastPrinted>
  <dcterms:created xsi:type="dcterms:W3CDTF">2025-04-09T03:07:00Z</dcterms:created>
  <dcterms:modified xsi:type="dcterms:W3CDTF">2026-01-20T06:13:00Z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9F24E238BE3C40B2BE0F1F6B846AB108_13</vt:lpwstr>
  </property>
  <property fmtid="{D5CDD505-2E9C-101B-9397-08002B2CF9AE}" pid="4" name="KSOTemplateDocerSaveRecord">
    <vt:lpwstr>eyJoZGlkIjoiYzAyNTI4ZWI2NDViMjcyOThiZmFhMjUyMzk4MTM1YjUiLCJ1c2VySWQiOiIxMzAxMTQwNjI0In0=</vt:lpwstr>
  </property>
</Properties>
</file>