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proofErr w:type="gramStart"/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 xml:space="preserve">»   </w:t>
      </w:r>
      <w:proofErr w:type="gramEnd"/>
      <w:r>
        <w:rPr>
          <w:b/>
          <w:sz w:val="20"/>
          <w:szCs w:val="20"/>
        </w:rPr>
        <w:t>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DC62EE" w:rsidRDefault="00DC62EE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Динамическое программирование</w:t>
            </w:r>
            <w:bookmarkStart w:id="0" w:name="_GoBack"/>
            <w:bookmarkEnd w:id="0"/>
          </w:p>
          <w:p w:rsidR="00B524FF" w:rsidRPr="00DC62EE" w:rsidRDefault="00CE6AA9" w:rsidP="001E62A9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DC62EE">
              <w:rPr>
                <w:iCs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DC62EE" w:rsidRDefault="00CE6AA9" w:rsidP="00B524FF">
            <w:pPr>
              <w:jc w:val="center"/>
              <w:rPr>
                <w:b/>
                <w:bCs/>
              </w:rPr>
            </w:pPr>
            <w:r w:rsidRPr="00CE6AA9">
              <w:rPr>
                <w:b/>
                <w:bCs/>
              </w:rPr>
              <w:t>Геометрия</w:t>
            </w:r>
          </w:p>
          <w:p w:rsidR="00B524FF" w:rsidRPr="00B524FF" w:rsidRDefault="00CE6AA9" w:rsidP="00B524FF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  <w:r w:rsidR="00B524FF" w:rsidRPr="00D5634A">
              <w:rPr>
                <w:iCs/>
              </w:rPr>
              <w:t>,</w:t>
            </w:r>
          </w:p>
          <w:p w:rsidR="00B524FF" w:rsidRPr="00546D53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DC62EE">
              <w:rPr>
                <w:b/>
                <w:bCs/>
              </w:rPr>
              <w:t xml:space="preserve">на тему </w:t>
            </w:r>
            <w:r>
              <w:rPr>
                <w:b/>
                <w:bCs/>
              </w:rPr>
              <w:t>«</w:t>
            </w:r>
            <w:r w:rsidR="00DC62EE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</w:t>
            </w:r>
          </w:p>
          <w:p w:rsidR="00DC62EE" w:rsidRPr="00DC62EE" w:rsidRDefault="00DC62EE" w:rsidP="00DC62EE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  <w:r w:rsidRPr="00CE6AA9">
              <w:rPr>
                <w:iCs/>
              </w:rPr>
              <w:t xml:space="preserve"> </w:t>
            </w:r>
          </w:p>
          <w:p w:rsidR="00DC62EE" w:rsidRPr="00DC62EE" w:rsidRDefault="00DC62EE" w:rsidP="00DC62EE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DC62EE">
              <w:rPr>
                <w:iCs/>
              </w:rPr>
              <w:t>,</w:t>
            </w:r>
          </w:p>
          <w:p w:rsidR="00B524FF" w:rsidRPr="002C296E" w:rsidRDefault="00B524FF" w:rsidP="00DC62EE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Default="000A7297" w:rsidP="00B524F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0A7297" w:rsidRPr="000A7297" w:rsidRDefault="00F85B88" w:rsidP="00B524FF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  <w:r w:rsidR="00B524FF" w:rsidRPr="00C83033">
              <w:rPr>
                <w:iCs/>
              </w:rPr>
              <w:t xml:space="preserve">, </w:t>
            </w:r>
          </w:p>
          <w:p w:rsidR="00B524FF" w:rsidRPr="00C27D32" w:rsidRDefault="00B524FF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7345BE" w:rsidRDefault="00B524FF" w:rsidP="00B524FF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r w:rsidR="00DC62EE">
              <w:rPr>
                <w:b/>
                <w:bCs/>
              </w:rPr>
              <w:t>Динамическое программирование</w:t>
            </w:r>
            <w:r w:rsidRPr="007345BE">
              <w:rPr>
                <w:b/>
                <w:bCs/>
              </w:rPr>
              <w:t>»</w:t>
            </w:r>
          </w:p>
          <w:p w:rsidR="00DC62EE" w:rsidRPr="00DC62EE" w:rsidRDefault="00DC62EE" w:rsidP="00DC62EE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  <w:r w:rsidRPr="00CE6AA9">
              <w:rPr>
                <w:iCs/>
              </w:rPr>
              <w:t xml:space="preserve"> </w:t>
            </w:r>
          </w:p>
          <w:p w:rsidR="00B524FF" w:rsidRPr="00B524FF" w:rsidRDefault="00DC62EE" w:rsidP="00DC62EE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DC62EE">
              <w:rPr>
                <w:iCs/>
              </w:rPr>
              <w:t>,</w:t>
            </w:r>
            <w:r w:rsidR="00B524FF">
              <w:rPr>
                <w:iCs/>
              </w:rPr>
              <w:t xml:space="preserve"> </w:t>
            </w:r>
          </w:p>
          <w:p w:rsidR="00B524FF" w:rsidRPr="00A42C8B" w:rsidRDefault="00227149" w:rsidP="00B524FF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227149" w:rsidRPr="000A7297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  <w:r w:rsidR="00B524FF">
              <w:rPr>
                <w:iCs/>
              </w:rPr>
              <w:t xml:space="preserve">, </w:t>
            </w:r>
          </w:p>
          <w:p w:rsidR="00B524FF" w:rsidRPr="00546D53" w:rsidRDefault="00B524FF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D46C6D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E937B8" w:rsidRPr="00DC62EE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8477F7" w:rsidRPr="00DC62EE" w:rsidRDefault="008477F7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227149" w:rsidRPr="00227149" w:rsidRDefault="00227149" w:rsidP="004B306D">
            <w:pPr>
              <w:jc w:val="center"/>
              <w:rPr>
                <w:b/>
                <w:b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227149" w:rsidRPr="00DC62EE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E937B8" w:rsidRPr="00DC62EE" w:rsidRDefault="00E937B8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E937B8" w:rsidRPr="00DC62EE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Бурсиан Ольга Викторовна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DC62EE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D46C6D" w:rsidRDefault="005E3D42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5E3D42" w:rsidRDefault="005E3D42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DC62EE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10433C"/>
    <w:rsid w:val="00111837"/>
    <w:rsid w:val="0012432F"/>
    <w:rsid w:val="00133C43"/>
    <w:rsid w:val="00136781"/>
    <w:rsid w:val="00164BE1"/>
    <w:rsid w:val="00170DFE"/>
    <w:rsid w:val="001A3D72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CA9"/>
    <w:rsid w:val="008A661D"/>
    <w:rsid w:val="008E098D"/>
    <w:rsid w:val="009220C4"/>
    <w:rsid w:val="00976A74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62EE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8268E-9A2A-42B3-8360-31CC874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3900E-078B-4016-B7C9-B2F92FA6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stden</cp:lastModifiedBy>
  <cp:revision>41</cp:revision>
  <cp:lastPrinted>2013-07-08T12:38:00Z</cp:lastPrinted>
  <dcterms:created xsi:type="dcterms:W3CDTF">2013-07-07T17:12:00Z</dcterms:created>
  <dcterms:modified xsi:type="dcterms:W3CDTF">2014-07-22T14:55:00Z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