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Malgun Gothic" w:hAnsi="Arial"/>
        </w:rPr>
        <w:t xml:space="preserve">ALT_Manage 탭 — SQL 코드모음</w:t>
      </w:r>
    </w:p>
    <w:p>
      <w:pPr>
        <w:spacing w:after="100"/>
      </w:pPr>
      <w:r>
        <w:rPr>
          <w:rFonts w:ascii="Arial" w:cs="Arial" w:eastAsia="Malgun Gothic" w:hAnsi="Arial"/>
          <w:color w:val="6B7280"/>
          <w:sz w:val="18"/>
          <w:szCs w:val="18"/>
        </w:rPr>
        <w:t xml:space="preserve">대체투자 약정·집행·분배·순증 현황 탭의 원재료 쿼리 4개와 노트북 확인 코드입니다. 2026-09-23 기준.</w:t>
      </w:r>
    </w:p>
    <w:p>
      <w:pPr>
        <w:spacing w:after="100"/>
      </w:pPr>
      <w:r>
        <w:rPr>
          <w:rFonts w:ascii="Arial" w:cs="Arial" w:eastAsia="Malgun Gothic" w:hAnsi="Arial"/>
          <w:sz w:val="20"/>
          <w:szCs w:val="20"/>
        </w:rPr>
        <w:t xml:space="preserve">Oracle 규칙: 세미콜론 없음, 테이블 별명에 AS 없음, 열 이름은 대문자로 돌아옴. 파일을 그대로 sql/ 폴더에 넣습니다.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sql/ALT_Fund.sql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펀드 마스터. FEIAI0488NTA(펀드코드·빈티지·통화) + MAAMC0101DTM(AVTV_PGM_CD → 자산군) + FEIAI0432NTA(DEAL_NM 펀드명)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펀드 마스터.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돌려주는 열(대문자): FUND_CD, FUND_NM, ASSET_CLS, PGM_CD, CCY, VINTAGE_YR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원천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  FEIAI0488NTA — NPS_FUND_CD(펀드코드), VNTG_YR(빈티지), CURR_CD(통화)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  FEIAI0432NTA — NPS_CD(펀드코드), DEAL_NM(펀드명). 펀드당 행이 많으므로 최신 제공일에서 코드당 하나만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  MAAMC0101DTM — FUND_CD(펀드코드), AVTV_PGM_CD(액티브 프로그램 코드). 펀드코드로 조인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자산군: AVTV_PGM_CD 앞 3자리 — XPV 사모(→사모벤처), XRE 부동산, XIF 인프라 (형님 엑셀, docs/AVTV_PGM_CD.csv)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        세부 분류명(Buyout, Core RE Equity …)은 processor 의 PGM_NAMES 사전이 붙인다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확인 사항: 펀드코드 컬럼을 'funcd_cd' 로 알려 주셔서 FUND_CD 로 적었다. 실제 이름이 다르면 아래 두 곳만 바꾼다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          펀드당 행이 여러 개여도 MAX 로 하나만 쓴다 (코드가 바뀐 이력이 있으면 최신 행 기준으로 바꿔야 함)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a.NPS_FUND_CD                                                      AS 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NVL(n.DEAL_NM, a.NPS_FUND_CD)                                      AS fund_nm      -- 이름이 없으면 코드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DECODE(SUBSTR(m.AVTV_PGM_CD, 1, 3), 'XPV', '사모벤처'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                 , 'XRE', '부동산'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                 , 'XIF', '인프라'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                         , '미분류')                          AS asset_cls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m.AVTV_PGM_CD                                                      AS pgm_cd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NVL(a.CURR_CD, 'KRW')                                              AS ccy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MIN(a.VNTG_YR)                                                     AS vintage_yr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FEIAI0488NTA 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LEFT JOIN (SELECT p.NPS_CD, MAX(p.DEAL_NM) AS DEAL_NM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FROM FEIAI0432NTA p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WHERE p.WRK_DT = (SELECT MAX(b.WRK_DT) FROM FEIAI0432NTA b)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GROUP BY p.NPS_CD) n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ON n.NPS_CD = a.NPS_FUND_CD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LEFT JOIN (SELECT q.FUND_CD, MAX(q.AVTV_PGM_CD) AS AVTV_PGM_CD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 FROM MAAMC0101DTM q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  GROUP BY q.FUND_CD) m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ON m.FUND_CD = a.NPS_FUND_CD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GROUP BY a.NPS_FUND_CD, n.DEAL_NM, m.AVTV_PGM_CD, NVL(a.CURR_CD, 'KRW')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sql/ALT_Commit.sql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약정 내역. FEIAI0488NTA. AGRT_AMT 는 CURR_CD 통화·단위 1 → KRW 는 억원, 외화는 백만. 외화 원화는 processor 가 약정일 환율로 환산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약정 내역.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원천: FEIAI0488NTA — NPS_FUND_CD(펀드코드), VNTG_YR(빈티지), CURR_CD(통화), AGRT_DT(약정일자 YYYYMMDD), AGRT_AMT(약정금액)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  AGRT_AMT 는 CURR_CD 통화 기준, 단위 1 (원, 달러, 유로 그대로). 펀드당 1행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돌려주는 열(대문자): WRK_DT, FUND_CD, CCY, AMT_LOCAL, AMT_KRW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  AMT_LOCAL: 펀드 통화 금액 — KRW 는 억원(÷ 1억), 외화는 백만(÷ 100만)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  AMT_KRW  : 원화 억원 — KRW 펀드만 채우고 외화 펀드는 NULL. processor 가 약정일 환율(ALT_FX.sql)로 환산한다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TO_DATE(a.AGRT_DT, 'YYYYMMDD')                                     AS wrk_dt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a.NPS_FUND_CD                                                      AS 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NVL(UPPER(a.CURR_CD), 'KRW')                                       AS ccy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a.AGRT_AMT / DECODE(NVL(UPPER(a.CURR_CD), 'KRW'), 'KRW', 100000000, 1000000)  AS amt_local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CASE WHEN NVL(UPPER(a.CURR_CD), 'KRW') = 'KRW'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    THEN a.AGRT_AMT / 100000000 END                                AS amt_krw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FEIAI0488NTA a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a.AGRT_AMT IS NOT NULL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sql/ALT_PCAP.sql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집행·분배·NAV 분기 스냅샷. FEIAI0432NTA 최신 제공일 한 벌, GCM 보고 기준, 통화 유형(CD/CP)별 long. 누적값은 processor 가 분기 증분으로 변환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집행·분배·NAV 분기 스냅샷(PCAP).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원천: FEIAI0432NTA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  WRK_DT(데이터 제공일, 주 단위, 'YYYY-MM-DD'), PCAP_DATE(기준일, 분기말, 'YYYYMMDD'), NPS_CD(펀드코드), DEAL_NM(펀드명)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  COMMITMENT_AMT(약정), FUNDED_AMT(집행, 음수 부호), DISTRB_AMT(분배), PCAP_AMT(NAV) — 모두 PCAP_DATE 기준 누적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  금액 단위는 1 (원, 달러, 유로 그대로). CD/CP 는 통화만 다르다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  CURR_TYP: CD = 투자 통화(EUR/USD/JPY/KRW…), CP = 보고 통화(CURR_ID 가 USD 또는 KRW)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  RPRT_NM('AS Reported by Fund' / 'AS Reported by GCM'), STATE_DATE(중복 없음, 사용 안 함)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규칙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  최신 제공일(WRK_DT 최대) 한 벌, GCM 보고 기준만 쓴다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  통화 유형(CD/CP)은 SQL 에서 고르지 않고 long 으로 모두 돌려주며 processor 가 원화(CP-KRW)·펀드통화(CD)를 고른다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  단위 변환: KRW 는 억원(÷ 1억), 그 외 통화는 백만(÷ 100만)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돌려주는 열(대문자): PROV_DT, WRK_DT(=PCAP_DATE), FUND_CD, CURR_ID, CURR_TYP,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                    COMMIT_AMT, FUNDED_AMT(양수로 뒤집음), DISTRB_AMT, NAV_AMT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TO_DATE(a.WRK_DT, 'YYYY-MM-DD')                                    AS prov_dt      -- 데이터 제공일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TO_DATE(a.PCAP_DATE, 'YYYYMMDD')                                   AS wrk_dt       -- 기준일(분기말)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a.NPS_CD                                                           AS fund_cd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UPPER(a.CURR_ID)                                                   AS curr_id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UPPER(a.CURR_TYP)                                                  AS curr_typ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a.COMMITMENT_AMT / DECODE(UPPER(a.CURR_ID), 'KRW', 100000000, 1000000)        AS commit_amt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-1 * a.FUNDED_AMT / DECODE(UPPER(a.CURR_ID), 'KRW', 100000000, 1000000)       AS funded_amt   -- 원천은 음수 부호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a.DISTRB_AMT / DECODE(UPPER(a.CURR_ID), 'KRW', 100000000, 1000000)            AS distrb_amt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a.PCAP_AMT / DECODE(UPPER(a.CURR_ID), 'KRW', 100000000, 1000000)              AS nav_amt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FEIAI0432NTA 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a.WRK_DT = (SELECT MAX(b.WRK_DT) FROM FEIAI0432NTA b)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AND UPPER(a.RPRT_NM) LIKE '%GCM%'                                                       -- 'AS Reported by GCM' 만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sql/ALT_FX.sql</w:t>
      </w:r>
    </w:p>
    <w:p>
      <w:pPr>
        <w:spacing w:after="100"/>
      </w:pPr>
      <w:r>
        <w:rPr>
          <w:rFonts w:ascii="Arial" w:cs="Arial" w:eastAsia="Malgun Gothic" w:hAnsi="Arial"/>
          <w:color w:val="374151"/>
          <w:sz w:val="20"/>
          <w:szCs w:val="20"/>
        </w:rPr>
        <w:t xml:space="preserve">환율. FMCBI0006NTA 일별, 1 USD 당 통화 단위. KRW 행 ÷ 통화 행 = 원/1단위 는 processor 가 계산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환율 (체크리스트 #6). ALT_Manage 탭이 사용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원천: FMCBI0006NTA — WRK_DT(기준일, YYYYMMDD 문자, 일별), CURR_CD(통화), MSCI_EXRT(환율: 1 USD 당 해당 통화 단위. 예 KRW 1350, EUR 0.92)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용도: PCAP(FEIAI0432NTA)에 CD(투자 통화) 행이 빠진 펀드의 집행·분배 로컬 금액을 원화 ÷ 환율로 환산 (보조 경로)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돌려주는 열(대문자): WRK_DT, CURR_ID, USD_RATE(1 USD 당 통화 단위)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  1단위당 원화(KRW/통화) = USD_RATE(KRW) ÷ USD_RATE(통화) 는 processor 가 계산한다. 그래서 KRW 행을 꼭 포함한다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--   통화는 KRW 와 약정 테이블(FEIAI0488NTA)에 있는 펀드 통화만 가져온다 (일별이라 범위를 줄임)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SELECT TO_DATE(a.WRK_DT, 'YYYYMMDD')                                      AS wrk_dt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UPPER(a.CURR_CD)                                                   AS curr_id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, a.MSCI_EXRT                                                        AS usd_rate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FROM FMCBI0006NTA a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WHERE a.WRK_DT &gt;= '20180101'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AND (UPPER(a.CURR_CD) = 'KRW'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       OR UPPER(a.CURR_CD) IN (SELECT DISTINCT UPPER(f.CURR_CD) FROM FEIAI0488NTA f WHERE f.CURR_CD IS NOT NULL))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노트북 확인 코드</w:t>
      </w:r>
    </w:p>
    <w:p>
      <w:pPr>
        <w:spacing w:after="100"/>
      </w:pPr>
      <w:r>
        <w:rPr>
          <w:rFonts w:ascii="Arial" w:cs="Arial" w:eastAsia="Malgun Gothic" w:hAnsi="Arial"/>
          <w:sz w:val="20"/>
          <w:szCs w:val="20"/>
        </w:rPr>
        <w:t xml:space="preserve">네 파일을 sql/ 에 넣은 뒤 아래 셀을 순서대로 실행하고, 각 셀의 출력을 그대로 보내 주시면 됩니다.</w:t>
      </w:r>
    </w:p>
    <w:p>
      <w:pPr>
        <w:pBdr>
          <w:top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네 파일을 sql/ 에 넣은 뒤 순서대로 실행. 각 셀 결과(출력 그대로)를 보내 주시면 됩니다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import loader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conn = loader.create_connection()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1) 펀드 마스터 — 펀드 수, 자산군 분포(미분류가 있으면 AVTV_PGM_CD 누락), 이름 없는 펀드 수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raw_fund = loader.load_data(conn, "ALT_Fund.sql")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print(len(raw_fund), "펀드")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print(raw_fund["ASSET_CLS"].value_counts(dropna=False))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print("이름=코드인 펀드:", (raw_fund["FUND_NM"] == raw_fund["FUND_CD"]).sum())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print(raw_fund.head())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2) 약정 — 건수, 통화별 건수와 로컬 합계, 날짜 범위. AMT_KRW 는 KRW 펀드만 값이 있어야 정상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raw_commit = loader.load_data(conn, "ALT_Commit.sql")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print(len(raw_commit), "건", raw_commit["WRK_DT"].min(), "~", raw_commit["WRK_DT"].max())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print(raw_commit.groupby("CCY")[["AMT_LOCAL", "AMT_KRW"]].agg(["count", "sum"]).round(1))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print(raw_commit.head())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3) PCAP — 최신 제공일, 기준일 범위, 통화유형×통화 분포. FUNDED_AMT 는 양수여야 정상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raw_pcap = loader.load_data(conn, "ALT_PCAP.sql")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print(len(raw_pcap), "행 | 제공일", raw_pcap["PROV_DT"].max(), "| 기준일", raw_pcap["WRK_DT"].min(), "~", raw_pcap["WRK_DT"].max())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print(raw_pcap.groupby(["CURR_TYP", "CURR_ID"]).size())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print(raw_pcap[["FUNDED_AMT", "DISTRB_AMT", "NAV_AMT"]].describe().round(1))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print(raw_pcap.sort_values(["FUND_CD", "WRK_DT"]).head(8))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 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6B7280"/>
          <w:sz w:val="17"/>
          <w:szCs w:val="17"/>
        </w:rPr>
        <w:t xml:space="preserve"># 4) 환율 — 통화별 행 수와 최근 값. KRW 가 꼭 있어야 하고, 값은 '1 USD 당 통화 단위'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raw_fx = loader.load_data(conn, "ALT_FX.sql")</w:t>
      </w:r>
    </w:p>
    <w:p>
      <w:pP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print(len(raw_fx), "행", raw_fx["WRK_DT"].min(), "~", raw_fx["WRK_DT"].max())</w:t>
      </w:r>
    </w:p>
    <w:p>
      <w:pPr>
        <w:pBdr>
          <w:bottom w:val="single" w:color="C9CFD8" w:sz="4" w:space="4"/>
        </w:pBdr>
        <w:shd w:fill="F3F5F8" w:color="auto" w:val="clear"/>
        <w:spacing w:after="0" w:before="0" w:line="240"/>
        <w:ind w:left="120" w:right="120"/>
      </w:pPr>
      <w:r>
        <w:rPr>
          <w:rFonts w:ascii="Consolas" w:cs="Consolas" w:eastAsia="Malgun Gothic" w:hAnsi="Consolas"/>
          <w:color w:val="111827"/>
          <w:sz w:val="17"/>
          <w:szCs w:val="17"/>
        </w:rPr>
        <w:t xml:space="preserve">print(raw_fx.sort_values("WRK_DT").groupby("CURR_ID").tail(1))</w:t>
      </w:r>
    </w:p>
    <w:p>
      <w:pPr>
        <w:pStyle w:val="Heading1"/>
        <w:spacing w:after="120" w:before="280"/>
      </w:pPr>
      <w:r>
        <w:rPr>
          <w:rFonts w:ascii="Arial" w:cs="Arial" w:eastAsia="Malgun Gothic" w:hAnsi="Arial"/>
        </w:rPr>
        <w:t xml:space="preserve">확인 사항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MAAMC0101DTM 의 펀드코드 컬럼을 'funcd_cd' 로 받아 FUND_CD 로 적었습니다. 다르면 ALT_Fund.sql 의 q.FUND_CD 두 곳을 바꿉니다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FEIAI0432NTA 의 RPRT_NM 은 UPPER(...) LIKE '%GCM%' 로 골랐습니다. 'AS Reported by GCM' 이외의 GCM 값이 있으면 알려 주세요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ALT_Commit.sql 의 원화(AMT_KRW)는 KRW 펀드만 채워지고, 외화 약정은 processor 가 약정일 환율로 환산합니다 (약정일 환율 기준이 맞는지)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ALT_PCAP.sql 의 단위 변환: CURR_ID 가 KRW 면 ÷1억(억원), 그 외는 ÷100만(백만). 금액 단위가 1(원·달러 그대로)이라는 답변 기준입니다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ALT_FX.sql 은 KRW 와 약정 테이블에 있는 통화만 가져옵니다. 2018-01-01 이후 일별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Malgun Gothic" w:hAnsi="Arial"/>
          <w:sz w:val="20"/>
          <w:szCs w:val="20"/>
        </w:rPr>
        <w:t xml:space="preserve">오류가 나면 traceback 전체와 어느 파일인지 보내 주세요. 원인 줄을 지목해 드립니다</w:t>
      </w:r>
    </w:p>
    <w:sectPr>
      <w:pgSz w:w="16838" w:h="11906" w:orient="landscape"/>
      <w:pgMar w:top="850" w:right="900" w:bottom="85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Malgun Gothic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2026-09-23T01:24:00.340Z</dcterms:created>
  <dcterms:modified xsi:type="dcterms:W3CDTF">2026-09-23T01:24:00.341Z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