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92B17" w14:textId="4086E699" w:rsidR="00787137" w:rsidRDefault="00C308EE" w:rsidP="00C308EE">
      <w:pPr>
        <w:pStyle w:val="Heading1"/>
        <w:rPr>
          <w:lang w:val="es-ES"/>
        </w:rPr>
      </w:pPr>
      <w:proofErr w:type="spellStart"/>
      <w:r>
        <w:rPr>
          <w:lang w:val="es-ES"/>
        </w:rPr>
        <w:t>Overview</w:t>
      </w:r>
      <w:proofErr w:type="spellEnd"/>
      <w:r>
        <w:rPr>
          <w:lang w:val="es-ES"/>
        </w:rPr>
        <w:t xml:space="preserve"> </w:t>
      </w:r>
    </w:p>
    <w:p w14:paraId="203A928F" w14:textId="77777777" w:rsidR="00C308EE" w:rsidRDefault="00C308EE" w:rsidP="00C308EE">
      <w:pPr>
        <w:rPr>
          <w:lang w:val="es-ES"/>
        </w:rPr>
      </w:pPr>
    </w:p>
    <w:p w14:paraId="15B36451" w14:textId="77777777" w:rsidR="00C308EE" w:rsidRPr="00C308EE" w:rsidRDefault="00C308EE" w:rsidP="00C308EE">
      <w:pPr>
        <w:spacing w:before="100" w:beforeAutospacing="1" w:after="100" w:afterAutospacing="1"/>
        <w:rPr>
          <w:sz w:val="20"/>
          <w:szCs w:val="20"/>
        </w:rPr>
      </w:pPr>
      <w:r w:rsidRPr="00C308EE">
        <w:rPr>
          <w:sz w:val="20"/>
          <w:szCs w:val="20"/>
        </w:rPr>
        <w:t>This document describes the architecture and design of the infrastructure and application deployment for a web application hosted in a Kubernetes cluster. It includes:</w:t>
      </w:r>
    </w:p>
    <w:p w14:paraId="1E1C33AC" w14:textId="77777777" w:rsidR="00C308EE" w:rsidRPr="00C308EE" w:rsidRDefault="00C308EE" w:rsidP="00C308EE">
      <w:pPr>
        <w:numPr>
          <w:ilvl w:val="0"/>
          <w:numId w:val="1"/>
        </w:numPr>
        <w:spacing w:before="100" w:beforeAutospacing="1" w:after="100" w:afterAutospacing="1"/>
        <w:rPr>
          <w:sz w:val="20"/>
          <w:szCs w:val="20"/>
        </w:rPr>
      </w:pPr>
      <w:r w:rsidRPr="00C308EE">
        <w:rPr>
          <w:b/>
          <w:bCs/>
          <w:sz w:val="20"/>
          <w:szCs w:val="20"/>
        </w:rPr>
        <w:t>Network configuration choices</w:t>
      </w:r>
      <w:r w:rsidRPr="00C308EE">
        <w:rPr>
          <w:sz w:val="20"/>
          <w:szCs w:val="20"/>
        </w:rPr>
        <w:t xml:space="preserve"> in Terraform.</w:t>
      </w:r>
    </w:p>
    <w:p w14:paraId="3AF70276" w14:textId="77777777" w:rsidR="00C308EE" w:rsidRPr="00C308EE" w:rsidRDefault="00C308EE" w:rsidP="00C308EE">
      <w:pPr>
        <w:numPr>
          <w:ilvl w:val="0"/>
          <w:numId w:val="1"/>
        </w:numPr>
        <w:spacing w:before="100" w:beforeAutospacing="1" w:after="100" w:afterAutospacing="1"/>
        <w:rPr>
          <w:sz w:val="20"/>
          <w:szCs w:val="20"/>
        </w:rPr>
      </w:pPr>
      <w:r w:rsidRPr="00C308EE">
        <w:rPr>
          <w:sz w:val="20"/>
          <w:szCs w:val="20"/>
        </w:rPr>
        <w:t xml:space="preserve">Explanation of </w:t>
      </w:r>
      <w:r w:rsidRPr="00C308EE">
        <w:rPr>
          <w:b/>
          <w:bCs/>
          <w:sz w:val="20"/>
          <w:szCs w:val="20"/>
        </w:rPr>
        <w:t>Kubernetes deployment strategies</w:t>
      </w:r>
      <w:r w:rsidRPr="00C308EE">
        <w:rPr>
          <w:sz w:val="20"/>
          <w:szCs w:val="20"/>
        </w:rPr>
        <w:t xml:space="preserve"> and resource configurations.</w:t>
      </w:r>
    </w:p>
    <w:p w14:paraId="31262C74" w14:textId="77777777" w:rsidR="00C308EE" w:rsidRPr="00C308EE" w:rsidRDefault="00C308EE" w:rsidP="00C308EE">
      <w:pPr>
        <w:numPr>
          <w:ilvl w:val="0"/>
          <w:numId w:val="1"/>
        </w:numPr>
        <w:spacing w:before="100" w:beforeAutospacing="1" w:after="100" w:afterAutospacing="1"/>
        <w:rPr>
          <w:sz w:val="20"/>
          <w:szCs w:val="20"/>
        </w:rPr>
      </w:pPr>
      <w:r w:rsidRPr="00C308EE">
        <w:rPr>
          <w:sz w:val="20"/>
          <w:szCs w:val="20"/>
        </w:rPr>
        <w:t xml:space="preserve">Security measures at </w:t>
      </w:r>
      <w:r w:rsidRPr="00C308EE">
        <w:rPr>
          <w:b/>
          <w:bCs/>
          <w:sz w:val="20"/>
          <w:szCs w:val="20"/>
        </w:rPr>
        <w:t>AWS and Kubernetes levels</w:t>
      </w:r>
      <w:r w:rsidRPr="00C308EE">
        <w:rPr>
          <w:sz w:val="20"/>
          <w:szCs w:val="20"/>
        </w:rPr>
        <w:t>.</w:t>
      </w:r>
    </w:p>
    <w:p w14:paraId="772C3171" w14:textId="1BBBAD79" w:rsidR="00C308EE" w:rsidRPr="00C308EE" w:rsidRDefault="00C308EE" w:rsidP="00C308EE">
      <w:pPr>
        <w:numPr>
          <w:ilvl w:val="0"/>
          <w:numId w:val="1"/>
        </w:numPr>
        <w:spacing w:before="100" w:beforeAutospacing="1" w:after="100" w:afterAutospacing="1"/>
        <w:rPr>
          <w:sz w:val="20"/>
          <w:szCs w:val="20"/>
        </w:rPr>
      </w:pPr>
      <w:r w:rsidRPr="00C308EE">
        <w:rPr>
          <w:sz w:val="20"/>
          <w:szCs w:val="20"/>
        </w:rPr>
        <w:t xml:space="preserve">How the solution ensures </w:t>
      </w:r>
      <w:r w:rsidRPr="00C308EE">
        <w:rPr>
          <w:b/>
          <w:bCs/>
          <w:sz w:val="20"/>
          <w:szCs w:val="20"/>
        </w:rPr>
        <w:t>scalability</w:t>
      </w:r>
      <w:r w:rsidRPr="00C308EE">
        <w:rPr>
          <w:sz w:val="20"/>
          <w:szCs w:val="20"/>
        </w:rPr>
        <w:t xml:space="preserve">, </w:t>
      </w:r>
      <w:r w:rsidRPr="00C308EE">
        <w:rPr>
          <w:b/>
          <w:bCs/>
          <w:sz w:val="20"/>
          <w:szCs w:val="20"/>
        </w:rPr>
        <w:t>availability</w:t>
      </w:r>
      <w:r w:rsidRPr="00C308EE">
        <w:rPr>
          <w:sz w:val="20"/>
          <w:szCs w:val="20"/>
        </w:rPr>
        <w:t xml:space="preserve">, and </w:t>
      </w:r>
      <w:r w:rsidRPr="00C308EE">
        <w:rPr>
          <w:b/>
          <w:bCs/>
          <w:sz w:val="20"/>
          <w:szCs w:val="20"/>
        </w:rPr>
        <w:t>maintainability</w:t>
      </w:r>
      <w:r w:rsidRPr="00C308EE">
        <w:rPr>
          <w:sz w:val="20"/>
          <w:szCs w:val="20"/>
        </w:rPr>
        <w:t>.</w:t>
      </w:r>
    </w:p>
    <w:p w14:paraId="27023EC7" w14:textId="4692B679" w:rsidR="00C308EE" w:rsidRDefault="00C308EE" w:rsidP="00C308EE">
      <w:pPr>
        <w:pStyle w:val="Heading1"/>
        <w:rPr>
          <w:rFonts w:eastAsia="Times New Roman"/>
          <w:lang w:val="es-ES"/>
        </w:rPr>
      </w:pPr>
      <w:proofErr w:type="spellStart"/>
      <w:r>
        <w:rPr>
          <w:rFonts w:eastAsia="Times New Roman"/>
          <w:lang w:val="es-ES"/>
        </w:rPr>
        <w:t>Architecture</w:t>
      </w:r>
      <w:proofErr w:type="spellEnd"/>
      <w:r>
        <w:rPr>
          <w:rFonts w:eastAsia="Times New Roman"/>
          <w:lang w:val="es-ES"/>
        </w:rPr>
        <w:t xml:space="preserve"> </w:t>
      </w:r>
      <w:proofErr w:type="spellStart"/>
      <w:r>
        <w:rPr>
          <w:rFonts w:eastAsia="Times New Roman"/>
          <w:lang w:val="es-ES"/>
        </w:rPr>
        <w:t>Diagram</w:t>
      </w:r>
      <w:proofErr w:type="spellEnd"/>
      <w:r>
        <w:rPr>
          <w:rFonts w:eastAsia="Times New Roman"/>
          <w:lang w:val="es-ES"/>
        </w:rPr>
        <w:t xml:space="preserve"> </w:t>
      </w:r>
    </w:p>
    <w:p w14:paraId="6A41E51E" w14:textId="77777777" w:rsidR="00C308EE" w:rsidRDefault="00C308EE" w:rsidP="00C308EE">
      <w:pPr>
        <w:rPr>
          <w:lang w:val="es-ES"/>
        </w:rPr>
      </w:pPr>
    </w:p>
    <w:p w14:paraId="02B0F95D" w14:textId="7379971D" w:rsidR="00D84D2A" w:rsidRDefault="00D84D2A" w:rsidP="00C308EE">
      <w:pPr>
        <w:rPr>
          <w:lang w:val="es-ES"/>
        </w:rPr>
      </w:pPr>
      <w:r>
        <w:rPr>
          <w:noProof/>
          <w:lang w:val="es-ES"/>
          <w14:ligatures w14:val="standardContextual"/>
        </w:rPr>
        <w:drawing>
          <wp:inline distT="0" distB="0" distL="0" distR="0" wp14:anchorId="1AA73A1C" wp14:editId="3AFCB077">
            <wp:extent cx="5731510" cy="4224020"/>
            <wp:effectExtent l="0" t="0" r="0" b="5080"/>
            <wp:docPr id="699833096" name="Picture 2"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33096" name="Picture 2" descr="A diagram of a software projec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24020"/>
                    </a:xfrm>
                    <a:prstGeom prst="rect">
                      <a:avLst/>
                    </a:prstGeom>
                  </pic:spPr>
                </pic:pic>
              </a:graphicData>
            </a:graphic>
          </wp:inline>
        </w:drawing>
      </w:r>
    </w:p>
    <w:p w14:paraId="35777830" w14:textId="4E2B94EC" w:rsidR="00C308EE" w:rsidRDefault="00C308EE" w:rsidP="00C308EE">
      <w:pPr>
        <w:rPr>
          <w:lang w:val="es-ES"/>
        </w:rPr>
      </w:pPr>
    </w:p>
    <w:p w14:paraId="1E16B29E" w14:textId="52905712" w:rsidR="00C308EE" w:rsidRPr="00D84D2A" w:rsidRDefault="00D84D2A" w:rsidP="00D84D2A">
      <w:pPr>
        <w:pStyle w:val="ListParagraph"/>
        <w:numPr>
          <w:ilvl w:val="0"/>
          <w:numId w:val="18"/>
        </w:numPr>
        <w:rPr>
          <w:sz w:val="20"/>
          <w:szCs w:val="20"/>
          <w:lang w:val="es-ES"/>
        </w:rPr>
      </w:pPr>
      <w:proofErr w:type="spellStart"/>
      <w:r w:rsidRPr="00D84D2A">
        <w:rPr>
          <w:sz w:val="20"/>
          <w:szCs w:val="20"/>
          <w:lang w:val="es-ES"/>
        </w:rPr>
        <w:t>All</w:t>
      </w:r>
      <w:proofErr w:type="spellEnd"/>
      <w:r w:rsidRPr="00D84D2A">
        <w:rPr>
          <w:sz w:val="20"/>
          <w:szCs w:val="20"/>
          <w:lang w:val="es-ES"/>
        </w:rPr>
        <w:t xml:space="preserve"> </w:t>
      </w:r>
      <w:proofErr w:type="spellStart"/>
      <w:r w:rsidRPr="00D84D2A">
        <w:rPr>
          <w:sz w:val="20"/>
          <w:szCs w:val="20"/>
          <w:lang w:val="es-ES"/>
        </w:rPr>
        <w:t>pods</w:t>
      </w:r>
      <w:proofErr w:type="spellEnd"/>
      <w:r w:rsidRPr="00D84D2A">
        <w:rPr>
          <w:sz w:val="20"/>
          <w:szCs w:val="20"/>
          <w:lang w:val="es-ES"/>
        </w:rPr>
        <w:t xml:space="preserve"> are </w:t>
      </w:r>
      <w:proofErr w:type="spellStart"/>
      <w:proofErr w:type="gramStart"/>
      <w:r w:rsidRPr="00D84D2A">
        <w:rPr>
          <w:sz w:val="20"/>
          <w:szCs w:val="20"/>
          <w:lang w:val="es-ES"/>
        </w:rPr>
        <w:t>deployed</w:t>
      </w:r>
      <w:proofErr w:type="spellEnd"/>
      <w:r w:rsidRPr="00D84D2A">
        <w:rPr>
          <w:sz w:val="20"/>
          <w:szCs w:val="20"/>
          <w:lang w:val="es-ES"/>
        </w:rPr>
        <w:t xml:space="preserve">  in</w:t>
      </w:r>
      <w:proofErr w:type="gram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private</w:t>
      </w:r>
      <w:proofErr w:type="spellEnd"/>
      <w:r w:rsidRPr="00D84D2A">
        <w:rPr>
          <w:sz w:val="20"/>
          <w:szCs w:val="20"/>
          <w:lang w:val="es-ES"/>
        </w:rPr>
        <w:t xml:space="preserve"> </w:t>
      </w:r>
      <w:proofErr w:type="spellStart"/>
      <w:r w:rsidRPr="00D84D2A">
        <w:rPr>
          <w:sz w:val="20"/>
          <w:szCs w:val="20"/>
          <w:lang w:val="es-ES"/>
        </w:rPr>
        <w:t>subnets</w:t>
      </w:r>
      <w:proofErr w:type="spellEnd"/>
      <w:r w:rsidRPr="00D84D2A">
        <w:rPr>
          <w:sz w:val="20"/>
          <w:szCs w:val="20"/>
          <w:lang w:val="es-ES"/>
        </w:rPr>
        <w:t xml:space="preserve"> </w:t>
      </w:r>
      <w:proofErr w:type="spellStart"/>
      <w:r w:rsidRPr="00D84D2A">
        <w:rPr>
          <w:sz w:val="20"/>
          <w:szCs w:val="20"/>
          <w:lang w:val="es-ES"/>
        </w:rPr>
        <w:t>only</w:t>
      </w:r>
      <w:proofErr w:type="spellEnd"/>
      <w:r w:rsidRPr="00D84D2A">
        <w:rPr>
          <w:sz w:val="20"/>
          <w:szCs w:val="20"/>
          <w:lang w:val="es-ES"/>
        </w:rPr>
        <w:t xml:space="preserve"> </w:t>
      </w:r>
    </w:p>
    <w:p w14:paraId="0A550EB5" w14:textId="68324F8E" w:rsidR="00D84D2A" w:rsidRPr="00D84D2A" w:rsidRDefault="00D84D2A" w:rsidP="00D84D2A">
      <w:pPr>
        <w:pStyle w:val="ListParagraph"/>
        <w:numPr>
          <w:ilvl w:val="0"/>
          <w:numId w:val="18"/>
        </w:numPr>
        <w:rPr>
          <w:sz w:val="20"/>
          <w:szCs w:val="20"/>
          <w:lang w:val="es-ES"/>
        </w:rPr>
      </w:pPr>
      <w:proofErr w:type="spellStart"/>
      <w:r w:rsidRPr="00D84D2A">
        <w:rPr>
          <w:sz w:val="20"/>
          <w:szCs w:val="20"/>
          <w:lang w:val="es-ES"/>
        </w:rPr>
        <w:t>Only</w:t>
      </w:r>
      <w:proofErr w:type="spellEnd"/>
      <w:r w:rsidRPr="00D84D2A">
        <w:rPr>
          <w:sz w:val="20"/>
          <w:szCs w:val="20"/>
          <w:lang w:val="es-ES"/>
        </w:rPr>
        <w:t xml:space="preserve"> </w:t>
      </w:r>
      <w:proofErr w:type="spellStart"/>
      <w:r w:rsidRPr="00D84D2A">
        <w:rPr>
          <w:sz w:val="20"/>
          <w:szCs w:val="20"/>
          <w:lang w:val="es-ES"/>
        </w:rPr>
        <w:t>Loadbalancer</w:t>
      </w:r>
      <w:proofErr w:type="spellEnd"/>
      <w:r w:rsidRPr="00D84D2A">
        <w:rPr>
          <w:sz w:val="20"/>
          <w:szCs w:val="20"/>
          <w:lang w:val="es-ES"/>
        </w:rPr>
        <w:t xml:space="preserve"> are in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Public</w:t>
      </w:r>
      <w:proofErr w:type="spellEnd"/>
      <w:r w:rsidRPr="00D84D2A">
        <w:rPr>
          <w:sz w:val="20"/>
          <w:szCs w:val="20"/>
          <w:lang w:val="es-ES"/>
        </w:rPr>
        <w:t xml:space="preserve"> </w:t>
      </w:r>
      <w:proofErr w:type="spellStart"/>
      <w:r w:rsidRPr="00D84D2A">
        <w:rPr>
          <w:sz w:val="20"/>
          <w:szCs w:val="20"/>
          <w:lang w:val="es-ES"/>
        </w:rPr>
        <w:t>subnet</w:t>
      </w:r>
      <w:proofErr w:type="spellEnd"/>
      <w:r w:rsidRPr="00D84D2A">
        <w:rPr>
          <w:sz w:val="20"/>
          <w:szCs w:val="20"/>
          <w:lang w:val="es-ES"/>
        </w:rPr>
        <w:t xml:space="preserve"> </w:t>
      </w:r>
      <w:r>
        <w:rPr>
          <w:sz w:val="20"/>
          <w:szCs w:val="20"/>
          <w:lang w:val="es-ES"/>
        </w:rPr>
        <w:t xml:space="preserve">(ALB has </w:t>
      </w:r>
      <w:proofErr w:type="spellStart"/>
      <w:r>
        <w:rPr>
          <w:sz w:val="20"/>
          <w:szCs w:val="20"/>
          <w:lang w:val="es-ES"/>
        </w:rPr>
        <w:t>to</w:t>
      </w:r>
      <w:proofErr w:type="spellEnd"/>
      <w:r>
        <w:rPr>
          <w:sz w:val="20"/>
          <w:szCs w:val="20"/>
          <w:lang w:val="es-ES"/>
        </w:rPr>
        <w:t xml:space="preserve"> be </w:t>
      </w:r>
      <w:proofErr w:type="spellStart"/>
      <w:r>
        <w:rPr>
          <w:sz w:val="20"/>
          <w:szCs w:val="20"/>
          <w:lang w:val="es-ES"/>
        </w:rPr>
        <w:t>deployed</w:t>
      </w:r>
      <w:proofErr w:type="spellEnd"/>
      <w:r>
        <w:rPr>
          <w:sz w:val="20"/>
          <w:szCs w:val="20"/>
          <w:lang w:val="es-ES"/>
        </w:rPr>
        <w:t xml:space="preserve"> </w:t>
      </w:r>
      <w:proofErr w:type="spellStart"/>
      <w:r>
        <w:rPr>
          <w:sz w:val="20"/>
          <w:szCs w:val="20"/>
          <w:lang w:val="es-ES"/>
        </w:rPr>
        <w:t>separately</w:t>
      </w:r>
      <w:proofErr w:type="spellEnd"/>
      <w:r>
        <w:rPr>
          <w:sz w:val="20"/>
          <w:szCs w:val="20"/>
          <w:lang w:val="es-ES"/>
        </w:rPr>
        <w:t xml:space="preserve">, </w:t>
      </w:r>
      <w:proofErr w:type="spellStart"/>
      <w:r>
        <w:rPr>
          <w:sz w:val="20"/>
          <w:szCs w:val="20"/>
          <w:lang w:val="es-ES"/>
        </w:rPr>
        <w:t>possibly</w:t>
      </w:r>
      <w:proofErr w:type="spellEnd"/>
      <w:r>
        <w:rPr>
          <w:sz w:val="20"/>
          <w:szCs w:val="20"/>
          <w:lang w:val="es-ES"/>
        </w:rPr>
        <w:t xml:space="preserve"> </w:t>
      </w:r>
      <w:proofErr w:type="spellStart"/>
      <w:r>
        <w:rPr>
          <w:sz w:val="20"/>
          <w:szCs w:val="20"/>
          <w:lang w:val="es-ES"/>
        </w:rPr>
        <w:t>just</w:t>
      </w:r>
      <w:proofErr w:type="spellEnd"/>
      <w:r>
        <w:rPr>
          <w:sz w:val="20"/>
          <w:szCs w:val="20"/>
          <w:lang w:val="es-ES"/>
        </w:rPr>
        <w:t xml:space="preserve"> use </w:t>
      </w:r>
      <w:proofErr w:type="spellStart"/>
      <w:r>
        <w:rPr>
          <w:sz w:val="20"/>
          <w:szCs w:val="20"/>
          <w:lang w:val="es-ES"/>
        </w:rPr>
        <w:t>Nginx</w:t>
      </w:r>
      <w:proofErr w:type="spellEnd"/>
      <w:r>
        <w:rPr>
          <w:sz w:val="20"/>
          <w:szCs w:val="20"/>
          <w:lang w:val="es-ES"/>
        </w:rPr>
        <w:t>)</w:t>
      </w:r>
    </w:p>
    <w:p w14:paraId="45CE5585" w14:textId="7C57943D" w:rsidR="00D84D2A" w:rsidRPr="00D84D2A" w:rsidRDefault="00D84D2A" w:rsidP="00D84D2A">
      <w:pPr>
        <w:pStyle w:val="ListParagraph"/>
        <w:numPr>
          <w:ilvl w:val="0"/>
          <w:numId w:val="18"/>
        </w:numPr>
        <w:rPr>
          <w:sz w:val="20"/>
          <w:szCs w:val="20"/>
          <w:lang w:val="es-ES"/>
        </w:rPr>
      </w:pPr>
      <w:proofErr w:type="spellStart"/>
      <w:r w:rsidRPr="00D84D2A">
        <w:rPr>
          <w:sz w:val="20"/>
          <w:szCs w:val="20"/>
          <w:lang w:val="es-ES"/>
        </w:rPr>
        <w:t>The</w:t>
      </w:r>
      <w:proofErr w:type="spellEnd"/>
      <w:r w:rsidRPr="00D84D2A">
        <w:rPr>
          <w:sz w:val="20"/>
          <w:szCs w:val="20"/>
          <w:lang w:val="es-ES"/>
        </w:rPr>
        <w:t xml:space="preserve"> ALB </w:t>
      </w:r>
      <w:proofErr w:type="spellStart"/>
      <w:r w:rsidRPr="00D84D2A">
        <w:rPr>
          <w:sz w:val="20"/>
          <w:szCs w:val="20"/>
          <w:lang w:val="es-ES"/>
        </w:rPr>
        <w:t>talks</w:t>
      </w:r>
      <w:proofErr w:type="spellEnd"/>
      <w:r w:rsidRPr="00D84D2A">
        <w:rPr>
          <w:sz w:val="20"/>
          <w:szCs w:val="20"/>
          <w:lang w:val="es-ES"/>
        </w:rPr>
        <w:t xml:space="preserve"> </w:t>
      </w:r>
      <w:proofErr w:type="spellStart"/>
      <w:r w:rsidRPr="00D84D2A">
        <w:rPr>
          <w:sz w:val="20"/>
          <w:szCs w:val="20"/>
          <w:lang w:val="es-ES"/>
        </w:rPr>
        <w:t>to</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r>
        <w:rPr>
          <w:sz w:val="20"/>
          <w:szCs w:val="20"/>
          <w:lang w:val="es-ES"/>
        </w:rPr>
        <w:t xml:space="preserve">K8s </w:t>
      </w:r>
      <w:proofErr w:type="spellStart"/>
      <w:r w:rsidRPr="00D84D2A">
        <w:rPr>
          <w:sz w:val="20"/>
          <w:szCs w:val="20"/>
          <w:lang w:val="es-ES"/>
        </w:rPr>
        <w:t>service</w:t>
      </w:r>
      <w:proofErr w:type="spellEnd"/>
      <w:r w:rsidRPr="00D84D2A">
        <w:rPr>
          <w:sz w:val="20"/>
          <w:szCs w:val="20"/>
          <w:lang w:val="es-ES"/>
        </w:rPr>
        <w:t xml:space="preserve"> </w:t>
      </w:r>
      <w:proofErr w:type="spellStart"/>
      <w:r w:rsidRPr="00D84D2A">
        <w:rPr>
          <w:sz w:val="20"/>
          <w:szCs w:val="20"/>
          <w:lang w:val="es-ES"/>
        </w:rPr>
        <w:t>of</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Web-</w:t>
      </w:r>
      <w:proofErr w:type="gramStart"/>
      <w:r w:rsidRPr="00D84D2A">
        <w:rPr>
          <w:sz w:val="20"/>
          <w:szCs w:val="20"/>
          <w:lang w:val="es-ES"/>
        </w:rPr>
        <w:t>apps</w:t>
      </w:r>
      <w:proofErr w:type="gramEnd"/>
      <w:r w:rsidRPr="00D84D2A">
        <w:rPr>
          <w:sz w:val="20"/>
          <w:szCs w:val="20"/>
          <w:lang w:val="es-ES"/>
        </w:rPr>
        <w:t xml:space="preserve"> </w:t>
      </w:r>
      <w:proofErr w:type="spellStart"/>
      <w:r w:rsidRPr="00D84D2A">
        <w:rPr>
          <w:sz w:val="20"/>
          <w:szCs w:val="20"/>
          <w:lang w:val="es-ES"/>
        </w:rPr>
        <w:t>only</w:t>
      </w:r>
      <w:proofErr w:type="spellEnd"/>
      <w:r w:rsidRPr="00D84D2A">
        <w:rPr>
          <w:sz w:val="20"/>
          <w:szCs w:val="20"/>
          <w:lang w:val="es-ES"/>
        </w:rPr>
        <w:t xml:space="preserve"> </w:t>
      </w:r>
    </w:p>
    <w:p w14:paraId="77ABFD29" w14:textId="790F0741" w:rsidR="00D84D2A" w:rsidRPr="00D84D2A" w:rsidRDefault="00D84D2A" w:rsidP="00D84D2A">
      <w:pPr>
        <w:pStyle w:val="ListParagraph"/>
        <w:numPr>
          <w:ilvl w:val="0"/>
          <w:numId w:val="18"/>
        </w:numPr>
        <w:rPr>
          <w:sz w:val="20"/>
          <w:szCs w:val="20"/>
          <w:lang w:val="es-ES"/>
        </w:rPr>
      </w:pPr>
      <w:proofErr w:type="spellStart"/>
      <w:r w:rsidRPr="00D84D2A">
        <w:rPr>
          <w:sz w:val="20"/>
          <w:szCs w:val="20"/>
          <w:lang w:val="es-ES"/>
        </w:rPr>
        <w:t>The</w:t>
      </w:r>
      <w:proofErr w:type="spellEnd"/>
      <w:r w:rsidRPr="00D84D2A">
        <w:rPr>
          <w:sz w:val="20"/>
          <w:szCs w:val="20"/>
          <w:lang w:val="es-ES"/>
        </w:rPr>
        <w:t xml:space="preserve"> Web-</w:t>
      </w:r>
      <w:proofErr w:type="gramStart"/>
      <w:r w:rsidRPr="00D84D2A">
        <w:rPr>
          <w:sz w:val="20"/>
          <w:szCs w:val="20"/>
          <w:lang w:val="es-ES"/>
        </w:rPr>
        <w:t>apps</w:t>
      </w:r>
      <w:proofErr w:type="gramEnd"/>
      <w:r w:rsidRPr="00D84D2A">
        <w:rPr>
          <w:sz w:val="20"/>
          <w:szCs w:val="20"/>
          <w:lang w:val="es-ES"/>
        </w:rPr>
        <w:t xml:space="preserve"> </w:t>
      </w:r>
      <w:proofErr w:type="spellStart"/>
      <w:r w:rsidRPr="00D84D2A">
        <w:rPr>
          <w:sz w:val="20"/>
          <w:szCs w:val="20"/>
          <w:lang w:val="es-ES"/>
        </w:rPr>
        <w:t>talk</w:t>
      </w:r>
      <w:proofErr w:type="spellEnd"/>
      <w:r w:rsidRPr="00D84D2A">
        <w:rPr>
          <w:sz w:val="20"/>
          <w:szCs w:val="20"/>
          <w:lang w:val="es-ES"/>
        </w:rPr>
        <w:t xml:space="preserve"> </w:t>
      </w:r>
      <w:proofErr w:type="spellStart"/>
      <w:r w:rsidRPr="00D84D2A">
        <w:rPr>
          <w:sz w:val="20"/>
          <w:szCs w:val="20"/>
          <w:lang w:val="es-ES"/>
        </w:rPr>
        <w:t>to</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backend</w:t>
      </w:r>
      <w:proofErr w:type="spellEnd"/>
      <w:r w:rsidRPr="00D84D2A">
        <w:rPr>
          <w:sz w:val="20"/>
          <w:szCs w:val="20"/>
          <w:lang w:val="es-ES"/>
        </w:rPr>
        <w:t xml:space="preserve"> </w:t>
      </w:r>
      <w:proofErr w:type="spellStart"/>
      <w:r w:rsidRPr="00D84D2A">
        <w:rPr>
          <w:sz w:val="20"/>
          <w:szCs w:val="20"/>
          <w:lang w:val="es-ES"/>
        </w:rPr>
        <w:t>via</w:t>
      </w:r>
      <w:proofErr w:type="spellEnd"/>
      <w:r w:rsidRPr="00D84D2A">
        <w:rPr>
          <w:sz w:val="20"/>
          <w:szCs w:val="20"/>
          <w:lang w:val="es-ES"/>
        </w:rPr>
        <w:t xml:space="preserve"> DNS </w:t>
      </w:r>
      <w:proofErr w:type="spellStart"/>
      <w:r w:rsidRPr="00D84D2A">
        <w:rPr>
          <w:sz w:val="20"/>
          <w:szCs w:val="20"/>
          <w:lang w:val="es-ES"/>
        </w:rPr>
        <w:t>to</w:t>
      </w:r>
      <w:proofErr w:type="spellEnd"/>
      <w:r w:rsidRPr="00D84D2A">
        <w:rPr>
          <w:sz w:val="20"/>
          <w:szCs w:val="20"/>
          <w:lang w:val="es-ES"/>
        </w:rPr>
        <w:t xml:space="preserve"> </w:t>
      </w:r>
      <w:proofErr w:type="spellStart"/>
      <w:r w:rsidRPr="00D84D2A">
        <w:rPr>
          <w:sz w:val="20"/>
          <w:szCs w:val="20"/>
          <w:lang w:val="es-ES"/>
        </w:rPr>
        <w:t>port</w:t>
      </w:r>
      <w:proofErr w:type="spellEnd"/>
      <w:r w:rsidRPr="00D84D2A">
        <w:rPr>
          <w:sz w:val="20"/>
          <w:szCs w:val="20"/>
          <w:lang w:val="es-ES"/>
        </w:rPr>
        <w:t xml:space="preserve"> 8080 </w:t>
      </w:r>
      <w:r>
        <w:rPr>
          <w:sz w:val="20"/>
          <w:szCs w:val="20"/>
          <w:lang w:val="es-ES"/>
        </w:rPr>
        <w:t xml:space="preserve">– </w:t>
      </w:r>
      <w:proofErr w:type="spellStart"/>
      <w:r>
        <w:rPr>
          <w:sz w:val="20"/>
          <w:szCs w:val="20"/>
          <w:lang w:val="es-ES"/>
        </w:rPr>
        <w:t>policies</w:t>
      </w:r>
      <w:proofErr w:type="spellEnd"/>
      <w:r>
        <w:rPr>
          <w:sz w:val="20"/>
          <w:szCs w:val="20"/>
          <w:lang w:val="es-ES"/>
        </w:rPr>
        <w:t xml:space="preserve"> can be </w:t>
      </w:r>
      <w:proofErr w:type="spellStart"/>
      <w:r>
        <w:rPr>
          <w:sz w:val="20"/>
          <w:szCs w:val="20"/>
          <w:lang w:val="es-ES"/>
        </w:rPr>
        <w:t>used</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w:t>
      </w:r>
      <w:proofErr w:type="spellStart"/>
      <w:r>
        <w:rPr>
          <w:sz w:val="20"/>
          <w:szCs w:val="20"/>
          <w:lang w:val="es-ES"/>
        </w:rPr>
        <w:t>enforce</w:t>
      </w:r>
      <w:proofErr w:type="spellEnd"/>
      <w:r>
        <w:rPr>
          <w:sz w:val="20"/>
          <w:szCs w:val="20"/>
          <w:lang w:val="es-ES"/>
        </w:rPr>
        <w:t xml:space="preserve"> </w:t>
      </w:r>
      <w:proofErr w:type="spellStart"/>
      <w:r>
        <w:rPr>
          <w:sz w:val="20"/>
          <w:szCs w:val="20"/>
          <w:lang w:val="es-ES"/>
        </w:rPr>
        <w:t>this</w:t>
      </w:r>
      <w:proofErr w:type="spellEnd"/>
      <w:r>
        <w:rPr>
          <w:sz w:val="20"/>
          <w:szCs w:val="20"/>
          <w:lang w:val="es-ES"/>
        </w:rPr>
        <w:t xml:space="preserve">  </w:t>
      </w:r>
    </w:p>
    <w:p w14:paraId="3C56E3BB" w14:textId="4453079E" w:rsidR="00D84D2A" w:rsidRPr="00D84D2A" w:rsidRDefault="00D84D2A" w:rsidP="00D84D2A">
      <w:pPr>
        <w:pStyle w:val="ListParagraph"/>
        <w:numPr>
          <w:ilvl w:val="0"/>
          <w:numId w:val="18"/>
        </w:numPr>
        <w:rPr>
          <w:sz w:val="20"/>
          <w:szCs w:val="20"/>
          <w:lang w:val="es-ES"/>
        </w:rPr>
      </w:pPr>
      <w:proofErr w:type="spellStart"/>
      <w:r w:rsidRPr="00D84D2A">
        <w:rPr>
          <w:sz w:val="20"/>
          <w:szCs w:val="20"/>
          <w:lang w:val="es-ES"/>
        </w:rPr>
        <w:t>The</w:t>
      </w:r>
      <w:proofErr w:type="spellEnd"/>
      <w:r w:rsidRPr="00D84D2A">
        <w:rPr>
          <w:sz w:val="20"/>
          <w:szCs w:val="20"/>
          <w:lang w:val="es-ES"/>
        </w:rPr>
        <w:t xml:space="preserve"> Web-App </w:t>
      </w:r>
      <w:proofErr w:type="spellStart"/>
      <w:r w:rsidRPr="00D84D2A">
        <w:rPr>
          <w:sz w:val="20"/>
          <w:szCs w:val="20"/>
          <w:lang w:val="es-ES"/>
        </w:rPr>
        <w:t>is</w:t>
      </w:r>
      <w:proofErr w:type="spellEnd"/>
      <w:r w:rsidRPr="00D84D2A">
        <w:rPr>
          <w:sz w:val="20"/>
          <w:szCs w:val="20"/>
          <w:lang w:val="es-ES"/>
        </w:rPr>
        <w:t xml:space="preserve"> </w:t>
      </w:r>
      <w:proofErr w:type="spellStart"/>
      <w:r w:rsidRPr="00D84D2A">
        <w:rPr>
          <w:sz w:val="20"/>
          <w:szCs w:val="20"/>
          <w:lang w:val="es-ES"/>
        </w:rPr>
        <w:t>autoscaled</w:t>
      </w:r>
      <w:proofErr w:type="spellEnd"/>
      <w:r w:rsidRPr="00D84D2A">
        <w:rPr>
          <w:sz w:val="20"/>
          <w:szCs w:val="20"/>
          <w:lang w:val="es-ES"/>
        </w:rPr>
        <w:t xml:space="preserve"> </w:t>
      </w:r>
      <w:proofErr w:type="spellStart"/>
      <w:r w:rsidRPr="00D84D2A">
        <w:rPr>
          <w:sz w:val="20"/>
          <w:szCs w:val="20"/>
          <w:lang w:val="es-ES"/>
        </w:rPr>
        <w:t>via</w:t>
      </w:r>
      <w:proofErr w:type="spellEnd"/>
      <w:r w:rsidRPr="00D84D2A">
        <w:rPr>
          <w:sz w:val="20"/>
          <w:szCs w:val="20"/>
          <w:lang w:val="es-ES"/>
        </w:rPr>
        <w:t xml:space="preserve"> </w:t>
      </w:r>
      <w:proofErr w:type="spellStart"/>
      <w:r w:rsidRPr="00D84D2A">
        <w:rPr>
          <w:sz w:val="20"/>
          <w:szCs w:val="20"/>
          <w:lang w:val="es-ES"/>
        </w:rPr>
        <w:t>an</w:t>
      </w:r>
      <w:proofErr w:type="spellEnd"/>
      <w:r w:rsidRPr="00D84D2A">
        <w:rPr>
          <w:sz w:val="20"/>
          <w:szCs w:val="20"/>
          <w:lang w:val="es-ES"/>
        </w:rPr>
        <w:t xml:space="preserve"> HPA </w:t>
      </w:r>
      <w:proofErr w:type="spellStart"/>
      <w:r w:rsidRPr="00D84D2A">
        <w:rPr>
          <w:sz w:val="20"/>
          <w:szCs w:val="20"/>
          <w:lang w:val="es-ES"/>
        </w:rPr>
        <w:t>which</w:t>
      </w:r>
      <w:proofErr w:type="spellEnd"/>
      <w:r w:rsidRPr="00D84D2A">
        <w:rPr>
          <w:sz w:val="20"/>
          <w:szCs w:val="20"/>
          <w:lang w:val="es-ES"/>
        </w:rPr>
        <w:t xml:space="preserve"> </w:t>
      </w:r>
      <w:proofErr w:type="spellStart"/>
      <w:r w:rsidRPr="00D84D2A">
        <w:rPr>
          <w:sz w:val="20"/>
          <w:szCs w:val="20"/>
          <w:lang w:val="es-ES"/>
        </w:rPr>
        <w:t>is</w:t>
      </w:r>
      <w:proofErr w:type="spellEnd"/>
      <w:r w:rsidRPr="00D84D2A">
        <w:rPr>
          <w:sz w:val="20"/>
          <w:szCs w:val="20"/>
          <w:lang w:val="es-ES"/>
        </w:rPr>
        <w:t xml:space="preserve"> </w:t>
      </w:r>
      <w:proofErr w:type="spellStart"/>
      <w:r w:rsidRPr="00D84D2A">
        <w:rPr>
          <w:sz w:val="20"/>
          <w:szCs w:val="20"/>
          <w:lang w:val="es-ES"/>
        </w:rPr>
        <w:t>loaded</w:t>
      </w:r>
      <w:proofErr w:type="spellEnd"/>
      <w:r w:rsidRPr="00D84D2A">
        <w:rPr>
          <w:sz w:val="20"/>
          <w:szCs w:val="20"/>
          <w:lang w:val="es-ES"/>
        </w:rPr>
        <w:t xml:space="preserve"> after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deployment</w:t>
      </w:r>
      <w:proofErr w:type="spellEnd"/>
      <w:r w:rsidRPr="00D84D2A">
        <w:rPr>
          <w:sz w:val="20"/>
          <w:szCs w:val="20"/>
          <w:lang w:val="es-ES"/>
        </w:rPr>
        <w:t xml:space="preserve"> </w:t>
      </w:r>
      <w:proofErr w:type="spellStart"/>
      <w:r w:rsidRPr="00D84D2A">
        <w:rPr>
          <w:sz w:val="20"/>
          <w:szCs w:val="20"/>
          <w:lang w:val="es-ES"/>
        </w:rPr>
        <w:t>of</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applications</w:t>
      </w:r>
      <w:proofErr w:type="spellEnd"/>
      <w:r w:rsidRPr="00D84D2A">
        <w:rPr>
          <w:sz w:val="20"/>
          <w:szCs w:val="20"/>
          <w:lang w:val="es-ES"/>
        </w:rPr>
        <w:t xml:space="preserve"> </w:t>
      </w:r>
    </w:p>
    <w:p w14:paraId="0EC33432" w14:textId="127751F4" w:rsidR="00D84D2A" w:rsidRPr="00D84D2A" w:rsidRDefault="00D84D2A" w:rsidP="00D84D2A">
      <w:pPr>
        <w:pStyle w:val="ListParagraph"/>
        <w:numPr>
          <w:ilvl w:val="0"/>
          <w:numId w:val="18"/>
        </w:numPr>
        <w:rPr>
          <w:sz w:val="20"/>
          <w:szCs w:val="20"/>
          <w:lang w:val="es-ES"/>
        </w:rPr>
      </w:pP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Nat</w:t>
      </w:r>
      <w:proofErr w:type="spellEnd"/>
      <w:r w:rsidRPr="00D84D2A">
        <w:rPr>
          <w:sz w:val="20"/>
          <w:szCs w:val="20"/>
          <w:lang w:val="es-ES"/>
        </w:rPr>
        <w:t xml:space="preserve"> </w:t>
      </w:r>
      <w:proofErr w:type="spellStart"/>
      <w:r w:rsidRPr="00D84D2A">
        <w:rPr>
          <w:sz w:val="20"/>
          <w:szCs w:val="20"/>
          <w:lang w:val="es-ES"/>
        </w:rPr>
        <w:t>gateway</w:t>
      </w:r>
      <w:proofErr w:type="spellEnd"/>
      <w:r w:rsidRPr="00D84D2A">
        <w:rPr>
          <w:sz w:val="20"/>
          <w:szCs w:val="20"/>
          <w:lang w:val="es-ES"/>
        </w:rPr>
        <w:t xml:space="preserve"> </w:t>
      </w:r>
      <w:proofErr w:type="spellStart"/>
      <w:r w:rsidRPr="00D84D2A">
        <w:rPr>
          <w:sz w:val="20"/>
          <w:szCs w:val="20"/>
          <w:lang w:val="es-ES"/>
        </w:rPr>
        <w:t>is</w:t>
      </w:r>
      <w:proofErr w:type="spellEnd"/>
      <w:r w:rsidRPr="00D84D2A">
        <w:rPr>
          <w:sz w:val="20"/>
          <w:szCs w:val="20"/>
          <w:lang w:val="es-ES"/>
        </w:rPr>
        <w:t xml:space="preserve"> </w:t>
      </w:r>
      <w:proofErr w:type="spellStart"/>
      <w:r w:rsidRPr="00D84D2A">
        <w:rPr>
          <w:sz w:val="20"/>
          <w:szCs w:val="20"/>
          <w:lang w:val="es-ES"/>
        </w:rPr>
        <w:t>required</w:t>
      </w:r>
      <w:proofErr w:type="spellEnd"/>
      <w:r w:rsidRPr="00D84D2A">
        <w:rPr>
          <w:sz w:val="20"/>
          <w:szCs w:val="20"/>
          <w:lang w:val="es-ES"/>
        </w:rPr>
        <w:t xml:space="preserve"> </w:t>
      </w:r>
      <w:proofErr w:type="spellStart"/>
      <w:r w:rsidRPr="00D84D2A">
        <w:rPr>
          <w:sz w:val="20"/>
          <w:szCs w:val="20"/>
          <w:lang w:val="es-ES"/>
        </w:rPr>
        <w:t>for</w:t>
      </w:r>
      <w:proofErr w:type="spellEnd"/>
      <w:r w:rsidRPr="00D84D2A">
        <w:rPr>
          <w:sz w:val="20"/>
          <w:szCs w:val="20"/>
          <w:lang w:val="es-ES"/>
        </w:rPr>
        <w:t xml:space="preserve"> </w:t>
      </w:r>
      <w:proofErr w:type="spellStart"/>
      <w:r w:rsidRPr="00D84D2A">
        <w:rPr>
          <w:sz w:val="20"/>
          <w:szCs w:val="20"/>
          <w:lang w:val="es-ES"/>
        </w:rPr>
        <w:t>outgoing</w:t>
      </w:r>
      <w:proofErr w:type="spellEnd"/>
      <w:r w:rsidRPr="00D84D2A">
        <w:rPr>
          <w:sz w:val="20"/>
          <w:szCs w:val="20"/>
          <w:lang w:val="es-ES"/>
        </w:rPr>
        <w:t xml:space="preserve"> internet </w:t>
      </w:r>
      <w:proofErr w:type="spellStart"/>
      <w:r w:rsidRPr="00D84D2A">
        <w:rPr>
          <w:sz w:val="20"/>
          <w:szCs w:val="20"/>
          <w:lang w:val="es-ES"/>
        </w:rPr>
        <w:t>connections</w:t>
      </w:r>
      <w:proofErr w:type="spellEnd"/>
      <w:r w:rsidRPr="00D84D2A">
        <w:rPr>
          <w:sz w:val="20"/>
          <w:szCs w:val="20"/>
          <w:lang w:val="es-ES"/>
        </w:rPr>
        <w:t xml:space="preserve"> </w:t>
      </w:r>
      <w:proofErr w:type="spellStart"/>
      <w:r w:rsidRPr="00D84D2A">
        <w:rPr>
          <w:sz w:val="20"/>
          <w:szCs w:val="20"/>
          <w:lang w:val="es-ES"/>
        </w:rPr>
        <w:t>from</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Pods</w:t>
      </w:r>
      <w:proofErr w:type="spellEnd"/>
      <w:r w:rsidRPr="00D84D2A">
        <w:rPr>
          <w:sz w:val="20"/>
          <w:szCs w:val="20"/>
          <w:lang w:val="es-ES"/>
        </w:rPr>
        <w:t xml:space="preserve"> </w:t>
      </w:r>
    </w:p>
    <w:p w14:paraId="50CFC5FA" w14:textId="51C01BC0" w:rsidR="00D84D2A" w:rsidRDefault="00D84D2A" w:rsidP="00D84D2A">
      <w:pPr>
        <w:pStyle w:val="ListParagraph"/>
        <w:numPr>
          <w:ilvl w:val="0"/>
          <w:numId w:val="18"/>
        </w:numPr>
        <w:rPr>
          <w:sz w:val="20"/>
          <w:szCs w:val="20"/>
          <w:lang w:val="es-ES"/>
        </w:rPr>
      </w:pPr>
      <w:proofErr w:type="spellStart"/>
      <w:r w:rsidRPr="00D84D2A">
        <w:rPr>
          <w:sz w:val="20"/>
          <w:szCs w:val="20"/>
          <w:lang w:val="es-ES"/>
        </w:rPr>
        <w:t>The</w:t>
      </w:r>
      <w:proofErr w:type="spellEnd"/>
      <w:r w:rsidRPr="00D84D2A">
        <w:rPr>
          <w:sz w:val="20"/>
          <w:szCs w:val="20"/>
          <w:lang w:val="es-ES"/>
        </w:rPr>
        <w:t xml:space="preserve"> </w:t>
      </w:r>
      <w:proofErr w:type="gramStart"/>
      <w:r w:rsidRPr="00D84D2A">
        <w:rPr>
          <w:sz w:val="20"/>
          <w:szCs w:val="20"/>
          <w:lang w:val="es-ES"/>
        </w:rPr>
        <w:t xml:space="preserve">API  </w:t>
      </w:r>
      <w:proofErr w:type="spellStart"/>
      <w:r w:rsidRPr="00D84D2A">
        <w:rPr>
          <w:sz w:val="20"/>
          <w:szCs w:val="20"/>
          <w:lang w:val="es-ES"/>
        </w:rPr>
        <w:t>is</w:t>
      </w:r>
      <w:proofErr w:type="spellEnd"/>
      <w:proofErr w:type="gramEnd"/>
      <w:r w:rsidRPr="00D84D2A">
        <w:rPr>
          <w:sz w:val="20"/>
          <w:szCs w:val="20"/>
          <w:lang w:val="es-ES"/>
        </w:rPr>
        <w:t xml:space="preserve"> </w:t>
      </w:r>
      <w:proofErr w:type="spellStart"/>
      <w:r w:rsidRPr="00D84D2A">
        <w:rPr>
          <w:sz w:val="20"/>
          <w:szCs w:val="20"/>
          <w:lang w:val="es-ES"/>
        </w:rPr>
        <w:t>called</w:t>
      </w:r>
      <w:proofErr w:type="spellEnd"/>
      <w:r w:rsidRPr="00D84D2A">
        <w:rPr>
          <w:sz w:val="20"/>
          <w:szCs w:val="20"/>
          <w:lang w:val="es-ES"/>
        </w:rPr>
        <w:t xml:space="preserve"> </w:t>
      </w:r>
      <w:proofErr w:type="spellStart"/>
      <w:r w:rsidRPr="00D84D2A">
        <w:rPr>
          <w:sz w:val="20"/>
          <w:szCs w:val="20"/>
          <w:lang w:val="es-ES"/>
        </w:rPr>
        <w:t>by</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Kubectl </w:t>
      </w:r>
      <w:proofErr w:type="spellStart"/>
      <w:r w:rsidRPr="00D84D2A">
        <w:rPr>
          <w:sz w:val="20"/>
          <w:szCs w:val="20"/>
          <w:lang w:val="es-ES"/>
        </w:rPr>
        <w:t>tool</w:t>
      </w:r>
      <w:proofErr w:type="spellEnd"/>
      <w:r w:rsidRPr="00D84D2A">
        <w:rPr>
          <w:sz w:val="20"/>
          <w:szCs w:val="20"/>
          <w:lang w:val="es-ES"/>
        </w:rPr>
        <w:t xml:space="preserve"> </w:t>
      </w:r>
      <w:proofErr w:type="spellStart"/>
      <w:r w:rsidRPr="00D84D2A">
        <w:rPr>
          <w:sz w:val="20"/>
          <w:szCs w:val="20"/>
          <w:lang w:val="es-ES"/>
        </w:rPr>
        <w:t>to</w:t>
      </w:r>
      <w:proofErr w:type="spellEnd"/>
      <w:r w:rsidRPr="00D84D2A">
        <w:rPr>
          <w:sz w:val="20"/>
          <w:szCs w:val="20"/>
          <w:lang w:val="es-ES"/>
        </w:rPr>
        <w:t xml:space="preserve"> </w:t>
      </w:r>
      <w:proofErr w:type="spellStart"/>
      <w:r w:rsidRPr="00D84D2A">
        <w:rPr>
          <w:sz w:val="20"/>
          <w:szCs w:val="20"/>
          <w:lang w:val="es-ES"/>
        </w:rPr>
        <w:t>manage</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cluster</w:t>
      </w:r>
      <w:proofErr w:type="spellEnd"/>
      <w:r w:rsidRPr="00D84D2A">
        <w:rPr>
          <w:sz w:val="20"/>
          <w:szCs w:val="20"/>
          <w:lang w:val="es-ES"/>
        </w:rPr>
        <w:t xml:space="preserve"> , </w:t>
      </w:r>
      <w:proofErr w:type="spellStart"/>
      <w:r w:rsidRPr="00D84D2A">
        <w:rPr>
          <w:sz w:val="20"/>
          <w:szCs w:val="20"/>
          <w:lang w:val="es-ES"/>
        </w:rPr>
        <w:t>the</w:t>
      </w:r>
      <w:proofErr w:type="spellEnd"/>
      <w:r w:rsidRPr="00D84D2A">
        <w:rPr>
          <w:sz w:val="20"/>
          <w:szCs w:val="20"/>
          <w:lang w:val="es-ES"/>
        </w:rPr>
        <w:t xml:space="preserve"> Kubectl </w:t>
      </w:r>
      <w:proofErr w:type="spellStart"/>
      <w:r w:rsidRPr="00D84D2A">
        <w:rPr>
          <w:sz w:val="20"/>
          <w:szCs w:val="20"/>
          <w:lang w:val="es-ES"/>
        </w:rPr>
        <w:t>needs</w:t>
      </w:r>
      <w:proofErr w:type="spellEnd"/>
      <w:r w:rsidRPr="00D84D2A">
        <w:rPr>
          <w:sz w:val="20"/>
          <w:szCs w:val="20"/>
          <w:lang w:val="es-ES"/>
        </w:rPr>
        <w:t xml:space="preserve"> </w:t>
      </w:r>
      <w:proofErr w:type="spellStart"/>
      <w:r w:rsidRPr="00D84D2A">
        <w:rPr>
          <w:sz w:val="20"/>
          <w:szCs w:val="20"/>
          <w:lang w:val="es-ES"/>
        </w:rPr>
        <w:t>to</w:t>
      </w:r>
      <w:proofErr w:type="spellEnd"/>
      <w:r w:rsidRPr="00D84D2A">
        <w:rPr>
          <w:sz w:val="20"/>
          <w:szCs w:val="20"/>
          <w:lang w:val="es-ES"/>
        </w:rPr>
        <w:t xml:space="preserve"> </w:t>
      </w:r>
      <w:proofErr w:type="spellStart"/>
      <w:r w:rsidRPr="00D84D2A">
        <w:rPr>
          <w:sz w:val="20"/>
          <w:szCs w:val="20"/>
          <w:lang w:val="es-ES"/>
        </w:rPr>
        <w:t>have</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context</w:t>
      </w:r>
      <w:proofErr w:type="spellEnd"/>
      <w:r w:rsidRPr="00D84D2A">
        <w:rPr>
          <w:sz w:val="20"/>
          <w:szCs w:val="20"/>
          <w:lang w:val="es-ES"/>
        </w:rPr>
        <w:t xml:space="preserve"> </w:t>
      </w:r>
      <w:proofErr w:type="spellStart"/>
      <w:r w:rsidRPr="00D84D2A">
        <w:rPr>
          <w:sz w:val="20"/>
          <w:szCs w:val="20"/>
          <w:lang w:val="es-ES"/>
        </w:rPr>
        <w:t>to</w:t>
      </w:r>
      <w:proofErr w:type="spellEnd"/>
      <w:r w:rsidRPr="00D84D2A">
        <w:rPr>
          <w:sz w:val="20"/>
          <w:szCs w:val="20"/>
          <w:lang w:val="es-ES"/>
        </w:rPr>
        <w:t xml:space="preserve"> be </w:t>
      </w:r>
      <w:proofErr w:type="spellStart"/>
      <w:r w:rsidRPr="00D84D2A">
        <w:rPr>
          <w:sz w:val="20"/>
          <w:szCs w:val="20"/>
          <w:lang w:val="es-ES"/>
        </w:rPr>
        <w:t>able</w:t>
      </w:r>
      <w:proofErr w:type="spellEnd"/>
      <w:r w:rsidRPr="00D84D2A">
        <w:rPr>
          <w:sz w:val="20"/>
          <w:szCs w:val="20"/>
          <w:lang w:val="es-ES"/>
        </w:rPr>
        <w:t xml:space="preserve"> </w:t>
      </w:r>
      <w:proofErr w:type="spellStart"/>
      <w:r w:rsidRPr="00D84D2A">
        <w:rPr>
          <w:sz w:val="20"/>
          <w:szCs w:val="20"/>
          <w:lang w:val="es-ES"/>
        </w:rPr>
        <w:t>to</w:t>
      </w:r>
      <w:proofErr w:type="spellEnd"/>
      <w:r w:rsidRPr="00D84D2A">
        <w:rPr>
          <w:sz w:val="20"/>
          <w:szCs w:val="20"/>
          <w:lang w:val="es-ES"/>
        </w:rPr>
        <w:t xml:space="preserve"> </w:t>
      </w:r>
      <w:proofErr w:type="spellStart"/>
      <w:r w:rsidRPr="00D84D2A">
        <w:rPr>
          <w:sz w:val="20"/>
          <w:szCs w:val="20"/>
          <w:lang w:val="es-ES"/>
        </w:rPr>
        <w:t>address</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cluster</w:t>
      </w:r>
      <w:proofErr w:type="spellEnd"/>
      <w:r w:rsidRPr="00D84D2A">
        <w:rPr>
          <w:sz w:val="20"/>
          <w:szCs w:val="20"/>
          <w:lang w:val="es-ES"/>
        </w:rPr>
        <w:t xml:space="preserve"> </w:t>
      </w:r>
    </w:p>
    <w:p w14:paraId="6EF9118A" w14:textId="38D769A5" w:rsidR="00D84D2A" w:rsidRPr="00D84D2A" w:rsidRDefault="00D84D2A" w:rsidP="00D84D2A">
      <w:pPr>
        <w:pStyle w:val="ListParagraph"/>
        <w:numPr>
          <w:ilvl w:val="0"/>
          <w:numId w:val="18"/>
        </w:numPr>
        <w:rPr>
          <w:sz w:val="20"/>
          <w:szCs w:val="20"/>
          <w:lang w:val="es-ES"/>
        </w:rPr>
      </w:pPr>
      <w:proofErr w:type="spellStart"/>
      <w:r>
        <w:rPr>
          <w:sz w:val="20"/>
          <w:szCs w:val="20"/>
          <w:lang w:val="es-ES"/>
        </w:rPr>
        <w:t>All</w:t>
      </w:r>
      <w:proofErr w:type="spellEnd"/>
      <w:r>
        <w:rPr>
          <w:sz w:val="20"/>
          <w:szCs w:val="20"/>
          <w:lang w:val="es-ES"/>
        </w:rPr>
        <w:t xml:space="preserve"> </w:t>
      </w:r>
      <w:proofErr w:type="spellStart"/>
      <w:r>
        <w:rPr>
          <w:sz w:val="20"/>
          <w:szCs w:val="20"/>
          <w:lang w:val="es-ES"/>
        </w:rPr>
        <w:t>operations</w:t>
      </w:r>
      <w:proofErr w:type="spellEnd"/>
      <w:r>
        <w:rPr>
          <w:sz w:val="20"/>
          <w:szCs w:val="20"/>
          <w:lang w:val="es-ES"/>
        </w:rPr>
        <w:t xml:space="preserve"> in </w:t>
      </w:r>
      <w:proofErr w:type="spellStart"/>
      <w:r>
        <w:rPr>
          <w:sz w:val="20"/>
          <w:szCs w:val="20"/>
          <w:lang w:val="es-ES"/>
        </w:rPr>
        <w:t>the</w:t>
      </w:r>
      <w:proofErr w:type="spellEnd"/>
      <w:r>
        <w:rPr>
          <w:sz w:val="20"/>
          <w:szCs w:val="20"/>
          <w:lang w:val="es-ES"/>
        </w:rPr>
        <w:t xml:space="preserve"> </w:t>
      </w:r>
      <w:proofErr w:type="spellStart"/>
      <w:r>
        <w:rPr>
          <w:sz w:val="20"/>
          <w:szCs w:val="20"/>
          <w:lang w:val="es-ES"/>
        </w:rPr>
        <w:t>Clusters</w:t>
      </w:r>
      <w:proofErr w:type="spellEnd"/>
      <w:r>
        <w:rPr>
          <w:sz w:val="20"/>
          <w:szCs w:val="20"/>
          <w:lang w:val="es-ES"/>
        </w:rPr>
        <w:t xml:space="preserve"> are </w:t>
      </w:r>
      <w:proofErr w:type="spellStart"/>
      <w:r>
        <w:rPr>
          <w:sz w:val="20"/>
          <w:szCs w:val="20"/>
          <w:lang w:val="es-ES"/>
        </w:rPr>
        <w:t>controlled</w:t>
      </w:r>
      <w:proofErr w:type="spellEnd"/>
      <w:r>
        <w:rPr>
          <w:sz w:val="20"/>
          <w:szCs w:val="20"/>
          <w:lang w:val="es-ES"/>
        </w:rPr>
        <w:t xml:space="preserve"> </w:t>
      </w:r>
      <w:proofErr w:type="spellStart"/>
      <w:r>
        <w:rPr>
          <w:sz w:val="20"/>
          <w:szCs w:val="20"/>
          <w:lang w:val="es-ES"/>
        </w:rPr>
        <w:t>by</w:t>
      </w:r>
      <w:proofErr w:type="spellEnd"/>
      <w:r>
        <w:rPr>
          <w:sz w:val="20"/>
          <w:szCs w:val="20"/>
          <w:lang w:val="es-ES"/>
        </w:rPr>
        <w:t xml:space="preserve"> </w:t>
      </w:r>
      <w:proofErr w:type="spellStart"/>
      <w:r>
        <w:rPr>
          <w:sz w:val="20"/>
          <w:szCs w:val="20"/>
          <w:lang w:val="es-ES"/>
        </w:rPr>
        <w:t>the</w:t>
      </w:r>
      <w:proofErr w:type="spellEnd"/>
      <w:r>
        <w:rPr>
          <w:sz w:val="20"/>
          <w:szCs w:val="20"/>
          <w:lang w:val="es-ES"/>
        </w:rPr>
        <w:t xml:space="preserve"> API </w:t>
      </w:r>
      <w:proofErr w:type="spellStart"/>
      <w:r>
        <w:rPr>
          <w:sz w:val="20"/>
          <w:szCs w:val="20"/>
          <w:lang w:val="es-ES"/>
        </w:rPr>
        <w:t>which</w:t>
      </w:r>
      <w:proofErr w:type="spellEnd"/>
      <w:r>
        <w:rPr>
          <w:sz w:val="20"/>
          <w:szCs w:val="20"/>
          <w:lang w:val="es-ES"/>
        </w:rPr>
        <w:t xml:space="preserve"> </w:t>
      </w:r>
      <w:proofErr w:type="spellStart"/>
      <w:r>
        <w:rPr>
          <w:sz w:val="20"/>
          <w:szCs w:val="20"/>
          <w:lang w:val="es-ES"/>
        </w:rPr>
        <w:t>recieves</w:t>
      </w:r>
      <w:proofErr w:type="spellEnd"/>
      <w:r>
        <w:rPr>
          <w:sz w:val="20"/>
          <w:szCs w:val="20"/>
          <w:lang w:val="es-ES"/>
        </w:rPr>
        <w:t xml:space="preserve"> </w:t>
      </w:r>
      <w:proofErr w:type="spellStart"/>
      <w:r>
        <w:rPr>
          <w:sz w:val="20"/>
          <w:szCs w:val="20"/>
          <w:lang w:val="es-ES"/>
        </w:rPr>
        <w:t>message</w:t>
      </w:r>
      <w:proofErr w:type="spellEnd"/>
      <w:r>
        <w:rPr>
          <w:sz w:val="20"/>
          <w:szCs w:val="20"/>
          <w:lang w:val="es-ES"/>
        </w:rPr>
        <w:t xml:space="preserve"> </w:t>
      </w:r>
      <w:proofErr w:type="spellStart"/>
      <w:r>
        <w:rPr>
          <w:sz w:val="20"/>
          <w:szCs w:val="20"/>
          <w:lang w:val="es-ES"/>
        </w:rPr>
        <w:t>from</w:t>
      </w:r>
      <w:proofErr w:type="spellEnd"/>
      <w:r>
        <w:rPr>
          <w:sz w:val="20"/>
          <w:szCs w:val="20"/>
          <w:lang w:val="es-ES"/>
        </w:rPr>
        <w:t xml:space="preserve"> a </w:t>
      </w:r>
      <w:proofErr w:type="spellStart"/>
      <w:r>
        <w:rPr>
          <w:sz w:val="20"/>
          <w:szCs w:val="20"/>
          <w:lang w:val="es-ES"/>
        </w:rPr>
        <w:t>lot</w:t>
      </w:r>
      <w:proofErr w:type="spellEnd"/>
      <w:r>
        <w:rPr>
          <w:sz w:val="20"/>
          <w:szCs w:val="20"/>
          <w:lang w:val="es-ES"/>
        </w:rPr>
        <w:t xml:space="preserve"> </w:t>
      </w:r>
      <w:proofErr w:type="spellStart"/>
      <w:r>
        <w:rPr>
          <w:sz w:val="20"/>
          <w:szCs w:val="20"/>
          <w:lang w:val="es-ES"/>
        </w:rPr>
        <w:t>of</w:t>
      </w:r>
      <w:proofErr w:type="spellEnd"/>
      <w:r>
        <w:rPr>
          <w:sz w:val="20"/>
          <w:szCs w:val="20"/>
          <w:lang w:val="es-ES"/>
        </w:rPr>
        <w:t xml:space="preserve"> places </w:t>
      </w:r>
    </w:p>
    <w:p w14:paraId="0A126F82" w14:textId="77777777" w:rsidR="00C308EE" w:rsidRDefault="00C308EE" w:rsidP="00C308EE"/>
    <w:p w14:paraId="4025BF1C" w14:textId="77777777" w:rsidR="00C308EE" w:rsidRDefault="00C308EE" w:rsidP="00C308EE">
      <w:pPr>
        <w:pStyle w:val="Heading3"/>
      </w:pPr>
      <w:r>
        <w:rPr>
          <w:rStyle w:val="Strong"/>
          <w:b w:val="0"/>
          <w:bCs w:val="0"/>
        </w:rPr>
        <w:lastRenderedPageBreak/>
        <w:t>1.1 VPC Design</w:t>
      </w:r>
    </w:p>
    <w:p w14:paraId="03216A25" w14:textId="77777777" w:rsidR="00C308EE" w:rsidRPr="00C308EE" w:rsidRDefault="00C308EE" w:rsidP="00C308EE">
      <w:pPr>
        <w:pStyle w:val="NormalWeb"/>
        <w:rPr>
          <w:sz w:val="20"/>
          <w:szCs w:val="20"/>
        </w:rPr>
      </w:pPr>
      <w:r w:rsidRPr="00C308EE">
        <w:rPr>
          <w:sz w:val="20"/>
          <w:szCs w:val="20"/>
        </w:rPr>
        <w:t xml:space="preserve">The network configuration uses Terraform to create an AWS </w:t>
      </w:r>
      <w:r w:rsidRPr="00C308EE">
        <w:rPr>
          <w:rStyle w:val="Strong"/>
          <w:sz w:val="20"/>
          <w:szCs w:val="20"/>
        </w:rPr>
        <w:t>Virtual Private Cloud (VPC)</w:t>
      </w:r>
      <w:r w:rsidRPr="00C308EE">
        <w:rPr>
          <w:sz w:val="20"/>
          <w:szCs w:val="20"/>
        </w:rPr>
        <w:t xml:space="preserve"> with the following components:</w:t>
      </w:r>
    </w:p>
    <w:p w14:paraId="33F1C02B" w14:textId="77777777" w:rsidR="00C308EE" w:rsidRPr="00C308EE" w:rsidRDefault="00C308EE" w:rsidP="00C308EE">
      <w:pPr>
        <w:numPr>
          <w:ilvl w:val="0"/>
          <w:numId w:val="2"/>
        </w:numPr>
        <w:spacing w:before="100" w:beforeAutospacing="1" w:after="100" w:afterAutospacing="1"/>
        <w:rPr>
          <w:sz w:val="20"/>
          <w:szCs w:val="20"/>
        </w:rPr>
      </w:pPr>
      <w:r w:rsidRPr="00C308EE">
        <w:rPr>
          <w:rStyle w:val="Strong"/>
          <w:sz w:val="20"/>
          <w:szCs w:val="20"/>
        </w:rPr>
        <w:t>CIDR block</w:t>
      </w:r>
      <w:r w:rsidRPr="00C308EE">
        <w:rPr>
          <w:sz w:val="20"/>
          <w:szCs w:val="20"/>
        </w:rPr>
        <w:t xml:space="preserve">: </w:t>
      </w:r>
      <w:r w:rsidRPr="00C308EE">
        <w:rPr>
          <w:rStyle w:val="HTMLCode"/>
        </w:rPr>
        <w:t>10.0.0.0/16</w:t>
      </w:r>
      <w:r w:rsidRPr="00C308EE">
        <w:rPr>
          <w:sz w:val="20"/>
          <w:szCs w:val="20"/>
        </w:rPr>
        <w:t xml:space="preserve"> for a large private address space.</w:t>
      </w:r>
    </w:p>
    <w:p w14:paraId="5C660A56" w14:textId="77777777" w:rsidR="00C308EE" w:rsidRPr="00C308EE" w:rsidRDefault="00C308EE" w:rsidP="00C308EE">
      <w:pPr>
        <w:numPr>
          <w:ilvl w:val="0"/>
          <w:numId w:val="2"/>
        </w:numPr>
        <w:spacing w:before="100" w:beforeAutospacing="1" w:after="100" w:afterAutospacing="1"/>
        <w:rPr>
          <w:sz w:val="20"/>
          <w:szCs w:val="20"/>
        </w:rPr>
      </w:pPr>
      <w:r w:rsidRPr="00C308EE">
        <w:rPr>
          <w:rStyle w:val="Strong"/>
          <w:sz w:val="20"/>
          <w:szCs w:val="20"/>
        </w:rPr>
        <w:t>Subnets</w:t>
      </w:r>
      <w:r w:rsidRPr="00C308EE">
        <w:rPr>
          <w:sz w:val="20"/>
          <w:szCs w:val="20"/>
        </w:rPr>
        <w:t>:</w:t>
      </w:r>
    </w:p>
    <w:p w14:paraId="51A7787B" w14:textId="77777777" w:rsidR="00C308EE" w:rsidRPr="00C308EE" w:rsidRDefault="00C308EE" w:rsidP="00C308EE">
      <w:pPr>
        <w:numPr>
          <w:ilvl w:val="1"/>
          <w:numId w:val="2"/>
        </w:numPr>
        <w:spacing w:before="100" w:beforeAutospacing="1" w:after="100" w:afterAutospacing="1"/>
        <w:rPr>
          <w:sz w:val="20"/>
          <w:szCs w:val="20"/>
        </w:rPr>
      </w:pPr>
      <w:r w:rsidRPr="00C308EE">
        <w:rPr>
          <w:rStyle w:val="Strong"/>
          <w:sz w:val="20"/>
          <w:szCs w:val="20"/>
        </w:rPr>
        <w:t>Public Subnets</w:t>
      </w:r>
      <w:r w:rsidRPr="00C308EE">
        <w:rPr>
          <w:sz w:val="20"/>
          <w:szCs w:val="20"/>
        </w:rPr>
        <w:t xml:space="preserve"> for internet-facing resources like load balancers (e.g., </w:t>
      </w:r>
      <w:r w:rsidRPr="00C308EE">
        <w:rPr>
          <w:rStyle w:val="HTMLCode"/>
        </w:rPr>
        <w:t>10.0.1.0/24</w:t>
      </w:r>
      <w:r w:rsidRPr="00C308EE">
        <w:rPr>
          <w:sz w:val="20"/>
          <w:szCs w:val="20"/>
        </w:rPr>
        <w:t xml:space="preserve">, </w:t>
      </w:r>
      <w:r w:rsidRPr="00C308EE">
        <w:rPr>
          <w:rStyle w:val="HTMLCode"/>
        </w:rPr>
        <w:t>10.0.2.0/24</w:t>
      </w:r>
      <w:r w:rsidRPr="00C308EE">
        <w:rPr>
          <w:sz w:val="20"/>
          <w:szCs w:val="20"/>
        </w:rPr>
        <w:t>).</w:t>
      </w:r>
    </w:p>
    <w:p w14:paraId="20C5EE76" w14:textId="77777777" w:rsidR="00C308EE" w:rsidRPr="00C308EE" w:rsidRDefault="00C308EE" w:rsidP="00C308EE">
      <w:pPr>
        <w:numPr>
          <w:ilvl w:val="1"/>
          <w:numId w:val="2"/>
        </w:numPr>
        <w:spacing w:before="100" w:beforeAutospacing="1" w:after="100" w:afterAutospacing="1"/>
        <w:rPr>
          <w:sz w:val="20"/>
          <w:szCs w:val="20"/>
        </w:rPr>
      </w:pPr>
      <w:r w:rsidRPr="00C308EE">
        <w:rPr>
          <w:rStyle w:val="Strong"/>
          <w:sz w:val="20"/>
          <w:szCs w:val="20"/>
        </w:rPr>
        <w:t>Private Subnets</w:t>
      </w:r>
      <w:r w:rsidRPr="00C308EE">
        <w:rPr>
          <w:sz w:val="20"/>
          <w:szCs w:val="20"/>
        </w:rPr>
        <w:t xml:space="preserve"> for backend services and Kubernetes worker nodes (e.g., </w:t>
      </w:r>
      <w:r w:rsidRPr="00C308EE">
        <w:rPr>
          <w:rStyle w:val="HTMLCode"/>
        </w:rPr>
        <w:t>10.0.3.0/24</w:t>
      </w:r>
      <w:r w:rsidRPr="00C308EE">
        <w:rPr>
          <w:sz w:val="20"/>
          <w:szCs w:val="20"/>
        </w:rPr>
        <w:t xml:space="preserve">, </w:t>
      </w:r>
      <w:r w:rsidRPr="00C308EE">
        <w:rPr>
          <w:rStyle w:val="HTMLCode"/>
        </w:rPr>
        <w:t>10.0.4.0/24</w:t>
      </w:r>
      <w:r w:rsidRPr="00C308EE">
        <w:rPr>
          <w:sz w:val="20"/>
          <w:szCs w:val="20"/>
        </w:rPr>
        <w:t>).</w:t>
      </w:r>
    </w:p>
    <w:p w14:paraId="6459EE4C" w14:textId="77777777" w:rsidR="00C308EE" w:rsidRPr="00C308EE" w:rsidRDefault="00C308EE" w:rsidP="00C308EE">
      <w:pPr>
        <w:numPr>
          <w:ilvl w:val="0"/>
          <w:numId w:val="2"/>
        </w:numPr>
        <w:spacing w:before="100" w:beforeAutospacing="1" w:after="100" w:afterAutospacing="1"/>
        <w:rPr>
          <w:sz w:val="20"/>
          <w:szCs w:val="20"/>
        </w:rPr>
      </w:pPr>
      <w:r w:rsidRPr="00C308EE">
        <w:rPr>
          <w:rStyle w:val="Strong"/>
          <w:sz w:val="20"/>
          <w:szCs w:val="20"/>
        </w:rPr>
        <w:t>NAT Gateway</w:t>
      </w:r>
      <w:r w:rsidRPr="00C308EE">
        <w:rPr>
          <w:sz w:val="20"/>
          <w:szCs w:val="20"/>
        </w:rPr>
        <w:t>:</w:t>
      </w:r>
    </w:p>
    <w:p w14:paraId="6917B3BF" w14:textId="0050EA6F" w:rsidR="00C308EE" w:rsidRPr="00C308EE" w:rsidRDefault="00C308EE" w:rsidP="00C308EE">
      <w:pPr>
        <w:numPr>
          <w:ilvl w:val="1"/>
          <w:numId w:val="2"/>
        </w:numPr>
        <w:spacing w:before="100" w:beforeAutospacing="1" w:after="100" w:afterAutospacing="1"/>
        <w:rPr>
          <w:sz w:val="20"/>
          <w:szCs w:val="20"/>
        </w:rPr>
      </w:pPr>
      <w:r w:rsidRPr="00C308EE">
        <w:rPr>
          <w:sz w:val="20"/>
          <w:szCs w:val="20"/>
        </w:rPr>
        <w:t>A single NAT Gateway is used for private subnets to allow outbound internet access (e.g., for downloading updates or accessing APIs) while maintaining security.</w:t>
      </w:r>
      <w:r w:rsidRPr="00C308EE">
        <w:rPr>
          <w:sz w:val="20"/>
          <w:szCs w:val="20"/>
        </w:rPr>
        <w:t xml:space="preserve"> </w:t>
      </w:r>
      <w:proofErr w:type="gramStart"/>
      <w:r w:rsidRPr="00C308EE">
        <w:rPr>
          <w:sz w:val="20"/>
          <w:szCs w:val="20"/>
        </w:rPr>
        <w:t>However</w:t>
      </w:r>
      <w:proofErr w:type="gramEnd"/>
      <w:r w:rsidRPr="00C308EE">
        <w:rPr>
          <w:sz w:val="20"/>
          <w:szCs w:val="20"/>
        </w:rPr>
        <w:t xml:space="preserve"> for high availability a NAT Gateway should be deployed on each Availability zone. </w:t>
      </w:r>
    </w:p>
    <w:p w14:paraId="4D5793EE" w14:textId="77777777" w:rsidR="00C308EE" w:rsidRDefault="00C308EE" w:rsidP="00C308EE">
      <w:pPr>
        <w:pStyle w:val="Heading3"/>
      </w:pPr>
      <w:r>
        <w:rPr>
          <w:rStyle w:val="Strong"/>
          <w:b w:val="0"/>
          <w:bCs w:val="0"/>
        </w:rPr>
        <w:t xml:space="preserve">1.2 </w:t>
      </w:r>
      <w:r w:rsidRPr="00C308EE">
        <w:rPr>
          <w:rStyle w:val="Heading2Char"/>
        </w:rPr>
        <w:t>Justification of Choices</w:t>
      </w:r>
    </w:p>
    <w:p w14:paraId="33D300BB" w14:textId="77777777" w:rsidR="00C308EE" w:rsidRPr="00C308EE" w:rsidRDefault="00C308EE" w:rsidP="00C308EE">
      <w:pPr>
        <w:numPr>
          <w:ilvl w:val="0"/>
          <w:numId w:val="3"/>
        </w:numPr>
        <w:spacing w:before="100" w:beforeAutospacing="1" w:after="100" w:afterAutospacing="1"/>
        <w:rPr>
          <w:sz w:val="20"/>
          <w:szCs w:val="20"/>
        </w:rPr>
      </w:pPr>
      <w:r w:rsidRPr="00C308EE">
        <w:rPr>
          <w:rStyle w:val="Strong"/>
          <w:sz w:val="20"/>
          <w:szCs w:val="20"/>
        </w:rPr>
        <w:t>Separation of Public and Private Subnets</w:t>
      </w:r>
      <w:r w:rsidRPr="00C308EE">
        <w:rPr>
          <w:sz w:val="20"/>
          <w:szCs w:val="20"/>
        </w:rPr>
        <w:t>:</w:t>
      </w:r>
    </w:p>
    <w:p w14:paraId="40CFD5A8" w14:textId="77777777" w:rsidR="00C308EE" w:rsidRPr="00C308EE" w:rsidRDefault="00C308EE" w:rsidP="00C308EE">
      <w:pPr>
        <w:numPr>
          <w:ilvl w:val="1"/>
          <w:numId w:val="3"/>
        </w:numPr>
        <w:spacing w:before="100" w:beforeAutospacing="1" w:after="100" w:afterAutospacing="1"/>
        <w:rPr>
          <w:sz w:val="20"/>
          <w:szCs w:val="20"/>
        </w:rPr>
      </w:pPr>
      <w:r w:rsidRPr="00C308EE">
        <w:rPr>
          <w:sz w:val="20"/>
          <w:szCs w:val="20"/>
        </w:rPr>
        <w:t>Public subnets are used only for internet-facing services, minimizing exposure of backend services to external threats.</w:t>
      </w:r>
    </w:p>
    <w:p w14:paraId="00447211" w14:textId="77777777" w:rsidR="00C308EE" w:rsidRPr="00C308EE" w:rsidRDefault="00C308EE" w:rsidP="00C308EE">
      <w:pPr>
        <w:numPr>
          <w:ilvl w:val="1"/>
          <w:numId w:val="3"/>
        </w:numPr>
        <w:spacing w:before="100" w:beforeAutospacing="1" w:after="100" w:afterAutospacing="1"/>
        <w:rPr>
          <w:sz w:val="20"/>
          <w:szCs w:val="20"/>
        </w:rPr>
      </w:pPr>
      <w:r w:rsidRPr="00C308EE">
        <w:rPr>
          <w:sz w:val="20"/>
          <w:szCs w:val="20"/>
        </w:rPr>
        <w:t>Private subnets ensure Kubernetes worker nodes and backend services are not directly accessible from the internet.</w:t>
      </w:r>
    </w:p>
    <w:p w14:paraId="5CD89618" w14:textId="77777777" w:rsidR="00C308EE" w:rsidRPr="00C308EE" w:rsidRDefault="00C308EE" w:rsidP="00C308EE">
      <w:pPr>
        <w:numPr>
          <w:ilvl w:val="0"/>
          <w:numId w:val="3"/>
        </w:numPr>
        <w:spacing w:before="100" w:beforeAutospacing="1" w:after="100" w:afterAutospacing="1"/>
        <w:rPr>
          <w:sz w:val="20"/>
          <w:szCs w:val="20"/>
        </w:rPr>
      </w:pPr>
      <w:r w:rsidRPr="00C308EE">
        <w:rPr>
          <w:rStyle w:val="Strong"/>
          <w:sz w:val="20"/>
          <w:szCs w:val="20"/>
        </w:rPr>
        <w:t>NAT Gateway</w:t>
      </w:r>
      <w:r w:rsidRPr="00C308EE">
        <w:rPr>
          <w:sz w:val="20"/>
          <w:szCs w:val="20"/>
        </w:rPr>
        <w:t>:</w:t>
      </w:r>
    </w:p>
    <w:p w14:paraId="7C02FF18" w14:textId="77777777" w:rsidR="00C308EE" w:rsidRPr="00C308EE" w:rsidRDefault="00C308EE" w:rsidP="00C308EE">
      <w:pPr>
        <w:numPr>
          <w:ilvl w:val="1"/>
          <w:numId w:val="3"/>
        </w:numPr>
        <w:spacing w:before="100" w:beforeAutospacing="1" w:after="100" w:afterAutospacing="1"/>
        <w:rPr>
          <w:sz w:val="20"/>
          <w:szCs w:val="20"/>
        </w:rPr>
      </w:pPr>
      <w:r w:rsidRPr="00C308EE">
        <w:rPr>
          <w:sz w:val="20"/>
          <w:szCs w:val="20"/>
        </w:rPr>
        <w:t>Provides internet access for private subnets, enabling updates and dependencies for services.</w:t>
      </w:r>
    </w:p>
    <w:p w14:paraId="1A0124EC" w14:textId="77777777" w:rsidR="00C308EE" w:rsidRPr="00C308EE" w:rsidRDefault="00C308EE" w:rsidP="00C308EE">
      <w:pPr>
        <w:numPr>
          <w:ilvl w:val="0"/>
          <w:numId w:val="3"/>
        </w:numPr>
        <w:spacing w:before="100" w:beforeAutospacing="1" w:after="100" w:afterAutospacing="1"/>
        <w:rPr>
          <w:sz w:val="20"/>
          <w:szCs w:val="20"/>
        </w:rPr>
      </w:pPr>
      <w:r w:rsidRPr="00C308EE">
        <w:rPr>
          <w:rStyle w:val="Strong"/>
          <w:sz w:val="20"/>
          <w:szCs w:val="20"/>
        </w:rPr>
        <w:t>Tagging</w:t>
      </w:r>
      <w:r w:rsidRPr="00C308EE">
        <w:rPr>
          <w:sz w:val="20"/>
          <w:szCs w:val="20"/>
        </w:rPr>
        <w:t>:</w:t>
      </w:r>
    </w:p>
    <w:p w14:paraId="23EAF6CE" w14:textId="66081793" w:rsidR="00C308EE" w:rsidRPr="00C308EE" w:rsidRDefault="00C308EE" w:rsidP="00C308EE">
      <w:pPr>
        <w:numPr>
          <w:ilvl w:val="1"/>
          <w:numId w:val="3"/>
        </w:numPr>
        <w:spacing w:before="100" w:beforeAutospacing="1" w:after="100" w:afterAutospacing="1"/>
        <w:rPr>
          <w:sz w:val="20"/>
          <w:szCs w:val="20"/>
        </w:rPr>
      </w:pPr>
      <w:r w:rsidRPr="00C308EE">
        <w:rPr>
          <w:sz w:val="20"/>
          <w:szCs w:val="20"/>
        </w:rPr>
        <w:t xml:space="preserve">Subnets are tagged with </w:t>
      </w:r>
      <w:r w:rsidRPr="00C308EE">
        <w:rPr>
          <w:rStyle w:val="HTMLCode"/>
        </w:rPr>
        <w:t>kubernetes.io/role/elb</w:t>
      </w:r>
      <w:r w:rsidRPr="00C308EE">
        <w:rPr>
          <w:sz w:val="20"/>
          <w:szCs w:val="20"/>
        </w:rPr>
        <w:t xml:space="preserve"> for public subnets and </w:t>
      </w:r>
      <w:r w:rsidRPr="00C308EE">
        <w:rPr>
          <w:rStyle w:val="HTMLCode"/>
        </w:rPr>
        <w:t>kubernetes.io/role/internal-elb</w:t>
      </w:r>
      <w:r w:rsidRPr="00C308EE">
        <w:rPr>
          <w:sz w:val="20"/>
          <w:szCs w:val="20"/>
        </w:rPr>
        <w:t xml:space="preserve"> for private subnets. These tags ensure proper usage of subnets by Kubernetes when provisioning load balancers.</w:t>
      </w:r>
    </w:p>
    <w:p w14:paraId="3B9F614D" w14:textId="1376B4DE" w:rsidR="00C308EE" w:rsidRPr="00C308EE" w:rsidRDefault="00C308EE" w:rsidP="00C308EE">
      <w:pPr>
        <w:pStyle w:val="Heading3"/>
      </w:pPr>
      <w:r>
        <w:rPr>
          <w:rStyle w:val="Strong"/>
          <w:b w:val="0"/>
          <w:bCs w:val="0"/>
        </w:rPr>
        <w:t>2.1</w:t>
      </w:r>
      <w:r>
        <w:rPr>
          <w:rStyle w:val="Strong"/>
          <w:b w:val="0"/>
          <w:bCs w:val="0"/>
        </w:rPr>
        <w:t xml:space="preserve"> </w:t>
      </w:r>
      <w:r>
        <w:rPr>
          <w:rStyle w:val="Heading2Char"/>
        </w:rPr>
        <w:t xml:space="preserve">Deployment Strategies </w:t>
      </w:r>
    </w:p>
    <w:p w14:paraId="3165FD2C" w14:textId="056A894B" w:rsidR="00C308EE" w:rsidRPr="00C308EE" w:rsidRDefault="00C308EE" w:rsidP="00C308EE">
      <w:pPr>
        <w:numPr>
          <w:ilvl w:val="0"/>
          <w:numId w:val="4"/>
        </w:numPr>
        <w:spacing w:before="100" w:beforeAutospacing="1" w:after="100" w:afterAutospacing="1"/>
        <w:rPr>
          <w:sz w:val="20"/>
          <w:szCs w:val="20"/>
        </w:rPr>
      </w:pPr>
      <w:r w:rsidRPr="00C308EE">
        <w:rPr>
          <w:rStyle w:val="Strong"/>
          <w:sz w:val="20"/>
          <w:szCs w:val="20"/>
        </w:rPr>
        <w:t>Rolling Updates</w:t>
      </w:r>
      <w:r w:rsidRPr="00C308EE">
        <w:rPr>
          <w:sz w:val="20"/>
          <w:szCs w:val="20"/>
        </w:rPr>
        <w:t>:</w:t>
      </w:r>
    </w:p>
    <w:p w14:paraId="30AE54E8" w14:textId="77777777" w:rsidR="00C308EE" w:rsidRPr="00C308EE" w:rsidRDefault="00C308EE" w:rsidP="00C308EE">
      <w:pPr>
        <w:numPr>
          <w:ilvl w:val="1"/>
          <w:numId w:val="4"/>
        </w:numPr>
        <w:spacing w:before="100" w:beforeAutospacing="1" w:after="100" w:afterAutospacing="1"/>
        <w:rPr>
          <w:sz w:val="20"/>
          <w:szCs w:val="20"/>
        </w:rPr>
      </w:pPr>
      <w:r w:rsidRPr="00C308EE">
        <w:rPr>
          <w:sz w:val="20"/>
          <w:szCs w:val="20"/>
        </w:rPr>
        <w:t>The default strategy is used to ensure zero downtime during application updates.</w:t>
      </w:r>
    </w:p>
    <w:p w14:paraId="2279F62E" w14:textId="6BB53130" w:rsidR="00C308EE" w:rsidRPr="00C308EE" w:rsidRDefault="00C308EE" w:rsidP="00C308EE">
      <w:pPr>
        <w:numPr>
          <w:ilvl w:val="1"/>
          <w:numId w:val="4"/>
        </w:numPr>
        <w:spacing w:before="100" w:beforeAutospacing="1" w:after="100" w:afterAutospacing="1"/>
        <w:rPr>
          <w:sz w:val="20"/>
          <w:szCs w:val="20"/>
        </w:rPr>
      </w:pPr>
      <w:r w:rsidRPr="00C308EE">
        <w:rPr>
          <w:sz w:val="20"/>
          <w:szCs w:val="20"/>
        </w:rPr>
        <w:t>Pods are updated incrementally, maintaining service availability throughout the process.</w:t>
      </w:r>
      <w:r w:rsidRPr="00C308EE">
        <w:rPr>
          <w:sz w:val="20"/>
          <w:szCs w:val="20"/>
        </w:rPr>
        <w:t xml:space="preserve"> </w:t>
      </w:r>
      <w:r w:rsidRPr="00C308EE">
        <w:rPr>
          <w:sz w:val="20"/>
          <w:szCs w:val="20"/>
        </w:rPr>
        <w:t>If a deployment has 3 replicas, one replica is updated at a time until all replicas are updated.</w:t>
      </w:r>
    </w:p>
    <w:p w14:paraId="3BE619B4" w14:textId="77777777" w:rsidR="00C308EE" w:rsidRPr="00C308EE" w:rsidRDefault="00C308EE" w:rsidP="00C308EE">
      <w:pPr>
        <w:numPr>
          <w:ilvl w:val="0"/>
          <w:numId w:val="4"/>
        </w:numPr>
        <w:spacing w:before="100" w:beforeAutospacing="1" w:after="100" w:afterAutospacing="1"/>
        <w:rPr>
          <w:sz w:val="20"/>
          <w:szCs w:val="20"/>
        </w:rPr>
      </w:pPr>
      <w:r w:rsidRPr="00C308EE">
        <w:rPr>
          <w:rStyle w:val="Strong"/>
          <w:sz w:val="20"/>
          <w:szCs w:val="20"/>
        </w:rPr>
        <w:t>Replica Management</w:t>
      </w:r>
      <w:r w:rsidRPr="00C308EE">
        <w:rPr>
          <w:sz w:val="20"/>
          <w:szCs w:val="20"/>
        </w:rPr>
        <w:t>:</w:t>
      </w:r>
    </w:p>
    <w:p w14:paraId="0574E3D0" w14:textId="77777777" w:rsidR="00C308EE" w:rsidRPr="00C308EE" w:rsidRDefault="00C308EE" w:rsidP="00C308EE">
      <w:pPr>
        <w:numPr>
          <w:ilvl w:val="1"/>
          <w:numId w:val="4"/>
        </w:numPr>
        <w:spacing w:before="100" w:beforeAutospacing="1" w:after="100" w:afterAutospacing="1"/>
        <w:rPr>
          <w:sz w:val="20"/>
          <w:szCs w:val="20"/>
        </w:rPr>
      </w:pPr>
      <w:r w:rsidRPr="00C308EE">
        <w:rPr>
          <w:sz w:val="20"/>
          <w:szCs w:val="20"/>
        </w:rPr>
        <w:t>Frontend: Configured with 3 replicas for redundancy.</w:t>
      </w:r>
    </w:p>
    <w:p w14:paraId="705458BC" w14:textId="77777777" w:rsidR="00C308EE" w:rsidRPr="00C308EE" w:rsidRDefault="00C308EE" w:rsidP="00C308EE">
      <w:pPr>
        <w:numPr>
          <w:ilvl w:val="1"/>
          <w:numId w:val="4"/>
        </w:numPr>
        <w:spacing w:before="100" w:beforeAutospacing="1" w:after="100" w:afterAutospacing="1"/>
        <w:rPr>
          <w:sz w:val="20"/>
          <w:szCs w:val="20"/>
        </w:rPr>
      </w:pPr>
      <w:r w:rsidRPr="00C308EE">
        <w:rPr>
          <w:sz w:val="20"/>
          <w:szCs w:val="20"/>
        </w:rPr>
        <w:t>Backend: Configured with 2 replicas to ensure fault tolerance.</w:t>
      </w:r>
    </w:p>
    <w:p w14:paraId="2E4C9F07" w14:textId="1F92ECC5" w:rsidR="00C308EE" w:rsidRDefault="00C308EE" w:rsidP="00C308EE">
      <w:pPr>
        <w:pStyle w:val="Heading3"/>
        <w:numPr>
          <w:ilvl w:val="1"/>
          <w:numId w:val="9"/>
        </w:numPr>
        <w:rPr>
          <w:rStyle w:val="Strong"/>
          <w:b w:val="0"/>
          <w:bCs w:val="0"/>
        </w:rPr>
      </w:pPr>
      <w:r>
        <w:rPr>
          <w:rStyle w:val="Strong"/>
          <w:b w:val="0"/>
          <w:bCs w:val="0"/>
        </w:rPr>
        <w:t>Resource configurations</w:t>
      </w:r>
    </w:p>
    <w:p w14:paraId="0BCC66CB" w14:textId="77777777" w:rsidR="00C308EE" w:rsidRDefault="00C308EE" w:rsidP="00C308EE">
      <w:pPr>
        <w:pStyle w:val="Heading3"/>
        <w:rPr>
          <w:rStyle w:val="Strong"/>
          <w:b w:val="0"/>
          <w:bCs w:val="0"/>
        </w:rPr>
      </w:pPr>
    </w:p>
    <w:p w14:paraId="1C25E8AC" w14:textId="77777777" w:rsidR="00C308EE" w:rsidRDefault="00C308EE" w:rsidP="00C308EE">
      <w:pPr>
        <w:pStyle w:val="ListParagraph"/>
        <w:numPr>
          <w:ilvl w:val="0"/>
          <w:numId w:val="6"/>
        </w:numPr>
        <w:rPr>
          <w:sz w:val="20"/>
          <w:szCs w:val="20"/>
        </w:rPr>
      </w:pPr>
      <w:r w:rsidRPr="00C308EE">
        <w:rPr>
          <w:rStyle w:val="Strong"/>
          <w:sz w:val="20"/>
          <w:szCs w:val="20"/>
        </w:rPr>
        <w:t>Requests and Limits</w:t>
      </w:r>
      <w:r w:rsidRPr="00C308EE">
        <w:rPr>
          <w:sz w:val="20"/>
          <w:szCs w:val="20"/>
        </w:rPr>
        <w:t>:</w:t>
      </w:r>
    </w:p>
    <w:p w14:paraId="5CB0C377" w14:textId="692A705F" w:rsidR="00C308EE" w:rsidRPr="00C308EE" w:rsidRDefault="00C308EE" w:rsidP="00C308EE">
      <w:pPr>
        <w:pStyle w:val="ListParagraph"/>
        <w:numPr>
          <w:ilvl w:val="1"/>
          <w:numId w:val="6"/>
        </w:numPr>
        <w:rPr>
          <w:sz w:val="20"/>
          <w:szCs w:val="20"/>
        </w:rPr>
      </w:pPr>
      <w:r w:rsidRPr="00C308EE">
        <w:rPr>
          <w:sz w:val="20"/>
          <w:szCs w:val="20"/>
        </w:rPr>
        <w:t>Define</w:t>
      </w:r>
      <w:r w:rsidRPr="00C308EE">
        <w:rPr>
          <w:sz w:val="20"/>
          <w:szCs w:val="20"/>
          <w:lang w:val="es-ES"/>
        </w:rPr>
        <w:t xml:space="preserve">s </w:t>
      </w:r>
      <w:proofErr w:type="spellStart"/>
      <w:r w:rsidRPr="00C308EE">
        <w:rPr>
          <w:sz w:val="20"/>
          <w:szCs w:val="20"/>
          <w:lang w:val="es-ES"/>
        </w:rPr>
        <w:t>the</w:t>
      </w:r>
      <w:proofErr w:type="spellEnd"/>
      <w:r w:rsidRPr="00C308EE">
        <w:rPr>
          <w:sz w:val="20"/>
          <w:szCs w:val="20"/>
        </w:rPr>
        <w:t xml:space="preserve"> minimum and maximum resource allocations for CPU and memory to prevent resource starvation or overcommitment.</w:t>
      </w:r>
    </w:p>
    <w:p w14:paraId="742573D5" w14:textId="77777777" w:rsidR="00C308EE" w:rsidRDefault="00C308EE" w:rsidP="00C308EE">
      <w:pPr>
        <w:pStyle w:val="ListParagraph"/>
        <w:numPr>
          <w:ilvl w:val="0"/>
          <w:numId w:val="6"/>
        </w:numPr>
        <w:rPr>
          <w:rStyle w:val="Strong"/>
          <w:sz w:val="20"/>
          <w:szCs w:val="20"/>
        </w:rPr>
      </w:pPr>
      <w:r w:rsidRPr="00C308EE">
        <w:rPr>
          <w:rStyle w:val="Strong"/>
          <w:sz w:val="20"/>
          <w:szCs w:val="20"/>
        </w:rPr>
        <w:t>Probes:</w:t>
      </w:r>
    </w:p>
    <w:p w14:paraId="57D5FC50" w14:textId="77777777" w:rsidR="00C308EE" w:rsidRPr="00C308EE" w:rsidRDefault="00C308EE" w:rsidP="00C308EE">
      <w:pPr>
        <w:pStyle w:val="ListParagraph"/>
        <w:numPr>
          <w:ilvl w:val="1"/>
          <w:numId w:val="6"/>
        </w:numPr>
        <w:rPr>
          <w:b/>
          <w:bCs/>
          <w:sz w:val="20"/>
          <w:szCs w:val="20"/>
        </w:rPr>
      </w:pPr>
      <w:r w:rsidRPr="00C308EE">
        <w:rPr>
          <w:rStyle w:val="Strong"/>
          <w:sz w:val="20"/>
          <w:szCs w:val="20"/>
        </w:rPr>
        <w:t>Liveness Probes</w:t>
      </w:r>
      <w:r w:rsidRPr="00C308EE">
        <w:rPr>
          <w:sz w:val="20"/>
          <w:szCs w:val="20"/>
        </w:rPr>
        <w:t>: Ensure</w:t>
      </w:r>
      <w:r w:rsidRPr="00C308EE">
        <w:rPr>
          <w:sz w:val="20"/>
          <w:szCs w:val="20"/>
          <w:lang w:val="es-ES"/>
        </w:rPr>
        <w:t>s</w:t>
      </w:r>
      <w:r w:rsidRPr="00C308EE">
        <w:rPr>
          <w:sz w:val="20"/>
          <w:szCs w:val="20"/>
        </w:rPr>
        <w:t xml:space="preserve"> the container is running and restart</w:t>
      </w:r>
      <w:r w:rsidRPr="00C308EE">
        <w:rPr>
          <w:sz w:val="20"/>
          <w:szCs w:val="20"/>
          <w:lang w:val="es-ES"/>
        </w:rPr>
        <w:t>s</w:t>
      </w:r>
      <w:r w:rsidRPr="00C308EE">
        <w:rPr>
          <w:sz w:val="20"/>
          <w:szCs w:val="20"/>
        </w:rPr>
        <w:t xml:space="preserve"> it if necessary.</w:t>
      </w:r>
    </w:p>
    <w:p w14:paraId="5B72A7E4" w14:textId="6C8EB13F" w:rsidR="00C308EE" w:rsidRPr="00C308EE" w:rsidRDefault="00C308EE" w:rsidP="00C308EE">
      <w:pPr>
        <w:pStyle w:val="ListParagraph"/>
        <w:numPr>
          <w:ilvl w:val="1"/>
          <w:numId w:val="6"/>
        </w:numPr>
        <w:rPr>
          <w:rStyle w:val="Heading2Char"/>
          <w:rFonts w:ascii="Times New Roman" w:eastAsia="Times New Roman" w:hAnsi="Times New Roman" w:cs="Times New Roman"/>
          <w:b/>
          <w:bCs/>
          <w:color w:val="auto"/>
          <w:sz w:val="20"/>
          <w:szCs w:val="20"/>
          <w:lang w:val="en-ES"/>
        </w:rPr>
      </w:pPr>
      <w:r w:rsidRPr="00C308EE">
        <w:rPr>
          <w:rStyle w:val="Strong"/>
          <w:sz w:val="20"/>
          <w:szCs w:val="20"/>
        </w:rPr>
        <w:t>Readiness Probes</w:t>
      </w:r>
      <w:r w:rsidRPr="00C308EE">
        <w:rPr>
          <w:sz w:val="20"/>
          <w:szCs w:val="20"/>
        </w:rPr>
        <w:t>: Check</w:t>
      </w:r>
      <w:r w:rsidRPr="00C308EE">
        <w:rPr>
          <w:sz w:val="20"/>
          <w:szCs w:val="20"/>
          <w:lang w:val="es-ES"/>
        </w:rPr>
        <w:t>s</w:t>
      </w:r>
      <w:r w:rsidRPr="00C308EE">
        <w:rPr>
          <w:sz w:val="20"/>
          <w:szCs w:val="20"/>
        </w:rPr>
        <w:t xml:space="preserve"> if the application is ready to serve traffic before directing requests to it.</w:t>
      </w:r>
    </w:p>
    <w:p w14:paraId="1C59E2EC" w14:textId="77777777" w:rsidR="00C308EE" w:rsidRDefault="00C308EE" w:rsidP="00C308EE">
      <w:pPr>
        <w:rPr>
          <w:lang w:val="en-GB"/>
        </w:rPr>
      </w:pPr>
    </w:p>
    <w:p w14:paraId="7AC4EF73" w14:textId="47F94893" w:rsidR="00C308EE" w:rsidRDefault="00C308EE" w:rsidP="00C308EE">
      <w:pPr>
        <w:pStyle w:val="Heading3"/>
        <w:numPr>
          <w:ilvl w:val="1"/>
          <w:numId w:val="10"/>
        </w:numPr>
        <w:rPr>
          <w:rStyle w:val="Strong"/>
          <w:b w:val="0"/>
          <w:bCs w:val="0"/>
          <w:lang w:val="es-ES"/>
        </w:rPr>
      </w:pPr>
      <w:r>
        <w:rPr>
          <w:rStyle w:val="Strong"/>
          <w:b w:val="0"/>
          <w:bCs w:val="0"/>
          <w:lang w:val="es-ES"/>
        </w:rPr>
        <w:t xml:space="preserve">AWS </w:t>
      </w:r>
      <w:proofErr w:type="spellStart"/>
      <w:r>
        <w:rPr>
          <w:rStyle w:val="Strong"/>
          <w:b w:val="0"/>
          <w:bCs w:val="0"/>
          <w:lang w:val="es-ES"/>
        </w:rPr>
        <w:t>Level</w:t>
      </w:r>
      <w:proofErr w:type="spellEnd"/>
      <w:r>
        <w:rPr>
          <w:rStyle w:val="Strong"/>
          <w:b w:val="0"/>
          <w:bCs w:val="0"/>
          <w:lang w:val="es-ES"/>
        </w:rPr>
        <w:t xml:space="preserve"> Security</w:t>
      </w:r>
    </w:p>
    <w:p w14:paraId="5E699E2D" w14:textId="77777777" w:rsidR="00C308EE" w:rsidRDefault="00C308EE" w:rsidP="00C308EE">
      <w:pPr>
        <w:rPr>
          <w:lang w:val="es-ES"/>
        </w:rPr>
      </w:pPr>
    </w:p>
    <w:p w14:paraId="493D2699" w14:textId="77777777" w:rsidR="00C308EE" w:rsidRDefault="00C308EE" w:rsidP="00C308EE">
      <w:pPr>
        <w:pStyle w:val="ListParagraph"/>
        <w:numPr>
          <w:ilvl w:val="0"/>
          <w:numId w:val="6"/>
        </w:numPr>
        <w:rPr>
          <w:rStyle w:val="Strong"/>
          <w:sz w:val="20"/>
          <w:szCs w:val="20"/>
        </w:rPr>
      </w:pPr>
      <w:r w:rsidRPr="00C308EE">
        <w:rPr>
          <w:rStyle w:val="Strong"/>
          <w:sz w:val="20"/>
          <w:szCs w:val="20"/>
        </w:rPr>
        <w:t>IAM Roles and Policies</w:t>
      </w:r>
    </w:p>
    <w:p w14:paraId="4AF8592A" w14:textId="7F3256E9" w:rsidR="00C308EE" w:rsidRPr="00C308EE" w:rsidRDefault="00C308EE" w:rsidP="00C308EE">
      <w:pPr>
        <w:pStyle w:val="ListParagraph"/>
        <w:numPr>
          <w:ilvl w:val="1"/>
          <w:numId w:val="6"/>
        </w:numPr>
        <w:rPr>
          <w:rStyle w:val="Strong"/>
          <w:sz w:val="20"/>
          <w:szCs w:val="20"/>
        </w:rPr>
      </w:pPr>
      <w:r w:rsidRPr="00C308EE">
        <w:rPr>
          <w:rStyle w:val="Strong"/>
          <w:b w:val="0"/>
          <w:bCs w:val="0"/>
          <w:sz w:val="20"/>
          <w:szCs w:val="20"/>
        </w:rPr>
        <w:lastRenderedPageBreak/>
        <w:t>IAM roles are attached to Kubernetes service accounts using IRSA (IAM Roles for Service Accounts).</w:t>
      </w:r>
      <w:r w:rsidRPr="00C308EE">
        <w:rPr>
          <w:rStyle w:val="Strong"/>
          <w:b w:val="0"/>
          <w:bCs w:val="0"/>
          <w:sz w:val="20"/>
          <w:szCs w:val="20"/>
          <w:lang w:val="es-ES"/>
        </w:rPr>
        <w:t xml:space="preserve"> </w:t>
      </w:r>
      <w:r w:rsidRPr="00C308EE">
        <w:rPr>
          <w:sz w:val="20"/>
          <w:szCs w:val="20"/>
        </w:rPr>
        <w:t xml:space="preserve">The EBS CSI Driver uses a specific IAM role with the </w:t>
      </w:r>
      <w:r w:rsidRPr="00C308EE">
        <w:rPr>
          <w:rStyle w:val="HTMLCode"/>
        </w:rPr>
        <w:t>AmazonEBSCSIDriverPolicy</w:t>
      </w:r>
      <w:r w:rsidRPr="00C308EE">
        <w:rPr>
          <w:sz w:val="20"/>
          <w:szCs w:val="20"/>
        </w:rPr>
        <w:t xml:space="preserve"> attached, ensuring least privilege.</w:t>
      </w:r>
    </w:p>
    <w:p w14:paraId="3FC2BE5D" w14:textId="77777777" w:rsidR="00C308EE" w:rsidRDefault="00C308EE" w:rsidP="00C308EE">
      <w:pPr>
        <w:pStyle w:val="ListParagraph"/>
        <w:numPr>
          <w:ilvl w:val="0"/>
          <w:numId w:val="6"/>
        </w:numPr>
        <w:rPr>
          <w:rStyle w:val="Strong"/>
          <w:sz w:val="20"/>
          <w:szCs w:val="20"/>
        </w:rPr>
      </w:pPr>
      <w:r w:rsidRPr="00C308EE">
        <w:rPr>
          <w:rStyle w:val="Strong"/>
          <w:sz w:val="20"/>
          <w:szCs w:val="20"/>
        </w:rPr>
        <w:t>Security Groups</w:t>
      </w:r>
    </w:p>
    <w:p w14:paraId="41BE14E1" w14:textId="77777777" w:rsidR="00C308EE" w:rsidRPr="00C308EE" w:rsidRDefault="00C308EE" w:rsidP="00C308EE">
      <w:pPr>
        <w:pStyle w:val="ListParagraph"/>
        <w:numPr>
          <w:ilvl w:val="1"/>
          <w:numId w:val="6"/>
        </w:numPr>
        <w:rPr>
          <w:b/>
          <w:bCs/>
          <w:sz w:val="20"/>
          <w:szCs w:val="20"/>
        </w:rPr>
      </w:pPr>
      <w:r w:rsidRPr="00C308EE">
        <w:rPr>
          <w:sz w:val="20"/>
          <w:szCs w:val="20"/>
        </w:rPr>
        <w:t>Frontend Security Group: Allows HTTP traffic (port 80) from the internet.</w:t>
      </w:r>
    </w:p>
    <w:p w14:paraId="44EC328C" w14:textId="01C6C69D" w:rsidR="00C308EE" w:rsidRPr="00C308EE" w:rsidRDefault="00C308EE" w:rsidP="00C308EE">
      <w:pPr>
        <w:pStyle w:val="ListParagraph"/>
        <w:numPr>
          <w:ilvl w:val="1"/>
          <w:numId w:val="6"/>
        </w:numPr>
        <w:rPr>
          <w:b/>
          <w:bCs/>
          <w:sz w:val="20"/>
          <w:szCs w:val="20"/>
        </w:rPr>
      </w:pPr>
      <w:r w:rsidRPr="00C308EE">
        <w:rPr>
          <w:sz w:val="20"/>
          <w:szCs w:val="20"/>
        </w:rPr>
        <w:t>Backend Security Group: Restricts access to traffic originating from the frontend.</w:t>
      </w:r>
    </w:p>
    <w:p w14:paraId="5CEA6C5A" w14:textId="77777777" w:rsidR="00C308EE" w:rsidRDefault="00C308EE" w:rsidP="00C308EE">
      <w:pPr>
        <w:rPr>
          <w:lang w:val="en-GB"/>
        </w:rPr>
      </w:pPr>
    </w:p>
    <w:p w14:paraId="64CFBCD9" w14:textId="77777777" w:rsidR="00C308EE" w:rsidRDefault="00C308EE" w:rsidP="00C308EE">
      <w:pPr>
        <w:pStyle w:val="ListParagraph"/>
        <w:numPr>
          <w:ilvl w:val="0"/>
          <w:numId w:val="6"/>
        </w:numPr>
        <w:rPr>
          <w:rStyle w:val="Strong"/>
          <w:sz w:val="20"/>
          <w:szCs w:val="20"/>
        </w:rPr>
      </w:pPr>
      <w:r w:rsidRPr="00C308EE">
        <w:rPr>
          <w:rStyle w:val="Strong"/>
          <w:sz w:val="20"/>
          <w:szCs w:val="20"/>
        </w:rPr>
        <w:t>Private Subnets</w:t>
      </w:r>
    </w:p>
    <w:p w14:paraId="186C8E2E" w14:textId="7A2E7F1F" w:rsidR="00C308EE" w:rsidRPr="00C308EE" w:rsidRDefault="00C308EE" w:rsidP="00C308EE">
      <w:pPr>
        <w:pStyle w:val="ListParagraph"/>
        <w:numPr>
          <w:ilvl w:val="1"/>
          <w:numId w:val="6"/>
        </w:numPr>
        <w:rPr>
          <w:rStyle w:val="Strong"/>
          <w:sz w:val="20"/>
          <w:szCs w:val="20"/>
        </w:rPr>
      </w:pPr>
      <w:r w:rsidRPr="00C308EE">
        <w:rPr>
          <w:sz w:val="20"/>
          <w:szCs w:val="20"/>
        </w:rPr>
        <w:t>Worker nodes are deployed in private subnets, making them inaccessible from the internet.</w:t>
      </w:r>
    </w:p>
    <w:p w14:paraId="21884E6F" w14:textId="77777777" w:rsidR="00C308EE" w:rsidRPr="00C308EE" w:rsidRDefault="00C308EE" w:rsidP="00C308EE">
      <w:pPr>
        <w:rPr>
          <w:rStyle w:val="Strong"/>
          <w:sz w:val="20"/>
          <w:szCs w:val="20"/>
        </w:rPr>
      </w:pPr>
    </w:p>
    <w:p w14:paraId="50F8D249" w14:textId="5327C987" w:rsidR="00C308EE" w:rsidRDefault="00C308EE" w:rsidP="00C308EE">
      <w:pPr>
        <w:pStyle w:val="Heading3"/>
        <w:numPr>
          <w:ilvl w:val="1"/>
          <w:numId w:val="10"/>
        </w:numPr>
        <w:rPr>
          <w:rStyle w:val="Strong"/>
          <w:b w:val="0"/>
          <w:bCs w:val="0"/>
          <w:lang w:val="es-ES"/>
        </w:rPr>
      </w:pPr>
      <w:proofErr w:type="spellStart"/>
      <w:r>
        <w:rPr>
          <w:rStyle w:val="Strong"/>
          <w:b w:val="0"/>
          <w:bCs w:val="0"/>
          <w:lang w:val="es-ES"/>
        </w:rPr>
        <w:t>Kubernetes</w:t>
      </w:r>
      <w:proofErr w:type="spellEnd"/>
      <w:r>
        <w:rPr>
          <w:rStyle w:val="Strong"/>
          <w:b w:val="0"/>
          <w:bCs w:val="0"/>
          <w:lang w:val="es-ES"/>
        </w:rPr>
        <w:t xml:space="preserve"> Level </w:t>
      </w:r>
      <w:r>
        <w:rPr>
          <w:rStyle w:val="Strong"/>
          <w:b w:val="0"/>
          <w:bCs w:val="0"/>
          <w:lang w:val="es-ES"/>
        </w:rPr>
        <w:t xml:space="preserve">Security </w:t>
      </w:r>
    </w:p>
    <w:p w14:paraId="12FB70EC" w14:textId="77777777" w:rsidR="00C308EE" w:rsidRDefault="00C308EE" w:rsidP="00C308EE">
      <w:pPr>
        <w:rPr>
          <w:lang w:val="es-ES"/>
        </w:rPr>
      </w:pPr>
    </w:p>
    <w:p w14:paraId="4790A8EF" w14:textId="18812600" w:rsidR="00C308EE" w:rsidRDefault="00C308EE" w:rsidP="00C308EE">
      <w:pPr>
        <w:pStyle w:val="ListParagraph"/>
        <w:numPr>
          <w:ilvl w:val="0"/>
          <w:numId w:val="6"/>
        </w:numPr>
        <w:rPr>
          <w:rStyle w:val="Strong"/>
          <w:sz w:val="20"/>
          <w:szCs w:val="20"/>
        </w:rPr>
      </w:pPr>
      <w:r w:rsidRPr="00C308EE">
        <w:rPr>
          <w:rStyle w:val="Strong"/>
          <w:sz w:val="20"/>
          <w:szCs w:val="20"/>
        </w:rPr>
        <w:t>Namespaces</w:t>
      </w:r>
    </w:p>
    <w:p w14:paraId="7F31D0D0" w14:textId="77777777" w:rsidR="00C308EE" w:rsidRPr="00C308EE" w:rsidRDefault="00C308EE" w:rsidP="00C308EE">
      <w:pPr>
        <w:pStyle w:val="ListParagraph"/>
        <w:numPr>
          <w:ilvl w:val="1"/>
          <w:numId w:val="6"/>
        </w:numPr>
        <w:rPr>
          <w:b/>
          <w:bCs/>
          <w:sz w:val="15"/>
          <w:szCs w:val="15"/>
        </w:rPr>
      </w:pPr>
      <w:r w:rsidRPr="00C308EE">
        <w:rPr>
          <w:sz w:val="20"/>
          <w:szCs w:val="20"/>
        </w:rPr>
        <w:t>Applications are isolated into specific namespaces to segregate resources and enforce resource quotas.</w:t>
      </w:r>
    </w:p>
    <w:p w14:paraId="6FAC8433" w14:textId="7292A787" w:rsidR="00C308EE" w:rsidRPr="00C308EE" w:rsidRDefault="00C308EE" w:rsidP="00C308EE">
      <w:pPr>
        <w:pStyle w:val="ListParagraph"/>
        <w:numPr>
          <w:ilvl w:val="0"/>
          <w:numId w:val="6"/>
        </w:numPr>
        <w:rPr>
          <w:rStyle w:val="Strong"/>
          <w:sz w:val="15"/>
          <w:szCs w:val="15"/>
        </w:rPr>
      </w:pPr>
      <w:r w:rsidRPr="00C308EE">
        <w:rPr>
          <w:rStyle w:val="Strong"/>
          <w:sz w:val="20"/>
          <w:szCs w:val="20"/>
        </w:rPr>
        <w:t>RBAC (Role-Based Access Control)</w:t>
      </w:r>
    </w:p>
    <w:p w14:paraId="03A22E49" w14:textId="77777777" w:rsidR="00C308EE" w:rsidRPr="00C308EE" w:rsidRDefault="00C308EE" w:rsidP="00C308EE">
      <w:pPr>
        <w:pStyle w:val="ListParagraph"/>
        <w:numPr>
          <w:ilvl w:val="1"/>
          <w:numId w:val="6"/>
        </w:numPr>
        <w:rPr>
          <w:b/>
          <w:bCs/>
          <w:sz w:val="15"/>
          <w:szCs w:val="15"/>
        </w:rPr>
      </w:pPr>
      <w:r w:rsidRPr="00C308EE">
        <w:rPr>
          <w:sz w:val="20"/>
          <w:szCs w:val="20"/>
        </w:rPr>
        <w:t>Ensures fine-grained permissions for users, applications, and processes.</w:t>
      </w:r>
      <w:r w:rsidRPr="00C308EE">
        <w:rPr>
          <w:sz w:val="20"/>
          <w:szCs w:val="20"/>
          <w:lang w:val="es-ES"/>
        </w:rPr>
        <w:t xml:space="preserve"> </w:t>
      </w:r>
      <w:r w:rsidRPr="00C308EE">
        <w:rPr>
          <w:sz w:val="20"/>
          <w:szCs w:val="20"/>
        </w:rPr>
        <w:t>Example: Only specific roles can access or modify certain namespaces or resources.</w:t>
      </w:r>
    </w:p>
    <w:p w14:paraId="187AD23F" w14:textId="77777777" w:rsidR="00C308EE" w:rsidRPr="00C308EE" w:rsidRDefault="00C308EE" w:rsidP="00C308EE">
      <w:pPr>
        <w:pStyle w:val="ListParagraph"/>
        <w:numPr>
          <w:ilvl w:val="0"/>
          <w:numId w:val="6"/>
        </w:numPr>
        <w:rPr>
          <w:b/>
          <w:bCs/>
          <w:sz w:val="15"/>
          <w:szCs w:val="15"/>
        </w:rPr>
      </w:pPr>
      <w:r w:rsidRPr="00C308EE">
        <w:rPr>
          <w:rStyle w:val="Strong"/>
          <w:sz w:val="20"/>
          <w:szCs w:val="20"/>
        </w:rPr>
        <w:t>Secrets</w:t>
      </w:r>
      <w:r w:rsidRPr="00C308EE">
        <w:rPr>
          <w:sz w:val="20"/>
          <w:szCs w:val="20"/>
        </w:rPr>
        <w:t>:</w:t>
      </w:r>
    </w:p>
    <w:p w14:paraId="3933ACC4" w14:textId="5C6793D7" w:rsidR="00FE3AD8" w:rsidRPr="00FE3AD8" w:rsidRDefault="00C308EE" w:rsidP="00FE3AD8">
      <w:pPr>
        <w:pStyle w:val="ListParagraph"/>
        <w:numPr>
          <w:ilvl w:val="1"/>
          <w:numId w:val="6"/>
        </w:numPr>
        <w:rPr>
          <w:b/>
          <w:bCs/>
          <w:sz w:val="10"/>
          <w:szCs w:val="10"/>
        </w:rPr>
      </w:pPr>
      <w:r w:rsidRPr="00C308EE">
        <w:rPr>
          <w:sz w:val="20"/>
          <w:szCs w:val="20"/>
        </w:rPr>
        <w:t>Application secrets (e.g., database credentials) are stored securely in Kubernetes Secrets.</w:t>
      </w:r>
    </w:p>
    <w:p w14:paraId="1FF80EB8" w14:textId="77777777" w:rsidR="00FE3AD8" w:rsidRDefault="00FE3AD8" w:rsidP="00FE3AD8">
      <w:pPr>
        <w:rPr>
          <w:b/>
          <w:bCs/>
          <w:sz w:val="10"/>
          <w:szCs w:val="10"/>
        </w:rPr>
      </w:pPr>
    </w:p>
    <w:p w14:paraId="632AE057" w14:textId="441D5EDC" w:rsidR="00FE3AD8" w:rsidRDefault="00FE3AD8" w:rsidP="00FE3AD8">
      <w:pPr>
        <w:rPr>
          <w:sz w:val="20"/>
          <w:szCs w:val="20"/>
          <w:lang w:val="es-ES"/>
        </w:rPr>
      </w:pPr>
      <w:proofErr w:type="spellStart"/>
      <w:r w:rsidRPr="00FE3AD8">
        <w:rPr>
          <w:sz w:val="20"/>
          <w:szCs w:val="20"/>
          <w:lang w:val="es-ES"/>
        </w:rPr>
        <w:t>There</w:t>
      </w:r>
      <w:proofErr w:type="spellEnd"/>
      <w:r w:rsidRPr="00FE3AD8">
        <w:rPr>
          <w:sz w:val="20"/>
          <w:szCs w:val="20"/>
          <w:lang w:val="es-ES"/>
        </w:rPr>
        <w:t xml:space="preserve"> </w:t>
      </w:r>
      <w:r>
        <w:rPr>
          <w:sz w:val="20"/>
          <w:szCs w:val="20"/>
          <w:lang w:val="es-ES"/>
        </w:rPr>
        <w:t xml:space="preserve">are </w:t>
      </w:r>
      <w:proofErr w:type="spellStart"/>
      <w:r>
        <w:rPr>
          <w:sz w:val="20"/>
          <w:szCs w:val="20"/>
          <w:lang w:val="es-ES"/>
        </w:rPr>
        <w:t>many</w:t>
      </w:r>
      <w:proofErr w:type="spellEnd"/>
      <w:r>
        <w:rPr>
          <w:sz w:val="20"/>
          <w:szCs w:val="20"/>
          <w:lang w:val="es-ES"/>
        </w:rPr>
        <w:t xml:space="preserve"> </w:t>
      </w:r>
      <w:proofErr w:type="spellStart"/>
      <w:r>
        <w:rPr>
          <w:sz w:val="20"/>
          <w:szCs w:val="20"/>
          <w:lang w:val="es-ES"/>
        </w:rPr>
        <w:t>other</w:t>
      </w:r>
      <w:proofErr w:type="spellEnd"/>
      <w:r>
        <w:rPr>
          <w:sz w:val="20"/>
          <w:szCs w:val="20"/>
          <w:lang w:val="es-ES"/>
        </w:rPr>
        <w:t xml:space="preserve"> </w:t>
      </w:r>
      <w:proofErr w:type="spellStart"/>
      <w:r>
        <w:rPr>
          <w:sz w:val="20"/>
          <w:szCs w:val="20"/>
          <w:lang w:val="es-ES"/>
        </w:rPr>
        <w:t>different</w:t>
      </w:r>
      <w:proofErr w:type="spellEnd"/>
      <w:r>
        <w:rPr>
          <w:sz w:val="20"/>
          <w:szCs w:val="20"/>
          <w:lang w:val="es-ES"/>
        </w:rPr>
        <w:t xml:space="preserve"> </w:t>
      </w:r>
      <w:proofErr w:type="spellStart"/>
      <w:r>
        <w:rPr>
          <w:sz w:val="20"/>
          <w:szCs w:val="20"/>
          <w:lang w:val="es-ES"/>
        </w:rPr>
        <w:t>way</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w:t>
      </w:r>
      <w:proofErr w:type="spellStart"/>
      <w:r>
        <w:rPr>
          <w:sz w:val="20"/>
          <w:szCs w:val="20"/>
          <w:lang w:val="es-ES"/>
        </w:rPr>
        <w:t>improve</w:t>
      </w:r>
      <w:proofErr w:type="spellEnd"/>
      <w:r>
        <w:rPr>
          <w:sz w:val="20"/>
          <w:szCs w:val="20"/>
          <w:lang w:val="es-ES"/>
        </w:rPr>
        <w:t xml:space="preserve"> </w:t>
      </w:r>
      <w:proofErr w:type="spellStart"/>
      <w:r>
        <w:rPr>
          <w:sz w:val="20"/>
          <w:szCs w:val="20"/>
          <w:lang w:val="es-ES"/>
        </w:rPr>
        <w:t>security</w:t>
      </w:r>
      <w:proofErr w:type="spellEnd"/>
      <w:r>
        <w:rPr>
          <w:sz w:val="20"/>
          <w:szCs w:val="20"/>
          <w:lang w:val="es-ES"/>
        </w:rPr>
        <w:t xml:space="preserve"> </w:t>
      </w:r>
      <w:proofErr w:type="spellStart"/>
      <w:r>
        <w:rPr>
          <w:sz w:val="20"/>
          <w:szCs w:val="20"/>
          <w:lang w:val="es-ES"/>
        </w:rPr>
        <w:t>such</w:t>
      </w:r>
      <w:proofErr w:type="spellEnd"/>
      <w:r>
        <w:rPr>
          <w:sz w:val="20"/>
          <w:szCs w:val="20"/>
          <w:lang w:val="es-ES"/>
        </w:rPr>
        <w:t xml:space="preserve"> as </w:t>
      </w:r>
      <w:proofErr w:type="spellStart"/>
      <w:r>
        <w:rPr>
          <w:sz w:val="20"/>
          <w:szCs w:val="20"/>
          <w:lang w:val="es-ES"/>
        </w:rPr>
        <w:t>via</w:t>
      </w:r>
      <w:proofErr w:type="spellEnd"/>
      <w:r>
        <w:rPr>
          <w:sz w:val="20"/>
          <w:szCs w:val="20"/>
          <w:lang w:val="es-ES"/>
        </w:rPr>
        <w:t xml:space="preserve"> </w:t>
      </w:r>
      <w:proofErr w:type="spellStart"/>
      <w:r>
        <w:rPr>
          <w:sz w:val="20"/>
          <w:szCs w:val="20"/>
          <w:lang w:val="es-ES"/>
        </w:rPr>
        <w:t>Istio</w:t>
      </w:r>
      <w:proofErr w:type="spellEnd"/>
      <w:r>
        <w:rPr>
          <w:sz w:val="20"/>
          <w:szCs w:val="20"/>
          <w:lang w:val="es-ES"/>
        </w:rPr>
        <w:t xml:space="preserve">, </w:t>
      </w:r>
      <w:proofErr w:type="spellStart"/>
      <w:r>
        <w:rPr>
          <w:sz w:val="20"/>
          <w:szCs w:val="20"/>
          <w:lang w:val="es-ES"/>
        </w:rPr>
        <w:t>securing</w:t>
      </w:r>
      <w:proofErr w:type="spellEnd"/>
      <w:r>
        <w:rPr>
          <w:sz w:val="20"/>
          <w:szCs w:val="20"/>
          <w:lang w:val="es-ES"/>
        </w:rPr>
        <w:t xml:space="preserve"> </w:t>
      </w:r>
      <w:proofErr w:type="spellStart"/>
      <w:r>
        <w:rPr>
          <w:sz w:val="20"/>
          <w:szCs w:val="20"/>
          <w:lang w:val="es-ES"/>
        </w:rPr>
        <w:t>containers</w:t>
      </w:r>
      <w:proofErr w:type="spellEnd"/>
      <w:r>
        <w:rPr>
          <w:sz w:val="20"/>
          <w:szCs w:val="20"/>
          <w:lang w:val="es-ES"/>
        </w:rPr>
        <w:t xml:space="preserve"> </w:t>
      </w:r>
      <w:proofErr w:type="spellStart"/>
      <w:r>
        <w:rPr>
          <w:sz w:val="20"/>
          <w:szCs w:val="20"/>
          <w:lang w:val="es-ES"/>
        </w:rPr>
        <w:t>etc</w:t>
      </w:r>
      <w:proofErr w:type="spellEnd"/>
      <w:r>
        <w:rPr>
          <w:sz w:val="20"/>
          <w:szCs w:val="20"/>
          <w:lang w:val="es-ES"/>
        </w:rPr>
        <w:t xml:space="preserve"> </w:t>
      </w:r>
      <w:proofErr w:type="spellStart"/>
      <w:r>
        <w:rPr>
          <w:sz w:val="20"/>
          <w:szCs w:val="20"/>
          <w:lang w:val="es-ES"/>
        </w:rPr>
        <w:t>but</w:t>
      </w:r>
      <w:proofErr w:type="spellEnd"/>
      <w:r>
        <w:rPr>
          <w:sz w:val="20"/>
          <w:szCs w:val="20"/>
          <w:lang w:val="es-ES"/>
        </w:rPr>
        <w:t xml:space="preserve"> </w:t>
      </w:r>
      <w:proofErr w:type="spellStart"/>
      <w:r>
        <w:rPr>
          <w:sz w:val="20"/>
          <w:szCs w:val="20"/>
          <w:lang w:val="es-ES"/>
        </w:rPr>
        <w:t>these</w:t>
      </w:r>
      <w:proofErr w:type="spellEnd"/>
      <w:r>
        <w:rPr>
          <w:sz w:val="20"/>
          <w:szCs w:val="20"/>
          <w:lang w:val="es-ES"/>
        </w:rPr>
        <w:t xml:space="preserve"> are </w:t>
      </w:r>
      <w:proofErr w:type="spellStart"/>
      <w:r>
        <w:rPr>
          <w:sz w:val="20"/>
          <w:szCs w:val="20"/>
          <w:lang w:val="es-ES"/>
        </w:rPr>
        <w:t>beyond</w:t>
      </w:r>
      <w:proofErr w:type="spellEnd"/>
      <w:r>
        <w:rPr>
          <w:sz w:val="20"/>
          <w:szCs w:val="20"/>
          <w:lang w:val="es-ES"/>
        </w:rPr>
        <w:t xml:space="preserve"> </w:t>
      </w:r>
      <w:proofErr w:type="spellStart"/>
      <w:r>
        <w:rPr>
          <w:sz w:val="20"/>
          <w:szCs w:val="20"/>
          <w:lang w:val="es-ES"/>
        </w:rPr>
        <w:t>the</w:t>
      </w:r>
      <w:proofErr w:type="spellEnd"/>
      <w:r>
        <w:rPr>
          <w:sz w:val="20"/>
          <w:szCs w:val="20"/>
          <w:lang w:val="es-ES"/>
        </w:rPr>
        <w:t xml:space="preserve"> </w:t>
      </w:r>
      <w:proofErr w:type="spellStart"/>
      <w:r>
        <w:rPr>
          <w:sz w:val="20"/>
          <w:szCs w:val="20"/>
          <w:lang w:val="es-ES"/>
        </w:rPr>
        <w:t>scope</w:t>
      </w:r>
      <w:proofErr w:type="spellEnd"/>
      <w:r>
        <w:rPr>
          <w:sz w:val="20"/>
          <w:szCs w:val="20"/>
          <w:lang w:val="es-ES"/>
        </w:rPr>
        <w:t xml:space="preserve"> </w:t>
      </w:r>
      <w:proofErr w:type="spellStart"/>
      <w:r>
        <w:rPr>
          <w:sz w:val="20"/>
          <w:szCs w:val="20"/>
          <w:lang w:val="es-ES"/>
        </w:rPr>
        <w:t>of</w:t>
      </w:r>
      <w:proofErr w:type="spellEnd"/>
      <w:r>
        <w:rPr>
          <w:sz w:val="20"/>
          <w:szCs w:val="20"/>
          <w:lang w:val="es-ES"/>
        </w:rPr>
        <w:t xml:space="preserve"> </w:t>
      </w:r>
      <w:proofErr w:type="spellStart"/>
      <w:r>
        <w:rPr>
          <w:sz w:val="20"/>
          <w:szCs w:val="20"/>
          <w:lang w:val="es-ES"/>
        </w:rPr>
        <w:t>this</w:t>
      </w:r>
      <w:proofErr w:type="spellEnd"/>
      <w:r>
        <w:rPr>
          <w:sz w:val="20"/>
          <w:szCs w:val="20"/>
          <w:lang w:val="es-ES"/>
        </w:rPr>
        <w:t xml:space="preserve"> </w:t>
      </w:r>
      <w:proofErr w:type="spellStart"/>
      <w:r>
        <w:rPr>
          <w:sz w:val="20"/>
          <w:szCs w:val="20"/>
          <w:lang w:val="es-ES"/>
        </w:rPr>
        <w:t>task</w:t>
      </w:r>
      <w:proofErr w:type="spellEnd"/>
      <w:r>
        <w:rPr>
          <w:sz w:val="20"/>
          <w:szCs w:val="20"/>
          <w:lang w:val="es-ES"/>
        </w:rPr>
        <w:t xml:space="preserve">. </w:t>
      </w:r>
    </w:p>
    <w:p w14:paraId="11868835" w14:textId="77777777" w:rsidR="00FE3AD8" w:rsidRDefault="00FE3AD8" w:rsidP="00FE3AD8">
      <w:pPr>
        <w:rPr>
          <w:sz w:val="20"/>
          <w:szCs w:val="20"/>
          <w:lang w:val="es-ES"/>
        </w:rPr>
      </w:pPr>
    </w:p>
    <w:p w14:paraId="221F5049" w14:textId="48415E3F" w:rsidR="00FE3AD8" w:rsidRDefault="00FE3AD8" w:rsidP="00FE3AD8">
      <w:pPr>
        <w:pStyle w:val="Heading3"/>
        <w:numPr>
          <w:ilvl w:val="1"/>
          <w:numId w:val="16"/>
        </w:numPr>
        <w:rPr>
          <w:rStyle w:val="Strong"/>
          <w:b w:val="0"/>
          <w:bCs w:val="0"/>
          <w:lang w:val="es-ES"/>
        </w:rPr>
      </w:pPr>
      <w:r>
        <w:rPr>
          <w:rStyle w:val="Strong"/>
          <w:b w:val="0"/>
          <w:bCs w:val="0"/>
          <w:lang w:val="es-ES"/>
        </w:rPr>
        <w:t xml:space="preserve">Non </w:t>
      </w:r>
      <w:proofErr w:type="spellStart"/>
      <w:r>
        <w:rPr>
          <w:rStyle w:val="Strong"/>
          <w:b w:val="0"/>
          <w:bCs w:val="0"/>
          <w:lang w:val="es-ES"/>
        </w:rPr>
        <w:t>functional</w:t>
      </w:r>
      <w:proofErr w:type="spellEnd"/>
      <w:r>
        <w:rPr>
          <w:rStyle w:val="Strong"/>
          <w:b w:val="0"/>
          <w:bCs w:val="0"/>
          <w:lang w:val="es-ES"/>
        </w:rPr>
        <w:t xml:space="preserve"> </w:t>
      </w:r>
      <w:proofErr w:type="spellStart"/>
      <w:r>
        <w:rPr>
          <w:rStyle w:val="Strong"/>
          <w:b w:val="0"/>
          <w:bCs w:val="0"/>
          <w:lang w:val="es-ES"/>
        </w:rPr>
        <w:t>requirements</w:t>
      </w:r>
      <w:proofErr w:type="spellEnd"/>
      <w:r>
        <w:rPr>
          <w:rStyle w:val="Strong"/>
          <w:b w:val="0"/>
          <w:bCs w:val="0"/>
          <w:lang w:val="es-ES"/>
        </w:rPr>
        <w:t xml:space="preserve"> &amp; Good </w:t>
      </w:r>
      <w:proofErr w:type="spellStart"/>
      <w:r>
        <w:rPr>
          <w:rStyle w:val="Strong"/>
          <w:b w:val="0"/>
          <w:bCs w:val="0"/>
          <w:lang w:val="es-ES"/>
        </w:rPr>
        <w:t>practices</w:t>
      </w:r>
      <w:proofErr w:type="spellEnd"/>
    </w:p>
    <w:p w14:paraId="624C88DB" w14:textId="77777777" w:rsidR="00FE3AD8" w:rsidRDefault="00FE3AD8" w:rsidP="00FE3AD8">
      <w:pPr>
        <w:rPr>
          <w:lang w:val="es-ES"/>
        </w:rPr>
      </w:pPr>
    </w:p>
    <w:p w14:paraId="686603CB" w14:textId="3FED4C4F" w:rsidR="00FE3AD8" w:rsidRPr="00FE3AD8" w:rsidRDefault="00FE3AD8" w:rsidP="00FE3AD8">
      <w:pPr>
        <w:rPr>
          <w:sz w:val="21"/>
          <w:szCs w:val="21"/>
          <w:lang w:val="es-ES"/>
        </w:rPr>
      </w:pPr>
      <w:proofErr w:type="spellStart"/>
      <w:r w:rsidRPr="00FE3AD8">
        <w:rPr>
          <w:sz w:val="21"/>
          <w:szCs w:val="21"/>
          <w:lang w:val="es-ES"/>
        </w:rPr>
        <w:t>Some</w:t>
      </w:r>
      <w:proofErr w:type="spellEnd"/>
      <w:r w:rsidRPr="00FE3AD8">
        <w:rPr>
          <w:sz w:val="21"/>
          <w:szCs w:val="21"/>
          <w:lang w:val="es-ES"/>
        </w:rPr>
        <w:t xml:space="preserve"> </w:t>
      </w:r>
      <w:proofErr w:type="spellStart"/>
      <w:r w:rsidRPr="00FE3AD8">
        <w:rPr>
          <w:sz w:val="21"/>
          <w:szCs w:val="21"/>
          <w:lang w:val="es-ES"/>
        </w:rPr>
        <w:t>of</w:t>
      </w:r>
      <w:proofErr w:type="spellEnd"/>
      <w:r w:rsidRPr="00FE3AD8">
        <w:rPr>
          <w:sz w:val="21"/>
          <w:szCs w:val="21"/>
          <w:lang w:val="es-ES"/>
        </w:rPr>
        <w:t xml:space="preserve"> </w:t>
      </w:r>
      <w:proofErr w:type="spellStart"/>
      <w:r w:rsidRPr="00FE3AD8">
        <w:rPr>
          <w:sz w:val="21"/>
          <w:szCs w:val="21"/>
          <w:lang w:val="es-ES"/>
        </w:rPr>
        <w:t>the</w:t>
      </w:r>
      <w:proofErr w:type="spellEnd"/>
      <w:r w:rsidRPr="00FE3AD8">
        <w:rPr>
          <w:sz w:val="21"/>
          <w:szCs w:val="21"/>
          <w:lang w:val="es-ES"/>
        </w:rPr>
        <w:t xml:space="preserve"> </w:t>
      </w:r>
      <w:proofErr w:type="spellStart"/>
      <w:r w:rsidRPr="00FE3AD8">
        <w:rPr>
          <w:sz w:val="21"/>
          <w:szCs w:val="21"/>
          <w:lang w:val="es-ES"/>
        </w:rPr>
        <w:t>things</w:t>
      </w:r>
      <w:proofErr w:type="spellEnd"/>
      <w:r w:rsidRPr="00FE3AD8">
        <w:rPr>
          <w:sz w:val="21"/>
          <w:szCs w:val="21"/>
          <w:lang w:val="es-ES"/>
        </w:rPr>
        <w:t xml:space="preserve"> </w:t>
      </w:r>
      <w:proofErr w:type="spellStart"/>
      <w:r w:rsidRPr="00FE3AD8">
        <w:rPr>
          <w:sz w:val="21"/>
          <w:szCs w:val="21"/>
          <w:lang w:val="es-ES"/>
        </w:rPr>
        <w:t>have</w:t>
      </w:r>
      <w:proofErr w:type="spellEnd"/>
      <w:r w:rsidRPr="00FE3AD8">
        <w:rPr>
          <w:sz w:val="21"/>
          <w:szCs w:val="21"/>
          <w:lang w:val="es-ES"/>
        </w:rPr>
        <w:t xml:space="preserve"> </w:t>
      </w:r>
      <w:proofErr w:type="spellStart"/>
      <w:r w:rsidRPr="00FE3AD8">
        <w:rPr>
          <w:sz w:val="21"/>
          <w:szCs w:val="21"/>
          <w:lang w:val="es-ES"/>
        </w:rPr>
        <w:t>been</w:t>
      </w:r>
      <w:proofErr w:type="spellEnd"/>
      <w:r w:rsidRPr="00FE3AD8">
        <w:rPr>
          <w:sz w:val="21"/>
          <w:szCs w:val="21"/>
          <w:lang w:val="es-ES"/>
        </w:rPr>
        <w:t xml:space="preserve"> </w:t>
      </w:r>
      <w:proofErr w:type="spellStart"/>
      <w:r w:rsidRPr="00FE3AD8">
        <w:rPr>
          <w:sz w:val="21"/>
          <w:szCs w:val="21"/>
          <w:lang w:val="es-ES"/>
        </w:rPr>
        <w:t>implemented</w:t>
      </w:r>
      <w:proofErr w:type="spellEnd"/>
      <w:r w:rsidRPr="00FE3AD8">
        <w:rPr>
          <w:sz w:val="21"/>
          <w:szCs w:val="21"/>
          <w:lang w:val="es-ES"/>
        </w:rPr>
        <w:t xml:space="preserve"> </w:t>
      </w:r>
      <w:proofErr w:type="spellStart"/>
      <w:r w:rsidRPr="00FE3AD8">
        <w:rPr>
          <w:sz w:val="21"/>
          <w:szCs w:val="21"/>
          <w:lang w:val="es-ES"/>
        </w:rPr>
        <w:t>but</w:t>
      </w:r>
      <w:proofErr w:type="spellEnd"/>
      <w:r w:rsidRPr="00FE3AD8">
        <w:rPr>
          <w:sz w:val="21"/>
          <w:szCs w:val="21"/>
          <w:lang w:val="es-ES"/>
        </w:rPr>
        <w:t xml:space="preserve"> </w:t>
      </w:r>
      <w:proofErr w:type="spellStart"/>
      <w:r w:rsidRPr="00FE3AD8">
        <w:rPr>
          <w:sz w:val="21"/>
          <w:szCs w:val="21"/>
          <w:lang w:val="es-ES"/>
        </w:rPr>
        <w:t>some</w:t>
      </w:r>
      <w:proofErr w:type="spellEnd"/>
      <w:r w:rsidRPr="00FE3AD8">
        <w:rPr>
          <w:sz w:val="21"/>
          <w:szCs w:val="21"/>
          <w:lang w:val="es-ES"/>
        </w:rPr>
        <w:t xml:space="preserve"> </w:t>
      </w:r>
      <w:proofErr w:type="spellStart"/>
      <w:r w:rsidRPr="00FE3AD8">
        <w:rPr>
          <w:sz w:val="21"/>
          <w:szCs w:val="21"/>
          <w:lang w:val="es-ES"/>
        </w:rPr>
        <w:t>need</w:t>
      </w:r>
      <w:proofErr w:type="spellEnd"/>
      <w:r w:rsidRPr="00FE3AD8">
        <w:rPr>
          <w:sz w:val="21"/>
          <w:szCs w:val="21"/>
          <w:lang w:val="es-ES"/>
        </w:rPr>
        <w:t xml:space="preserve"> </w:t>
      </w:r>
      <w:proofErr w:type="spellStart"/>
      <w:r w:rsidRPr="00FE3AD8">
        <w:rPr>
          <w:sz w:val="21"/>
          <w:szCs w:val="21"/>
          <w:lang w:val="es-ES"/>
        </w:rPr>
        <w:t>to</w:t>
      </w:r>
      <w:proofErr w:type="spellEnd"/>
      <w:r w:rsidRPr="00FE3AD8">
        <w:rPr>
          <w:sz w:val="21"/>
          <w:szCs w:val="21"/>
          <w:lang w:val="es-ES"/>
        </w:rPr>
        <w:t xml:space="preserve"> be </w:t>
      </w:r>
      <w:proofErr w:type="spellStart"/>
      <w:r w:rsidRPr="00FE3AD8">
        <w:rPr>
          <w:sz w:val="21"/>
          <w:szCs w:val="21"/>
          <w:lang w:val="es-ES"/>
        </w:rPr>
        <w:t>implemented</w:t>
      </w:r>
      <w:proofErr w:type="spellEnd"/>
      <w:r w:rsidRPr="00FE3AD8">
        <w:rPr>
          <w:sz w:val="21"/>
          <w:szCs w:val="21"/>
          <w:lang w:val="es-ES"/>
        </w:rPr>
        <w:t xml:space="preserve">, so i </w:t>
      </w:r>
      <w:proofErr w:type="spellStart"/>
      <w:r w:rsidRPr="00FE3AD8">
        <w:rPr>
          <w:sz w:val="21"/>
          <w:szCs w:val="21"/>
          <w:lang w:val="es-ES"/>
        </w:rPr>
        <w:t>mention</w:t>
      </w:r>
      <w:proofErr w:type="spellEnd"/>
      <w:r w:rsidRPr="00FE3AD8">
        <w:rPr>
          <w:sz w:val="21"/>
          <w:szCs w:val="21"/>
          <w:lang w:val="es-ES"/>
        </w:rPr>
        <w:t xml:space="preserve"> </w:t>
      </w:r>
      <w:proofErr w:type="spellStart"/>
      <w:r w:rsidRPr="00FE3AD8">
        <w:rPr>
          <w:sz w:val="21"/>
          <w:szCs w:val="21"/>
          <w:lang w:val="es-ES"/>
        </w:rPr>
        <w:t>them</w:t>
      </w:r>
      <w:proofErr w:type="spellEnd"/>
      <w:r w:rsidRPr="00FE3AD8">
        <w:rPr>
          <w:sz w:val="21"/>
          <w:szCs w:val="21"/>
          <w:lang w:val="es-ES"/>
        </w:rPr>
        <w:t xml:space="preserve"> </w:t>
      </w:r>
      <w:proofErr w:type="spellStart"/>
      <w:r w:rsidRPr="00FE3AD8">
        <w:rPr>
          <w:sz w:val="21"/>
          <w:szCs w:val="21"/>
          <w:lang w:val="es-ES"/>
        </w:rPr>
        <w:t>here</w:t>
      </w:r>
      <w:proofErr w:type="spellEnd"/>
      <w:r w:rsidRPr="00FE3AD8">
        <w:rPr>
          <w:sz w:val="21"/>
          <w:szCs w:val="21"/>
          <w:lang w:val="es-ES"/>
        </w:rPr>
        <w:t xml:space="preserve"> </w:t>
      </w:r>
      <w:proofErr w:type="spellStart"/>
      <w:r w:rsidRPr="00FE3AD8">
        <w:rPr>
          <w:sz w:val="21"/>
          <w:szCs w:val="21"/>
          <w:lang w:val="es-ES"/>
        </w:rPr>
        <w:t>for</w:t>
      </w:r>
      <w:proofErr w:type="spellEnd"/>
      <w:r w:rsidRPr="00FE3AD8">
        <w:rPr>
          <w:sz w:val="21"/>
          <w:szCs w:val="21"/>
          <w:lang w:val="es-ES"/>
        </w:rPr>
        <w:t xml:space="preserve"> </w:t>
      </w:r>
      <w:proofErr w:type="spellStart"/>
      <w:r w:rsidRPr="00FE3AD8">
        <w:rPr>
          <w:sz w:val="21"/>
          <w:szCs w:val="21"/>
          <w:lang w:val="es-ES"/>
        </w:rPr>
        <w:t>completeness</w:t>
      </w:r>
      <w:proofErr w:type="spellEnd"/>
      <w:r w:rsidRPr="00FE3AD8">
        <w:rPr>
          <w:sz w:val="21"/>
          <w:szCs w:val="21"/>
          <w:lang w:val="es-ES"/>
        </w:rPr>
        <w:t xml:space="preserve"> </w:t>
      </w:r>
    </w:p>
    <w:p w14:paraId="4C404D0B" w14:textId="77777777" w:rsidR="00FE3AD8" w:rsidRDefault="00FE3AD8" w:rsidP="00FE3AD8">
      <w:pPr>
        <w:rPr>
          <w:lang w:val="es-ES"/>
        </w:rPr>
      </w:pPr>
    </w:p>
    <w:p w14:paraId="4F2AD531" w14:textId="23D44D0E" w:rsidR="00FE3AD8" w:rsidRDefault="00FE3AD8" w:rsidP="00FE3AD8">
      <w:pPr>
        <w:pStyle w:val="ListParagraph"/>
        <w:numPr>
          <w:ilvl w:val="0"/>
          <w:numId w:val="17"/>
        </w:numPr>
        <w:rPr>
          <w:lang w:val="es-ES"/>
        </w:rPr>
      </w:pPr>
      <w:proofErr w:type="spellStart"/>
      <w:r w:rsidRPr="00FE3AD8">
        <w:rPr>
          <w:b/>
          <w:bCs/>
          <w:sz w:val="20"/>
          <w:szCs w:val="20"/>
          <w:lang w:val="es-ES"/>
        </w:rPr>
        <w:t>Scalability</w:t>
      </w:r>
      <w:proofErr w:type="spellEnd"/>
      <w:r w:rsidRPr="00FE3AD8">
        <w:rPr>
          <w:lang w:val="es-ES"/>
        </w:rPr>
        <w:t xml:space="preserve"> </w:t>
      </w:r>
      <w:r>
        <w:rPr>
          <w:lang w:val="es-ES"/>
        </w:rPr>
        <w:t xml:space="preserve">– </w:t>
      </w:r>
    </w:p>
    <w:p w14:paraId="22C4976A" w14:textId="77777777" w:rsidR="00FE3AD8" w:rsidRDefault="00FE3AD8" w:rsidP="00FE3AD8">
      <w:pPr>
        <w:pStyle w:val="ListParagraph"/>
        <w:ind w:left="1080"/>
        <w:rPr>
          <w:lang w:val="es-ES"/>
        </w:rPr>
      </w:pPr>
    </w:p>
    <w:p w14:paraId="5FB4C604" w14:textId="2A799395" w:rsidR="00FE3AD8" w:rsidRPr="00FE3AD8" w:rsidRDefault="00FE3AD8" w:rsidP="00FE3AD8">
      <w:pPr>
        <w:pStyle w:val="ListParagraph"/>
        <w:numPr>
          <w:ilvl w:val="1"/>
          <w:numId w:val="17"/>
        </w:numPr>
        <w:rPr>
          <w:sz w:val="20"/>
          <w:szCs w:val="20"/>
          <w:lang w:val="es-ES"/>
        </w:rPr>
      </w:pPr>
      <w:proofErr w:type="spellStart"/>
      <w:r w:rsidRPr="00FE3AD8">
        <w:rPr>
          <w:b/>
          <w:bCs/>
          <w:sz w:val="20"/>
          <w:szCs w:val="20"/>
          <w:lang w:val="es-ES"/>
        </w:rPr>
        <w:t>Pods</w:t>
      </w:r>
      <w:proofErr w:type="spellEnd"/>
      <w:r w:rsidRPr="00FE3AD8">
        <w:rPr>
          <w:b/>
          <w:bCs/>
          <w:sz w:val="20"/>
          <w:szCs w:val="20"/>
          <w:lang w:val="es-ES"/>
        </w:rPr>
        <w:t xml:space="preserve"> </w:t>
      </w:r>
      <w:r w:rsidRPr="00FE3AD8">
        <w:rPr>
          <w:sz w:val="20"/>
          <w:szCs w:val="20"/>
          <w:lang w:val="es-ES"/>
        </w:rPr>
        <w:t xml:space="preserve">- </w:t>
      </w:r>
      <w:proofErr w:type="spellStart"/>
      <w:r w:rsidRPr="00FE3AD8">
        <w:rPr>
          <w:sz w:val="20"/>
          <w:szCs w:val="20"/>
          <w:lang w:val="es-ES"/>
        </w:rPr>
        <w:t>you</w:t>
      </w:r>
      <w:proofErr w:type="spellEnd"/>
      <w:r w:rsidRPr="00FE3AD8">
        <w:rPr>
          <w:sz w:val="20"/>
          <w:szCs w:val="20"/>
          <w:lang w:val="es-ES"/>
        </w:rPr>
        <w:t xml:space="preserve"> </w:t>
      </w:r>
      <w:proofErr w:type="spellStart"/>
      <w:r w:rsidRPr="00FE3AD8">
        <w:rPr>
          <w:sz w:val="20"/>
          <w:szCs w:val="20"/>
          <w:lang w:val="es-ES"/>
        </w:rPr>
        <w:t>would</w:t>
      </w:r>
      <w:proofErr w:type="spellEnd"/>
      <w:r w:rsidRPr="00FE3AD8">
        <w:rPr>
          <w:sz w:val="20"/>
          <w:szCs w:val="20"/>
          <w:lang w:val="es-ES"/>
        </w:rPr>
        <w:t xml:space="preserve"> </w:t>
      </w:r>
      <w:proofErr w:type="spellStart"/>
      <w:r w:rsidRPr="00FE3AD8">
        <w:rPr>
          <w:sz w:val="20"/>
          <w:szCs w:val="20"/>
          <w:lang w:val="es-ES"/>
        </w:rPr>
        <w:t>need</w:t>
      </w:r>
      <w:proofErr w:type="spellEnd"/>
      <w:r w:rsidRPr="00FE3AD8">
        <w:rPr>
          <w:sz w:val="20"/>
          <w:szCs w:val="20"/>
          <w:lang w:val="es-ES"/>
        </w:rPr>
        <w:t xml:space="preserve"> </w:t>
      </w:r>
      <w:proofErr w:type="spellStart"/>
      <w:r w:rsidRPr="00FE3AD8">
        <w:rPr>
          <w:sz w:val="20"/>
          <w:szCs w:val="20"/>
          <w:lang w:val="es-ES"/>
        </w:rPr>
        <w:t>to</w:t>
      </w:r>
      <w:proofErr w:type="spellEnd"/>
      <w:r w:rsidRPr="00FE3AD8">
        <w:rPr>
          <w:sz w:val="20"/>
          <w:szCs w:val="20"/>
          <w:lang w:val="es-ES"/>
        </w:rPr>
        <w:t xml:space="preserve"> use a Horizontal </w:t>
      </w:r>
      <w:proofErr w:type="spellStart"/>
      <w:r w:rsidRPr="00FE3AD8">
        <w:rPr>
          <w:sz w:val="20"/>
          <w:szCs w:val="20"/>
          <w:lang w:val="es-ES"/>
        </w:rPr>
        <w:t>Pod</w:t>
      </w:r>
      <w:proofErr w:type="spellEnd"/>
      <w:r w:rsidRPr="00FE3AD8">
        <w:rPr>
          <w:sz w:val="20"/>
          <w:szCs w:val="20"/>
          <w:lang w:val="es-ES"/>
        </w:rPr>
        <w:t xml:space="preserve"> </w:t>
      </w:r>
      <w:proofErr w:type="spellStart"/>
      <w:r w:rsidRPr="00FE3AD8">
        <w:rPr>
          <w:sz w:val="20"/>
          <w:szCs w:val="20"/>
          <w:lang w:val="es-ES"/>
        </w:rPr>
        <w:t>Autoscaler</w:t>
      </w:r>
      <w:proofErr w:type="spellEnd"/>
      <w:r w:rsidRPr="00FE3AD8">
        <w:rPr>
          <w:sz w:val="20"/>
          <w:szCs w:val="20"/>
          <w:lang w:val="es-ES"/>
        </w:rPr>
        <w:t xml:space="preserve"> as </w:t>
      </w:r>
      <w:proofErr w:type="spellStart"/>
      <w:r w:rsidRPr="00FE3AD8">
        <w:rPr>
          <w:sz w:val="20"/>
          <w:szCs w:val="20"/>
          <w:lang w:val="es-ES"/>
        </w:rPr>
        <w:t>applied</w:t>
      </w:r>
      <w:proofErr w:type="spellEnd"/>
      <w:r w:rsidRPr="00FE3AD8">
        <w:rPr>
          <w:sz w:val="20"/>
          <w:szCs w:val="20"/>
          <w:lang w:val="es-ES"/>
        </w:rPr>
        <w:t xml:space="preserve"> </w:t>
      </w:r>
      <w:proofErr w:type="spellStart"/>
      <w:r w:rsidRPr="00FE3AD8">
        <w:rPr>
          <w:sz w:val="20"/>
          <w:szCs w:val="20"/>
          <w:lang w:val="es-ES"/>
        </w:rPr>
        <w:t>via</w:t>
      </w:r>
      <w:proofErr w:type="spellEnd"/>
      <w:r w:rsidRPr="00FE3AD8">
        <w:rPr>
          <w:sz w:val="20"/>
          <w:szCs w:val="20"/>
          <w:lang w:val="es-ES"/>
        </w:rPr>
        <w:t xml:space="preserve"> Kubectl </w:t>
      </w:r>
      <w:proofErr w:type="spellStart"/>
      <w:r w:rsidRPr="00FE3AD8">
        <w:rPr>
          <w:sz w:val="20"/>
          <w:szCs w:val="20"/>
          <w:lang w:val="es-ES"/>
        </w:rPr>
        <w:t>to</w:t>
      </w:r>
      <w:proofErr w:type="spellEnd"/>
      <w:r w:rsidRPr="00FE3AD8">
        <w:rPr>
          <w:sz w:val="20"/>
          <w:szCs w:val="20"/>
          <w:lang w:val="es-ES"/>
        </w:rPr>
        <w:t xml:space="preserve"> </w:t>
      </w:r>
      <w:proofErr w:type="spellStart"/>
      <w:r w:rsidRPr="00FE3AD8">
        <w:rPr>
          <w:sz w:val="20"/>
          <w:szCs w:val="20"/>
          <w:lang w:val="es-ES"/>
        </w:rPr>
        <w:t>allow</w:t>
      </w:r>
      <w:proofErr w:type="spellEnd"/>
      <w:r w:rsidRPr="00FE3AD8">
        <w:rPr>
          <w:sz w:val="20"/>
          <w:szCs w:val="20"/>
          <w:lang w:val="es-ES"/>
        </w:rPr>
        <w:t xml:space="preserve"> </w:t>
      </w:r>
      <w:proofErr w:type="spellStart"/>
      <w:r w:rsidRPr="00FE3AD8">
        <w:rPr>
          <w:sz w:val="20"/>
          <w:szCs w:val="20"/>
          <w:lang w:val="es-ES"/>
        </w:rPr>
        <w:t>the</w:t>
      </w:r>
      <w:proofErr w:type="spellEnd"/>
      <w:r w:rsidRPr="00FE3AD8">
        <w:rPr>
          <w:sz w:val="20"/>
          <w:szCs w:val="20"/>
          <w:lang w:val="es-ES"/>
        </w:rPr>
        <w:t xml:space="preserve"> </w:t>
      </w:r>
      <w:proofErr w:type="spellStart"/>
      <w:r w:rsidRPr="00FE3AD8">
        <w:rPr>
          <w:sz w:val="20"/>
          <w:szCs w:val="20"/>
          <w:lang w:val="es-ES"/>
        </w:rPr>
        <w:t>aut</w:t>
      </w:r>
      <w:r>
        <w:rPr>
          <w:sz w:val="20"/>
          <w:szCs w:val="20"/>
          <w:lang w:val="es-ES"/>
        </w:rPr>
        <w:t>o</w:t>
      </w:r>
      <w:r w:rsidRPr="00FE3AD8">
        <w:rPr>
          <w:sz w:val="20"/>
          <w:szCs w:val="20"/>
          <w:lang w:val="es-ES"/>
        </w:rPr>
        <w:t>matic</w:t>
      </w:r>
      <w:proofErr w:type="spellEnd"/>
      <w:r w:rsidRPr="00FE3AD8">
        <w:rPr>
          <w:sz w:val="20"/>
          <w:szCs w:val="20"/>
          <w:lang w:val="es-ES"/>
        </w:rPr>
        <w:t xml:space="preserve"> </w:t>
      </w:r>
      <w:proofErr w:type="spellStart"/>
      <w:r w:rsidRPr="00FE3AD8">
        <w:rPr>
          <w:sz w:val="20"/>
          <w:szCs w:val="20"/>
          <w:lang w:val="es-ES"/>
        </w:rPr>
        <w:t>scaling</w:t>
      </w:r>
      <w:proofErr w:type="spellEnd"/>
      <w:r w:rsidRPr="00FE3AD8">
        <w:rPr>
          <w:sz w:val="20"/>
          <w:szCs w:val="20"/>
          <w:lang w:val="es-ES"/>
        </w:rPr>
        <w:t xml:space="preserve"> </w:t>
      </w:r>
      <w:proofErr w:type="spellStart"/>
      <w:r w:rsidRPr="00FE3AD8">
        <w:rPr>
          <w:sz w:val="20"/>
          <w:szCs w:val="20"/>
          <w:lang w:val="es-ES"/>
        </w:rPr>
        <w:t>of</w:t>
      </w:r>
      <w:proofErr w:type="spellEnd"/>
      <w:r w:rsidRPr="00FE3AD8">
        <w:rPr>
          <w:sz w:val="20"/>
          <w:szCs w:val="20"/>
          <w:lang w:val="es-ES"/>
        </w:rPr>
        <w:t xml:space="preserve"> </w:t>
      </w:r>
      <w:proofErr w:type="spellStart"/>
      <w:r w:rsidRPr="00FE3AD8">
        <w:rPr>
          <w:sz w:val="20"/>
          <w:szCs w:val="20"/>
          <w:lang w:val="es-ES"/>
        </w:rPr>
        <w:t>pods</w:t>
      </w:r>
      <w:proofErr w:type="spellEnd"/>
      <w:r w:rsidRPr="00FE3AD8">
        <w:rPr>
          <w:sz w:val="20"/>
          <w:szCs w:val="20"/>
          <w:lang w:val="es-ES"/>
        </w:rPr>
        <w:t xml:space="preserve"> </w:t>
      </w:r>
      <w:proofErr w:type="spellStart"/>
      <w:r w:rsidRPr="00FE3AD8">
        <w:rPr>
          <w:sz w:val="20"/>
          <w:szCs w:val="20"/>
          <w:lang w:val="es-ES"/>
        </w:rPr>
        <w:t>based</w:t>
      </w:r>
      <w:proofErr w:type="spellEnd"/>
      <w:r w:rsidRPr="00FE3AD8">
        <w:rPr>
          <w:sz w:val="20"/>
          <w:szCs w:val="20"/>
          <w:lang w:val="es-ES"/>
        </w:rPr>
        <w:t xml:space="preserve"> </w:t>
      </w:r>
      <w:proofErr w:type="spellStart"/>
      <w:r w:rsidRPr="00FE3AD8">
        <w:rPr>
          <w:sz w:val="20"/>
          <w:szCs w:val="20"/>
          <w:lang w:val="es-ES"/>
        </w:rPr>
        <w:t>on</w:t>
      </w:r>
      <w:proofErr w:type="spellEnd"/>
      <w:r w:rsidRPr="00FE3AD8">
        <w:rPr>
          <w:sz w:val="20"/>
          <w:szCs w:val="20"/>
          <w:lang w:val="es-ES"/>
        </w:rPr>
        <w:t xml:space="preserve"> CPU </w:t>
      </w:r>
      <w:proofErr w:type="spellStart"/>
      <w:r w:rsidRPr="00FE3AD8">
        <w:rPr>
          <w:sz w:val="20"/>
          <w:szCs w:val="20"/>
          <w:lang w:val="es-ES"/>
        </w:rPr>
        <w:t>or</w:t>
      </w:r>
      <w:proofErr w:type="spellEnd"/>
      <w:r w:rsidRPr="00FE3AD8">
        <w:rPr>
          <w:sz w:val="20"/>
          <w:szCs w:val="20"/>
          <w:lang w:val="es-ES"/>
        </w:rPr>
        <w:t xml:space="preserve"> </w:t>
      </w:r>
      <w:proofErr w:type="spellStart"/>
      <w:r w:rsidRPr="00FE3AD8">
        <w:rPr>
          <w:sz w:val="20"/>
          <w:szCs w:val="20"/>
          <w:lang w:val="es-ES"/>
        </w:rPr>
        <w:t>memory</w:t>
      </w:r>
      <w:proofErr w:type="spellEnd"/>
      <w:r w:rsidRPr="00FE3AD8">
        <w:rPr>
          <w:sz w:val="20"/>
          <w:szCs w:val="20"/>
          <w:lang w:val="es-ES"/>
        </w:rPr>
        <w:t xml:space="preserve"> utilización. </w:t>
      </w:r>
      <w:proofErr w:type="spellStart"/>
      <w:r w:rsidRPr="00FE3AD8">
        <w:rPr>
          <w:sz w:val="20"/>
          <w:szCs w:val="20"/>
          <w:lang w:val="es-ES"/>
        </w:rPr>
        <w:t>An</w:t>
      </w:r>
      <w:proofErr w:type="spellEnd"/>
      <w:r w:rsidRPr="00FE3AD8">
        <w:rPr>
          <w:sz w:val="20"/>
          <w:szCs w:val="20"/>
          <w:lang w:val="es-ES"/>
        </w:rPr>
        <w:t xml:space="preserve"> HPA has </w:t>
      </w:r>
      <w:proofErr w:type="spellStart"/>
      <w:r w:rsidRPr="00FE3AD8">
        <w:rPr>
          <w:sz w:val="20"/>
          <w:szCs w:val="20"/>
          <w:lang w:val="es-ES"/>
        </w:rPr>
        <w:t>been</w:t>
      </w:r>
      <w:proofErr w:type="spellEnd"/>
      <w:r w:rsidRPr="00FE3AD8">
        <w:rPr>
          <w:sz w:val="20"/>
          <w:szCs w:val="20"/>
          <w:lang w:val="es-ES"/>
        </w:rPr>
        <w:t xml:space="preserve"> </w:t>
      </w:r>
      <w:proofErr w:type="spellStart"/>
      <w:r w:rsidRPr="00FE3AD8">
        <w:rPr>
          <w:sz w:val="20"/>
          <w:szCs w:val="20"/>
          <w:lang w:val="es-ES"/>
        </w:rPr>
        <w:t>defined</w:t>
      </w:r>
      <w:proofErr w:type="spellEnd"/>
      <w:r w:rsidRPr="00FE3AD8">
        <w:rPr>
          <w:sz w:val="20"/>
          <w:szCs w:val="20"/>
          <w:lang w:val="es-ES"/>
        </w:rPr>
        <w:t xml:space="preserve"> </w:t>
      </w:r>
      <w:proofErr w:type="spellStart"/>
      <w:r w:rsidRPr="00FE3AD8">
        <w:rPr>
          <w:sz w:val="20"/>
          <w:szCs w:val="20"/>
          <w:lang w:val="es-ES"/>
        </w:rPr>
        <w:t>for</w:t>
      </w:r>
      <w:proofErr w:type="spellEnd"/>
      <w:r w:rsidRPr="00FE3AD8">
        <w:rPr>
          <w:sz w:val="20"/>
          <w:szCs w:val="20"/>
          <w:lang w:val="es-ES"/>
        </w:rPr>
        <w:t xml:space="preserve"> </w:t>
      </w:r>
      <w:proofErr w:type="spellStart"/>
      <w:r w:rsidRPr="00FE3AD8">
        <w:rPr>
          <w:sz w:val="20"/>
          <w:szCs w:val="20"/>
          <w:lang w:val="es-ES"/>
        </w:rPr>
        <w:t>the</w:t>
      </w:r>
      <w:proofErr w:type="spellEnd"/>
      <w:r w:rsidRPr="00FE3AD8">
        <w:rPr>
          <w:sz w:val="20"/>
          <w:szCs w:val="20"/>
          <w:lang w:val="es-ES"/>
        </w:rPr>
        <w:t xml:space="preserve"> </w:t>
      </w:r>
      <w:proofErr w:type="spellStart"/>
      <w:r w:rsidRPr="00FE3AD8">
        <w:rPr>
          <w:sz w:val="20"/>
          <w:szCs w:val="20"/>
          <w:lang w:val="es-ES"/>
        </w:rPr>
        <w:t>front</w:t>
      </w:r>
      <w:proofErr w:type="spellEnd"/>
      <w:r w:rsidRPr="00FE3AD8">
        <w:rPr>
          <w:sz w:val="20"/>
          <w:szCs w:val="20"/>
          <w:lang w:val="es-ES"/>
        </w:rPr>
        <w:t xml:space="preserve"> </w:t>
      </w:r>
      <w:proofErr w:type="spellStart"/>
      <w:r w:rsidRPr="00FE3AD8">
        <w:rPr>
          <w:sz w:val="20"/>
          <w:szCs w:val="20"/>
          <w:lang w:val="es-ES"/>
        </w:rPr>
        <w:t>end</w:t>
      </w:r>
      <w:proofErr w:type="spellEnd"/>
      <w:r w:rsidRPr="00FE3AD8">
        <w:rPr>
          <w:sz w:val="20"/>
          <w:szCs w:val="20"/>
          <w:lang w:val="es-ES"/>
        </w:rPr>
        <w:t xml:space="preserve"> and </w:t>
      </w:r>
      <w:proofErr w:type="spellStart"/>
      <w:r w:rsidRPr="00FE3AD8">
        <w:rPr>
          <w:sz w:val="20"/>
          <w:szCs w:val="20"/>
          <w:lang w:val="es-ES"/>
        </w:rPr>
        <w:t>the</w:t>
      </w:r>
      <w:proofErr w:type="spellEnd"/>
      <w:r w:rsidRPr="00FE3AD8">
        <w:rPr>
          <w:sz w:val="20"/>
          <w:szCs w:val="20"/>
          <w:lang w:val="es-ES"/>
        </w:rPr>
        <w:t xml:space="preserve"> back </w:t>
      </w:r>
      <w:proofErr w:type="spellStart"/>
      <w:r w:rsidRPr="00FE3AD8">
        <w:rPr>
          <w:sz w:val="20"/>
          <w:szCs w:val="20"/>
          <w:lang w:val="es-ES"/>
        </w:rPr>
        <w:t>end</w:t>
      </w:r>
      <w:proofErr w:type="spellEnd"/>
      <w:r w:rsidRPr="00FE3AD8">
        <w:rPr>
          <w:sz w:val="20"/>
          <w:szCs w:val="20"/>
          <w:lang w:val="es-ES"/>
        </w:rPr>
        <w:t xml:space="preserve"> </w:t>
      </w:r>
      <w:proofErr w:type="spellStart"/>
      <w:r w:rsidRPr="00FE3AD8">
        <w:rPr>
          <w:sz w:val="20"/>
          <w:szCs w:val="20"/>
          <w:lang w:val="es-ES"/>
        </w:rPr>
        <w:t>for</w:t>
      </w:r>
      <w:proofErr w:type="spellEnd"/>
      <w:r w:rsidRPr="00FE3AD8">
        <w:rPr>
          <w:sz w:val="20"/>
          <w:szCs w:val="20"/>
          <w:lang w:val="es-ES"/>
        </w:rPr>
        <w:t xml:space="preserve"> </w:t>
      </w:r>
      <w:proofErr w:type="spellStart"/>
      <w:r w:rsidRPr="00FE3AD8">
        <w:rPr>
          <w:sz w:val="20"/>
          <w:szCs w:val="20"/>
          <w:lang w:val="es-ES"/>
        </w:rPr>
        <w:t>application</w:t>
      </w:r>
      <w:proofErr w:type="spellEnd"/>
      <w:r w:rsidRPr="00FE3AD8">
        <w:rPr>
          <w:sz w:val="20"/>
          <w:szCs w:val="20"/>
          <w:lang w:val="es-ES"/>
        </w:rPr>
        <w:t xml:space="preserve"> </w:t>
      </w:r>
      <w:proofErr w:type="spellStart"/>
      <w:r w:rsidRPr="00FE3AD8">
        <w:rPr>
          <w:sz w:val="20"/>
          <w:szCs w:val="20"/>
          <w:lang w:val="es-ES"/>
        </w:rPr>
        <w:t>when</w:t>
      </w:r>
      <w:proofErr w:type="spellEnd"/>
      <w:r w:rsidRPr="00FE3AD8">
        <w:rPr>
          <w:sz w:val="20"/>
          <w:szCs w:val="20"/>
          <w:lang w:val="es-ES"/>
        </w:rPr>
        <w:t xml:space="preserve"> </w:t>
      </w:r>
      <w:proofErr w:type="spellStart"/>
      <w:r w:rsidRPr="00FE3AD8">
        <w:rPr>
          <w:sz w:val="20"/>
          <w:szCs w:val="20"/>
          <w:lang w:val="es-ES"/>
        </w:rPr>
        <w:t>the</w:t>
      </w:r>
      <w:proofErr w:type="spellEnd"/>
      <w:r w:rsidRPr="00FE3AD8">
        <w:rPr>
          <w:sz w:val="20"/>
          <w:szCs w:val="20"/>
          <w:lang w:val="es-ES"/>
        </w:rPr>
        <w:t xml:space="preserve"> </w:t>
      </w:r>
      <w:proofErr w:type="spellStart"/>
      <w:r w:rsidRPr="00FE3AD8">
        <w:rPr>
          <w:sz w:val="20"/>
          <w:szCs w:val="20"/>
          <w:lang w:val="es-ES"/>
        </w:rPr>
        <w:t>system</w:t>
      </w:r>
      <w:proofErr w:type="spellEnd"/>
      <w:r w:rsidRPr="00FE3AD8">
        <w:rPr>
          <w:sz w:val="20"/>
          <w:szCs w:val="20"/>
          <w:lang w:val="es-ES"/>
        </w:rPr>
        <w:t xml:space="preserve"> </w:t>
      </w:r>
      <w:proofErr w:type="spellStart"/>
      <w:r w:rsidRPr="00FE3AD8">
        <w:rPr>
          <w:sz w:val="20"/>
          <w:szCs w:val="20"/>
          <w:lang w:val="es-ES"/>
        </w:rPr>
        <w:t>is</w:t>
      </w:r>
      <w:proofErr w:type="spellEnd"/>
      <w:r w:rsidRPr="00FE3AD8">
        <w:rPr>
          <w:sz w:val="20"/>
          <w:szCs w:val="20"/>
          <w:lang w:val="es-ES"/>
        </w:rPr>
        <w:t xml:space="preserve"> up. </w:t>
      </w:r>
    </w:p>
    <w:p w14:paraId="284ADC45" w14:textId="597CCED8" w:rsidR="00FE3AD8" w:rsidRPr="00FE3AD8" w:rsidRDefault="00FE3AD8" w:rsidP="00FE3AD8">
      <w:pPr>
        <w:pStyle w:val="ListParagraph"/>
        <w:numPr>
          <w:ilvl w:val="1"/>
          <w:numId w:val="17"/>
        </w:numPr>
        <w:rPr>
          <w:sz w:val="20"/>
          <w:szCs w:val="20"/>
          <w:lang w:val="es-ES"/>
        </w:rPr>
      </w:pPr>
      <w:proofErr w:type="spellStart"/>
      <w:r w:rsidRPr="00FE3AD8">
        <w:rPr>
          <w:b/>
          <w:bCs/>
          <w:sz w:val="20"/>
          <w:szCs w:val="20"/>
          <w:lang w:val="es-ES"/>
        </w:rPr>
        <w:t>Nodes</w:t>
      </w:r>
      <w:proofErr w:type="spellEnd"/>
      <w:r w:rsidRPr="00FE3AD8">
        <w:rPr>
          <w:b/>
          <w:bCs/>
          <w:sz w:val="20"/>
          <w:szCs w:val="20"/>
          <w:lang w:val="es-ES"/>
        </w:rPr>
        <w:t xml:space="preserve"> </w:t>
      </w:r>
      <w:r w:rsidRPr="00FE3AD8">
        <w:rPr>
          <w:sz w:val="20"/>
          <w:szCs w:val="20"/>
          <w:lang w:val="es-ES"/>
        </w:rPr>
        <w:t xml:space="preserve">– </w:t>
      </w:r>
      <w:proofErr w:type="spellStart"/>
      <w:r w:rsidRPr="00FE3AD8">
        <w:rPr>
          <w:sz w:val="20"/>
          <w:szCs w:val="20"/>
          <w:lang w:val="es-ES"/>
        </w:rPr>
        <w:t>you</w:t>
      </w:r>
      <w:proofErr w:type="spellEnd"/>
      <w:r w:rsidRPr="00FE3AD8">
        <w:rPr>
          <w:sz w:val="20"/>
          <w:szCs w:val="20"/>
          <w:lang w:val="es-ES"/>
        </w:rPr>
        <w:t xml:space="preserve"> </w:t>
      </w:r>
      <w:proofErr w:type="spellStart"/>
      <w:r w:rsidRPr="00FE3AD8">
        <w:rPr>
          <w:sz w:val="20"/>
          <w:szCs w:val="20"/>
          <w:lang w:val="es-ES"/>
        </w:rPr>
        <w:t>would</w:t>
      </w:r>
      <w:proofErr w:type="spellEnd"/>
      <w:r w:rsidRPr="00FE3AD8">
        <w:rPr>
          <w:sz w:val="20"/>
          <w:szCs w:val="20"/>
          <w:lang w:val="es-ES"/>
        </w:rPr>
        <w:t xml:space="preserve"> </w:t>
      </w:r>
      <w:proofErr w:type="spellStart"/>
      <w:r w:rsidRPr="00FE3AD8">
        <w:rPr>
          <w:sz w:val="20"/>
          <w:szCs w:val="20"/>
          <w:lang w:val="es-ES"/>
        </w:rPr>
        <w:t>need</w:t>
      </w:r>
      <w:proofErr w:type="spellEnd"/>
      <w:r w:rsidRPr="00FE3AD8">
        <w:rPr>
          <w:sz w:val="20"/>
          <w:szCs w:val="20"/>
          <w:lang w:val="es-ES"/>
        </w:rPr>
        <w:t xml:space="preserve"> </w:t>
      </w:r>
      <w:proofErr w:type="spellStart"/>
      <w:r w:rsidRPr="00FE3AD8">
        <w:rPr>
          <w:sz w:val="20"/>
          <w:szCs w:val="20"/>
          <w:lang w:val="es-ES"/>
        </w:rPr>
        <w:t>to</w:t>
      </w:r>
      <w:proofErr w:type="spellEnd"/>
      <w:r w:rsidRPr="00FE3AD8">
        <w:rPr>
          <w:sz w:val="20"/>
          <w:szCs w:val="20"/>
          <w:lang w:val="es-ES"/>
        </w:rPr>
        <w:t xml:space="preserve"> use a </w:t>
      </w:r>
      <w:proofErr w:type="spellStart"/>
      <w:proofErr w:type="gramStart"/>
      <w:r w:rsidRPr="00FE3AD8">
        <w:rPr>
          <w:sz w:val="20"/>
          <w:szCs w:val="20"/>
          <w:lang w:val="es-ES"/>
        </w:rPr>
        <w:t>cluster</w:t>
      </w:r>
      <w:proofErr w:type="spellEnd"/>
      <w:proofErr w:type="gramEnd"/>
      <w:r w:rsidRPr="00FE3AD8">
        <w:rPr>
          <w:sz w:val="20"/>
          <w:szCs w:val="20"/>
          <w:lang w:val="es-ES"/>
        </w:rPr>
        <w:t xml:space="preserve"> </w:t>
      </w:r>
      <w:proofErr w:type="spellStart"/>
      <w:r w:rsidRPr="00FE3AD8">
        <w:rPr>
          <w:sz w:val="20"/>
          <w:szCs w:val="20"/>
          <w:lang w:val="es-ES"/>
        </w:rPr>
        <w:t>autoscaler</w:t>
      </w:r>
      <w:proofErr w:type="spellEnd"/>
      <w:r w:rsidRPr="00FE3AD8">
        <w:rPr>
          <w:sz w:val="20"/>
          <w:szCs w:val="20"/>
          <w:lang w:val="es-ES"/>
        </w:rPr>
        <w:t xml:space="preserve"> </w:t>
      </w:r>
      <w:proofErr w:type="spellStart"/>
      <w:r w:rsidRPr="00FE3AD8">
        <w:rPr>
          <w:sz w:val="20"/>
          <w:szCs w:val="20"/>
          <w:lang w:val="es-ES"/>
        </w:rPr>
        <w:t>to</w:t>
      </w:r>
      <w:proofErr w:type="spellEnd"/>
      <w:r w:rsidRPr="00FE3AD8">
        <w:rPr>
          <w:sz w:val="20"/>
          <w:szCs w:val="20"/>
          <w:lang w:val="es-ES"/>
        </w:rPr>
        <w:t xml:space="preserve"> be </w:t>
      </w:r>
      <w:proofErr w:type="spellStart"/>
      <w:r w:rsidRPr="00FE3AD8">
        <w:rPr>
          <w:sz w:val="20"/>
          <w:szCs w:val="20"/>
          <w:lang w:val="es-ES"/>
        </w:rPr>
        <w:t>able</w:t>
      </w:r>
      <w:proofErr w:type="spellEnd"/>
      <w:r w:rsidRPr="00FE3AD8">
        <w:rPr>
          <w:sz w:val="20"/>
          <w:szCs w:val="20"/>
          <w:lang w:val="es-ES"/>
        </w:rPr>
        <w:t xml:space="preserve"> </w:t>
      </w:r>
      <w:proofErr w:type="spellStart"/>
      <w:r w:rsidRPr="00FE3AD8">
        <w:rPr>
          <w:sz w:val="20"/>
          <w:szCs w:val="20"/>
          <w:lang w:val="es-ES"/>
        </w:rPr>
        <w:t>to</w:t>
      </w:r>
      <w:proofErr w:type="spellEnd"/>
      <w:r w:rsidRPr="00FE3AD8">
        <w:rPr>
          <w:sz w:val="20"/>
          <w:szCs w:val="20"/>
          <w:lang w:val="es-ES"/>
        </w:rPr>
        <w:t xml:space="preserve"> Schedule more </w:t>
      </w:r>
      <w:proofErr w:type="spellStart"/>
      <w:r w:rsidRPr="00FE3AD8">
        <w:rPr>
          <w:sz w:val="20"/>
          <w:szCs w:val="20"/>
          <w:lang w:val="es-ES"/>
        </w:rPr>
        <w:t>worker</w:t>
      </w:r>
      <w:proofErr w:type="spellEnd"/>
      <w:r w:rsidRPr="00FE3AD8">
        <w:rPr>
          <w:sz w:val="20"/>
          <w:szCs w:val="20"/>
          <w:lang w:val="es-ES"/>
        </w:rPr>
        <w:t xml:space="preserve"> </w:t>
      </w:r>
      <w:proofErr w:type="spellStart"/>
      <w:r w:rsidRPr="00FE3AD8">
        <w:rPr>
          <w:sz w:val="20"/>
          <w:szCs w:val="20"/>
          <w:lang w:val="es-ES"/>
        </w:rPr>
        <w:t>nodes</w:t>
      </w:r>
      <w:proofErr w:type="spellEnd"/>
      <w:r w:rsidRPr="00FE3AD8">
        <w:rPr>
          <w:sz w:val="20"/>
          <w:szCs w:val="20"/>
          <w:lang w:val="es-ES"/>
        </w:rPr>
        <w:t xml:space="preserve"> </w:t>
      </w:r>
      <w:proofErr w:type="spellStart"/>
      <w:r w:rsidRPr="00FE3AD8">
        <w:rPr>
          <w:sz w:val="20"/>
          <w:szCs w:val="20"/>
          <w:lang w:val="es-ES"/>
        </w:rPr>
        <w:t>based</w:t>
      </w:r>
      <w:proofErr w:type="spellEnd"/>
      <w:r w:rsidRPr="00FE3AD8">
        <w:rPr>
          <w:sz w:val="20"/>
          <w:szCs w:val="20"/>
          <w:lang w:val="es-ES"/>
        </w:rPr>
        <w:t xml:space="preserve"> </w:t>
      </w:r>
      <w:proofErr w:type="spellStart"/>
      <w:r w:rsidRPr="00FE3AD8">
        <w:rPr>
          <w:sz w:val="20"/>
          <w:szCs w:val="20"/>
          <w:lang w:val="es-ES"/>
        </w:rPr>
        <w:t>on</w:t>
      </w:r>
      <w:proofErr w:type="spellEnd"/>
      <w:r w:rsidRPr="00FE3AD8">
        <w:rPr>
          <w:sz w:val="20"/>
          <w:szCs w:val="20"/>
          <w:lang w:val="es-ES"/>
        </w:rPr>
        <w:t xml:space="preserve"> </w:t>
      </w:r>
      <w:proofErr w:type="spellStart"/>
      <w:r w:rsidRPr="00FE3AD8">
        <w:rPr>
          <w:sz w:val="20"/>
          <w:szCs w:val="20"/>
          <w:lang w:val="es-ES"/>
        </w:rPr>
        <w:t>pending</w:t>
      </w:r>
      <w:proofErr w:type="spellEnd"/>
      <w:r w:rsidRPr="00FE3AD8">
        <w:rPr>
          <w:sz w:val="20"/>
          <w:szCs w:val="20"/>
          <w:lang w:val="es-ES"/>
        </w:rPr>
        <w:t xml:space="preserve"> </w:t>
      </w:r>
      <w:proofErr w:type="spellStart"/>
      <w:r w:rsidRPr="00FE3AD8">
        <w:rPr>
          <w:sz w:val="20"/>
          <w:szCs w:val="20"/>
          <w:lang w:val="es-ES"/>
        </w:rPr>
        <w:t>pods</w:t>
      </w:r>
      <w:proofErr w:type="spellEnd"/>
      <w:r w:rsidRPr="00FE3AD8">
        <w:rPr>
          <w:sz w:val="20"/>
          <w:szCs w:val="20"/>
          <w:lang w:val="es-ES"/>
        </w:rPr>
        <w:t xml:space="preserve"> </w:t>
      </w:r>
      <w:proofErr w:type="spellStart"/>
      <w:r w:rsidRPr="00FE3AD8">
        <w:rPr>
          <w:sz w:val="20"/>
          <w:szCs w:val="20"/>
          <w:lang w:val="es-ES"/>
        </w:rPr>
        <w:t>that</w:t>
      </w:r>
      <w:proofErr w:type="spellEnd"/>
      <w:r w:rsidRPr="00FE3AD8">
        <w:rPr>
          <w:sz w:val="20"/>
          <w:szCs w:val="20"/>
          <w:lang w:val="es-ES"/>
        </w:rPr>
        <w:t xml:space="preserve"> </w:t>
      </w:r>
      <w:proofErr w:type="spellStart"/>
      <w:r w:rsidRPr="00FE3AD8">
        <w:rPr>
          <w:sz w:val="20"/>
          <w:szCs w:val="20"/>
          <w:lang w:val="es-ES"/>
        </w:rPr>
        <w:t>cant</w:t>
      </w:r>
      <w:proofErr w:type="spellEnd"/>
      <w:r w:rsidRPr="00FE3AD8">
        <w:rPr>
          <w:sz w:val="20"/>
          <w:szCs w:val="20"/>
          <w:lang w:val="es-ES"/>
        </w:rPr>
        <w:t xml:space="preserve"> be </w:t>
      </w:r>
      <w:proofErr w:type="spellStart"/>
      <w:r w:rsidRPr="00FE3AD8">
        <w:rPr>
          <w:sz w:val="20"/>
          <w:szCs w:val="20"/>
          <w:lang w:val="es-ES"/>
        </w:rPr>
        <w:t>scheduled</w:t>
      </w:r>
      <w:proofErr w:type="spellEnd"/>
      <w:r w:rsidRPr="00FE3AD8">
        <w:rPr>
          <w:sz w:val="20"/>
          <w:szCs w:val="20"/>
          <w:lang w:val="es-ES"/>
        </w:rPr>
        <w:t xml:space="preserve"> </w:t>
      </w:r>
      <w:proofErr w:type="spellStart"/>
      <w:r w:rsidRPr="00FE3AD8">
        <w:rPr>
          <w:sz w:val="20"/>
          <w:szCs w:val="20"/>
          <w:lang w:val="es-ES"/>
        </w:rPr>
        <w:t>due</w:t>
      </w:r>
      <w:proofErr w:type="spellEnd"/>
      <w:r w:rsidRPr="00FE3AD8">
        <w:rPr>
          <w:sz w:val="20"/>
          <w:szCs w:val="20"/>
          <w:lang w:val="es-ES"/>
        </w:rPr>
        <w:t xml:space="preserve"> </w:t>
      </w:r>
      <w:proofErr w:type="spellStart"/>
      <w:r w:rsidRPr="00FE3AD8">
        <w:rPr>
          <w:sz w:val="20"/>
          <w:szCs w:val="20"/>
          <w:lang w:val="es-ES"/>
        </w:rPr>
        <w:t>to</w:t>
      </w:r>
      <w:proofErr w:type="spellEnd"/>
      <w:r w:rsidRPr="00FE3AD8">
        <w:rPr>
          <w:sz w:val="20"/>
          <w:szCs w:val="20"/>
          <w:lang w:val="es-ES"/>
        </w:rPr>
        <w:t xml:space="preserve"> </w:t>
      </w:r>
      <w:proofErr w:type="spellStart"/>
      <w:r w:rsidRPr="00FE3AD8">
        <w:rPr>
          <w:sz w:val="20"/>
          <w:szCs w:val="20"/>
          <w:lang w:val="es-ES"/>
        </w:rPr>
        <w:t>insufficent</w:t>
      </w:r>
      <w:proofErr w:type="spellEnd"/>
      <w:r w:rsidRPr="00FE3AD8">
        <w:rPr>
          <w:sz w:val="20"/>
          <w:szCs w:val="20"/>
          <w:lang w:val="es-ES"/>
        </w:rPr>
        <w:t xml:space="preserve"> </w:t>
      </w:r>
      <w:proofErr w:type="spellStart"/>
      <w:r w:rsidRPr="00FE3AD8">
        <w:rPr>
          <w:sz w:val="20"/>
          <w:szCs w:val="20"/>
          <w:lang w:val="es-ES"/>
        </w:rPr>
        <w:t>resources</w:t>
      </w:r>
      <w:proofErr w:type="spellEnd"/>
      <w:r w:rsidRPr="00FE3AD8">
        <w:rPr>
          <w:sz w:val="20"/>
          <w:szCs w:val="20"/>
          <w:lang w:val="es-ES"/>
        </w:rPr>
        <w:t xml:space="preserve"> </w:t>
      </w:r>
    </w:p>
    <w:p w14:paraId="4D6A9605" w14:textId="273F1C7C" w:rsidR="00FE3AD8" w:rsidRDefault="00FE3AD8" w:rsidP="00FE3AD8">
      <w:pPr>
        <w:pStyle w:val="ListParagraph"/>
        <w:numPr>
          <w:ilvl w:val="1"/>
          <w:numId w:val="17"/>
        </w:numPr>
        <w:rPr>
          <w:sz w:val="20"/>
          <w:szCs w:val="20"/>
          <w:lang w:val="es-ES"/>
        </w:rPr>
      </w:pPr>
      <w:r w:rsidRPr="00FE3AD8">
        <w:rPr>
          <w:b/>
          <w:bCs/>
          <w:sz w:val="20"/>
          <w:szCs w:val="20"/>
          <w:lang w:val="es-ES"/>
        </w:rPr>
        <w:t xml:space="preserve">Karpenter </w:t>
      </w:r>
      <w:r w:rsidRPr="00FE3AD8">
        <w:rPr>
          <w:sz w:val="20"/>
          <w:szCs w:val="20"/>
          <w:lang w:val="es-ES"/>
        </w:rPr>
        <w:t xml:space="preserve">- </w:t>
      </w:r>
      <w:r w:rsidRPr="00FE3AD8">
        <w:rPr>
          <w:sz w:val="20"/>
          <w:szCs w:val="20"/>
        </w:rPr>
        <w:t xml:space="preserve">as </w:t>
      </w:r>
      <w:proofErr w:type="spellStart"/>
      <w:r w:rsidRPr="00FE3AD8">
        <w:rPr>
          <w:sz w:val="20"/>
          <w:szCs w:val="20"/>
          <w:lang w:val="es-ES"/>
        </w:rPr>
        <w:t>the</w:t>
      </w:r>
      <w:proofErr w:type="spellEnd"/>
      <w:r w:rsidRPr="00FE3AD8">
        <w:rPr>
          <w:sz w:val="20"/>
          <w:szCs w:val="20"/>
          <w:lang w:val="es-ES"/>
        </w:rPr>
        <w:t xml:space="preserve"> </w:t>
      </w:r>
      <w:proofErr w:type="gramStart"/>
      <w:r w:rsidRPr="00FE3AD8">
        <w:rPr>
          <w:sz w:val="20"/>
          <w:szCs w:val="20"/>
        </w:rPr>
        <w:t>cluster</w:t>
      </w:r>
      <w:proofErr w:type="gramEnd"/>
      <w:r w:rsidRPr="00FE3AD8">
        <w:rPr>
          <w:sz w:val="20"/>
          <w:szCs w:val="20"/>
        </w:rPr>
        <w:t xml:space="preserve"> autoscaler is an excellent choice because it provides faster scaling and greater flexibility than the traditional Kubernetes Cluster Autoscaler. Karpenter automatically provisions and deprovisions nodes to optimize application performance and infrastructure utilization.</w:t>
      </w:r>
      <w:r w:rsidRPr="00FE3AD8">
        <w:rPr>
          <w:sz w:val="20"/>
          <w:szCs w:val="20"/>
          <w:lang w:val="es-ES"/>
        </w:rPr>
        <w:t xml:space="preserve"> </w:t>
      </w:r>
      <w:proofErr w:type="spellStart"/>
      <w:r w:rsidRPr="00FE3AD8">
        <w:rPr>
          <w:sz w:val="20"/>
          <w:szCs w:val="20"/>
          <w:lang w:val="es-ES"/>
        </w:rPr>
        <w:t>This</w:t>
      </w:r>
      <w:proofErr w:type="spellEnd"/>
      <w:r w:rsidRPr="00FE3AD8">
        <w:rPr>
          <w:sz w:val="20"/>
          <w:szCs w:val="20"/>
          <w:lang w:val="es-ES"/>
        </w:rPr>
        <w:t xml:space="preserve"> </w:t>
      </w:r>
      <w:proofErr w:type="spellStart"/>
      <w:r w:rsidRPr="00FE3AD8">
        <w:rPr>
          <w:sz w:val="20"/>
          <w:szCs w:val="20"/>
          <w:lang w:val="es-ES"/>
        </w:rPr>
        <w:t>would</w:t>
      </w:r>
      <w:proofErr w:type="spellEnd"/>
      <w:r w:rsidRPr="00FE3AD8">
        <w:rPr>
          <w:sz w:val="20"/>
          <w:szCs w:val="20"/>
          <w:lang w:val="es-ES"/>
        </w:rPr>
        <w:t xml:space="preserve"> </w:t>
      </w:r>
      <w:proofErr w:type="spellStart"/>
      <w:r w:rsidRPr="00FE3AD8">
        <w:rPr>
          <w:sz w:val="20"/>
          <w:szCs w:val="20"/>
          <w:lang w:val="es-ES"/>
        </w:rPr>
        <w:t>need</w:t>
      </w:r>
      <w:proofErr w:type="spellEnd"/>
      <w:r w:rsidRPr="00FE3AD8">
        <w:rPr>
          <w:sz w:val="20"/>
          <w:szCs w:val="20"/>
          <w:lang w:val="es-ES"/>
        </w:rPr>
        <w:t xml:space="preserve"> </w:t>
      </w:r>
      <w:proofErr w:type="spellStart"/>
      <w:r w:rsidRPr="00FE3AD8">
        <w:rPr>
          <w:sz w:val="20"/>
          <w:szCs w:val="20"/>
          <w:lang w:val="es-ES"/>
        </w:rPr>
        <w:t>to</w:t>
      </w:r>
      <w:proofErr w:type="spellEnd"/>
      <w:r w:rsidRPr="00FE3AD8">
        <w:rPr>
          <w:sz w:val="20"/>
          <w:szCs w:val="20"/>
          <w:lang w:val="es-ES"/>
        </w:rPr>
        <w:t xml:space="preserve"> be </w:t>
      </w:r>
      <w:proofErr w:type="spellStart"/>
      <w:r w:rsidRPr="00FE3AD8">
        <w:rPr>
          <w:sz w:val="20"/>
          <w:szCs w:val="20"/>
          <w:lang w:val="es-ES"/>
        </w:rPr>
        <w:t>implemented</w:t>
      </w:r>
      <w:proofErr w:type="spellEnd"/>
      <w:r w:rsidRPr="00FE3AD8">
        <w:rPr>
          <w:sz w:val="20"/>
          <w:szCs w:val="20"/>
          <w:lang w:val="es-ES"/>
        </w:rPr>
        <w:t xml:space="preserve"> </w:t>
      </w:r>
      <w:proofErr w:type="spellStart"/>
      <w:r w:rsidRPr="00FE3AD8">
        <w:rPr>
          <w:sz w:val="20"/>
          <w:szCs w:val="20"/>
          <w:lang w:val="es-ES"/>
        </w:rPr>
        <w:t>using</w:t>
      </w:r>
      <w:proofErr w:type="spellEnd"/>
      <w:r w:rsidRPr="00FE3AD8">
        <w:rPr>
          <w:sz w:val="20"/>
          <w:szCs w:val="20"/>
          <w:lang w:val="es-ES"/>
        </w:rPr>
        <w:t xml:space="preserve"> </w:t>
      </w:r>
      <w:proofErr w:type="spellStart"/>
      <w:r w:rsidRPr="00FE3AD8">
        <w:rPr>
          <w:sz w:val="20"/>
          <w:szCs w:val="20"/>
          <w:lang w:val="es-ES"/>
        </w:rPr>
        <w:t>terraform</w:t>
      </w:r>
      <w:proofErr w:type="spellEnd"/>
      <w:r w:rsidRPr="00FE3AD8">
        <w:rPr>
          <w:sz w:val="20"/>
          <w:szCs w:val="20"/>
          <w:lang w:val="es-ES"/>
        </w:rPr>
        <w:t xml:space="preserve"> </w:t>
      </w:r>
      <w:r>
        <w:rPr>
          <w:sz w:val="20"/>
          <w:szCs w:val="20"/>
          <w:lang w:val="es-ES"/>
        </w:rPr>
        <w:t xml:space="preserve">and AWS </w:t>
      </w:r>
      <w:proofErr w:type="spellStart"/>
      <w:r>
        <w:rPr>
          <w:sz w:val="20"/>
          <w:szCs w:val="20"/>
          <w:lang w:val="es-ES"/>
        </w:rPr>
        <w:t>highly</w:t>
      </w:r>
      <w:proofErr w:type="spellEnd"/>
      <w:r>
        <w:rPr>
          <w:sz w:val="20"/>
          <w:szCs w:val="20"/>
          <w:lang w:val="es-ES"/>
        </w:rPr>
        <w:t xml:space="preserve"> </w:t>
      </w:r>
      <w:proofErr w:type="spellStart"/>
      <w:r>
        <w:rPr>
          <w:sz w:val="20"/>
          <w:szCs w:val="20"/>
          <w:lang w:val="es-ES"/>
        </w:rPr>
        <w:t>recommend</w:t>
      </w:r>
      <w:proofErr w:type="spellEnd"/>
      <w:r>
        <w:rPr>
          <w:sz w:val="20"/>
          <w:szCs w:val="20"/>
          <w:lang w:val="es-ES"/>
        </w:rPr>
        <w:t xml:space="preserve"> </w:t>
      </w:r>
      <w:proofErr w:type="spellStart"/>
      <w:r>
        <w:rPr>
          <w:sz w:val="20"/>
          <w:szCs w:val="20"/>
          <w:lang w:val="es-ES"/>
        </w:rPr>
        <w:t>using</w:t>
      </w:r>
      <w:proofErr w:type="spellEnd"/>
      <w:r>
        <w:rPr>
          <w:sz w:val="20"/>
          <w:szCs w:val="20"/>
          <w:lang w:val="es-ES"/>
        </w:rPr>
        <w:t xml:space="preserve"> Karpenter </w:t>
      </w:r>
      <w:proofErr w:type="spellStart"/>
      <w:r>
        <w:rPr>
          <w:sz w:val="20"/>
          <w:szCs w:val="20"/>
          <w:lang w:val="es-ES"/>
        </w:rPr>
        <w:t>for</w:t>
      </w:r>
      <w:proofErr w:type="spellEnd"/>
      <w:r>
        <w:rPr>
          <w:sz w:val="20"/>
          <w:szCs w:val="20"/>
          <w:lang w:val="es-ES"/>
        </w:rPr>
        <w:t xml:space="preserve"> </w:t>
      </w:r>
      <w:proofErr w:type="spellStart"/>
      <w:r>
        <w:rPr>
          <w:sz w:val="20"/>
          <w:szCs w:val="20"/>
          <w:lang w:val="es-ES"/>
        </w:rPr>
        <w:t>all</w:t>
      </w:r>
      <w:proofErr w:type="spellEnd"/>
      <w:r>
        <w:rPr>
          <w:sz w:val="20"/>
          <w:szCs w:val="20"/>
          <w:lang w:val="es-ES"/>
        </w:rPr>
        <w:t xml:space="preserve"> </w:t>
      </w:r>
      <w:proofErr w:type="spellStart"/>
      <w:proofErr w:type="gramStart"/>
      <w:r>
        <w:rPr>
          <w:sz w:val="20"/>
          <w:szCs w:val="20"/>
          <w:lang w:val="es-ES"/>
        </w:rPr>
        <w:t>Cluster</w:t>
      </w:r>
      <w:proofErr w:type="spellEnd"/>
      <w:proofErr w:type="gramEnd"/>
      <w:r>
        <w:rPr>
          <w:sz w:val="20"/>
          <w:szCs w:val="20"/>
          <w:lang w:val="es-ES"/>
        </w:rPr>
        <w:t xml:space="preserve"> </w:t>
      </w:r>
      <w:proofErr w:type="spellStart"/>
      <w:r>
        <w:rPr>
          <w:sz w:val="20"/>
          <w:szCs w:val="20"/>
          <w:lang w:val="es-ES"/>
        </w:rPr>
        <w:t>autoscaling</w:t>
      </w:r>
      <w:proofErr w:type="spellEnd"/>
      <w:r>
        <w:rPr>
          <w:sz w:val="20"/>
          <w:szCs w:val="20"/>
          <w:lang w:val="es-ES"/>
        </w:rPr>
        <w:t xml:space="preserve"> (</w:t>
      </w:r>
      <w:hyperlink r:id="rId6" w:history="1">
        <w:r w:rsidRPr="009041EA">
          <w:rPr>
            <w:rStyle w:val="Hyperlink"/>
            <w:sz w:val="20"/>
            <w:szCs w:val="20"/>
            <w:lang w:val="es-ES"/>
          </w:rPr>
          <w:t>https://docs.aws.amazon.com/pdfs/eks/latest/best-practices/eks-bpg.pdf#karpenter</w:t>
        </w:r>
      </w:hyperlink>
      <w:r>
        <w:rPr>
          <w:sz w:val="20"/>
          <w:szCs w:val="20"/>
          <w:lang w:val="es-ES"/>
        </w:rPr>
        <w:t xml:space="preserve">) </w:t>
      </w:r>
    </w:p>
    <w:p w14:paraId="09E68B1A" w14:textId="77777777" w:rsidR="00FE3AD8" w:rsidRDefault="00FE3AD8" w:rsidP="00FE3AD8">
      <w:pPr>
        <w:pStyle w:val="ListParagraph"/>
        <w:ind w:left="1080"/>
        <w:rPr>
          <w:sz w:val="20"/>
          <w:szCs w:val="20"/>
          <w:lang w:val="es-ES"/>
        </w:rPr>
      </w:pPr>
    </w:p>
    <w:p w14:paraId="732D931B" w14:textId="490820F2" w:rsidR="00FE3AD8" w:rsidRDefault="00FE3AD8" w:rsidP="00FE3AD8">
      <w:pPr>
        <w:pStyle w:val="ListParagraph"/>
        <w:numPr>
          <w:ilvl w:val="0"/>
          <w:numId w:val="17"/>
        </w:numPr>
        <w:rPr>
          <w:sz w:val="20"/>
          <w:szCs w:val="20"/>
          <w:lang w:val="es-ES"/>
        </w:rPr>
      </w:pPr>
      <w:proofErr w:type="spellStart"/>
      <w:r w:rsidRPr="00FE3AD8">
        <w:rPr>
          <w:b/>
          <w:bCs/>
          <w:sz w:val="20"/>
          <w:szCs w:val="20"/>
          <w:lang w:val="es-ES"/>
        </w:rPr>
        <w:t>Availability</w:t>
      </w:r>
      <w:proofErr w:type="spellEnd"/>
      <w:r w:rsidRPr="00FE3AD8">
        <w:rPr>
          <w:b/>
          <w:bCs/>
          <w:sz w:val="20"/>
          <w:szCs w:val="20"/>
          <w:lang w:val="es-ES"/>
        </w:rPr>
        <w:t xml:space="preserve"> </w:t>
      </w:r>
      <w:r>
        <w:rPr>
          <w:sz w:val="20"/>
          <w:szCs w:val="20"/>
          <w:lang w:val="es-ES"/>
        </w:rPr>
        <w:t xml:space="preserve">– </w:t>
      </w:r>
    </w:p>
    <w:p w14:paraId="6A2E25FD" w14:textId="77777777" w:rsidR="00FE3AD8" w:rsidRDefault="00FE3AD8" w:rsidP="00FE3AD8">
      <w:pPr>
        <w:pStyle w:val="ListParagraph"/>
        <w:ind w:left="1080"/>
        <w:rPr>
          <w:sz w:val="20"/>
          <w:szCs w:val="20"/>
          <w:lang w:val="es-ES"/>
        </w:rPr>
      </w:pPr>
    </w:p>
    <w:p w14:paraId="05239A96" w14:textId="77777777" w:rsidR="00FE3AD8" w:rsidRDefault="00FE3AD8" w:rsidP="00FE3AD8">
      <w:pPr>
        <w:pStyle w:val="ListParagraph"/>
        <w:numPr>
          <w:ilvl w:val="1"/>
          <w:numId w:val="17"/>
        </w:numPr>
        <w:rPr>
          <w:sz w:val="20"/>
          <w:szCs w:val="20"/>
          <w:lang w:val="es-ES"/>
        </w:rPr>
      </w:pPr>
      <w:r w:rsidRPr="00FE3AD8">
        <w:rPr>
          <w:rStyle w:val="Strong"/>
          <w:sz w:val="20"/>
          <w:szCs w:val="20"/>
        </w:rPr>
        <w:t>Multi-AZ Deployment</w:t>
      </w:r>
      <w:r w:rsidRPr="00FE3AD8">
        <w:rPr>
          <w:sz w:val="20"/>
          <w:szCs w:val="20"/>
        </w:rPr>
        <w:t>:</w:t>
      </w:r>
      <w:r w:rsidRPr="00FE3AD8">
        <w:rPr>
          <w:sz w:val="20"/>
          <w:szCs w:val="20"/>
        </w:rPr>
        <w:t xml:space="preserve"> </w:t>
      </w:r>
      <w:r w:rsidRPr="00FE3AD8">
        <w:rPr>
          <w:sz w:val="20"/>
          <w:szCs w:val="20"/>
        </w:rPr>
        <w:t>Subnets and worker nodes are distributed across two availability zones to ensure fault tolerance</w:t>
      </w:r>
      <w:r>
        <w:rPr>
          <w:sz w:val="20"/>
          <w:szCs w:val="20"/>
          <w:lang w:val="es-ES"/>
        </w:rPr>
        <w:t xml:space="preserve">. </w:t>
      </w:r>
      <w:proofErr w:type="spellStart"/>
      <w:r>
        <w:rPr>
          <w:sz w:val="20"/>
          <w:szCs w:val="20"/>
          <w:lang w:val="es-ES"/>
        </w:rPr>
        <w:t>For</w:t>
      </w:r>
      <w:proofErr w:type="spellEnd"/>
      <w:r>
        <w:rPr>
          <w:sz w:val="20"/>
          <w:szCs w:val="20"/>
          <w:lang w:val="es-ES"/>
        </w:rPr>
        <w:t xml:space="preserve"> </w:t>
      </w:r>
      <w:proofErr w:type="spellStart"/>
      <w:r>
        <w:rPr>
          <w:sz w:val="20"/>
          <w:szCs w:val="20"/>
          <w:lang w:val="es-ES"/>
        </w:rPr>
        <w:t>a</w:t>
      </w:r>
      <w:proofErr w:type="spellEnd"/>
      <w:r>
        <w:rPr>
          <w:sz w:val="20"/>
          <w:szCs w:val="20"/>
          <w:lang w:val="es-ES"/>
        </w:rPr>
        <w:t xml:space="preserve"> HA </w:t>
      </w:r>
      <w:proofErr w:type="spellStart"/>
      <w:r>
        <w:rPr>
          <w:sz w:val="20"/>
          <w:szCs w:val="20"/>
          <w:lang w:val="es-ES"/>
        </w:rPr>
        <w:t>system</w:t>
      </w:r>
      <w:proofErr w:type="spellEnd"/>
      <w:r>
        <w:rPr>
          <w:sz w:val="20"/>
          <w:szCs w:val="20"/>
          <w:lang w:val="es-ES"/>
        </w:rPr>
        <w:t xml:space="preserve"> I </w:t>
      </w:r>
      <w:proofErr w:type="spellStart"/>
      <w:r>
        <w:rPr>
          <w:sz w:val="20"/>
          <w:szCs w:val="20"/>
          <w:lang w:val="es-ES"/>
        </w:rPr>
        <w:t>would</w:t>
      </w:r>
      <w:proofErr w:type="spellEnd"/>
      <w:r>
        <w:rPr>
          <w:sz w:val="20"/>
          <w:szCs w:val="20"/>
          <w:lang w:val="es-ES"/>
        </w:rPr>
        <w:t xml:space="preserve"> be </w:t>
      </w:r>
      <w:proofErr w:type="spellStart"/>
      <w:r>
        <w:rPr>
          <w:sz w:val="20"/>
          <w:szCs w:val="20"/>
          <w:lang w:val="es-ES"/>
        </w:rPr>
        <w:t>tempted</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use </w:t>
      </w:r>
      <w:proofErr w:type="spellStart"/>
      <w:r>
        <w:rPr>
          <w:sz w:val="20"/>
          <w:szCs w:val="20"/>
          <w:lang w:val="es-ES"/>
        </w:rPr>
        <w:t>all</w:t>
      </w:r>
      <w:proofErr w:type="spellEnd"/>
      <w:r>
        <w:rPr>
          <w:sz w:val="20"/>
          <w:szCs w:val="20"/>
          <w:lang w:val="es-ES"/>
        </w:rPr>
        <w:t xml:space="preserve"> </w:t>
      </w:r>
      <w:proofErr w:type="spellStart"/>
      <w:r>
        <w:rPr>
          <w:sz w:val="20"/>
          <w:szCs w:val="20"/>
          <w:lang w:val="es-ES"/>
        </w:rPr>
        <w:t>Availability</w:t>
      </w:r>
      <w:proofErr w:type="spellEnd"/>
      <w:r>
        <w:rPr>
          <w:sz w:val="20"/>
          <w:szCs w:val="20"/>
          <w:lang w:val="es-ES"/>
        </w:rPr>
        <w:t xml:space="preserve"> </w:t>
      </w:r>
      <w:proofErr w:type="spellStart"/>
      <w:r>
        <w:rPr>
          <w:sz w:val="20"/>
          <w:szCs w:val="20"/>
          <w:lang w:val="es-ES"/>
        </w:rPr>
        <w:t>zones</w:t>
      </w:r>
      <w:proofErr w:type="spellEnd"/>
      <w:r>
        <w:rPr>
          <w:sz w:val="20"/>
          <w:szCs w:val="20"/>
          <w:lang w:val="es-ES"/>
        </w:rPr>
        <w:t xml:space="preserve">, </w:t>
      </w:r>
      <w:proofErr w:type="spellStart"/>
      <w:r>
        <w:rPr>
          <w:sz w:val="20"/>
          <w:szCs w:val="20"/>
          <w:lang w:val="es-ES"/>
        </w:rPr>
        <w:t>however</w:t>
      </w:r>
      <w:proofErr w:type="spellEnd"/>
      <w:r>
        <w:rPr>
          <w:sz w:val="20"/>
          <w:szCs w:val="20"/>
          <w:lang w:val="es-ES"/>
        </w:rPr>
        <w:t xml:space="preserve"> </w:t>
      </w:r>
      <w:proofErr w:type="spellStart"/>
      <w:r>
        <w:rPr>
          <w:sz w:val="20"/>
          <w:szCs w:val="20"/>
          <w:lang w:val="es-ES"/>
        </w:rPr>
        <w:t>there</w:t>
      </w:r>
      <w:proofErr w:type="spellEnd"/>
      <w:r>
        <w:rPr>
          <w:sz w:val="20"/>
          <w:szCs w:val="20"/>
          <w:lang w:val="es-ES"/>
        </w:rPr>
        <w:t xml:space="preserve"> are </w:t>
      </w:r>
      <w:proofErr w:type="spellStart"/>
      <w:r>
        <w:rPr>
          <w:sz w:val="20"/>
          <w:szCs w:val="20"/>
          <w:lang w:val="es-ES"/>
        </w:rPr>
        <w:t>cost</w:t>
      </w:r>
      <w:proofErr w:type="spellEnd"/>
      <w:r>
        <w:rPr>
          <w:sz w:val="20"/>
          <w:szCs w:val="20"/>
          <w:lang w:val="es-ES"/>
        </w:rPr>
        <w:t xml:space="preserve"> and </w:t>
      </w:r>
      <w:proofErr w:type="spellStart"/>
      <w:r>
        <w:rPr>
          <w:sz w:val="20"/>
          <w:szCs w:val="20"/>
          <w:lang w:val="es-ES"/>
        </w:rPr>
        <w:t>latency concerns</w:t>
      </w:r>
      <w:proofErr w:type="spellEnd"/>
      <w:r>
        <w:rPr>
          <w:sz w:val="20"/>
          <w:szCs w:val="20"/>
          <w:lang w:val="es-ES"/>
        </w:rPr>
        <w:t xml:space="preserve"> </w:t>
      </w:r>
      <w:proofErr w:type="spellStart"/>
      <w:r>
        <w:rPr>
          <w:sz w:val="20"/>
          <w:szCs w:val="20"/>
          <w:lang w:val="es-ES"/>
        </w:rPr>
        <w:t>that</w:t>
      </w:r>
      <w:proofErr w:type="spellEnd"/>
      <w:r>
        <w:rPr>
          <w:sz w:val="20"/>
          <w:szCs w:val="20"/>
          <w:lang w:val="es-ES"/>
        </w:rPr>
        <w:t xml:space="preserve"> </w:t>
      </w:r>
      <w:proofErr w:type="spellStart"/>
      <w:r>
        <w:rPr>
          <w:sz w:val="20"/>
          <w:szCs w:val="20"/>
          <w:lang w:val="es-ES"/>
        </w:rPr>
        <w:t>need</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be </w:t>
      </w:r>
      <w:proofErr w:type="spellStart"/>
      <w:r>
        <w:rPr>
          <w:sz w:val="20"/>
          <w:szCs w:val="20"/>
          <w:lang w:val="es-ES"/>
        </w:rPr>
        <w:t>considered</w:t>
      </w:r>
      <w:proofErr w:type="spellEnd"/>
      <w:r>
        <w:rPr>
          <w:sz w:val="20"/>
          <w:szCs w:val="20"/>
          <w:lang w:val="es-ES"/>
        </w:rPr>
        <w:t xml:space="preserve"> in </w:t>
      </w:r>
      <w:proofErr w:type="spellStart"/>
      <w:r>
        <w:rPr>
          <w:sz w:val="20"/>
          <w:szCs w:val="20"/>
          <w:lang w:val="es-ES"/>
        </w:rPr>
        <w:t>relation</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data </w:t>
      </w:r>
      <w:proofErr w:type="spellStart"/>
      <w:r>
        <w:rPr>
          <w:sz w:val="20"/>
          <w:szCs w:val="20"/>
          <w:lang w:val="es-ES"/>
        </w:rPr>
        <w:t>transfers</w:t>
      </w:r>
      <w:proofErr w:type="spellEnd"/>
      <w:r>
        <w:rPr>
          <w:sz w:val="20"/>
          <w:szCs w:val="20"/>
          <w:lang w:val="es-ES"/>
        </w:rPr>
        <w:t xml:space="preserve"> </w:t>
      </w:r>
      <w:proofErr w:type="spellStart"/>
      <w:r>
        <w:rPr>
          <w:sz w:val="20"/>
          <w:szCs w:val="20"/>
          <w:lang w:val="es-ES"/>
        </w:rPr>
        <w:t>using</w:t>
      </w:r>
      <w:proofErr w:type="spellEnd"/>
      <w:r>
        <w:rPr>
          <w:sz w:val="20"/>
          <w:szCs w:val="20"/>
          <w:lang w:val="es-ES"/>
        </w:rPr>
        <w:t xml:space="preserve"> </w:t>
      </w:r>
      <w:proofErr w:type="spellStart"/>
      <w:r>
        <w:rPr>
          <w:sz w:val="20"/>
          <w:szCs w:val="20"/>
          <w:lang w:val="es-ES"/>
        </w:rPr>
        <w:t>techniques</w:t>
      </w:r>
      <w:proofErr w:type="spellEnd"/>
      <w:r>
        <w:rPr>
          <w:sz w:val="20"/>
          <w:szCs w:val="20"/>
          <w:lang w:val="es-ES"/>
        </w:rPr>
        <w:t xml:space="preserve"> </w:t>
      </w:r>
      <w:proofErr w:type="spellStart"/>
      <w:r>
        <w:rPr>
          <w:sz w:val="20"/>
          <w:szCs w:val="20"/>
          <w:lang w:val="es-ES"/>
        </w:rPr>
        <w:t>such</w:t>
      </w:r>
      <w:proofErr w:type="spellEnd"/>
      <w:r>
        <w:rPr>
          <w:sz w:val="20"/>
          <w:szCs w:val="20"/>
          <w:lang w:val="es-ES"/>
        </w:rPr>
        <w:t xml:space="preserve"> as </w:t>
      </w:r>
    </w:p>
    <w:p w14:paraId="1548E229" w14:textId="4F09C3FD" w:rsidR="00FE3AD8" w:rsidRDefault="00FE3AD8" w:rsidP="00FE3AD8">
      <w:pPr>
        <w:pStyle w:val="ListParagraph"/>
        <w:numPr>
          <w:ilvl w:val="2"/>
          <w:numId w:val="17"/>
        </w:numPr>
        <w:rPr>
          <w:sz w:val="20"/>
          <w:szCs w:val="20"/>
          <w:lang w:val="es-ES"/>
        </w:rPr>
      </w:pPr>
      <w:proofErr w:type="spellStart"/>
      <w:r>
        <w:rPr>
          <w:sz w:val="20"/>
          <w:szCs w:val="20"/>
          <w:lang w:val="es-ES"/>
        </w:rPr>
        <w:t>Pod</w:t>
      </w:r>
      <w:proofErr w:type="spellEnd"/>
      <w:r>
        <w:rPr>
          <w:sz w:val="20"/>
          <w:szCs w:val="20"/>
          <w:lang w:val="es-ES"/>
        </w:rPr>
        <w:t xml:space="preserve"> </w:t>
      </w:r>
      <w:proofErr w:type="spellStart"/>
      <w:r>
        <w:rPr>
          <w:sz w:val="20"/>
          <w:szCs w:val="20"/>
          <w:lang w:val="es-ES"/>
        </w:rPr>
        <w:t>distribution</w:t>
      </w:r>
      <w:proofErr w:type="spellEnd"/>
      <w:r>
        <w:rPr>
          <w:sz w:val="20"/>
          <w:szCs w:val="20"/>
          <w:lang w:val="es-ES"/>
        </w:rPr>
        <w:t xml:space="preserve"> - </w:t>
      </w:r>
      <w:proofErr w:type="spellStart"/>
      <w:r>
        <w:rPr>
          <w:sz w:val="20"/>
          <w:szCs w:val="20"/>
          <w:lang w:val="es-ES"/>
        </w:rPr>
        <w:t>Affinity</w:t>
      </w:r>
      <w:proofErr w:type="spellEnd"/>
      <w:r>
        <w:rPr>
          <w:sz w:val="20"/>
          <w:szCs w:val="20"/>
          <w:lang w:val="es-ES"/>
        </w:rPr>
        <w:t xml:space="preserve"> and anti- </w:t>
      </w:r>
      <w:proofErr w:type="spellStart"/>
      <w:r>
        <w:rPr>
          <w:sz w:val="20"/>
          <w:szCs w:val="20"/>
          <w:lang w:val="es-ES"/>
        </w:rPr>
        <w:t>affinity</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spread </w:t>
      </w:r>
      <w:proofErr w:type="spellStart"/>
      <w:r>
        <w:rPr>
          <w:sz w:val="20"/>
          <w:szCs w:val="20"/>
          <w:lang w:val="es-ES"/>
        </w:rPr>
        <w:t>pods</w:t>
      </w:r>
      <w:proofErr w:type="spellEnd"/>
      <w:r>
        <w:rPr>
          <w:sz w:val="20"/>
          <w:szCs w:val="20"/>
          <w:lang w:val="es-ES"/>
        </w:rPr>
        <w:t xml:space="preserve"> </w:t>
      </w:r>
      <w:proofErr w:type="spellStart"/>
      <w:r>
        <w:rPr>
          <w:sz w:val="20"/>
          <w:szCs w:val="20"/>
          <w:lang w:val="es-ES"/>
        </w:rPr>
        <w:t>across</w:t>
      </w:r>
      <w:proofErr w:type="spellEnd"/>
      <w:r>
        <w:rPr>
          <w:sz w:val="20"/>
          <w:szCs w:val="20"/>
          <w:lang w:val="es-ES"/>
        </w:rPr>
        <w:t xml:space="preserve"> </w:t>
      </w:r>
      <w:proofErr w:type="spellStart"/>
      <w:r>
        <w:rPr>
          <w:sz w:val="20"/>
          <w:szCs w:val="20"/>
          <w:lang w:val="es-ES"/>
        </w:rPr>
        <w:t>nodes</w:t>
      </w:r>
      <w:proofErr w:type="spellEnd"/>
      <w:r>
        <w:rPr>
          <w:sz w:val="20"/>
          <w:szCs w:val="20"/>
          <w:lang w:val="es-ES"/>
        </w:rPr>
        <w:t xml:space="preserve"> and </w:t>
      </w:r>
      <w:proofErr w:type="spellStart"/>
      <w:r>
        <w:rPr>
          <w:sz w:val="20"/>
          <w:szCs w:val="20"/>
          <w:lang w:val="es-ES"/>
        </w:rPr>
        <w:t>Azs</w:t>
      </w:r>
      <w:proofErr w:type="spellEnd"/>
      <w:r>
        <w:rPr>
          <w:sz w:val="20"/>
          <w:szCs w:val="20"/>
          <w:lang w:val="es-ES"/>
        </w:rPr>
        <w:t xml:space="preserve"> </w:t>
      </w:r>
    </w:p>
    <w:p w14:paraId="754868D6" w14:textId="09D53845" w:rsidR="00FE3AD8" w:rsidRDefault="00FE3AD8" w:rsidP="00FE3AD8">
      <w:pPr>
        <w:pStyle w:val="ListParagraph"/>
        <w:numPr>
          <w:ilvl w:val="2"/>
          <w:numId w:val="17"/>
        </w:numPr>
        <w:rPr>
          <w:sz w:val="20"/>
          <w:szCs w:val="20"/>
          <w:lang w:val="es-ES"/>
        </w:rPr>
      </w:pPr>
      <w:r>
        <w:rPr>
          <w:sz w:val="20"/>
          <w:szCs w:val="20"/>
          <w:lang w:val="es-ES"/>
        </w:rPr>
        <w:t xml:space="preserve">Replica </w:t>
      </w:r>
      <w:proofErr w:type="spellStart"/>
      <w:r>
        <w:rPr>
          <w:sz w:val="20"/>
          <w:szCs w:val="20"/>
          <w:lang w:val="es-ES"/>
        </w:rPr>
        <w:t>management</w:t>
      </w:r>
      <w:proofErr w:type="spellEnd"/>
      <w:r>
        <w:rPr>
          <w:sz w:val="20"/>
          <w:szCs w:val="20"/>
          <w:lang w:val="es-ES"/>
        </w:rPr>
        <w:t xml:space="preserve"> – </w:t>
      </w:r>
      <w:proofErr w:type="spellStart"/>
      <w:r>
        <w:rPr>
          <w:sz w:val="20"/>
          <w:szCs w:val="20"/>
          <w:lang w:val="es-ES"/>
        </w:rPr>
        <w:t>using</w:t>
      </w:r>
      <w:proofErr w:type="spellEnd"/>
      <w:r>
        <w:rPr>
          <w:sz w:val="20"/>
          <w:szCs w:val="20"/>
          <w:lang w:val="es-ES"/>
        </w:rPr>
        <w:t xml:space="preserve"> </w:t>
      </w:r>
      <w:proofErr w:type="spellStart"/>
      <w:r>
        <w:rPr>
          <w:sz w:val="20"/>
          <w:szCs w:val="20"/>
          <w:lang w:val="es-ES"/>
        </w:rPr>
        <w:t>deployments</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w:t>
      </w:r>
      <w:proofErr w:type="spellStart"/>
      <w:r>
        <w:rPr>
          <w:sz w:val="20"/>
          <w:szCs w:val="20"/>
          <w:lang w:val="es-ES"/>
        </w:rPr>
        <w:t>ensure</w:t>
      </w:r>
      <w:proofErr w:type="spellEnd"/>
      <w:r>
        <w:rPr>
          <w:sz w:val="20"/>
          <w:szCs w:val="20"/>
          <w:lang w:val="es-ES"/>
        </w:rPr>
        <w:t xml:space="preserve"> a </w:t>
      </w:r>
      <w:proofErr w:type="spellStart"/>
      <w:r>
        <w:rPr>
          <w:sz w:val="20"/>
          <w:szCs w:val="20"/>
          <w:lang w:val="es-ES"/>
        </w:rPr>
        <w:t>pod</w:t>
      </w:r>
      <w:proofErr w:type="spellEnd"/>
      <w:r>
        <w:rPr>
          <w:sz w:val="20"/>
          <w:szCs w:val="20"/>
          <w:lang w:val="es-ES"/>
        </w:rPr>
        <w:t xml:space="preserve"> </w:t>
      </w:r>
      <w:proofErr w:type="spellStart"/>
      <w:r>
        <w:rPr>
          <w:sz w:val="20"/>
          <w:szCs w:val="20"/>
          <w:lang w:val="es-ES"/>
        </w:rPr>
        <w:t>is</w:t>
      </w:r>
      <w:proofErr w:type="spellEnd"/>
      <w:r>
        <w:rPr>
          <w:sz w:val="20"/>
          <w:szCs w:val="20"/>
          <w:lang w:val="es-ES"/>
        </w:rPr>
        <w:t xml:space="preserve"> </w:t>
      </w:r>
      <w:proofErr w:type="spellStart"/>
      <w:r>
        <w:rPr>
          <w:sz w:val="20"/>
          <w:szCs w:val="20"/>
          <w:lang w:val="es-ES"/>
        </w:rPr>
        <w:t>available</w:t>
      </w:r>
      <w:proofErr w:type="spellEnd"/>
      <w:r>
        <w:rPr>
          <w:sz w:val="20"/>
          <w:szCs w:val="20"/>
          <w:lang w:val="es-ES"/>
        </w:rPr>
        <w:t xml:space="preserve"> in </w:t>
      </w:r>
      <w:proofErr w:type="spellStart"/>
      <w:r>
        <w:rPr>
          <w:sz w:val="20"/>
          <w:szCs w:val="20"/>
          <w:lang w:val="es-ES"/>
        </w:rPr>
        <w:t>each</w:t>
      </w:r>
      <w:proofErr w:type="spellEnd"/>
      <w:r>
        <w:rPr>
          <w:sz w:val="20"/>
          <w:szCs w:val="20"/>
          <w:lang w:val="es-ES"/>
        </w:rPr>
        <w:t xml:space="preserve"> AZ </w:t>
      </w:r>
    </w:p>
    <w:p w14:paraId="47DD0A41" w14:textId="380FD8A0" w:rsidR="00FE3AD8" w:rsidRDefault="00FE3AD8" w:rsidP="00FE3AD8">
      <w:pPr>
        <w:pStyle w:val="ListParagraph"/>
        <w:numPr>
          <w:ilvl w:val="2"/>
          <w:numId w:val="17"/>
        </w:numPr>
        <w:rPr>
          <w:sz w:val="20"/>
          <w:szCs w:val="20"/>
          <w:lang w:val="es-ES"/>
        </w:rPr>
      </w:pPr>
      <w:r>
        <w:rPr>
          <w:sz w:val="20"/>
          <w:szCs w:val="20"/>
          <w:lang w:val="es-ES"/>
        </w:rPr>
        <w:t xml:space="preserve">HPA – </w:t>
      </w:r>
      <w:proofErr w:type="spellStart"/>
      <w:r>
        <w:rPr>
          <w:sz w:val="20"/>
          <w:szCs w:val="20"/>
          <w:lang w:val="es-ES"/>
        </w:rPr>
        <w:t>to</w:t>
      </w:r>
      <w:proofErr w:type="spellEnd"/>
      <w:r>
        <w:rPr>
          <w:sz w:val="20"/>
          <w:szCs w:val="20"/>
          <w:lang w:val="es-ES"/>
        </w:rPr>
        <w:t xml:space="preserve"> </w:t>
      </w:r>
      <w:proofErr w:type="spellStart"/>
      <w:r>
        <w:rPr>
          <w:sz w:val="20"/>
          <w:szCs w:val="20"/>
          <w:lang w:val="es-ES"/>
        </w:rPr>
        <w:t>handle</w:t>
      </w:r>
      <w:proofErr w:type="spellEnd"/>
      <w:r>
        <w:rPr>
          <w:sz w:val="20"/>
          <w:szCs w:val="20"/>
          <w:lang w:val="es-ES"/>
        </w:rPr>
        <w:t xml:space="preserve"> </w:t>
      </w:r>
      <w:proofErr w:type="spellStart"/>
      <w:r>
        <w:rPr>
          <w:sz w:val="20"/>
          <w:szCs w:val="20"/>
          <w:lang w:val="es-ES"/>
        </w:rPr>
        <w:t>spikey</w:t>
      </w:r>
      <w:proofErr w:type="spellEnd"/>
      <w:r>
        <w:rPr>
          <w:sz w:val="20"/>
          <w:szCs w:val="20"/>
          <w:lang w:val="es-ES"/>
        </w:rPr>
        <w:t xml:space="preserve"> </w:t>
      </w:r>
      <w:proofErr w:type="spellStart"/>
      <w:r>
        <w:rPr>
          <w:sz w:val="20"/>
          <w:szCs w:val="20"/>
          <w:lang w:val="es-ES"/>
        </w:rPr>
        <w:t>demand</w:t>
      </w:r>
      <w:proofErr w:type="spellEnd"/>
      <w:r>
        <w:rPr>
          <w:sz w:val="20"/>
          <w:szCs w:val="20"/>
          <w:lang w:val="es-ES"/>
        </w:rPr>
        <w:t xml:space="preserve"> </w:t>
      </w:r>
    </w:p>
    <w:p w14:paraId="4D90B71E" w14:textId="1B6F5904" w:rsidR="00FE3AD8" w:rsidRPr="00FE3AD8" w:rsidRDefault="00FE3AD8" w:rsidP="00FE3AD8">
      <w:pPr>
        <w:pStyle w:val="ListParagraph"/>
        <w:numPr>
          <w:ilvl w:val="2"/>
          <w:numId w:val="17"/>
        </w:numPr>
        <w:rPr>
          <w:sz w:val="20"/>
          <w:szCs w:val="20"/>
          <w:lang w:val="es-ES"/>
        </w:rPr>
      </w:pPr>
      <w:proofErr w:type="spellStart"/>
      <w:r>
        <w:rPr>
          <w:sz w:val="20"/>
          <w:szCs w:val="20"/>
          <w:lang w:val="es-ES"/>
        </w:rPr>
        <w:t>Liveness</w:t>
      </w:r>
      <w:proofErr w:type="spellEnd"/>
      <w:r>
        <w:rPr>
          <w:sz w:val="20"/>
          <w:szCs w:val="20"/>
          <w:lang w:val="es-ES"/>
        </w:rPr>
        <w:t xml:space="preserve"> probes – </w:t>
      </w:r>
      <w:proofErr w:type="spellStart"/>
      <w:r>
        <w:rPr>
          <w:sz w:val="20"/>
          <w:szCs w:val="20"/>
          <w:lang w:val="es-ES"/>
        </w:rPr>
        <w:t>to</w:t>
      </w:r>
      <w:proofErr w:type="spellEnd"/>
      <w:r>
        <w:rPr>
          <w:sz w:val="20"/>
          <w:szCs w:val="20"/>
          <w:lang w:val="es-ES"/>
        </w:rPr>
        <w:t xml:space="preserve"> </w:t>
      </w:r>
      <w:proofErr w:type="spellStart"/>
      <w:r>
        <w:rPr>
          <w:sz w:val="20"/>
          <w:szCs w:val="20"/>
          <w:lang w:val="es-ES"/>
        </w:rPr>
        <w:t>ensure</w:t>
      </w:r>
      <w:proofErr w:type="spellEnd"/>
      <w:r>
        <w:rPr>
          <w:sz w:val="20"/>
          <w:szCs w:val="20"/>
          <w:lang w:val="es-ES"/>
        </w:rPr>
        <w:t xml:space="preserve"> </w:t>
      </w:r>
      <w:proofErr w:type="spellStart"/>
      <w:r>
        <w:rPr>
          <w:sz w:val="20"/>
          <w:szCs w:val="20"/>
          <w:lang w:val="es-ES"/>
        </w:rPr>
        <w:t>Pods</w:t>
      </w:r>
      <w:proofErr w:type="spellEnd"/>
      <w:r>
        <w:rPr>
          <w:sz w:val="20"/>
          <w:szCs w:val="20"/>
          <w:lang w:val="es-ES"/>
        </w:rPr>
        <w:t xml:space="preserve"> are </w:t>
      </w:r>
      <w:proofErr w:type="spellStart"/>
      <w:r>
        <w:rPr>
          <w:sz w:val="20"/>
          <w:szCs w:val="20"/>
          <w:lang w:val="es-ES"/>
        </w:rPr>
        <w:t>healthy</w:t>
      </w:r>
      <w:proofErr w:type="spellEnd"/>
      <w:r>
        <w:rPr>
          <w:sz w:val="20"/>
          <w:szCs w:val="20"/>
          <w:lang w:val="es-ES"/>
        </w:rPr>
        <w:t xml:space="preserve"> </w:t>
      </w:r>
    </w:p>
    <w:p w14:paraId="78C04564" w14:textId="0BEA49E4" w:rsidR="00FE3AD8" w:rsidRPr="00FE3AD8" w:rsidRDefault="00FE3AD8" w:rsidP="00FE3AD8">
      <w:pPr>
        <w:pStyle w:val="ListParagraph"/>
        <w:numPr>
          <w:ilvl w:val="1"/>
          <w:numId w:val="17"/>
        </w:numPr>
        <w:rPr>
          <w:sz w:val="20"/>
          <w:szCs w:val="20"/>
          <w:lang w:val="es-ES"/>
        </w:rPr>
      </w:pPr>
      <w:r w:rsidRPr="00FE3AD8">
        <w:rPr>
          <w:rStyle w:val="Strong"/>
          <w:sz w:val="20"/>
          <w:szCs w:val="20"/>
          <w:lang w:val="es-ES"/>
        </w:rPr>
        <w:t xml:space="preserve">Load </w:t>
      </w:r>
      <w:proofErr w:type="spellStart"/>
      <w:r w:rsidRPr="00FE3AD8">
        <w:rPr>
          <w:rStyle w:val="Strong"/>
          <w:sz w:val="20"/>
          <w:szCs w:val="20"/>
          <w:lang w:val="es-ES"/>
        </w:rPr>
        <w:t>balancing</w:t>
      </w:r>
      <w:proofErr w:type="spellEnd"/>
      <w:r w:rsidRPr="00FE3AD8">
        <w:rPr>
          <w:rStyle w:val="Strong"/>
          <w:sz w:val="20"/>
          <w:szCs w:val="20"/>
          <w:lang w:val="es-ES"/>
        </w:rPr>
        <w:t xml:space="preserve"> </w:t>
      </w:r>
      <w:r w:rsidRPr="00FE3AD8">
        <w:rPr>
          <w:sz w:val="20"/>
          <w:szCs w:val="20"/>
        </w:rPr>
        <w:t>-</w:t>
      </w:r>
      <w:r w:rsidRPr="00FE3AD8">
        <w:rPr>
          <w:sz w:val="20"/>
          <w:szCs w:val="20"/>
          <w:lang w:val="es-ES"/>
        </w:rPr>
        <w:t xml:space="preserve"> </w:t>
      </w:r>
      <w:r w:rsidRPr="00FE3AD8">
        <w:rPr>
          <w:sz w:val="20"/>
          <w:szCs w:val="20"/>
        </w:rPr>
        <w:t>Provides health checks and distributes traffic evenly across healthy Pods.</w:t>
      </w:r>
    </w:p>
    <w:p w14:paraId="7051C078" w14:textId="7925A963" w:rsidR="00FE3AD8" w:rsidRPr="00FE3AD8" w:rsidRDefault="00FE3AD8" w:rsidP="00FE3AD8">
      <w:pPr>
        <w:pStyle w:val="ListParagraph"/>
        <w:numPr>
          <w:ilvl w:val="1"/>
          <w:numId w:val="17"/>
        </w:numPr>
        <w:rPr>
          <w:sz w:val="20"/>
          <w:szCs w:val="20"/>
          <w:lang w:val="es-ES"/>
        </w:rPr>
      </w:pPr>
      <w:proofErr w:type="spellStart"/>
      <w:proofErr w:type="gramStart"/>
      <w:r>
        <w:rPr>
          <w:rStyle w:val="Strong"/>
          <w:sz w:val="20"/>
          <w:szCs w:val="20"/>
          <w:lang w:val="es-ES"/>
        </w:rPr>
        <w:t>Cluster</w:t>
      </w:r>
      <w:proofErr w:type="spellEnd"/>
      <w:proofErr w:type="gramEnd"/>
      <w:r>
        <w:rPr>
          <w:rStyle w:val="Strong"/>
          <w:sz w:val="20"/>
          <w:szCs w:val="20"/>
          <w:lang w:val="es-ES"/>
        </w:rPr>
        <w:t xml:space="preserve"> </w:t>
      </w:r>
      <w:proofErr w:type="spellStart"/>
      <w:r>
        <w:rPr>
          <w:rStyle w:val="Strong"/>
          <w:sz w:val="20"/>
          <w:szCs w:val="20"/>
          <w:lang w:val="es-ES"/>
        </w:rPr>
        <w:t>Autoscaling</w:t>
      </w:r>
      <w:proofErr w:type="spellEnd"/>
      <w:r>
        <w:rPr>
          <w:rStyle w:val="Strong"/>
          <w:sz w:val="20"/>
          <w:szCs w:val="20"/>
          <w:lang w:val="es-ES"/>
        </w:rPr>
        <w:t xml:space="preserve"> </w:t>
      </w:r>
      <w:r>
        <w:t>–</w:t>
      </w:r>
      <w:r>
        <w:rPr>
          <w:sz w:val="20"/>
          <w:szCs w:val="20"/>
          <w:lang w:val="es-ES"/>
        </w:rPr>
        <w:t xml:space="preserve"> </w:t>
      </w:r>
      <w:proofErr w:type="spellStart"/>
      <w:r>
        <w:rPr>
          <w:sz w:val="20"/>
          <w:szCs w:val="20"/>
          <w:lang w:val="es-ES"/>
        </w:rPr>
        <w:t>using</w:t>
      </w:r>
      <w:proofErr w:type="spellEnd"/>
      <w:r>
        <w:rPr>
          <w:sz w:val="20"/>
          <w:szCs w:val="20"/>
          <w:lang w:val="es-ES"/>
        </w:rPr>
        <w:t xml:space="preserve"> </w:t>
      </w:r>
      <w:proofErr w:type="spellStart"/>
      <w:r>
        <w:rPr>
          <w:sz w:val="20"/>
          <w:szCs w:val="20"/>
          <w:lang w:val="es-ES"/>
        </w:rPr>
        <w:t>tools</w:t>
      </w:r>
      <w:proofErr w:type="spellEnd"/>
      <w:r>
        <w:rPr>
          <w:sz w:val="20"/>
          <w:szCs w:val="20"/>
          <w:lang w:val="es-ES"/>
        </w:rPr>
        <w:t xml:space="preserve"> </w:t>
      </w:r>
      <w:proofErr w:type="spellStart"/>
      <w:r>
        <w:rPr>
          <w:sz w:val="20"/>
          <w:szCs w:val="20"/>
          <w:lang w:val="es-ES"/>
        </w:rPr>
        <w:t>such</w:t>
      </w:r>
      <w:proofErr w:type="spellEnd"/>
      <w:r>
        <w:rPr>
          <w:sz w:val="20"/>
          <w:szCs w:val="20"/>
          <w:lang w:val="es-ES"/>
        </w:rPr>
        <w:t xml:space="preserve"> as Karpenter </w:t>
      </w:r>
      <w:proofErr w:type="spellStart"/>
      <w:r>
        <w:rPr>
          <w:sz w:val="20"/>
          <w:szCs w:val="20"/>
          <w:lang w:val="es-ES"/>
        </w:rPr>
        <w:t>to</w:t>
      </w:r>
      <w:proofErr w:type="spellEnd"/>
      <w:r>
        <w:rPr>
          <w:sz w:val="20"/>
          <w:szCs w:val="20"/>
          <w:lang w:val="es-ES"/>
        </w:rPr>
        <w:t xml:space="preserve"> </w:t>
      </w:r>
      <w:proofErr w:type="spellStart"/>
      <w:r>
        <w:rPr>
          <w:sz w:val="20"/>
          <w:szCs w:val="20"/>
          <w:lang w:val="es-ES"/>
        </w:rPr>
        <w:t>dynamically</w:t>
      </w:r>
      <w:proofErr w:type="spellEnd"/>
      <w:r>
        <w:rPr>
          <w:sz w:val="20"/>
          <w:szCs w:val="20"/>
          <w:lang w:val="es-ES"/>
        </w:rPr>
        <w:t xml:space="preserve"> </w:t>
      </w:r>
      <w:proofErr w:type="spellStart"/>
      <w:r>
        <w:rPr>
          <w:sz w:val="20"/>
          <w:szCs w:val="20"/>
          <w:lang w:val="es-ES"/>
        </w:rPr>
        <w:t>provision</w:t>
      </w:r>
      <w:proofErr w:type="spellEnd"/>
      <w:r>
        <w:rPr>
          <w:sz w:val="20"/>
          <w:szCs w:val="20"/>
          <w:lang w:val="es-ES"/>
        </w:rPr>
        <w:t xml:space="preserve"> </w:t>
      </w:r>
      <w:proofErr w:type="spellStart"/>
      <w:r>
        <w:rPr>
          <w:sz w:val="20"/>
          <w:szCs w:val="20"/>
          <w:lang w:val="es-ES"/>
        </w:rPr>
        <w:t>nodes</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w:t>
      </w:r>
      <w:proofErr w:type="spellStart"/>
      <w:r>
        <w:rPr>
          <w:sz w:val="20"/>
          <w:szCs w:val="20"/>
          <w:lang w:val="es-ES"/>
        </w:rPr>
        <w:t>handle</w:t>
      </w:r>
      <w:proofErr w:type="spellEnd"/>
      <w:r>
        <w:rPr>
          <w:sz w:val="20"/>
          <w:szCs w:val="20"/>
          <w:lang w:val="es-ES"/>
        </w:rPr>
        <w:t xml:space="preserve"> </w:t>
      </w:r>
      <w:proofErr w:type="spellStart"/>
      <w:r>
        <w:rPr>
          <w:sz w:val="20"/>
          <w:szCs w:val="20"/>
          <w:lang w:val="es-ES"/>
        </w:rPr>
        <w:t>unscheduled</w:t>
      </w:r>
      <w:proofErr w:type="spellEnd"/>
      <w:r>
        <w:rPr>
          <w:sz w:val="20"/>
          <w:szCs w:val="20"/>
          <w:lang w:val="es-ES"/>
        </w:rPr>
        <w:t xml:space="preserve"> </w:t>
      </w:r>
      <w:proofErr w:type="spellStart"/>
      <w:r>
        <w:rPr>
          <w:sz w:val="20"/>
          <w:szCs w:val="20"/>
          <w:lang w:val="es-ES"/>
        </w:rPr>
        <w:t>pods</w:t>
      </w:r>
      <w:proofErr w:type="spellEnd"/>
      <w:r>
        <w:rPr>
          <w:sz w:val="20"/>
          <w:szCs w:val="20"/>
          <w:lang w:val="es-ES"/>
        </w:rPr>
        <w:t xml:space="preserve">  </w:t>
      </w:r>
    </w:p>
    <w:p w14:paraId="7CA45E1B" w14:textId="125630D5" w:rsidR="00FE3AD8" w:rsidRPr="00FE3AD8" w:rsidRDefault="00FE3AD8" w:rsidP="00FE3AD8">
      <w:pPr>
        <w:pStyle w:val="ListParagraph"/>
        <w:numPr>
          <w:ilvl w:val="1"/>
          <w:numId w:val="17"/>
        </w:numPr>
        <w:rPr>
          <w:sz w:val="20"/>
          <w:szCs w:val="20"/>
          <w:lang w:val="es-ES"/>
        </w:rPr>
      </w:pPr>
      <w:proofErr w:type="spellStart"/>
      <w:r>
        <w:rPr>
          <w:rStyle w:val="Strong"/>
          <w:sz w:val="20"/>
          <w:szCs w:val="20"/>
          <w:lang w:val="es-ES"/>
        </w:rPr>
        <w:lastRenderedPageBreak/>
        <w:t>Using</w:t>
      </w:r>
      <w:proofErr w:type="spellEnd"/>
      <w:r>
        <w:rPr>
          <w:rStyle w:val="Strong"/>
          <w:sz w:val="20"/>
          <w:szCs w:val="20"/>
          <w:lang w:val="es-ES"/>
        </w:rPr>
        <w:t xml:space="preserve"> </w:t>
      </w:r>
      <w:proofErr w:type="spellStart"/>
      <w:r>
        <w:rPr>
          <w:rStyle w:val="Strong"/>
          <w:sz w:val="20"/>
          <w:szCs w:val="20"/>
          <w:lang w:val="es-ES"/>
        </w:rPr>
        <w:t>Kubernetes</w:t>
      </w:r>
      <w:proofErr w:type="spellEnd"/>
      <w:r>
        <w:rPr>
          <w:rStyle w:val="Strong"/>
          <w:sz w:val="20"/>
          <w:szCs w:val="20"/>
          <w:lang w:val="es-ES"/>
        </w:rPr>
        <w:t xml:space="preserve"> </w:t>
      </w:r>
      <w:proofErr w:type="spellStart"/>
      <w:r>
        <w:rPr>
          <w:rStyle w:val="Strong"/>
          <w:sz w:val="20"/>
          <w:szCs w:val="20"/>
          <w:lang w:val="es-ES"/>
        </w:rPr>
        <w:t>Ingress</w:t>
      </w:r>
      <w:proofErr w:type="spellEnd"/>
      <w:r>
        <w:rPr>
          <w:rStyle w:val="Strong"/>
          <w:sz w:val="20"/>
          <w:szCs w:val="20"/>
          <w:lang w:val="es-ES"/>
        </w:rPr>
        <w:t xml:space="preserve"> </w:t>
      </w:r>
      <w:proofErr w:type="spellStart"/>
      <w:r>
        <w:rPr>
          <w:rStyle w:val="Strong"/>
          <w:sz w:val="20"/>
          <w:szCs w:val="20"/>
          <w:lang w:val="es-ES"/>
        </w:rPr>
        <w:t>controller</w:t>
      </w:r>
      <w:proofErr w:type="spellEnd"/>
      <w:r>
        <w:rPr>
          <w:rStyle w:val="Strong"/>
          <w:sz w:val="20"/>
          <w:szCs w:val="20"/>
          <w:lang w:val="es-ES"/>
        </w:rPr>
        <w:t xml:space="preserve"> </w:t>
      </w:r>
      <w:r>
        <w:t>–</w:t>
      </w:r>
      <w:r>
        <w:rPr>
          <w:sz w:val="20"/>
          <w:szCs w:val="20"/>
          <w:lang w:val="es-ES"/>
        </w:rPr>
        <w:t xml:space="preserve"> </w:t>
      </w:r>
      <w:proofErr w:type="spellStart"/>
      <w:r>
        <w:rPr>
          <w:sz w:val="20"/>
          <w:szCs w:val="20"/>
          <w:lang w:val="es-ES"/>
        </w:rPr>
        <w:t>for</w:t>
      </w:r>
      <w:proofErr w:type="spellEnd"/>
      <w:r>
        <w:rPr>
          <w:sz w:val="20"/>
          <w:szCs w:val="20"/>
          <w:lang w:val="es-ES"/>
        </w:rPr>
        <w:t xml:space="preserve"> </w:t>
      </w:r>
      <w:proofErr w:type="spellStart"/>
      <w:r>
        <w:rPr>
          <w:sz w:val="20"/>
          <w:szCs w:val="20"/>
          <w:lang w:val="es-ES"/>
        </w:rPr>
        <w:t>highly</w:t>
      </w:r>
      <w:proofErr w:type="spellEnd"/>
      <w:r>
        <w:rPr>
          <w:sz w:val="20"/>
          <w:szCs w:val="20"/>
          <w:lang w:val="es-ES"/>
        </w:rPr>
        <w:t xml:space="preserve"> </w:t>
      </w:r>
      <w:proofErr w:type="spellStart"/>
      <w:r>
        <w:rPr>
          <w:sz w:val="20"/>
          <w:szCs w:val="20"/>
          <w:lang w:val="es-ES"/>
        </w:rPr>
        <w:t>available</w:t>
      </w:r>
      <w:proofErr w:type="spellEnd"/>
      <w:r>
        <w:rPr>
          <w:sz w:val="20"/>
          <w:szCs w:val="20"/>
          <w:lang w:val="es-ES"/>
        </w:rPr>
        <w:t xml:space="preserve"> </w:t>
      </w:r>
      <w:proofErr w:type="spellStart"/>
      <w:r>
        <w:rPr>
          <w:sz w:val="20"/>
          <w:szCs w:val="20"/>
          <w:lang w:val="es-ES"/>
        </w:rPr>
        <w:t>routing</w:t>
      </w:r>
      <w:proofErr w:type="spellEnd"/>
      <w:r>
        <w:rPr>
          <w:sz w:val="20"/>
          <w:szCs w:val="20"/>
          <w:lang w:val="es-ES"/>
        </w:rPr>
        <w:t xml:space="preserve"> and SSL </w:t>
      </w:r>
      <w:proofErr w:type="spellStart"/>
      <w:r>
        <w:rPr>
          <w:sz w:val="20"/>
          <w:szCs w:val="20"/>
          <w:lang w:val="es-ES"/>
        </w:rPr>
        <w:t>termination</w:t>
      </w:r>
      <w:proofErr w:type="spellEnd"/>
      <w:r>
        <w:rPr>
          <w:sz w:val="20"/>
          <w:szCs w:val="20"/>
          <w:lang w:val="es-ES"/>
        </w:rPr>
        <w:t xml:space="preserve">  </w:t>
      </w:r>
    </w:p>
    <w:p w14:paraId="11B093A2" w14:textId="4D754594" w:rsidR="00FE3AD8" w:rsidRPr="00FE3AD8" w:rsidRDefault="00FE3AD8" w:rsidP="00FE3AD8">
      <w:pPr>
        <w:pStyle w:val="ListParagraph"/>
        <w:numPr>
          <w:ilvl w:val="1"/>
          <w:numId w:val="17"/>
        </w:numPr>
        <w:rPr>
          <w:rStyle w:val="Strong"/>
          <w:b w:val="0"/>
          <w:bCs w:val="0"/>
          <w:sz w:val="20"/>
          <w:szCs w:val="20"/>
          <w:lang w:val="es-ES"/>
        </w:rPr>
      </w:pPr>
      <w:r>
        <w:rPr>
          <w:rStyle w:val="Strong"/>
          <w:sz w:val="20"/>
          <w:szCs w:val="20"/>
          <w:lang w:val="es-ES"/>
        </w:rPr>
        <w:t xml:space="preserve">File </w:t>
      </w:r>
      <w:proofErr w:type="spellStart"/>
      <w:r>
        <w:rPr>
          <w:rStyle w:val="Strong"/>
          <w:sz w:val="20"/>
          <w:szCs w:val="20"/>
          <w:lang w:val="es-ES"/>
        </w:rPr>
        <w:t>system</w:t>
      </w:r>
      <w:proofErr w:type="spellEnd"/>
      <w:r>
        <w:rPr>
          <w:rStyle w:val="Strong"/>
          <w:sz w:val="20"/>
          <w:szCs w:val="20"/>
          <w:lang w:val="es-ES"/>
        </w:rPr>
        <w:t xml:space="preserve"> </w:t>
      </w:r>
      <w:proofErr w:type="spellStart"/>
      <w:r>
        <w:rPr>
          <w:rStyle w:val="Strong"/>
          <w:sz w:val="20"/>
          <w:szCs w:val="20"/>
          <w:lang w:val="es-ES"/>
        </w:rPr>
        <w:t>storage</w:t>
      </w:r>
      <w:proofErr w:type="spellEnd"/>
      <w:r>
        <w:rPr>
          <w:rStyle w:val="Strong"/>
          <w:sz w:val="20"/>
          <w:szCs w:val="20"/>
          <w:lang w:val="es-ES"/>
        </w:rPr>
        <w:t xml:space="preserve"> </w:t>
      </w:r>
      <w:proofErr w:type="spellStart"/>
      <w:r>
        <w:rPr>
          <w:rStyle w:val="Strong"/>
          <w:sz w:val="20"/>
          <w:szCs w:val="20"/>
          <w:lang w:val="es-ES"/>
        </w:rPr>
        <w:t>or</w:t>
      </w:r>
      <w:proofErr w:type="spellEnd"/>
      <w:r>
        <w:rPr>
          <w:rStyle w:val="Strong"/>
          <w:sz w:val="20"/>
          <w:szCs w:val="20"/>
          <w:lang w:val="es-ES"/>
        </w:rPr>
        <w:t xml:space="preserve"> </w:t>
      </w:r>
      <w:proofErr w:type="spellStart"/>
      <w:r>
        <w:rPr>
          <w:rStyle w:val="Strong"/>
          <w:sz w:val="20"/>
          <w:szCs w:val="20"/>
          <w:lang w:val="es-ES"/>
        </w:rPr>
        <w:t>Object</w:t>
      </w:r>
      <w:proofErr w:type="spellEnd"/>
      <w:r>
        <w:rPr>
          <w:rStyle w:val="Strong"/>
          <w:sz w:val="20"/>
          <w:szCs w:val="20"/>
          <w:lang w:val="es-ES"/>
        </w:rPr>
        <w:t xml:space="preserve"> </w:t>
      </w:r>
      <w:proofErr w:type="spellStart"/>
      <w:r>
        <w:rPr>
          <w:rStyle w:val="Strong"/>
          <w:sz w:val="20"/>
          <w:szCs w:val="20"/>
          <w:lang w:val="es-ES"/>
        </w:rPr>
        <w:t>storage</w:t>
      </w:r>
      <w:proofErr w:type="spellEnd"/>
      <w:r>
        <w:rPr>
          <w:rStyle w:val="Strong"/>
          <w:sz w:val="20"/>
          <w:szCs w:val="20"/>
          <w:lang w:val="es-ES"/>
        </w:rPr>
        <w:t xml:space="preserve"> </w:t>
      </w:r>
      <w:proofErr w:type="gramStart"/>
      <w:r>
        <w:rPr>
          <w:rStyle w:val="Strong"/>
          <w:sz w:val="20"/>
          <w:szCs w:val="20"/>
          <w:lang w:val="es-ES"/>
        </w:rPr>
        <w:t xml:space="preserve">-  </w:t>
      </w:r>
      <w:proofErr w:type="spellStart"/>
      <w:r w:rsidRPr="00FE3AD8">
        <w:rPr>
          <w:rStyle w:val="Strong"/>
          <w:b w:val="0"/>
          <w:bCs w:val="0"/>
          <w:sz w:val="20"/>
          <w:szCs w:val="20"/>
          <w:lang w:val="es-ES"/>
        </w:rPr>
        <w:t>to</w:t>
      </w:r>
      <w:proofErr w:type="spellEnd"/>
      <w:proofErr w:type="gramEnd"/>
      <w:r w:rsidRPr="00FE3AD8">
        <w:rPr>
          <w:rStyle w:val="Strong"/>
          <w:b w:val="0"/>
          <w:bCs w:val="0"/>
          <w:sz w:val="20"/>
          <w:szCs w:val="20"/>
          <w:lang w:val="es-ES"/>
        </w:rPr>
        <w:t xml:space="preserve"> </w:t>
      </w:r>
      <w:proofErr w:type="spellStart"/>
      <w:r w:rsidRPr="00FE3AD8">
        <w:rPr>
          <w:rStyle w:val="Strong"/>
          <w:b w:val="0"/>
          <w:bCs w:val="0"/>
          <w:sz w:val="20"/>
          <w:szCs w:val="20"/>
          <w:lang w:val="es-ES"/>
        </w:rPr>
        <w:t>ensure</w:t>
      </w:r>
      <w:proofErr w:type="spellEnd"/>
      <w:r w:rsidRPr="00FE3AD8">
        <w:rPr>
          <w:rStyle w:val="Strong"/>
          <w:b w:val="0"/>
          <w:bCs w:val="0"/>
          <w:sz w:val="20"/>
          <w:szCs w:val="20"/>
          <w:lang w:val="es-ES"/>
        </w:rPr>
        <w:t xml:space="preserve"> data </w:t>
      </w:r>
      <w:proofErr w:type="spellStart"/>
      <w:r w:rsidRPr="00FE3AD8">
        <w:rPr>
          <w:rStyle w:val="Strong"/>
          <w:b w:val="0"/>
          <w:bCs w:val="0"/>
          <w:sz w:val="20"/>
          <w:szCs w:val="20"/>
          <w:lang w:val="es-ES"/>
        </w:rPr>
        <w:t>is</w:t>
      </w:r>
      <w:proofErr w:type="spellEnd"/>
      <w:r w:rsidRPr="00FE3AD8">
        <w:rPr>
          <w:rStyle w:val="Strong"/>
          <w:b w:val="0"/>
          <w:bCs w:val="0"/>
          <w:sz w:val="20"/>
          <w:szCs w:val="20"/>
          <w:lang w:val="es-ES"/>
        </w:rPr>
        <w:t xml:space="preserve"> </w:t>
      </w:r>
      <w:proofErr w:type="spellStart"/>
      <w:r w:rsidRPr="00FE3AD8">
        <w:rPr>
          <w:rStyle w:val="Strong"/>
          <w:b w:val="0"/>
          <w:bCs w:val="0"/>
          <w:sz w:val="20"/>
          <w:szCs w:val="20"/>
          <w:lang w:val="es-ES"/>
        </w:rPr>
        <w:t>available</w:t>
      </w:r>
      <w:proofErr w:type="spellEnd"/>
      <w:r w:rsidRPr="00FE3AD8">
        <w:rPr>
          <w:rStyle w:val="Strong"/>
          <w:b w:val="0"/>
          <w:bCs w:val="0"/>
          <w:sz w:val="20"/>
          <w:szCs w:val="20"/>
          <w:lang w:val="es-ES"/>
        </w:rPr>
        <w:t xml:space="preserve">  </w:t>
      </w:r>
      <w:proofErr w:type="spellStart"/>
      <w:r w:rsidRPr="00FE3AD8">
        <w:rPr>
          <w:rStyle w:val="Strong"/>
          <w:b w:val="0"/>
          <w:bCs w:val="0"/>
          <w:sz w:val="20"/>
          <w:szCs w:val="20"/>
          <w:lang w:val="es-ES"/>
        </w:rPr>
        <w:t>from</w:t>
      </w:r>
      <w:proofErr w:type="spellEnd"/>
      <w:r w:rsidRPr="00FE3AD8">
        <w:rPr>
          <w:rStyle w:val="Strong"/>
          <w:b w:val="0"/>
          <w:bCs w:val="0"/>
          <w:sz w:val="20"/>
          <w:szCs w:val="20"/>
          <w:lang w:val="es-ES"/>
        </w:rPr>
        <w:t xml:space="preserve"> </w:t>
      </w:r>
      <w:proofErr w:type="spellStart"/>
      <w:r w:rsidRPr="00FE3AD8">
        <w:rPr>
          <w:rStyle w:val="Strong"/>
          <w:b w:val="0"/>
          <w:bCs w:val="0"/>
          <w:sz w:val="20"/>
          <w:szCs w:val="20"/>
          <w:lang w:val="es-ES"/>
        </w:rPr>
        <w:t>each</w:t>
      </w:r>
      <w:proofErr w:type="spellEnd"/>
      <w:r w:rsidRPr="00FE3AD8">
        <w:rPr>
          <w:rStyle w:val="Strong"/>
          <w:b w:val="0"/>
          <w:bCs w:val="0"/>
          <w:sz w:val="20"/>
          <w:szCs w:val="20"/>
          <w:lang w:val="es-ES"/>
        </w:rPr>
        <w:t xml:space="preserve"> AZ</w:t>
      </w:r>
      <w:r>
        <w:rPr>
          <w:rStyle w:val="Strong"/>
          <w:sz w:val="20"/>
          <w:szCs w:val="20"/>
          <w:lang w:val="es-ES"/>
        </w:rPr>
        <w:t xml:space="preserve"> </w:t>
      </w:r>
    </w:p>
    <w:p w14:paraId="08003A19" w14:textId="77777777" w:rsidR="00FE3AD8" w:rsidRPr="00FE3AD8" w:rsidRDefault="00FE3AD8" w:rsidP="00FE3AD8">
      <w:pPr>
        <w:pStyle w:val="ListParagraph"/>
        <w:ind w:left="1800"/>
        <w:rPr>
          <w:sz w:val="20"/>
          <w:szCs w:val="20"/>
          <w:lang w:val="es-ES"/>
        </w:rPr>
      </w:pPr>
    </w:p>
    <w:p w14:paraId="007D1CED" w14:textId="1A228CF6" w:rsidR="00FE3AD8" w:rsidRDefault="00FE3AD8" w:rsidP="00FE3AD8">
      <w:pPr>
        <w:pStyle w:val="ListParagraph"/>
        <w:numPr>
          <w:ilvl w:val="0"/>
          <w:numId w:val="17"/>
        </w:numPr>
        <w:rPr>
          <w:b/>
          <w:bCs/>
          <w:sz w:val="20"/>
          <w:szCs w:val="20"/>
          <w:lang w:val="es-ES"/>
        </w:rPr>
      </w:pPr>
      <w:proofErr w:type="spellStart"/>
      <w:r w:rsidRPr="00FE3AD8">
        <w:rPr>
          <w:b/>
          <w:bCs/>
          <w:sz w:val="20"/>
          <w:szCs w:val="20"/>
          <w:lang w:val="es-ES"/>
        </w:rPr>
        <w:t>Maintainability</w:t>
      </w:r>
      <w:proofErr w:type="spellEnd"/>
      <w:r w:rsidRPr="00FE3AD8">
        <w:rPr>
          <w:b/>
          <w:bCs/>
          <w:sz w:val="20"/>
          <w:szCs w:val="20"/>
          <w:lang w:val="es-ES"/>
        </w:rPr>
        <w:t xml:space="preserve"> </w:t>
      </w:r>
      <w:r>
        <w:rPr>
          <w:b/>
          <w:bCs/>
          <w:sz w:val="20"/>
          <w:szCs w:val="20"/>
          <w:lang w:val="es-ES"/>
        </w:rPr>
        <w:t xml:space="preserve">– </w:t>
      </w:r>
    </w:p>
    <w:p w14:paraId="10B3B471" w14:textId="77777777" w:rsidR="00FE3AD8" w:rsidRDefault="00FE3AD8" w:rsidP="00FE3AD8">
      <w:pPr>
        <w:pStyle w:val="ListParagraph"/>
        <w:ind w:left="1080"/>
        <w:rPr>
          <w:b/>
          <w:bCs/>
          <w:sz w:val="20"/>
          <w:szCs w:val="20"/>
          <w:lang w:val="es-ES"/>
        </w:rPr>
      </w:pPr>
    </w:p>
    <w:p w14:paraId="0FA0534D" w14:textId="4FF10191" w:rsidR="00FE3AD8" w:rsidRPr="00FE3AD8" w:rsidRDefault="00FE3AD8" w:rsidP="00FE3AD8">
      <w:pPr>
        <w:pStyle w:val="ListParagraph"/>
        <w:numPr>
          <w:ilvl w:val="1"/>
          <w:numId w:val="17"/>
        </w:numPr>
        <w:rPr>
          <w:b/>
          <w:bCs/>
          <w:sz w:val="20"/>
          <w:szCs w:val="20"/>
          <w:lang w:val="es-ES"/>
        </w:rPr>
      </w:pPr>
      <w:r w:rsidRPr="00FE3AD8">
        <w:rPr>
          <w:b/>
          <w:bCs/>
          <w:sz w:val="20"/>
          <w:szCs w:val="20"/>
        </w:rPr>
        <w:t>Infrastructure as Code</w:t>
      </w:r>
      <w:r w:rsidRPr="00FE3AD8">
        <w:rPr>
          <w:sz w:val="20"/>
          <w:szCs w:val="20"/>
          <w:lang w:val="es-ES"/>
        </w:rPr>
        <w:t xml:space="preserve"> - </w:t>
      </w:r>
      <w:r w:rsidRPr="00FE3AD8">
        <w:rPr>
          <w:sz w:val="20"/>
          <w:szCs w:val="20"/>
        </w:rPr>
        <w:t>Terraform ensures repeatable, version-controlled infrastructure deployment.</w:t>
      </w:r>
      <w:r>
        <w:rPr>
          <w:sz w:val="20"/>
          <w:szCs w:val="20"/>
          <w:lang w:val="es-ES"/>
        </w:rPr>
        <w:t xml:space="preserve"> </w:t>
      </w:r>
      <w:proofErr w:type="spellStart"/>
      <w:r>
        <w:rPr>
          <w:sz w:val="20"/>
          <w:szCs w:val="20"/>
          <w:lang w:val="es-ES"/>
        </w:rPr>
        <w:t>It</w:t>
      </w:r>
      <w:proofErr w:type="spellEnd"/>
      <w:r>
        <w:rPr>
          <w:sz w:val="20"/>
          <w:szCs w:val="20"/>
          <w:lang w:val="es-ES"/>
        </w:rPr>
        <w:t xml:space="preserve"> </w:t>
      </w:r>
      <w:proofErr w:type="spellStart"/>
      <w:r>
        <w:rPr>
          <w:sz w:val="20"/>
          <w:szCs w:val="20"/>
          <w:lang w:val="es-ES"/>
        </w:rPr>
        <w:t>is</w:t>
      </w:r>
      <w:proofErr w:type="spellEnd"/>
      <w:r>
        <w:rPr>
          <w:sz w:val="20"/>
          <w:szCs w:val="20"/>
          <w:lang w:val="es-ES"/>
        </w:rPr>
        <w:t xml:space="preserve"> </w:t>
      </w:r>
      <w:proofErr w:type="spellStart"/>
      <w:r>
        <w:rPr>
          <w:sz w:val="20"/>
          <w:szCs w:val="20"/>
          <w:lang w:val="es-ES"/>
        </w:rPr>
        <w:t>far</w:t>
      </w:r>
      <w:proofErr w:type="spellEnd"/>
      <w:r>
        <w:rPr>
          <w:sz w:val="20"/>
          <w:szCs w:val="20"/>
          <w:lang w:val="es-ES"/>
        </w:rPr>
        <w:t xml:space="preserve"> </w:t>
      </w:r>
      <w:proofErr w:type="spellStart"/>
      <w:r>
        <w:rPr>
          <w:sz w:val="20"/>
          <w:szCs w:val="20"/>
          <w:lang w:val="es-ES"/>
        </w:rPr>
        <w:t>simpler</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use </w:t>
      </w:r>
      <w:proofErr w:type="spellStart"/>
      <w:r>
        <w:rPr>
          <w:sz w:val="20"/>
          <w:szCs w:val="20"/>
          <w:lang w:val="es-ES"/>
        </w:rPr>
        <w:t>Terraform</w:t>
      </w:r>
      <w:proofErr w:type="spellEnd"/>
      <w:r>
        <w:rPr>
          <w:sz w:val="20"/>
          <w:szCs w:val="20"/>
          <w:lang w:val="es-ES"/>
        </w:rPr>
        <w:t xml:space="preserve"> </w:t>
      </w:r>
      <w:proofErr w:type="spellStart"/>
      <w:r>
        <w:rPr>
          <w:sz w:val="20"/>
          <w:szCs w:val="20"/>
          <w:lang w:val="es-ES"/>
        </w:rPr>
        <w:t>providers</w:t>
      </w:r>
      <w:proofErr w:type="spellEnd"/>
      <w:r>
        <w:rPr>
          <w:sz w:val="20"/>
          <w:szCs w:val="20"/>
          <w:lang w:val="es-ES"/>
        </w:rPr>
        <w:t xml:space="preserve"> tan </w:t>
      </w:r>
      <w:proofErr w:type="spellStart"/>
      <w:r>
        <w:rPr>
          <w:sz w:val="20"/>
          <w:szCs w:val="20"/>
          <w:lang w:val="es-ES"/>
        </w:rPr>
        <w:t>have</w:t>
      </w:r>
      <w:proofErr w:type="spellEnd"/>
      <w:r>
        <w:rPr>
          <w:sz w:val="20"/>
          <w:szCs w:val="20"/>
          <w:lang w:val="es-ES"/>
        </w:rPr>
        <w:t xml:space="preserve"> </w:t>
      </w:r>
      <w:proofErr w:type="spellStart"/>
      <w:r>
        <w:rPr>
          <w:sz w:val="20"/>
          <w:szCs w:val="20"/>
          <w:lang w:val="es-ES"/>
        </w:rPr>
        <w:t>lots</w:t>
      </w:r>
      <w:proofErr w:type="spellEnd"/>
      <w:r>
        <w:rPr>
          <w:sz w:val="20"/>
          <w:szCs w:val="20"/>
          <w:lang w:val="es-ES"/>
        </w:rPr>
        <w:t xml:space="preserve"> </w:t>
      </w:r>
      <w:proofErr w:type="spellStart"/>
      <w:r>
        <w:rPr>
          <w:sz w:val="20"/>
          <w:szCs w:val="20"/>
          <w:lang w:val="es-ES"/>
        </w:rPr>
        <w:t>of</w:t>
      </w:r>
      <w:proofErr w:type="spellEnd"/>
      <w:r>
        <w:rPr>
          <w:sz w:val="20"/>
          <w:szCs w:val="20"/>
          <w:lang w:val="es-ES"/>
        </w:rPr>
        <w:t xml:space="preserve"> </w:t>
      </w:r>
      <w:proofErr w:type="spellStart"/>
      <w:r>
        <w:rPr>
          <w:sz w:val="20"/>
          <w:szCs w:val="20"/>
          <w:lang w:val="es-ES"/>
        </w:rPr>
        <w:t>different</w:t>
      </w:r>
      <w:proofErr w:type="spellEnd"/>
      <w:r>
        <w:rPr>
          <w:sz w:val="20"/>
          <w:szCs w:val="20"/>
          <w:lang w:val="es-ES"/>
        </w:rPr>
        <w:t xml:space="preserve"> YAML files and </w:t>
      </w:r>
      <w:proofErr w:type="spellStart"/>
      <w:r>
        <w:rPr>
          <w:sz w:val="20"/>
          <w:szCs w:val="20"/>
          <w:lang w:val="es-ES"/>
        </w:rPr>
        <w:t>configurations</w:t>
      </w:r>
      <w:proofErr w:type="spellEnd"/>
      <w:r>
        <w:rPr>
          <w:sz w:val="20"/>
          <w:szCs w:val="20"/>
          <w:lang w:val="es-ES"/>
        </w:rPr>
        <w:t xml:space="preserve"> </w:t>
      </w:r>
      <w:proofErr w:type="spellStart"/>
      <w:r>
        <w:rPr>
          <w:sz w:val="20"/>
          <w:szCs w:val="20"/>
          <w:lang w:val="es-ES"/>
        </w:rPr>
        <w:t>which</w:t>
      </w:r>
      <w:proofErr w:type="spellEnd"/>
      <w:r>
        <w:rPr>
          <w:sz w:val="20"/>
          <w:szCs w:val="20"/>
          <w:lang w:val="es-ES"/>
        </w:rPr>
        <w:t xml:space="preserve"> are </w:t>
      </w:r>
      <w:proofErr w:type="spellStart"/>
      <w:r>
        <w:rPr>
          <w:sz w:val="20"/>
          <w:szCs w:val="20"/>
          <w:lang w:val="es-ES"/>
        </w:rPr>
        <w:t>difficult</w:t>
      </w:r>
      <w:proofErr w:type="spellEnd"/>
      <w:r>
        <w:rPr>
          <w:sz w:val="20"/>
          <w:szCs w:val="20"/>
          <w:lang w:val="es-ES"/>
        </w:rPr>
        <w:t xml:space="preserve"> t oread and </w:t>
      </w:r>
      <w:proofErr w:type="spellStart"/>
      <w:r>
        <w:rPr>
          <w:sz w:val="20"/>
          <w:szCs w:val="20"/>
          <w:lang w:val="es-ES"/>
        </w:rPr>
        <w:t>understand</w:t>
      </w:r>
      <w:proofErr w:type="spellEnd"/>
      <w:r>
        <w:rPr>
          <w:sz w:val="20"/>
          <w:szCs w:val="20"/>
          <w:lang w:val="es-ES"/>
        </w:rPr>
        <w:t xml:space="preserve"> </w:t>
      </w:r>
    </w:p>
    <w:p w14:paraId="7F6385B8" w14:textId="18533984" w:rsidR="00FE3AD8" w:rsidRPr="00FE3AD8" w:rsidRDefault="00FE3AD8" w:rsidP="00FE3AD8">
      <w:pPr>
        <w:pStyle w:val="ListParagraph"/>
        <w:numPr>
          <w:ilvl w:val="1"/>
          <w:numId w:val="17"/>
        </w:numPr>
        <w:rPr>
          <w:b/>
          <w:bCs/>
          <w:sz w:val="20"/>
          <w:szCs w:val="20"/>
          <w:lang w:val="es-ES"/>
        </w:rPr>
      </w:pPr>
      <w:r w:rsidRPr="00FE3AD8">
        <w:rPr>
          <w:b/>
          <w:bCs/>
          <w:sz w:val="20"/>
          <w:szCs w:val="20"/>
          <w:lang w:val="es-ES"/>
        </w:rPr>
        <w:t>Helm charts</w:t>
      </w:r>
      <w:r w:rsidRPr="00FE3AD8">
        <w:rPr>
          <w:sz w:val="20"/>
          <w:szCs w:val="20"/>
          <w:lang w:val="es-ES"/>
        </w:rPr>
        <w:t xml:space="preserve"> – </w:t>
      </w:r>
      <w:r w:rsidRPr="00FE3AD8">
        <w:rPr>
          <w:sz w:val="20"/>
          <w:szCs w:val="20"/>
        </w:rPr>
        <w:t>Parameterized Helm charts make application deployment consistent and easy to update.</w:t>
      </w:r>
      <w:r>
        <w:rPr>
          <w:sz w:val="20"/>
          <w:szCs w:val="20"/>
          <w:lang w:val="es-ES"/>
        </w:rPr>
        <w:t xml:space="preserve"> </w:t>
      </w:r>
      <w:proofErr w:type="spellStart"/>
      <w:r>
        <w:rPr>
          <w:sz w:val="20"/>
          <w:szCs w:val="20"/>
          <w:lang w:val="es-ES"/>
        </w:rPr>
        <w:t>There</w:t>
      </w:r>
      <w:proofErr w:type="spellEnd"/>
      <w:r>
        <w:rPr>
          <w:sz w:val="20"/>
          <w:szCs w:val="20"/>
          <w:lang w:val="es-ES"/>
        </w:rPr>
        <w:t xml:space="preserve"> are a </w:t>
      </w:r>
      <w:proofErr w:type="spellStart"/>
      <w:r>
        <w:rPr>
          <w:sz w:val="20"/>
          <w:szCs w:val="20"/>
          <w:lang w:val="es-ES"/>
        </w:rPr>
        <w:t>lot</w:t>
      </w:r>
      <w:proofErr w:type="spellEnd"/>
      <w:r>
        <w:rPr>
          <w:sz w:val="20"/>
          <w:szCs w:val="20"/>
          <w:lang w:val="es-ES"/>
        </w:rPr>
        <w:t xml:space="preserve"> </w:t>
      </w:r>
      <w:proofErr w:type="spellStart"/>
      <w:r>
        <w:rPr>
          <w:sz w:val="20"/>
          <w:szCs w:val="20"/>
          <w:lang w:val="es-ES"/>
        </w:rPr>
        <w:t>of</w:t>
      </w:r>
      <w:proofErr w:type="spellEnd"/>
      <w:r>
        <w:rPr>
          <w:sz w:val="20"/>
          <w:szCs w:val="20"/>
          <w:lang w:val="es-ES"/>
        </w:rPr>
        <w:t xml:space="preserve"> </w:t>
      </w:r>
      <w:proofErr w:type="spellStart"/>
      <w:r>
        <w:rPr>
          <w:sz w:val="20"/>
          <w:szCs w:val="20"/>
          <w:lang w:val="es-ES"/>
        </w:rPr>
        <w:t>ready</w:t>
      </w:r>
      <w:proofErr w:type="spellEnd"/>
      <w:r>
        <w:rPr>
          <w:sz w:val="20"/>
          <w:szCs w:val="20"/>
          <w:lang w:val="es-ES"/>
        </w:rPr>
        <w:t xml:space="preserve"> </w:t>
      </w:r>
      <w:proofErr w:type="spellStart"/>
      <w:r>
        <w:rPr>
          <w:sz w:val="20"/>
          <w:szCs w:val="20"/>
          <w:lang w:val="es-ES"/>
        </w:rPr>
        <w:t>made</w:t>
      </w:r>
      <w:proofErr w:type="spellEnd"/>
      <w:r>
        <w:rPr>
          <w:sz w:val="20"/>
          <w:szCs w:val="20"/>
          <w:lang w:val="es-ES"/>
        </w:rPr>
        <w:t xml:space="preserve"> </w:t>
      </w:r>
      <w:proofErr w:type="spellStart"/>
      <w:r>
        <w:rPr>
          <w:sz w:val="20"/>
          <w:szCs w:val="20"/>
          <w:lang w:val="es-ES"/>
        </w:rPr>
        <w:t>applications</w:t>
      </w:r>
      <w:proofErr w:type="spellEnd"/>
      <w:r>
        <w:rPr>
          <w:sz w:val="20"/>
          <w:szCs w:val="20"/>
          <w:lang w:val="es-ES"/>
        </w:rPr>
        <w:t xml:space="preserve"> </w:t>
      </w:r>
      <w:proofErr w:type="spellStart"/>
      <w:r>
        <w:rPr>
          <w:sz w:val="20"/>
          <w:szCs w:val="20"/>
          <w:lang w:val="es-ES"/>
        </w:rPr>
        <w:t>that</w:t>
      </w:r>
      <w:proofErr w:type="spellEnd"/>
      <w:r>
        <w:rPr>
          <w:sz w:val="20"/>
          <w:szCs w:val="20"/>
          <w:lang w:val="es-ES"/>
        </w:rPr>
        <w:t xml:space="preserve"> can be </w:t>
      </w:r>
      <w:proofErr w:type="spellStart"/>
      <w:r>
        <w:rPr>
          <w:sz w:val="20"/>
          <w:szCs w:val="20"/>
          <w:lang w:val="es-ES"/>
        </w:rPr>
        <w:t>deployed</w:t>
      </w:r>
      <w:proofErr w:type="spellEnd"/>
      <w:r>
        <w:rPr>
          <w:sz w:val="20"/>
          <w:szCs w:val="20"/>
          <w:lang w:val="es-ES"/>
        </w:rPr>
        <w:t xml:space="preserve"> </w:t>
      </w:r>
      <w:proofErr w:type="spellStart"/>
      <w:r>
        <w:rPr>
          <w:sz w:val="20"/>
          <w:szCs w:val="20"/>
          <w:lang w:val="es-ES"/>
        </w:rPr>
        <w:t>for</w:t>
      </w:r>
      <w:proofErr w:type="spellEnd"/>
      <w:r>
        <w:rPr>
          <w:sz w:val="20"/>
          <w:szCs w:val="20"/>
          <w:lang w:val="es-ES"/>
        </w:rPr>
        <w:t xml:space="preserve"> </w:t>
      </w:r>
      <w:proofErr w:type="spellStart"/>
      <w:r>
        <w:rPr>
          <w:sz w:val="20"/>
          <w:szCs w:val="20"/>
          <w:lang w:val="es-ES"/>
        </w:rPr>
        <w:t>reuse</w:t>
      </w:r>
      <w:proofErr w:type="spellEnd"/>
      <w:r>
        <w:rPr>
          <w:sz w:val="20"/>
          <w:szCs w:val="20"/>
          <w:lang w:val="es-ES"/>
        </w:rPr>
        <w:t xml:space="preserve"> in </w:t>
      </w:r>
      <w:proofErr w:type="spellStart"/>
      <w:r>
        <w:rPr>
          <w:sz w:val="20"/>
          <w:szCs w:val="20"/>
          <w:lang w:val="es-ES"/>
        </w:rPr>
        <w:t>any</w:t>
      </w:r>
      <w:proofErr w:type="spellEnd"/>
      <w:r>
        <w:rPr>
          <w:sz w:val="20"/>
          <w:szCs w:val="20"/>
          <w:lang w:val="es-ES"/>
        </w:rPr>
        <w:t xml:space="preserve"> </w:t>
      </w:r>
      <w:proofErr w:type="spellStart"/>
      <w:r>
        <w:rPr>
          <w:sz w:val="20"/>
          <w:szCs w:val="20"/>
          <w:lang w:val="es-ES"/>
        </w:rPr>
        <w:t>system</w:t>
      </w:r>
      <w:proofErr w:type="spellEnd"/>
      <w:r>
        <w:rPr>
          <w:sz w:val="20"/>
          <w:szCs w:val="20"/>
          <w:lang w:val="es-ES"/>
        </w:rPr>
        <w:t xml:space="preserve"> </w:t>
      </w:r>
      <w:proofErr w:type="spellStart"/>
      <w:r>
        <w:rPr>
          <w:sz w:val="20"/>
          <w:szCs w:val="20"/>
          <w:lang w:val="es-ES"/>
        </w:rPr>
        <w:t>architecture</w:t>
      </w:r>
      <w:proofErr w:type="spellEnd"/>
      <w:r>
        <w:rPr>
          <w:sz w:val="20"/>
          <w:szCs w:val="20"/>
          <w:lang w:val="es-ES"/>
        </w:rPr>
        <w:t xml:space="preserve"> </w:t>
      </w:r>
    </w:p>
    <w:p w14:paraId="4BD980CB" w14:textId="5E7BE9A2" w:rsidR="00FE3AD8" w:rsidRPr="00FE3AD8" w:rsidRDefault="00FE3AD8" w:rsidP="00FE3AD8">
      <w:pPr>
        <w:pStyle w:val="ListParagraph"/>
        <w:numPr>
          <w:ilvl w:val="1"/>
          <w:numId w:val="17"/>
        </w:numPr>
        <w:rPr>
          <w:b/>
          <w:bCs/>
          <w:sz w:val="20"/>
          <w:szCs w:val="20"/>
          <w:lang w:val="es-ES"/>
        </w:rPr>
      </w:pPr>
      <w:r w:rsidRPr="00FE3AD8">
        <w:rPr>
          <w:rStyle w:val="Strong"/>
          <w:sz w:val="20"/>
          <w:szCs w:val="20"/>
        </w:rPr>
        <w:t>Monitoring and Logging</w:t>
      </w:r>
      <w:r w:rsidRPr="00FE3AD8">
        <w:rPr>
          <w:sz w:val="20"/>
          <w:szCs w:val="20"/>
          <w:lang w:val="es-ES"/>
        </w:rPr>
        <w:t xml:space="preserve"> - </w:t>
      </w:r>
      <w:r w:rsidRPr="00FE3AD8">
        <w:rPr>
          <w:sz w:val="20"/>
          <w:szCs w:val="20"/>
        </w:rPr>
        <w:t>AWS CloudWatch and Kubernetes monitoring tools (e.g., Prometheus, Grafana</w:t>
      </w:r>
      <w:r>
        <w:rPr>
          <w:sz w:val="20"/>
          <w:szCs w:val="20"/>
          <w:lang w:val="es-ES"/>
        </w:rPr>
        <w:t xml:space="preserve">, </w:t>
      </w:r>
      <w:proofErr w:type="spellStart"/>
      <w:r>
        <w:rPr>
          <w:sz w:val="20"/>
          <w:szCs w:val="20"/>
          <w:lang w:val="es-ES"/>
        </w:rPr>
        <w:t>elastic</w:t>
      </w:r>
      <w:proofErr w:type="spellEnd"/>
      <w:r>
        <w:rPr>
          <w:sz w:val="20"/>
          <w:szCs w:val="20"/>
          <w:lang w:val="es-ES"/>
        </w:rPr>
        <w:t xml:space="preserve"> </w:t>
      </w:r>
      <w:proofErr w:type="spellStart"/>
      <w:r>
        <w:rPr>
          <w:sz w:val="20"/>
          <w:szCs w:val="20"/>
          <w:lang w:val="es-ES"/>
        </w:rPr>
        <w:t>search</w:t>
      </w:r>
      <w:proofErr w:type="spellEnd"/>
      <w:r>
        <w:rPr>
          <w:sz w:val="20"/>
          <w:szCs w:val="20"/>
          <w:lang w:val="es-ES"/>
        </w:rPr>
        <w:t xml:space="preserve"> </w:t>
      </w:r>
      <w:r w:rsidRPr="00FE3AD8">
        <w:rPr>
          <w:sz w:val="20"/>
          <w:szCs w:val="20"/>
        </w:rPr>
        <w:t>) ensure visibility into application health</w:t>
      </w:r>
      <w:r>
        <w:rPr>
          <w:sz w:val="20"/>
          <w:szCs w:val="20"/>
          <w:lang w:val="es-ES"/>
        </w:rPr>
        <w:t xml:space="preserve"> and can be </w:t>
      </w:r>
      <w:proofErr w:type="spellStart"/>
      <w:r>
        <w:rPr>
          <w:sz w:val="20"/>
          <w:szCs w:val="20"/>
          <w:lang w:val="es-ES"/>
        </w:rPr>
        <w:t>easily</w:t>
      </w:r>
      <w:proofErr w:type="spellEnd"/>
      <w:r>
        <w:rPr>
          <w:sz w:val="20"/>
          <w:szCs w:val="20"/>
          <w:lang w:val="es-ES"/>
        </w:rPr>
        <w:t xml:space="preserve"> </w:t>
      </w:r>
      <w:proofErr w:type="spellStart"/>
      <w:r>
        <w:rPr>
          <w:sz w:val="20"/>
          <w:szCs w:val="20"/>
          <w:lang w:val="es-ES"/>
        </w:rPr>
        <w:t>deployed</w:t>
      </w:r>
      <w:proofErr w:type="spellEnd"/>
      <w:r>
        <w:rPr>
          <w:sz w:val="20"/>
          <w:szCs w:val="20"/>
          <w:lang w:val="es-ES"/>
        </w:rPr>
        <w:t xml:space="preserve"> </w:t>
      </w:r>
      <w:proofErr w:type="spellStart"/>
      <w:r>
        <w:rPr>
          <w:sz w:val="20"/>
          <w:szCs w:val="20"/>
          <w:lang w:val="es-ES"/>
        </w:rPr>
        <w:t>via</w:t>
      </w:r>
      <w:proofErr w:type="spellEnd"/>
      <w:r>
        <w:rPr>
          <w:sz w:val="20"/>
          <w:szCs w:val="20"/>
          <w:lang w:val="es-ES"/>
        </w:rPr>
        <w:t xml:space="preserve"> Helm charts </w:t>
      </w:r>
    </w:p>
    <w:p w14:paraId="0764601C" w14:textId="151C951E" w:rsidR="00FE3AD8" w:rsidRPr="00FE3AD8" w:rsidRDefault="00FE3AD8" w:rsidP="00FE3AD8">
      <w:pPr>
        <w:pStyle w:val="ListParagraph"/>
        <w:numPr>
          <w:ilvl w:val="1"/>
          <w:numId w:val="17"/>
        </w:numPr>
        <w:rPr>
          <w:b/>
          <w:bCs/>
          <w:sz w:val="20"/>
          <w:szCs w:val="20"/>
          <w:lang w:val="es-ES"/>
        </w:rPr>
      </w:pPr>
      <w:proofErr w:type="spellStart"/>
      <w:r>
        <w:rPr>
          <w:b/>
          <w:bCs/>
          <w:sz w:val="20"/>
          <w:szCs w:val="20"/>
          <w:lang w:val="es-ES"/>
        </w:rPr>
        <w:t>Disaster</w:t>
      </w:r>
      <w:proofErr w:type="spellEnd"/>
      <w:r>
        <w:rPr>
          <w:b/>
          <w:bCs/>
          <w:sz w:val="20"/>
          <w:szCs w:val="20"/>
          <w:lang w:val="es-ES"/>
        </w:rPr>
        <w:t xml:space="preserve"> </w:t>
      </w:r>
      <w:proofErr w:type="spellStart"/>
      <w:r>
        <w:rPr>
          <w:b/>
          <w:bCs/>
          <w:sz w:val="20"/>
          <w:szCs w:val="20"/>
          <w:lang w:val="es-ES"/>
        </w:rPr>
        <w:t>recovery</w:t>
      </w:r>
      <w:proofErr w:type="spellEnd"/>
      <w:r>
        <w:rPr>
          <w:b/>
          <w:bCs/>
          <w:sz w:val="20"/>
          <w:szCs w:val="20"/>
          <w:lang w:val="es-ES"/>
        </w:rPr>
        <w:t xml:space="preserve"> – use </w:t>
      </w:r>
      <w:proofErr w:type="spellStart"/>
      <w:r>
        <w:rPr>
          <w:b/>
          <w:bCs/>
          <w:sz w:val="20"/>
          <w:szCs w:val="20"/>
          <w:lang w:val="es-ES"/>
        </w:rPr>
        <w:t>of</w:t>
      </w:r>
      <w:proofErr w:type="spellEnd"/>
      <w:r>
        <w:rPr>
          <w:b/>
          <w:bCs/>
          <w:sz w:val="20"/>
          <w:szCs w:val="20"/>
          <w:lang w:val="es-ES"/>
        </w:rPr>
        <w:t xml:space="preserve"> </w:t>
      </w:r>
      <w:proofErr w:type="spellStart"/>
      <w:proofErr w:type="gramStart"/>
      <w:r>
        <w:rPr>
          <w:b/>
          <w:bCs/>
          <w:sz w:val="20"/>
          <w:szCs w:val="20"/>
          <w:lang w:val="es-ES"/>
        </w:rPr>
        <w:t>Cluster</w:t>
      </w:r>
      <w:proofErr w:type="spellEnd"/>
      <w:proofErr w:type="gramEnd"/>
      <w:r>
        <w:rPr>
          <w:b/>
          <w:bCs/>
          <w:sz w:val="20"/>
          <w:szCs w:val="20"/>
          <w:lang w:val="es-ES"/>
        </w:rPr>
        <w:t xml:space="preserve"> </w:t>
      </w:r>
      <w:proofErr w:type="spellStart"/>
      <w:r>
        <w:rPr>
          <w:b/>
          <w:bCs/>
          <w:sz w:val="20"/>
          <w:szCs w:val="20"/>
          <w:lang w:val="es-ES"/>
        </w:rPr>
        <w:t>snapshots</w:t>
      </w:r>
      <w:proofErr w:type="spellEnd"/>
      <w:r>
        <w:rPr>
          <w:b/>
          <w:bCs/>
          <w:sz w:val="20"/>
          <w:szCs w:val="20"/>
          <w:lang w:val="es-ES"/>
        </w:rPr>
        <w:t xml:space="preserve"> </w:t>
      </w:r>
      <w:proofErr w:type="spellStart"/>
      <w:r>
        <w:rPr>
          <w:b/>
          <w:bCs/>
          <w:sz w:val="20"/>
          <w:szCs w:val="20"/>
          <w:lang w:val="es-ES"/>
        </w:rPr>
        <w:t>using</w:t>
      </w:r>
      <w:proofErr w:type="spellEnd"/>
      <w:r>
        <w:rPr>
          <w:b/>
          <w:bCs/>
          <w:sz w:val="20"/>
          <w:szCs w:val="20"/>
          <w:lang w:val="es-ES"/>
        </w:rPr>
        <w:t xml:space="preserve"> </w:t>
      </w:r>
      <w:proofErr w:type="spellStart"/>
      <w:r>
        <w:rPr>
          <w:b/>
          <w:bCs/>
          <w:sz w:val="20"/>
          <w:szCs w:val="20"/>
          <w:lang w:val="es-ES"/>
        </w:rPr>
        <w:t>tools</w:t>
      </w:r>
      <w:proofErr w:type="spellEnd"/>
      <w:r>
        <w:rPr>
          <w:b/>
          <w:bCs/>
          <w:sz w:val="20"/>
          <w:szCs w:val="20"/>
          <w:lang w:val="es-ES"/>
        </w:rPr>
        <w:t xml:space="preserve"> </w:t>
      </w:r>
      <w:proofErr w:type="spellStart"/>
      <w:r>
        <w:rPr>
          <w:b/>
          <w:bCs/>
          <w:sz w:val="20"/>
          <w:szCs w:val="20"/>
          <w:lang w:val="es-ES"/>
        </w:rPr>
        <w:t>like</w:t>
      </w:r>
      <w:proofErr w:type="spellEnd"/>
      <w:r>
        <w:rPr>
          <w:b/>
          <w:bCs/>
          <w:sz w:val="20"/>
          <w:szCs w:val="20"/>
          <w:lang w:val="es-ES"/>
        </w:rPr>
        <w:t xml:space="preserve"> Velero </w:t>
      </w:r>
      <w:proofErr w:type="spellStart"/>
      <w:r>
        <w:rPr>
          <w:b/>
          <w:bCs/>
          <w:sz w:val="20"/>
          <w:szCs w:val="20"/>
          <w:lang w:val="es-ES"/>
        </w:rPr>
        <w:t>to</w:t>
      </w:r>
      <w:proofErr w:type="spellEnd"/>
      <w:r>
        <w:rPr>
          <w:b/>
          <w:bCs/>
          <w:sz w:val="20"/>
          <w:szCs w:val="20"/>
          <w:lang w:val="es-ES"/>
        </w:rPr>
        <w:t xml:space="preserve"> back up and </w:t>
      </w:r>
      <w:proofErr w:type="spellStart"/>
      <w:r>
        <w:rPr>
          <w:b/>
          <w:bCs/>
          <w:sz w:val="20"/>
          <w:szCs w:val="20"/>
          <w:lang w:val="es-ES"/>
        </w:rPr>
        <w:t>restore</w:t>
      </w:r>
      <w:proofErr w:type="spellEnd"/>
      <w:r>
        <w:rPr>
          <w:b/>
          <w:bCs/>
          <w:sz w:val="20"/>
          <w:szCs w:val="20"/>
          <w:lang w:val="es-ES"/>
        </w:rPr>
        <w:t xml:space="preserve"> </w:t>
      </w:r>
      <w:proofErr w:type="spellStart"/>
      <w:r>
        <w:rPr>
          <w:b/>
          <w:bCs/>
          <w:sz w:val="20"/>
          <w:szCs w:val="20"/>
          <w:lang w:val="es-ES"/>
        </w:rPr>
        <w:t>cluster</w:t>
      </w:r>
      <w:proofErr w:type="spellEnd"/>
      <w:r>
        <w:rPr>
          <w:b/>
          <w:bCs/>
          <w:sz w:val="20"/>
          <w:szCs w:val="20"/>
          <w:lang w:val="es-ES"/>
        </w:rPr>
        <w:t xml:space="preserve"> </w:t>
      </w:r>
      <w:proofErr w:type="spellStart"/>
      <w:r>
        <w:rPr>
          <w:b/>
          <w:bCs/>
          <w:sz w:val="20"/>
          <w:szCs w:val="20"/>
          <w:lang w:val="es-ES"/>
        </w:rPr>
        <w:t>state</w:t>
      </w:r>
      <w:proofErr w:type="spellEnd"/>
      <w:r>
        <w:rPr>
          <w:b/>
          <w:bCs/>
          <w:sz w:val="20"/>
          <w:szCs w:val="20"/>
          <w:lang w:val="es-ES"/>
        </w:rPr>
        <w:t xml:space="preserve"> and </w:t>
      </w:r>
    </w:p>
    <w:p w14:paraId="153571D3" w14:textId="77777777" w:rsidR="00FE3AD8" w:rsidRPr="00FE3AD8" w:rsidRDefault="00FE3AD8" w:rsidP="00FE3AD8">
      <w:pPr>
        <w:rPr>
          <w:b/>
          <w:bCs/>
          <w:sz w:val="20"/>
          <w:szCs w:val="20"/>
          <w:lang w:val="es-ES"/>
        </w:rPr>
      </w:pPr>
    </w:p>
    <w:p w14:paraId="791A1BF4" w14:textId="77777777" w:rsidR="00FE3AD8" w:rsidRPr="00FE3AD8" w:rsidRDefault="00FE3AD8" w:rsidP="00FE3AD8">
      <w:pPr>
        <w:pStyle w:val="ListParagraph"/>
        <w:ind w:left="1440"/>
        <w:rPr>
          <w:b/>
          <w:bCs/>
          <w:sz w:val="10"/>
          <w:szCs w:val="10"/>
        </w:rPr>
      </w:pPr>
    </w:p>
    <w:p w14:paraId="03E0ACED" w14:textId="77777777" w:rsidR="00C308EE" w:rsidRPr="00C308EE" w:rsidRDefault="00C308EE" w:rsidP="00C308EE">
      <w:pPr>
        <w:rPr>
          <w:lang w:val="es-ES"/>
        </w:rPr>
      </w:pPr>
    </w:p>
    <w:p w14:paraId="42BF4044" w14:textId="77777777" w:rsidR="00C308EE" w:rsidRDefault="00C308EE" w:rsidP="00C308EE">
      <w:pPr>
        <w:rPr>
          <w:lang w:val="es-ES"/>
        </w:rPr>
      </w:pPr>
    </w:p>
    <w:p w14:paraId="37D5CEA3" w14:textId="77777777" w:rsidR="00C308EE" w:rsidRPr="00C308EE" w:rsidRDefault="00C308EE" w:rsidP="00C308EE">
      <w:pPr>
        <w:rPr>
          <w:lang w:val="es-ES"/>
        </w:rPr>
      </w:pPr>
    </w:p>
    <w:p w14:paraId="2A2A36C6" w14:textId="77777777" w:rsidR="00C308EE" w:rsidRPr="00C308EE" w:rsidRDefault="00C308EE" w:rsidP="00C308EE"/>
    <w:sectPr w:rsidR="00C308EE" w:rsidRPr="00C30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46F"/>
    <w:multiLevelType w:val="multilevel"/>
    <w:tmpl w:val="FA32DD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781835"/>
    <w:multiLevelType w:val="multilevel"/>
    <w:tmpl w:val="D51654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F91815"/>
    <w:multiLevelType w:val="multilevel"/>
    <w:tmpl w:val="303488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4CE5718"/>
    <w:multiLevelType w:val="multilevel"/>
    <w:tmpl w:val="D29C3C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6246EEA"/>
    <w:multiLevelType w:val="multilevel"/>
    <w:tmpl w:val="C7FA3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166F1"/>
    <w:multiLevelType w:val="hybridMultilevel"/>
    <w:tmpl w:val="D97AA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D029D4"/>
    <w:multiLevelType w:val="multilevel"/>
    <w:tmpl w:val="B9D818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C4800B7"/>
    <w:multiLevelType w:val="multilevel"/>
    <w:tmpl w:val="4D9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004F0"/>
    <w:multiLevelType w:val="multilevel"/>
    <w:tmpl w:val="303488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A1661C5"/>
    <w:multiLevelType w:val="multilevel"/>
    <w:tmpl w:val="0382E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8260D"/>
    <w:multiLevelType w:val="multilevel"/>
    <w:tmpl w:val="303488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0173BC2"/>
    <w:multiLevelType w:val="multilevel"/>
    <w:tmpl w:val="8E90A9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B3B1E56"/>
    <w:multiLevelType w:val="multilevel"/>
    <w:tmpl w:val="303488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5F5F0242"/>
    <w:multiLevelType w:val="multilevel"/>
    <w:tmpl w:val="9A1C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D656D"/>
    <w:multiLevelType w:val="multilevel"/>
    <w:tmpl w:val="8F98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7016A"/>
    <w:multiLevelType w:val="multilevel"/>
    <w:tmpl w:val="C1CC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6F09FF"/>
    <w:multiLevelType w:val="multilevel"/>
    <w:tmpl w:val="303488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7210829"/>
    <w:multiLevelType w:val="multilevel"/>
    <w:tmpl w:val="64DC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222705">
    <w:abstractNumId w:val="17"/>
  </w:num>
  <w:num w:numId="2" w16cid:durableId="1568344106">
    <w:abstractNumId w:val="4"/>
  </w:num>
  <w:num w:numId="3" w16cid:durableId="987786435">
    <w:abstractNumId w:val="15"/>
  </w:num>
  <w:num w:numId="4" w16cid:durableId="1537229282">
    <w:abstractNumId w:val="9"/>
  </w:num>
  <w:num w:numId="5" w16cid:durableId="1872377682">
    <w:abstractNumId w:val="3"/>
  </w:num>
  <w:num w:numId="6" w16cid:durableId="32921179">
    <w:abstractNumId w:val="5"/>
  </w:num>
  <w:num w:numId="7" w16cid:durableId="446121780">
    <w:abstractNumId w:val="2"/>
  </w:num>
  <w:num w:numId="8" w16cid:durableId="1865291185">
    <w:abstractNumId w:val="16"/>
  </w:num>
  <w:num w:numId="9" w16cid:durableId="1932816774">
    <w:abstractNumId w:val="6"/>
  </w:num>
  <w:num w:numId="10" w16cid:durableId="926229886">
    <w:abstractNumId w:val="1"/>
  </w:num>
  <w:num w:numId="11" w16cid:durableId="470170126">
    <w:abstractNumId w:val="7"/>
  </w:num>
  <w:num w:numId="12" w16cid:durableId="1174688679">
    <w:abstractNumId w:val="13"/>
  </w:num>
  <w:num w:numId="13" w16cid:durableId="1284264763">
    <w:abstractNumId w:val="14"/>
  </w:num>
  <w:num w:numId="14" w16cid:durableId="824248542">
    <w:abstractNumId w:val="12"/>
  </w:num>
  <w:num w:numId="15" w16cid:durableId="2017881901">
    <w:abstractNumId w:val="0"/>
  </w:num>
  <w:num w:numId="16" w16cid:durableId="1556625314">
    <w:abstractNumId w:val="11"/>
  </w:num>
  <w:num w:numId="17" w16cid:durableId="513106000">
    <w:abstractNumId w:val="8"/>
  </w:num>
  <w:num w:numId="18" w16cid:durableId="13358447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EE"/>
    <w:rsid w:val="00787137"/>
    <w:rsid w:val="00C308EE"/>
    <w:rsid w:val="00D84D2A"/>
    <w:rsid w:val="00FE3AD8"/>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9F294EA"/>
  <w15:chartTrackingRefBased/>
  <w15:docId w15:val="{E0B29DDF-520D-994E-99E5-6B5B1D5C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8E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308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3"/>
    <w:next w:val="Normal"/>
    <w:link w:val="Heading2Char"/>
    <w:uiPriority w:val="9"/>
    <w:unhideWhenUsed/>
    <w:qFormat/>
    <w:rsid w:val="00C308EE"/>
    <w:pPr>
      <w:outlineLvl w:val="1"/>
    </w:pPr>
  </w:style>
  <w:style w:type="paragraph" w:styleId="Heading3">
    <w:name w:val="heading 3"/>
    <w:basedOn w:val="Normal"/>
    <w:next w:val="Normal"/>
    <w:link w:val="Heading3Char"/>
    <w:uiPriority w:val="9"/>
    <w:unhideWhenUsed/>
    <w:qFormat/>
    <w:rsid w:val="00C308E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8EE"/>
    <w:rPr>
      <w:rFonts w:asciiTheme="majorHAnsi" w:eastAsiaTheme="majorEastAsia" w:hAnsiTheme="majorHAnsi" w:cstheme="majorBidi"/>
      <w:color w:val="2F5496" w:themeColor="accent1" w:themeShade="BF"/>
      <w:sz w:val="32"/>
      <w:szCs w:val="32"/>
      <w:lang w:val="en-GB"/>
    </w:rPr>
  </w:style>
  <w:style w:type="paragraph" w:styleId="NormalWeb">
    <w:name w:val="Normal (Web)"/>
    <w:basedOn w:val="Normal"/>
    <w:uiPriority w:val="99"/>
    <w:semiHidden/>
    <w:unhideWhenUsed/>
    <w:rsid w:val="00C308EE"/>
    <w:pPr>
      <w:spacing w:before="100" w:beforeAutospacing="1" w:after="100" w:afterAutospacing="1"/>
    </w:pPr>
  </w:style>
  <w:style w:type="character" w:styleId="Strong">
    <w:name w:val="Strong"/>
    <w:basedOn w:val="DefaultParagraphFont"/>
    <w:uiPriority w:val="22"/>
    <w:qFormat/>
    <w:rsid w:val="00C308EE"/>
    <w:rPr>
      <w:b/>
      <w:bCs/>
    </w:rPr>
  </w:style>
  <w:style w:type="character" w:customStyle="1" w:styleId="Heading3Char">
    <w:name w:val="Heading 3 Char"/>
    <w:basedOn w:val="DefaultParagraphFont"/>
    <w:link w:val="Heading3"/>
    <w:uiPriority w:val="9"/>
    <w:rsid w:val="00C308EE"/>
    <w:rPr>
      <w:rFonts w:asciiTheme="majorHAnsi" w:eastAsiaTheme="majorEastAsia" w:hAnsiTheme="majorHAnsi" w:cstheme="majorBidi"/>
      <w:color w:val="1F3763" w:themeColor="accent1" w:themeShade="7F"/>
      <w:lang w:val="en-GB"/>
    </w:rPr>
  </w:style>
  <w:style w:type="character" w:styleId="HTMLCode">
    <w:name w:val="HTML Code"/>
    <w:basedOn w:val="DefaultParagraphFont"/>
    <w:uiPriority w:val="99"/>
    <w:semiHidden/>
    <w:unhideWhenUsed/>
    <w:rsid w:val="00C308E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308EE"/>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C308EE"/>
    <w:pPr>
      <w:ind w:left="720"/>
      <w:contextualSpacing/>
    </w:pPr>
  </w:style>
  <w:style w:type="character" w:styleId="Hyperlink">
    <w:name w:val="Hyperlink"/>
    <w:basedOn w:val="DefaultParagraphFont"/>
    <w:uiPriority w:val="99"/>
    <w:unhideWhenUsed/>
    <w:rsid w:val="00FE3AD8"/>
    <w:rPr>
      <w:color w:val="0563C1" w:themeColor="hyperlink"/>
      <w:u w:val="single"/>
    </w:rPr>
  </w:style>
  <w:style w:type="character" w:styleId="UnresolvedMention">
    <w:name w:val="Unresolved Mention"/>
    <w:basedOn w:val="DefaultParagraphFont"/>
    <w:uiPriority w:val="99"/>
    <w:semiHidden/>
    <w:unhideWhenUsed/>
    <w:rsid w:val="00FE3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3614">
      <w:bodyDiv w:val="1"/>
      <w:marLeft w:val="0"/>
      <w:marRight w:val="0"/>
      <w:marTop w:val="0"/>
      <w:marBottom w:val="0"/>
      <w:divBdr>
        <w:top w:val="none" w:sz="0" w:space="0" w:color="auto"/>
        <w:left w:val="none" w:sz="0" w:space="0" w:color="auto"/>
        <w:bottom w:val="none" w:sz="0" w:space="0" w:color="auto"/>
        <w:right w:val="none" w:sz="0" w:space="0" w:color="auto"/>
      </w:divBdr>
    </w:div>
    <w:div w:id="1040478321">
      <w:bodyDiv w:val="1"/>
      <w:marLeft w:val="0"/>
      <w:marRight w:val="0"/>
      <w:marTop w:val="0"/>
      <w:marBottom w:val="0"/>
      <w:divBdr>
        <w:top w:val="none" w:sz="0" w:space="0" w:color="auto"/>
        <w:left w:val="none" w:sz="0" w:space="0" w:color="auto"/>
        <w:bottom w:val="none" w:sz="0" w:space="0" w:color="auto"/>
        <w:right w:val="none" w:sz="0" w:space="0" w:color="auto"/>
      </w:divBdr>
    </w:div>
    <w:div w:id="1059399964">
      <w:bodyDiv w:val="1"/>
      <w:marLeft w:val="0"/>
      <w:marRight w:val="0"/>
      <w:marTop w:val="0"/>
      <w:marBottom w:val="0"/>
      <w:divBdr>
        <w:top w:val="none" w:sz="0" w:space="0" w:color="auto"/>
        <w:left w:val="none" w:sz="0" w:space="0" w:color="auto"/>
        <w:bottom w:val="none" w:sz="0" w:space="0" w:color="auto"/>
        <w:right w:val="none" w:sz="0" w:space="0" w:color="auto"/>
      </w:divBdr>
    </w:div>
    <w:div w:id="1080980380">
      <w:bodyDiv w:val="1"/>
      <w:marLeft w:val="0"/>
      <w:marRight w:val="0"/>
      <w:marTop w:val="0"/>
      <w:marBottom w:val="0"/>
      <w:divBdr>
        <w:top w:val="none" w:sz="0" w:space="0" w:color="auto"/>
        <w:left w:val="none" w:sz="0" w:space="0" w:color="auto"/>
        <w:bottom w:val="none" w:sz="0" w:space="0" w:color="auto"/>
        <w:right w:val="none" w:sz="0" w:space="0" w:color="auto"/>
      </w:divBdr>
    </w:div>
    <w:div w:id="1222669727">
      <w:bodyDiv w:val="1"/>
      <w:marLeft w:val="0"/>
      <w:marRight w:val="0"/>
      <w:marTop w:val="0"/>
      <w:marBottom w:val="0"/>
      <w:divBdr>
        <w:top w:val="none" w:sz="0" w:space="0" w:color="auto"/>
        <w:left w:val="none" w:sz="0" w:space="0" w:color="auto"/>
        <w:bottom w:val="none" w:sz="0" w:space="0" w:color="auto"/>
        <w:right w:val="none" w:sz="0" w:space="0" w:color="auto"/>
      </w:divBdr>
    </w:div>
    <w:div w:id="148381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pdfs/eks/latest/best-practices/eks-bpg.pdf#karpente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Lisle</dc:creator>
  <cp:keywords/>
  <dc:description/>
  <cp:lastModifiedBy>Mark Antony Lisle</cp:lastModifiedBy>
  <cp:revision>3</cp:revision>
  <dcterms:created xsi:type="dcterms:W3CDTF">2024-11-27T09:31:00Z</dcterms:created>
  <dcterms:modified xsi:type="dcterms:W3CDTF">2024-11-27T15:39:00Z</dcterms:modified>
</cp:coreProperties>
</file>