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821" w:rsidRPr="007F053D" w:rsidRDefault="007F053D" w:rsidP="00543966">
      <w:pPr>
        <w:jc w:val="center"/>
        <w:rPr>
          <w:rFonts w:ascii="Times New Roman" w:hAnsi="Times New Roman" w:cs="Times New Roman"/>
          <w:b/>
          <w:sz w:val="36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6"/>
        </w:rPr>
        <w:t>Лабораторна робота №</w:t>
      </w:r>
      <w:r w:rsidRPr="007F053D">
        <w:rPr>
          <w:rFonts w:ascii="Times New Roman" w:hAnsi="Times New Roman" w:cs="Times New Roman"/>
          <w:b/>
          <w:sz w:val="36"/>
          <w:lang w:val="ru-RU"/>
        </w:rPr>
        <w:t>7</w:t>
      </w:r>
    </w:p>
    <w:p w:rsidR="007F053D" w:rsidRPr="007F053D" w:rsidRDefault="007F053D" w:rsidP="007F053D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D2125"/>
          <w:sz w:val="24"/>
          <w:lang w:eastAsia="uk-UA"/>
        </w:rPr>
      </w:pPr>
      <w:r w:rsidRPr="007F053D">
        <w:rPr>
          <w:rFonts w:ascii="Segoe UI" w:eastAsia="Times New Roman" w:hAnsi="Segoe UI" w:cs="Segoe UI"/>
          <w:b/>
          <w:bCs/>
          <w:color w:val="1D2125"/>
          <w:sz w:val="24"/>
          <w:lang w:eastAsia="uk-UA"/>
        </w:rPr>
        <w:t>ТЕМА:</w:t>
      </w:r>
      <w:r w:rsidRPr="007F053D">
        <w:rPr>
          <w:rFonts w:ascii="Segoe UI" w:eastAsia="Times New Roman" w:hAnsi="Segoe UI" w:cs="Segoe UI"/>
          <w:color w:val="1D2125"/>
          <w:sz w:val="24"/>
          <w:lang w:eastAsia="uk-UA"/>
        </w:rPr>
        <w:t> Маршрутизація віртуальних мереж</w:t>
      </w:r>
    </w:p>
    <w:p w:rsidR="007F053D" w:rsidRDefault="007F053D" w:rsidP="007F053D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D2125"/>
          <w:sz w:val="24"/>
          <w:lang w:eastAsia="uk-UA"/>
        </w:rPr>
      </w:pPr>
      <w:r w:rsidRPr="007F053D">
        <w:rPr>
          <w:rFonts w:ascii="Segoe UI" w:eastAsia="Times New Roman" w:hAnsi="Segoe UI" w:cs="Segoe UI"/>
          <w:b/>
          <w:bCs/>
          <w:color w:val="1D2125"/>
          <w:sz w:val="24"/>
          <w:lang w:eastAsia="uk-UA"/>
        </w:rPr>
        <w:t>МЕТА:</w:t>
      </w:r>
      <w:r w:rsidRPr="007F053D">
        <w:rPr>
          <w:rFonts w:ascii="Segoe UI" w:eastAsia="Times New Roman" w:hAnsi="Segoe UI" w:cs="Segoe UI"/>
          <w:color w:val="1D2125"/>
          <w:sz w:val="24"/>
          <w:lang w:eastAsia="uk-UA"/>
        </w:rPr>
        <w:t xml:space="preserve"> Здобути практичні навики при роботі з технологіями VLAN (IEEE 802.1Q) та </w:t>
      </w:r>
      <w:proofErr w:type="spellStart"/>
      <w:r w:rsidRPr="007F053D">
        <w:rPr>
          <w:rFonts w:ascii="Segoe UI" w:eastAsia="Times New Roman" w:hAnsi="Segoe UI" w:cs="Segoe UI"/>
          <w:color w:val="1D2125"/>
          <w:sz w:val="24"/>
          <w:lang w:eastAsia="uk-UA"/>
        </w:rPr>
        <w:t>Static</w:t>
      </w:r>
      <w:proofErr w:type="spellEnd"/>
      <w:r w:rsidRPr="007F053D">
        <w:rPr>
          <w:rFonts w:ascii="Segoe UI" w:eastAsia="Times New Roman" w:hAnsi="Segoe UI" w:cs="Segoe UI"/>
          <w:color w:val="1D2125"/>
          <w:sz w:val="24"/>
          <w:lang w:eastAsia="uk-UA"/>
        </w:rPr>
        <w:t xml:space="preserve"> </w:t>
      </w:r>
      <w:proofErr w:type="spellStart"/>
      <w:r w:rsidRPr="007F053D">
        <w:rPr>
          <w:rFonts w:ascii="Segoe UI" w:eastAsia="Times New Roman" w:hAnsi="Segoe UI" w:cs="Segoe UI"/>
          <w:color w:val="1D2125"/>
          <w:sz w:val="24"/>
          <w:lang w:eastAsia="uk-UA"/>
        </w:rPr>
        <w:t>Routing</w:t>
      </w:r>
      <w:proofErr w:type="spellEnd"/>
      <w:r w:rsidRPr="007F053D">
        <w:rPr>
          <w:rFonts w:ascii="Segoe UI" w:eastAsia="Times New Roman" w:hAnsi="Segoe UI" w:cs="Segoe UI"/>
          <w:color w:val="1D2125"/>
          <w:sz w:val="24"/>
          <w:lang w:eastAsia="uk-UA"/>
        </w:rPr>
        <w:t>.</w:t>
      </w:r>
    </w:p>
    <w:p w:rsidR="00984620" w:rsidRPr="00984620" w:rsidRDefault="00984620" w:rsidP="00984620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D2125"/>
          <w:sz w:val="24"/>
          <w:lang w:eastAsia="uk-UA"/>
        </w:rPr>
      </w:pPr>
      <w:proofErr w:type="spellStart"/>
      <w:r w:rsidRPr="00984620">
        <w:rPr>
          <w:rFonts w:ascii="Segoe UI" w:eastAsia="Times New Roman" w:hAnsi="Segoe UI" w:cs="Segoe UI"/>
          <w:color w:val="1D2125"/>
          <w:sz w:val="24"/>
          <w:lang w:eastAsia="uk-UA"/>
        </w:rPr>
        <w:t>Прописання</w:t>
      </w:r>
      <w:proofErr w:type="spellEnd"/>
      <w:r w:rsidRPr="00984620">
        <w:rPr>
          <w:rFonts w:ascii="Segoe UI" w:eastAsia="Times New Roman" w:hAnsi="Segoe UI" w:cs="Segoe UI"/>
          <w:color w:val="1D2125"/>
          <w:sz w:val="24"/>
          <w:lang w:eastAsia="uk-UA"/>
        </w:rPr>
        <w:t xml:space="preserve"> команди </w:t>
      </w:r>
      <w:r w:rsidRPr="00984620">
        <w:rPr>
          <w:rFonts w:ascii="Segoe UI" w:eastAsia="Times New Roman" w:hAnsi="Segoe UI" w:cs="Segoe UI"/>
          <w:color w:val="1D2125"/>
          <w:sz w:val="24"/>
          <w:lang w:val="en-US" w:eastAsia="uk-UA"/>
        </w:rPr>
        <w:t>show</w:t>
      </w:r>
      <w:r w:rsidRPr="00984620">
        <w:rPr>
          <w:rFonts w:ascii="Segoe UI" w:eastAsia="Times New Roman" w:hAnsi="Segoe UI" w:cs="Segoe UI"/>
          <w:color w:val="1D2125"/>
          <w:sz w:val="24"/>
          <w:lang w:val="ru-RU" w:eastAsia="uk-UA"/>
        </w:rPr>
        <w:t xml:space="preserve"> </w:t>
      </w:r>
      <w:proofErr w:type="spellStart"/>
      <w:r w:rsidRPr="00984620">
        <w:rPr>
          <w:rFonts w:ascii="Segoe UI" w:eastAsia="Times New Roman" w:hAnsi="Segoe UI" w:cs="Segoe UI"/>
          <w:color w:val="1D2125"/>
          <w:sz w:val="24"/>
          <w:lang w:val="en-US" w:eastAsia="uk-UA"/>
        </w:rPr>
        <w:t>vlan</w:t>
      </w:r>
      <w:proofErr w:type="spellEnd"/>
      <w:r w:rsidRPr="00984620">
        <w:rPr>
          <w:rFonts w:ascii="Segoe UI" w:eastAsia="Times New Roman" w:hAnsi="Segoe UI" w:cs="Segoe UI"/>
          <w:color w:val="1D2125"/>
          <w:sz w:val="24"/>
          <w:lang w:val="ru-RU" w:eastAsia="uk-UA"/>
        </w:rPr>
        <w:t xml:space="preserve"> </w:t>
      </w:r>
      <w:r w:rsidRPr="00984620">
        <w:rPr>
          <w:rFonts w:ascii="Segoe UI" w:eastAsia="Times New Roman" w:hAnsi="Segoe UI" w:cs="Segoe UI"/>
          <w:color w:val="1D2125"/>
          <w:sz w:val="24"/>
          <w:lang w:val="en-US" w:eastAsia="uk-UA"/>
        </w:rPr>
        <w:t>brief</w:t>
      </w:r>
      <w:r w:rsidRPr="00984620">
        <w:rPr>
          <w:rFonts w:ascii="Segoe UI" w:eastAsia="Times New Roman" w:hAnsi="Segoe UI" w:cs="Segoe UI"/>
          <w:color w:val="1D2125"/>
          <w:sz w:val="24"/>
          <w:lang w:val="ru-RU" w:eastAsia="uk-UA"/>
        </w:rPr>
        <w:t xml:space="preserve"> </w:t>
      </w:r>
      <w:r w:rsidRPr="00984620">
        <w:rPr>
          <w:rFonts w:ascii="Segoe UI" w:eastAsia="Times New Roman" w:hAnsi="Segoe UI" w:cs="Segoe UI"/>
          <w:color w:val="1D2125"/>
          <w:sz w:val="24"/>
          <w:lang w:eastAsia="uk-UA"/>
        </w:rPr>
        <w:t>для кожного комутатору</w:t>
      </w:r>
    </w:p>
    <w:p w:rsidR="00984620" w:rsidRDefault="00984620" w:rsidP="007F053D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D2125"/>
          <w:sz w:val="24"/>
          <w:lang w:eastAsia="uk-UA"/>
        </w:rPr>
      </w:pPr>
      <w:r>
        <w:rPr>
          <w:noProof/>
          <w:lang w:eastAsia="uk-UA"/>
        </w:rPr>
        <w:drawing>
          <wp:inline distT="0" distB="0" distL="0" distR="0" wp14:anchorId="5CCC8D00" wp14:editId="0F5D4389">
            <wp:extent cx="5192486" cy="2267908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8801" cy="227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620" w:rsidRDefault="00984620" w:rsidP="007F053D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D2125"/>
          <w:sz w:val="24"/>
          <w:lang w:eastAsia="uk-UA"/>
        </w:rPr>
      </w:pPr>
    </w:p>
    <w:p w:rsidR="00984620" w:rsidRDefault="00984620" w:rsidP="007F053D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D2125"/>
          <w:sz w:val="24"/>
          <w:lang w:eastAsia="uk-UA"/>
        </w:rPr>
      </w:pPr>
      <w:r>
        <w:rPr>
          <w:noProof/>
          <w:lang w:eastAsia="uk-UA"/>
        </w:rPr>
        <w:drawing>
          <wp:inline distT="0" distB="0" distL="0" distR="0" wp14:anchorId="0BA16F34" wp14:editId="579E684D">
            <wp:extent cx="5540829" cy="223035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4922" cy="223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53D" w:rsidRPr="00984620" w:rsidRDefault="00984620" w:rsidP="00984620">
      <w:p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1D2125"/>
          <w:sz w:val="24"/>
          <w:lang w:eastAsia="uk-UA"/>
        </w:rPr>
      </w:pPr>
      <w:r>
        <w:rPr>
          <w:noProof/>
          <w:lang w:eastAsia="uk-UA"/>
        </w:rPr>
        <w:drawing>
          <wp:inline distT="0" distB="0" distL="0" distR="0" wp14:anchorId="41E5B697" wp14:editId="24D7DF51">
            <wp:extent cx="5312229" cy="2562700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083" cy="256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53D" w:rsidRDefault="007F053D" w:rsidP="007F053D">
      <w:pPr>
        <w:pStyle w:val="a3"/>
        <w:shd w:val="clear" w:color="auto" w:fill="FFFFFF"/>
        <w:spacing w:before="0" w:beforeAutospacing="0"/>
        <w:jc w:val="both"/>
        <w:rPr>
          <w:color w:val="1D2125"/>
          <w:sz w:val="32"/>
          <w:szCs w:val="23"/>
        </w:rPr>
      </w:pPr>
      <w:r>
        <w:rPr>
          <w:color w:val="1D2125"/>
          <w:sz w:val="32"/>
          <w:szCs w:val="23"/>
        </w:rPr>
        <w:lastRenderedPageBreak/>
        <w:t xml:space="preserve">Топологія </w:t>
      </w:r>
      <w:r w:rsidR="00FC2FA6">
        <w:rPr>
          <w:color w:val="1D2125"/>
          <w:sz w:val="32"/>
          <w:szCs w:val="23"/>
        </w:rPr>
        <w:t>мережі</w:t>
      </w:r>
    </w:p>
    <w:p w:rsidR="00FC2FA6" w:rsidRDefault="00984620" w:rsidP="007F053D">
      <w:pPr>
        <w:pStyle w:val="a3"/>
        <w:shd w:val="clear" w:color="auto" w:fill="FFFFFF"/>
        <w:spacing w:before="0" w:beforeAutospacing="0"/>
        <w:jc w:val="both"/>
        <w:rPr>
          <w:color w:val="1D2125"/>
          <w:sz w:val="32"/>
          <w:szCs w:val="23"/>
        </w:rPr>
      </w:pPr>
      <w:r>
        <w:rPr>
          <w:noProof/>
        </w:rPr>
        <w:drawing>
          <wp:inline distT="0" distB="0" distL="0" distR="0" wp14:anchorId="3ED54E7D" wp14:editId="25FD971D">
            <wp:extent cx="6120765" cy="37871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FA6" w:rsidRDefault="00FC2FA6" w:rsidP="00FC2FA6">
      <w:pPr>
        <w:pStyle w:val="a3"/>
        <w:shd w:val="clear" w:color="auto" w:fill="FFFFFF"/>
        <w:spacing w:before="0" w:beforeAutospacing="0"/>
        <w:jc w:val="both"/>
        <w:rPr>
          <w:color w:val="1D2125"/>
          <w:sz w:val="32"/>
          <w:szCs w:val="23"/>
          <w:lang w:val="ru-RU"/>
        </w:rPr>
      </w:pPr>
      <w:proofErr w:type="spellStart"/>
      <w:r>
        <w:rPr>
          <w:color w:val="1D2125"/>
          <w:sz w:val="32"/>
          <w:szCs w:val="23"/>
        </w:rPr>
        <w:t>Прописання</w:t>
      </w:r>
      <w:proofErr w:type="spellEnd"/>
      <w:r>
        <w:rPr>
          <w:color w:val="1D2125"/>
          <w:sz w:val="32"/>
          <w:szCs w:val="23"/>
        </w:rPr>
        <w:t xml:space="preserve"> команди </w:t>
      </w:r>
      <w:r>
        <w:rPr>
          <w:color w:val="1D2125"/>
          <w:sz w:val="32"/>
          <w:szCs w:val="23"/>
          <w:lang w:val="en-US"/>
        </w:rPr>
        <w:t>show</w:t>
      </w:r>
      <w:r w:rsidRPr="007F053D">
        <w:rPr>
          <w:color w:val="1D2125"/>
          <w:sz w:val="32"/>
          <w:szCs w:val="23"/>
          <w:lang w:val="ru-RU"/>
        </w:rPr>
        <w:t xml:space="preserve"> </w:t>
      </w:r>
      <w:r>
        <w:rPr>
          <w:color w:val="1D2125"/>
          <w:sz w:val="32"/>
          <w:szCs w:val="23"/>
          <w:lang w:val="en-US"/>
        </w:rPr>
        <w:t>interface</w:t>
      </w:r>
      <w:r w:rsidRPr="00FC2FA6">
        <w:rPr>
          <w:color w:val="1D2125"/>
          <w:sz w:val="32"/>
          <w:szCs w:val="23"/>
          <w:lang w:val="ru-RU"/>
        </w:rPr>
        <w:t xml:space="preserve"> </w:t>
      </w:r>
      <w:r>
        <w:rPr>
          <w:color w:val="1D2125"/>
          <w:sz w:val="32"/>
          <w:szCs w:val="23"/>
          <w:lang w:val="en-US"/>
        </w:rPr>
        <w:t>trunk</w:t>
      </w:r>
      <w:r w:rsidRPr="00FC2FA6">
        <w:rPr>
          <w:color w:val="1D2125"/>
          <w:sz w:val="32"/>
          <w:szCs w:val="23"/>
          <w:lang w:val="ru-RU"/>
        </w:rPr>
        <w:t xml:space="preserve"> </w:t>
      </w:r>
      <w:r>
        <w:rPr>
          <w:color w:val="1D2125"/>
          <w:sz w:val="32"/>
          <w:szCs w:val="23"/>
        </w:rPr>
        <w:t>для</w:t>
      </w:r>
      <w:r w:rsidRPr="00FC2FA6">
        <w:rPr>
          <w:color w:val="1D2125"/>
          <w:sz w:val="32"/>
          <w:szCs w:val="23"/>
          <w:lang w:val="ru-RU"/>
        </w:rPr>
        <w:t xml:space="preserve"> </w:t>
      </w:r>
      <w:r>
        <w:rPr>
          <w:color w:val="1D2125"/>
          <w:sz w:val="32"/>
          <w:szCs w:val="23"/>
        </w:rPr>
        <w:t>комутатору 3 рівня</w:t>
      </w:r>
    </w:p>
    <w:p w:rsidR="00984620" w:rsidRDefault="00984620" w:rsidP="00FC2FA6">
      <w:pPr>
        <w:pStyle w:val="a3"/>
        <w:shd w:val="clear" w:color="auto" w:fill="FFFFFF"/>
        <w:spacing w:before="0" w:beforeAutospacing="0"/>
        <w:jc w:val="both"/>
        <w:rPr>
          <w:color w:val="1D2125"/>
          <w:sz w:val="32"/>
          <w:szCs w:val="23"/>
          <w:lang w:val="ru-RU"/>
        </w:rPr>
      </w:pPr>
      <w:r>
        <w:rPr>
          <w:noProof/>
        </w:rPr>
        <w:drawing>
          <wp:inline distT="0" distB="0" distL="0" distR="0" wp14:anchorId="200B64A9" wp14:editId="4F6D97B8">
            <wp:extent cx="5552381" cy="220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620" w:rsidRDefault="00984620" w:rsidP="00FC2FA6">
      <w:pPr>
        <w:pStyle w:val="a3"/>
        <w:shd w:val="clear" w:color="auto" w:fill="FFFFFF"/>
        <w:spacing w:before="0" w:beforeAutospacing="0"/>
        <w:jc w:val="both"/>
        <w:rPr>
          <w:color w:val="1D2125"/>
          <w:sz w:val="32"/>
          <w:szCs w:val="23"/>
          <w:lang w:val="ru-RU"/>
        </w:rPr>
      </w:pPr>
      <w:r>
        <w:rPr>
          <w:noProof/>
        </w:rPr>
        <w:drawing>
          <wp:inline distT="0" distB="0" distL="0" distR="0" wp14:anchorId="429C3CE5" wp14:editId="1D86530E">
            <wp:extent cx="5295238" cy="220000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53D" w:rsidRPr="00984620" w:rsidRDefault="00984620" w:rsidP="007F053D">
      <w:pPr>
        <w:pStyle w:val="a3"/>
        <w:shd w:val="clear" w:color="auto" w:fill="FFFFFF"/>
        <w:spacing w:before="0" w:beforeAutospacing="0"/>
        <w:jc w:val="both"/>
        <w:rPr>
          <w:color w:val="1D2125"/>
          <w:sz w:val="32"/>
          <w:szCs w:val="23"/>
          <w:lang w:val="ru-RU"/>
        </w:rPr>
      </w:pPr>
      <w:r>
        <w:rPr>
          <w:noProof/>
        </w:rPr>
        <w:lastRenderedPageBreak/>
        <w:drawing>
          <wp:inline distT="0" distB="0" distL="0" distR="0" wp14:anchorId="25A74A69" wp14:editId="6BC99149">
            <wp:extent cx="5466667" cy="2219048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2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FA6" w:rsidRDefault="00FC2FA6" w:rsidP="00FC2FA6">
      <w:pPr>
        <w:pStyle w:val="a3"/>
        <w:shd w:val="clear" w:color="auto" w:fill="FFFFFF"/>
        <w:spacing w:before="0" w:beforeAutospacing="0"/>
        <w:jc w:val="both"/>
        <w:rPr>
          <w:color w:val="1D2125"/>
          <w:sz w:val="32"/>
          <w:szCs w:val="23"/>
        </w:rPr>
      </w:pPr>
      <w:proofErr w:type="spellStart"/>
      <w:r>
        <w:rPr>
          <w:color w:val="1D2125"/>
          <w:sz w:val="32"/>
          <w:szCs w:val="23"/>
        </w:rPr>
        <w:t>Прописання</w:t>
      </w:r>
      <w:proofErr w:type="spellEnd"/>
      <w:r>
        <w:rPr>
          <w:color w:val="1D2125"/>
          <w:sz w:val="32"/>
          <w:szCs w:val="23"/>
        </w:rPr>
        <w:t xml:space="preserve"> команди </w:t>
      </w:r>
      <w:r>
        <w:rPr>
          <w:color w:val="1D2125"/>
          <w:sz w:val="32"/>
          <w:szCs w:val="23"/>
          <w:lang w:val="en-US"/>
        </w:rPr>
        <w:t>show</w:t>
      </w:r>
      <w:r w:rsidRPr="007F053D">
        <w:rPr>
          <w:color w:val="1D2125"/>
          <w:sz w:val="32"/>
          <w:szCs w:val="23"/>
          <w:lang w:val="ru-RU"/>
        </w:rPr>
        <w:t xml:space="preserve"> </w:t>
      </w:r>
      <w:proofErr w:type="spellStart"/>
      <w:r>
        <w:rPr>
          <w:color w:val="1D2125"/>
          <w:sz w:val="32"/>
          <w:szCs w:val="23"/>
          <w:lang w:val="en-US"/>
        </w:rPr>
        <w:t>ip</w:t>
      </w:r>
      <w:proofErr w:type="spellEnd"/>
      <w:r w:rsidRPr="00984620">
        <w:rPr>
          <w:color w:val="1D2125"/>
          <w:sz w:val="32"/>
          <w:szCs w:val="23"/>
          <w:lang w:val="ru-RU"/>
        </w:rPr>
        <w:t xml:space="preserve"> </w:t>
      </w:r>
      <w:r>
        <w:rPr>
          <w:color w:val="1D2125"/>
          <w:sz w:val="32"/>
          <w:szCs w:val="23"/>
          <w:lang w:val="en-US"/>
        </w:rPr>
        <w:t>route</w:t>
      </w:r>
      <w:r w:rsidRPr="00FC2FA6">
        <w:rPr>
          <w:color w:val="1D2125"/>
          <w:sz w:val="32"/>
          <w:szCs w:val="23"/>
          <w:lang w:val="ru-RU"/>
        </w:rPr>
        <w:t xml:space="preserve"> </w:t>
      </w:r>
      <w:r>
        <w:rPr>
          <w:color w:val="1D2125"/>
          <w:sz w:val="32"/>
          <w:szCs w:val="23"/>
        </w:rPr>
        <w:t>для</w:t>
      </w:r>
      <w:r w:rsidRPr="00FC2FA6">
        <w:rPr>
          <w:color w:val="1D2125"/>
          <w:sz w:val="32"/>
          <w:szCs w:val="23"/>
          <w:lang w:val="ru-RU"/>
        </w:rPr>
        <w:t xml:space="preserve"> </w:t>
      </w:r>
      <w:r>
        <w:rPr>
          <w:color w:val="1D2125"/>
          <w:sz w:val="32"/>
          <w:szCs w:val="23"/>
        </w:rPr>
        <w:t>комутатору 3 рівня</w:t>
      </w:r>
    </w:p>
    <w:p w:rsidR="00984620" w:rsidRDefault="00984620" w:rsidP="00FC2FA6">
      <w:pPr>
        <w:pStyle w:val="a3"/>
        <w:shd w:val="clear" w:color="auto" w:fill="FFFFFF"/>
        <w:spacing w:before="0" w:beforeAutospacing="0"/>
        <w:jc w:val="both"/>
        <w:rPr>
          <w:color w:val="1D2125"/>
          <w:sz w:val="32"/>
          <w:szCs w:val="23"/>
        </w:rPr>
      </w:pPr>
      <w:r>
        <w:rPr>
          <w:noProof/>
        </w:rPr>
        <w:drawing>
          <wp:inline distT="0" distB="0" distL="0" distR="0" wp14:anchorId="168E3B5D" wp14:editId="13FE3C34">
            <wp:extent cx="6120765" cy="2844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53D" w:rsidRPr="007F053D" w:rsidRDefault="007F053D" w:rsidP="007F053D">
      <w:pPr>
        <w:pStyle w:val="a3"/>
        <w:shd w:val="clear" w:color="auto" w:fill="FFFFFF"/>
        <w:spacing w:before="0" w:beforeAutospacing="0"/>
        <w:jc w:val="both"/>
        <w:rPr>
          <w:color w:val="1D2125"/>
          <w:sz w:val="32"/>
          <w:szCs w:val="23"/>
        </w:rPr>
      </w:pPr>
    </w:p>
    <w:sectPr w:rsidR="007F053D" w:rsidRPr="007F05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41B"/>
    <w:rsid w:val="00066526"/>
    <w:rsid w:val="001C0DC1"/>
    <w:rsid w:val="004B741B"/>
    <w:rsid w:val="00543966"/>
    <w:rsid w:val="007F053D"/>
    <w:rsid w:val="00984620"/>
    <w:rsid w:val="00D42459"/>
    <w:rsid w:val="00F21B08"/>
    <w:rsid w:val="00FC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9A9DC9-FC6F-4256-A102-66CDE9DFF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43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439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8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Admin</cp:lastModifiedBy>
  <cp:revision>2</cp:revision>
  <dcterms:created xsi:type="dcterms:W3CDTF">2026-04-23T13:12:00Z</dcterms:created>
  <dcterms:modified xsi:type="dcterms:W3CDTF">2026-04-23T13:12:00Z</dcterms:modified>
</cp:coreProperties>
</file>