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AE0" w:rsidRDefault="00ED7E67" w:rsidP="00ED7E67">
      <w:pPr>
        <w:jc w:val="center"/>
        <w:rPr>
          <w:b/>
          <w:color w:val="FF0000"/>
          <w:sz w:val="32"/>
          <w:szCs w:val="32"/>
        </w:rPr>
      </w:pPr>
      <w:r w:rsidRPr="004A6369">
        <w:rPr>
          <w:b/>
          <w:color w:val="FF0000"/>
          <w:sz w:val="32"/>
          <w:szCs w:val="32"/>
        </w:rPr>
        <w:t xml:space="preserve">Как записаться в школу: сроки, документы, </w:t>
      </w:r>
    </w:p>
    <w:p w:rsidR="00ED7E67" w:rsidRPr="004A6369" w:rsidRDefault="00ED7E67" w:rsidP="00ED7E67">
      <w:pPr>
        <w:jc w:val="center"/>
        <w:rPr>
          <w:b/>
          <w:color w:val="FF0000"/>
          <w:sz w:val="32"/>
          <w:szCs w:val="32"/>
        </w:rPr>
      </w:pPr>
      <w:bookmarkStart w:id="0" w:name="_GoBack"/>
      <w:bookmarkEnd w:id="0"/>
      <w:r w:rsidRPr="004A6369">
        <w:rPr>
          <w:b/>
          <w:color w:val="FF0000"/>
          <w:sz w:val="32"/>
          <w:szCs w:val="32"/>
        </w:rPr>
        <w:t>алгоритм действий</w:t>
      </w:r>
      <w:r w:rsidR="004D4AE0">
        <w:rPr>
          <w:b/>
          <w:color w:val="FF0000"/>
          <w:sz w:val="32"/>
          <w:szCs w:val="32"/>
        </w:rPr>
        <w:t>.</w:t>
      </w:r>
    </w:p>
    <w:p w:rsidR="00ED7E67" w:rsidRPr="00A5198F" w:rsidRDefault="00ED7E67" w:rsidP="00ED7E67"/>
    <w:p w:rsidR="00ED7E67" w:rsidRPr="004A6369" w:rsidRDefault="00ED7E67" w:rsidP="00ED7E67">
      <w:pPr>
        <w:jc w:val="center"/>
        <w:rPr>
          <w:b/>
          <w:color w:val="0070C0"/>
        </w:rPr>
      </w:pPr>
      <w:r w:rsidRPr="004A6369">
        <w:rPr>
          <w:b/>
          <w:color w:val="0070C0"/>
        </w:rPr>
        <w:t>Уважаемые родители!</w:t>
      </w:r>
    </w:p>
    <w:p w:rsidR="00ED7E67" w:rsidRPr="00A5198F" w:rsidRDefault="00ED7E67" w:rsidP="00ED7E67"/>
    <w:p w:rsidR="00ED7E67" w:rsidRPr="00A5198F" w:rsidRDefault="00ED7E67" w:rsidP="00ED7E67">
      <w:r w:rsidRPr="00A5198F">
        <w:t>Итак, Вы решили записать своего ребенка в нашу школу. (Возможно, это решение ребенок принял самостоятельно, однако, для записи в школу личное присутствие родителей обязательно, даже если Вашему ребенку уже 14-16 лет).</w:t>
      </w:r>
    </w:p>
    <w:p w:rsidR="00ED7E67" w:rsidRPr="00A5198F" w:rsidRDefault="00ED7E67" w:rsidP="00ED7E67">
      <w:r w:rsidRPr="00A5198F">
        <w:t xml:space="preserve">  </w:t>
      </w:r>
    </w:p>
    <w:p w:rsidR="00ED7E67" w:rsidRPr="004A6369" w:rsidRDefault="00ED7E67" w:rsidP="00ED7E67">
      <w:pPr>
        <w:jc w:val="center"/>
        <w:rPr>
          <w:b/>
          <w:color w:val="0070C0"/>
        </w:rPr>
      </w:pPr>
      <w:r w:rsidRPr="004A6369">
        <w:rPr>
          <w:b/>
          <w:color w:val="0070C0"/>
        </w:rPr>
        <w:t>Что необходимо сделать?</w:t>
      </w:r>
    </w:p>
    <w:p w:rsidR="00ED7E67" w:rsidRPr="00A5198F" w:rsidRDefault="00ED7E67" w:rsidP="00ED7E67"/>
    <w:p w:rsidR="00ED7E67" w:rsidRPr="00A5198F" w:rsidRDefault="00ED7E67" w:rsidP="00ED7E67">
      <w:r w:rsidRPr="00A5198F">
        <w:t xml:space="preserve">1. Выбрать образовательную программу. Обратить внимание на сроки обучения и требования к возрасту детей при приеме в школу.  </w:t>
      </w:r>
    </w:p>
    <w:p w:rsidR="00ED7E67" w:rsidRPr="00A5198F" w:rsidRDefault="00ED7E67" w:rsidP="00ED7E67"/>
    <w:p w:rsidR="00ED7E67" w:rsidRPr="00A5198F" w:rsidRDefault="00ED7E67" w:rsidP="00ED7E67">
      <w:r w:rsidRPr="00A5198F">
        <w:t xml:space="preserve">2. Ознакомиться в разделе сайта «Документы» с «Порядком приема и правилами отбора детей в целях обучения по дополнительным предпрофессиональным общеобразовательным программам в области искусств» - документом, где подробно разъяснены процедуры приема, вступительных прослушиваний, подачи </w:t>
      </w:r>
      <w:proofErr w:type="spellStart"/>
      <w:r w:rsidRPr="00A5198F">
        <w:t>аппеляции</w:t>
      </w:r>
      <w:proofErr w:type="spellEnd"/>
      <w:r w:rsidRPr="00A5198F">
        <w:t xml:space="preserve"> при отборе детей. </w:t>
      </w:r>
    </w:p>
    <w:p w:rsidR="00ED7E67" w:rsidRPr="00A5198F" w:rsidRDefault="00ED7E67" w:rsidP="00ED7E67">
      <w:r w:rsidRPr="00A5198F">
        <w:t>Прием на дополнительные предпрофессиональные общеобразовательные программы  в области иску</w:t>
      </w:r>
      <w:proofErr w:type="gramStart"/>
      <w:r w:rsidRPr="00A5198F">
        <w:t xml:space="preserve">сств </w:t>
      </w:r>
      <w:r w:rsidR="004D4AE0">
        <w:t xml:space="preserve">  п</w:t>
      </w:r>
      <w:r w:rsidRPr="00A5198F">
        <w:t>р</w:t>
      </w:r>
      <w:proofErr w:type="gramEnd"/>
      <w:r w:rsidRPr="00A5198F">
        <w:t>оизводится на основании результатов индивидуального отбора детей с учетом их творческих способностей и физических данных.</w:t>
      </w:r>
    </w:p>
    <w:p w:rsidR="00ED7E67" w:rsidRPr="00A5198F" w:rsidRDefault="00ED7E67" w:rsidP="00ED7E67"/>
    <w:p w:rsidR="00ED7E67" w:rsidRPr="00A5198F" w:rsidRDefault="00ED7E67" w:rsidP="00ED7E67">
      <w:r w:rsidRPr="00A5198F">
        <w:t xml:space="preserve">3.  Ознакомиться с Уставом, лицензией на </w:t>
      </w:r>
      <w:proofErr w:type="gramStart"/>
      <w:r w:rsidRPr="00A5198F">
        <w:t>право</w:t>
      </w:r>
      <w:r>
        <w:t xml:space="preserve"> </w:t>
      </w:r>
      <w:r w:rsidRPr="00A5198F">
        <w:t xml:space="preserve"> ведения</w:t>
      </w:r>
      <w:proofErr w:type="gramEnd"/>
      <w:r w:rsidRPr="00A5198F">
        <w:t xml:space="preserve"> образовательной деятельности, другими локальными актами Школы, приведенными в разделе сайта «Док</w:t>
      </w:r>
      <w:r>
        <w:t>ументы», "Локальные акты".</w:t>
      </w:r>
    </w:p>
    <w:p w:rsidR="00ED7E67" w:rsidRPr="00A5198F" w:rsidRDefault="00ED7E67" w:rsidP="00ED7E67"/>
    <w:p w:rsidR="00ED7E67" w:rsidRDefault="00ED7E67" w:rsidP="00ED7E67">
      <w:r w:rsidRPr="00A5198F">
        <w:t xml:space="preserve">4.  В период с 15 апреля по 25 мая заполнить Заявление. </w:t>
      </w:r>
    </w:p>
    <w:p w:rsidR="00ED7E67" w:rsidRPr="00A5198F" w:rsidRDefault="00ED7E67" w:rsidP="00ED7E67">
      <w:r w:rsidRPr="00A5198F">
        <w:t xml:space="preserve">Бланк заявления на зачисление ребенка в школу </w:t>
      </w:r>
      <w:r w:rsidRPr="00BE047E">
        <w:rPr>
          <w:color w:val="E36C0A"/>
        </w:rPr>
        <w:t>(скачать)</w:t>
      </w:r>
    </w:p>
    <w:p w:rsidR="00ED7E67" w:rsidRPr="00A5198F" w:rsidRDefault="00ED7E67" w:rsidP="00ED7E67">
      <w:r w:rsidRPr="00A5198F">
        <w:t>К заявлению прилагаются следующие документы:</w:t>
      </w:r>
    </w:p>
    <w:p w:rsidR="00ED7E67" w:rsidRPr="00A5198F" w:rsidRDefault="00ED7E67" w:rsidP="00ED7E67">
      <w:r w:rsidRPr="00A5198F">
        <w:t>- копия свидетельства о рождении ребенка;</w:t>
      </w:r>
    </w:p>
    <w:p w:rsidR="00ED7E67" w:rsidRDefault="00ED7E67" w:rsidP="00ED7E67">
      <w:r w:rsidRPr="00A5198F">
        <w:t>- справка о состоянии здоровь</w:t>
      </w:r>
      <w:r>
        <w:t>я ребенка (для всех поступающих)</w:t>
      </w:r>
    </w:p>
    <w:p w:rsidR="00ED7E67" w:rsidRPr="00A5198F" w:rsidRDefault="00ED7E67" w:rsidP="00ED7E67">
      <w:r>
        <w:t>- согласие на  обработку персональных данных ребенка</w:t>
      </w:r>
    </w:p>
    <w:p w:rsidR="00ED7E67" w:rsidRPr="00A5198F" w:rsidRDefault="00ED7E67" w:rsidP="00ED7E67"/>
    <w:p w:rsidR="00ED7E67" w:rsidRPr="00A5198F" w:rsidRDefault="00ED7E67" w:rsidP="00ED7E67">
      <w:r w:rsidRPr="00A5198F">
        <w:t>5. После подачи заявления, узнать на вахте школы, либо на сайте</w:t>
      </w:r>
      <w:r>
        <w:t xml:space="preserve"> школы или по </w:t>
      </w:r>
      <w:r w:rsidRPr="00A5198F">
        <w:rPr>
          <w:b/>
        </w:rPr>
        <w:t>телефону 72-78-66</w:t>
      </w:r>
      <w:r w:rsidRPr="00A5198F">
        <w:t xml:space="preserve"> о графике вступительных прослушиваний.</w:t>
      </w:r>
    </w:p>
    <w:p w:rsidR="00ED7E67" w:rsidRPr="00A5198F" w:rsidRDefault="00ED7E67" w:rsidP="00ED7E67"/>
    <w:p w:rsidR="00ED7E67" w:rsidRPr="00A5198F" w:rsidRDefault="00ED7E67" w:rsidP="00ED7E67">
      <w:r w:rsidRPr="00A5198F">
        <w:t>Вступительное прослушивание ОБЯЗАТЕЛЬНО для всех детей, поступающих на бюджетные отделения школы</w:t>
      </w:r>
      <w:r w:rsidR="004D4AE0">
        <w:t>.</w:t>
      </w:r>
    </w:p>
    <w:p w:rsidR="00ED7E67" w:rsidRPr="00A5198F" w:rsidRDefault="00ED7E67" w:rsidP="00ED7E67"/>
    <w:p w:rsidR="00ED7E67" w:rsidRPr="00A5198F" w:rsidRDefault="00ED7E67" w:rsidP="00ED7E67">
      <w:r w:rsidRPr="00A5198F">
        <w:t>Для детей, поступающих на платной основе, мы проводим собеседование. Конкурсного отбора для обучения на платной основе (программы "</w:t>
      </w:r>
      <w:r>
        <w:t>раннее эстетическое развитие"</w:t>
      </w:r>
      <w:r w:rsidRPr="00A5198F">
        <w:t>) нет. Принимаются все желающие (при нали</w:t>
      </w:r>
      <w:r>
        <w:t>чи</w:t>
      </w:r>
      <w:r w:rsidRPr="00A5198F">
        <w:t>и мест).</w:t>
      </w:r>
    </w:p>
    <w:p w:rsidR="00ED7E67" w:rsidRPr="004A6369" w:rsidRDefault="00ED7E67" w:rsidP="00ED7E67">
      <w:pPr>
        <w:jc w:val="center"/>
        <w:rPr>
          <w:b/>
          <w:color w:val="0070C0"/>
        </w:rPr>
      </w:pPr>
      <w:r w:rsidRPr="004A6369">
        <w:rPr>
          <w:b/>
          <w:color w:val="0070C0"/>
        </w:rPr>
        <w:t>Сроки подачи заявлений</w:t>
      </w:r>
    </w:p>
    <w:p w:rsidR="00ED7E67" w:rsidRPr="00E30DD6" w:rsidRDefault="00ED7E67" w:rsidP="00ED7E67"/>
    <w:p w:rsidR="00ED7E67" w:rsidRPr="00E30DD6" w:rsidRDefault="00ED7E67" w:rsidP="00ED7E67">
      <w:r w:rsidRPr="00E30DD6">
        <w:t>Прием заявлений осуществляется:</w:t>
      </w:r>
    </w:p>
    <w:p w:rsidR="00ED7E67" w:rsidRPr="004A6369" w:rsidRDefault="00ED7E67" w:rsidP="00ED7E67">
      <w:pPr>
        <w:numPr>
          <w:ilvl w:val="0"/>
          <w:numId w:val="1"/>
        </w:numPr>
        <w:rPr>
          <w:color w:val="0070C0"/>
        </w:rPr>
      </w:pPr>
      <w:r w:rsidRPr="00E30DD6">
        <w:t xml:space="preserve">для зачисления в первый класс учреждения для обучения по дополнительным предпрофессиональным программам в области искусств </w:t>
      </w:r>
      <w:r>
        <w:rPr>
          <w:color w:val="0070C0"/>
        </w:rPr>
        <w:t>– с 15 апреля до 30</w:t>
      </w:r>
      <w:r w:rsidRPr="004A6369">
        <w:rPr>
          <w:color w:val="0070C0"/>
        </w:rPr>
        <w:t xml:space="preserve"> мая текущего года;</w:t>
      </w:r>
    </w:p>
    <w:p w:rsidR="00ED7E67" w:rsidRPr="00E30DD6" w:rsidRDefault="00ED7E67" w:rsidP="00ED7E67">
      <w:pPr>
        <w:numPr>
          <w:ilvl w:val="0"/>
          <w:numId w:val="1"/>
        </w:numPr>
      </w:pPr>
      <w:r w:rsidRPr="00E30DD6">
        <w:t xml:space="preserve">для зачисления в учреждение, в том числе для зачисления в порядке перевода или восстановления, для обучения по дополнительным общеразвивающим программам </w:t>
      </w:r>
      <w:r w:rsidRPr="00E30DD6">
        <w:lastRenderedPageBreak/>
        <w:t>– в течение учебного года с 1 сентября до 30 августа (при наличии свободных мест).</w:t>
      </w:r>
    </w:p>
    <w:p w:rsidR="00ED7E67" w:rsidRPr="00E30DD6" w:rsidRDefault="00ED7E67" w:rsidP="00ED7E67"/>
    <w:p w:rsidR="00ED7E67" w:rsidRPr="00123789" w:rsidRDefault="00ED7E67" w:rsidP="00ED7E67">
      <w:r>
        <w:t xml:space="preserve">       </w:t>
      </w:r>
      <w:r w:rsidRPr="00E30DD6">
        <w:t>В случае наличия свободных мест по результатам зачисления в первый класс для обучения по дополнительным предпрофессиональным программам в области искусств, учреждение</w:t>
      </w:r>
      <w:r>
        <w:t xml:space="preserve"> вправе провести с 16 июня до 28</w:t>
      </w:r>
      <w:r w:rsidRPr="00E30DD6">
        <w:t xml:space="preserve"> августа текущего года дополнительный прием заявлений для зачисления в учреждение</w:t>
      </w:r>
    </w:p>
    <w:p w:rsidR="00ED7E67" w:rsidRDefault="00ED7E67" w:rsidP="00ED7E67">
      <w:pPr>
        <w:jc w:val="center"/>
        <w:rPr>
          <w:b/>
        </w:rPr>
      </w:pPr>
    </w:p>
    <w:p w:rsidR="00ED7E67" w:rsidRPr="004A6369" w:rsidRDefault="00ED7E67" w:rsidP="00ED7E67">
      <w:pPr>
        <w:jc w:val="center"/>
        <w:rPr>
          <w:b/>
          <w:color w:val="0070C0"/>
        </w:rPr>
      </w:pPr>
      <w:r w:rsidRPr="004A6369">
        <w:rPr>
          <w:b/>
          <w:color w:val="0070C0"/>
        </w:rPr>
        <w:t xml:space="preserve">Индивидуальный отбор </w:t>
      </w:r>
      <w:proofErr w:type="gramStart"/>
      <w:r w:rsidRPr="004A6369">
        <w:rPr>
          <w:b/>
          <w:color w:val="0070C0"/>
        </w:rPr>
        <w:t>поступающих</w:t>
      </w:r>
      <w:proofErr w:type="gramEnd"/>
    </w:p>
    <w:p w:rsidR="00ED7E67" w:rsidRPr="00E30DD6" w:rsidRDefault="00ED7E67" w:rsidP="00ED7E67"/>
    <w:p w:rsidR="00ED7E67" w:rsidRDefault="00ED7E67" w:rsidP="00ED7E67">
      <w:pPr>
        <w:rPr>
          <w:color w:val="0070C0"/>
        </w:rPr>
      </w:pPr>
      <w:r w:rsidRPr="004A6369">
        <w:rPr>
          <w:color w:val="0070C0"/>
        </w:rPr>
        <w:t xml:space="preserve">      Проведение индивидуального отбора </w:t>
      </w:r>
      <w:proofErr w:type="gramStart"/>
      <w:r w:rsidRPr="004A6369">
        <w:rPr>
          <w:color w:val="0070C0"/>
        </w:rPr>
        <w:t>поступающих</w:t>
      </w:r>
      <w:proofErr w:type="gramEnd"/>
      <w:r w:rsidRPr="004A6369">
        <w:rPr>
          <w:color w:val="0070C0"/>
        </w:rPr>
        <w:t xml:space="preserve"> осуществляется в период </w:t>
      </w:r>
    </w:p>
    <w:p w:rsidR="00ED7E67" w:rsidRPr="004A6369" w:rsidRDefault="00ED7E67" w:rsidP="00ED7E67">
      <w:pPr>
        <w:rPr>
          <w:color w:val="0070C0"/>
        </w:rPr>
      </w:pPr>
      <w:r w:rsidRPr="004A6369">
        <w:rPr>
          <w:color w:val="0070C0"/>
        </w:rPr>
        <w:t>с 21 мая  до 12 июня текущего года</w:t>
      </w:r>
      <w:proofErr w:type="gramStart"/>
      <w:r w:rsidRPr="004A6369">
        <w:rPr>
          <w:color w:val="0070C0"/>
        </w:rPr>
        <w:t>.(</w:t>
      </w:r>
      <w:proofErr w:type="gramEnd"/>
      <w:r w:rsidRPr="004A6369">
        <w:rPr>
          <w:color w:val="0070C0"/>
        </w:rPr>
        <w:t>Необходимо уточнить по телефону 72-78-66 -Завуч по УР)</w:t>
      </w:r>
    </w:p>
    <w:p w:rsidR="00ED7E67" w:rsidRPr="00E30DD6" w:rsidRDefault="00ED7E67" w:rsidP="00ED7E67"/>
    <w:p w:rsidR="00ED7E67" w:rsidRPr="00E30DD6" w:rsidRDefault="00ED7E67" w:rsidP="00ED7E67">
      <w:r>
        <w:t xml:space="preserve">     </w:t>
      </w:r>
      <w:r w:rsidRPr="00E30DD6">
        <w:t>Информация о сроках индивидуального отбора поступающих размещается в соответствующих разделах официальных сайтов учреждений в информационно-телекоммуникационной сети Интернет, а также на информационных стендах, расположенных в помещениях учреждений, в срок не позднее пяти дней до даты проведения индивидуального отбора.</w:t>
      </w:r>
    </w:p>
    <w:p w:rsidR="00ED7E67" w:rsidRPr="00E30DD6" w:rsidRDefault="00ED7E67" w:rsidP="00ED7E67"/>
    <w:p w:rsidR="00ED7E67" w:rsidRPr="00E30DD6" w:rsidRDefault="00ED7E67" w:rsidP="00ED7E67">
      <w:r>
        <w:t xml:space="preserve">      </w:t>
      </w:r>
      <w:r w:rsidRPr="00E30DD6">
        <w:t>Проведение дополнительного индивидуального отбора поступающих осуществляется в течение не менее трех дней в период с 20 августа до 27 августа текущего года.</w:t>
      </w:r>
    </w:p>
    <w:p w:rsidR="00ED7E67" w:rsidRPr="00E30DD6" w:rsidRDefault="00ED7E67" w:rsidP="00ED7E67"/>
    <w:p w:rsidR="00ED7E67" w:rsidRPr="00123789" w:rsidRDefault="00ED7E67" w:rsidP="00ED7E67">
      <w:r>
        <w:t xml:space="preserve">     </w:t>
      </w:r>
      <w:r w:rsidRPr="00E30DD6">
        <w:t>Информация о сроках дополнительного индивидуального отбора поступающих размещается в соответствующих разделах официальных сайтов учреждений в информационно-телекоммуникационной сети Интернет, а также на информационных стендах, расположенных в помещениях учреждений, в срок не позднее пяти дней до даты проведения дополнительного индивидуального отбора.</w:t>
      </w:r>
    </w:p>
    <w:p w:rsidR="00ED7E67" w:rsidRPr="00123789" w:rsidRDefault="00ED7E67" w:rsidP="00ED7E67"/>
    <w:p w:rsidR="00ED7E67" w:rsidRPr="00E30DD6" w:rsidRDefault="00ED7E67" w:rsidP="00ED7E67">
      <w:pPr>
        <w:jc w:val="center"/>
        <w:rPr>
          <w:b/>
        </w:rPr>
      </w:pPr>
      <w:r w:rsidRPr="00E30DD6">
        <w:rPr>
          <w:b/>
        </w:rPr>
        <w:t>Формы проверки способностей</w:t>
      </w:r>
    </w:p>
    <w:p w:rsidR="00ED7E67" w:rsidRPr="00E30DD6" w:rsidRDefault="00ED7E67" w:rsidP="00ED7E67"/>
    <w:p w:rsidR="00ED7E67" w:rsidRPr="00123789" w:rsidRDefault="00ED7E67" w:rsidP="00ED7E67">
      <w:r>
        <w:t xml:space="preserve">        </w:t>
      </w:r>
      <w:r w:rsidRPr="00E30DD6">
        <w:t xml:space="preserve">Дополнительная предпрофессиональная общеобразовательная программа в области музыкального искусства </w:t>
      </w:r>
    </w:p>
    <w:p w:rsidR="00ED7E67" w:rsidRPr="00E30DD6" w:rsidRDefault="00ED7E67" w:rsidP="00ED7E67">
      <w:r w:rsidRPr="00E30DD6">
        <w:t xml:space="preserve">               Цель вступительного прослушивания – определение муз</w:t>
      </w:r>
      <w:proofErr w:type="gramStart"/>
      <w:r>
        <w:t>.</w:t>
      </w:r>
      <w:proofErr w:type="gramEnd"/>
      <w:r w:rsidRPr="00E30DD6">
        <w:t xml:space="preserve"> </w:t>
      </w:r>
      <w:proofErr w:type="gramStart"/>
      <w:r w:rsidRPr="00E30DD6">
        <w:t>с</w:t>
      </w:r>
      <w:proofErr w:type="gramEnd"/>
      <w:r w:rsidRPr="00E30DD6">
        <w:t>пособностей ребенка для возможности обучения в ДШИ. Вступительное прослушивание проводит приемная комиссия, утвержденная приказом директора. В состав комиссии входят преподаватели. По результатам прослушивания осуществляется прием в школу на конкурсной основе.</w:t>
      </w:r>
    </w:p>
    <w:p w:rsidR="00ED7E67" w:rsidRPr="00E30DD6" w:rsidRDefault="00ED7E67" w:rsidP="00ED7E67"/>
    <w:p w:rsidR="00ED7E67" w:rsidRPr="00E30DD6" w:rsidRDefault="00ED7E67" w:rsidP="00ED7E67">
      <w:r w:rsidRPr="00E30DD6">
        <w:t xml:space="preserve">Оценка  результатов проводится  по  </w:t>
      </w:r>
      <w:proofErr w:type="spellStart"/>
      <w:r w:rsidRPr="00E30DD6">
        <w:t>пятибальной</w:t>
      </w:r>
      <w:proofErr w:type="spellEnd"/>
      <w:r w:rsidRPr="00E30DD6">
        <w:t xml:space="preserve">  системе. Прием  производится приказом     директора по   результатам  прослушивания и решения приемной комиссии.</w:t>
      </w:r>
    </w:p>
    <w:p w:rsidR="00ED7E67" w:rsidRPr="00E30DD6" w:rsidRDefault="00ED7E67" w:rsidP="00ED7E67"/>
    <w:p w:rsidR="00ED7E67" w:rsidRPr="00E30DD6" w:rsidRDefault="00ED7E67" w:rsidP="00ED7E67">
      <w:r w:rsidRPr="00E30DD6">
        <w:t>Комиссия оценивает:</w:t>
      </w:r>
    </w:p>
    <w:p w:rsidR="00ED7E67" w:rsidRPr="00E30DD6" w:rsidRDefault="00ED7E67" w:rsidP="00ED7E67"/>
    <w:p w:rsidR="00ED7E67" w:rsidRPr="00E30DD6" w:rsidRDefault="00ED7E67" w:rsidP="00ED7E67">
      <w:r w:rsidRPr="00E30DD6">
        <w:t>1.      Музыкальный  слух: чистота интонации в исполняемой песне, точность повторения предложенной мелодии  или отдельных звуков, определение количества звуков в гармоническом сочетании.</w:t>
      </w:r>
    </w:p>
    <w:p w:rsidR="00ED7E67" w:rsidRPr="00E30DD6" w:rsidRDefault="00ED7E67" w:rsidP="00ED7E67">
      <w:r w:rsidRPr="00E30DD6">
        <w:t>2.      Чувство ритма: точность повторения ритмических рисунков, предложенных преподавателем.</w:t>
      </w:r>
    </w:p>
    <w:p w:rsidR="00ED7E67" w:rsidRPr="00E30DD6" w:rsidRDefault="00ED7E67" w:rsidP="00ED7E67">
      <w:r w:rsidRPr="00E30DD6">
        <w:t>3.      Музыкальная память: умение запомнить и точно повторить мелодию, ритмический рисунок после первого исполнения преподавателем.</w:t>
      </w:r>
    </w:p>
    <w:p w:rsidR="00ED7E67" w:rsidRPr="00E30DD6" w:rsidRDefault="00ED7E67" w:rsidP="00ED7E67">
      <w:r w:rsidRPr="00E30DD6">
        <w:t>4.      Эмоциональность: общительность, желание идти на контакт, выразительность исполнения, творческая активность, инициатива.</w:t>
      </w:r>
    </w:p>
    <w:p w:rsidR="00ED7E67" w:rsidRPr="00E30DD6" w:rsidRDefault="00ED7E67" w:rsidP="00ED7E67"/>
    <w:p w:rsidR="00ED7E67" w:rsidRDefault="00ED7E67" w:rsidP="00ED7E67"/>
    <w:p w:rsidR="00ED7E67" w:rsidRDefault="00ED7E67" w:rsidP="00ED7E67"/>
    <w:p w:rsidR="00ED7E67" w:rsidRPr="004A0406" w:rsidRDefault="00ED7E67" w:rsidP="00ED7E67">
      <w:pPr>
        <w:rPr>
          <w:b/>
          <w:color w:val="E36C0A"/>
          <w:sz w:val="28"/>
          <w:szCs w:val="28"/>
        </w:rPr>
      </w:pPr>
      <w:r w:rsidRPr="004A0406">
        <w:rPr>
          <w:b/>
          <w:color w:val="E36C0A"/>
          <w:sz w:val="28"/>
          <w:szCs w:val="28"/>
        </w:rPr>
        <w:t>Формы проверки музыкальных  способностей:</w:t>
      </w:r>
    </w:p>
    <w:p w:rsidR="00ED7E67" w:rsidRPr="00E30DD6" w:rsidRDefault="00ED7E67" w:rsidP="00ED7E67"/>
    <w:p w:rsidR="00ED7E67" w:rsidRPr="00E30DD6" w:rsidRDefault="00ED7E67" w:rsidP="00ED7E67">
      <w:r w:rsidRPr="00E30DD6">
        <w:t>1.      Исполнение подготовленной песни.</w:t>
      </w:r>
    </w:p>
    <w:p w:rsidR="00ED7E67" w:rsidRPr="00E30DD6" w:rsidRDefault="00ED7E67" w:rsidP="00ED7E67">
      <w:r w:rsidRPr="00E30DD6">
        <w:t>2.      Чтение выученного  стихотворения наизусть.</w:t>
      </w:r>
    </w:p>
    <w:p w:rsidR="00ED7E67" w:rsidRPr="00E30DD6" w:rsidRDefault="00ED7E67" w:rsidP="00ED7E67">
      <w:r w:rsidRPr="00E30DD6">
        <w:t xml:space="preserve">3.      Повторение голосом </w:t>
      </w:r>
      <w:proofErr w:type="gramStart"/>
      <w:r w:rsidRPr="00E30DD6">
        <w:t>небольших</w:t>
      </w:r>
      <w:proofErr w:type="gramEnd"/>
      <w:r w:rsidRPr="00E30DD6">
        <w:t xml:space="preserve">  </w:t>
      </w:r>
      <w:proofErr w:type="spellStart"/>
      <w:r w:rsidRPr="00E30DD6">
        <w:t>попевок</w:t>
      </w:r>
      <w:proofErr w:type="spellEnd"/>
      <w:r w:rsidRPr="00E30DD6">
        <w:t>.</w:t>
      </w:r>
    </w:p>
    <w:p w:rsidR="00ED7E67" w:rsidRPr="00E30DD6" w:rsidRDefault="00ED7E67" w:rsidP="00ED7E67">
      <w:r w:rsidRPr="00E30DD6">
        <w:t xml:space="preserve">4.      </w:t>
      </w:r>
      <w:proofErr w:type="spellStart"/>
      <w:r w:rsidRPr="00E30DD6">
        <w:t>Пропевание</w:t>
      </w:r>
      <w:proofErr w:type="spellEnd"/>
      <w:r w:rsidRPr="00E30DD6">
        <w:t xml:space="preserve"> сыгранного педагогом звука или определение его на инструменте в пределах октавы.</w:t>
      </w:r>
    </w:p>
    <w:p w:rsidR="00ED7E67" w:rsidRPr="00E30DD6" w:rsidRDefault="00ED7E67" w:rsidP="00ED7E67">
      <w:r w:rsidRPr="00E30DD6">
        <w:t xml:space="preserve">5.      Определение количества звуков в </w:t>
      </w:r>
      <w:proofErr w:type="gramStart"/>
      <w:r w:rsidRPr="00E30DD6">
        <w:t>гармоническом  сочетании</w:t>
      </w:r>
      <w:proofErr w:type="gramEnd"/>
      <w:r w:rsidRPr="00E30DD6">
        <w:t xml:space="preserve"> (2,3).</w:t>
      </w:r>
    </w:p>
    <w:p w:rsidR="00ED7E67" w:rsidRPr="00E30DD6" w:rsidRDefault="00ED7E67" w:rsidP="00ED7E67">
      <w:r w:rsidRPr="00E30DD6">
        <w:t>6.      Возможно, исполнение выученной ранее  пьески на фортепиано.</w:t>
      </w:r>
    </w:p>
    <w:p w:rsidR="00ED7E67" w:rsidRPr="00E30DD6" w:rsidRDefault="00ED7E67" w:rsidP="00ED7E67"/>
    <w:p w:rsidR="00ED7E67" w:rsidRPr="00ED7E67" w:rsidRDefault="00ED7E67" w:rsidP="00ED7E67"/>
    <w:p w:rsidR="00ED7E67" w:rsidRPr="00E30DD6" w:rsidRDefault="00ED7E67" w:rsidP="00ED7E67">
      <w:pPr>
        <w:jc w:val="center"/>
        <w:rPr>
          <w:b/>
        </w:rPr>
      </w:pPr>
      <w:r w:rsidRPr="00E30DD6">
        <w:rPr>
          <w:b/>
        </w:rPr>
        <w:t>Зачисление</w:t>
      </w:r>
    </w:p>
    <w:p w:rsidR="00ED7E67" w:rsidRPr="00E30DD6" w:rsidRDefault="00ED7E67" w:rsidP="00ED7E67"/>
    <w:p w:rsidR="00ED7E67" w:rsidRPr="00E30DD6" w:rsidRDefault="00ED7E67" w:rsidP="00ED7E67">
      <w:r w:rsidRPr="00E30DD6">
        <w:t xml:space="preserve">1. Зачисление </w:t>
      </w:r>
      <w:proofErr w:type="gramStart"/>
      <w:r w:rsidRPr="00E30DD6">
        <w:t>поступающих</w:t>
      </w:r>
      <w:proofErr w:type="gramEnd"/>
      <w:r w:rsidRPr="00E30DD6">
        <w:t xml:space="preserve"> в учреждения по итогам индивидуального отбора осуществляется до 16 июня текущего года.</w:t>
      </w:r>
    </w:p>
    <w:p w:rsidR="00ED7E67" w:rsidRPr="00E30DD6" w:rsidRDefault="00ED7E67" w:rsidP="00ED7E67"/>
    <w:p w:rsidR="00ED7E67" w:rsidRPr="00E30DD6" w:rsidRDefault="00ED7E67" w:rsidP="00ED7E67">
      <w:r w:rsidRPr="00E30DD6">
        <w:t xml:space="preserve">2. Зачисление </w:t>
      </w:r>
      <w:proofErr w:type="gramStart"/>
      <w:r w:rsidRPr="00E30DD6">
        <w:t>поступающих</w:t>
      </w:r>
      <w:proofErr w:type="gramEnd"/>
      <w:r w:rsidRPr="00E30DD6">
        <w:t xml:space="preserve"> в учреждения по итогам дополнительного индивидуального отбора осуществляется до 30 августа текущего года.</w:t>
      </w:r>
    </w:p>
    <w:p w:rsidR="00ED7E67" w:rsidRPr="00E30DD6" w:rsidRDefault="00ED7E67" w:rsidP="00ED7E67"/>
    <w:p w:rsidR="00ED7E67" w:rsidRPr="00E30DD6" w:rsidRDefault="00ED7E67" w:rsidP="00ED7E67">
      <w:r w:rsidRPr="00E30DD6">
        <w:t>3. Зачисление на свободные места в учреждение в порядке перевода или восстановления для обучения как по предпрофессиональным, так и по общеразвивающим программам в течение учебного года осуществляется в течение пяти рабочих дней с момента приема заявления и необходимых для зачисления документов.</w:t>
      </w:r>
    </w:p>
    <w:p w:rsidR="00ED7E67" w:rsidRPr="00E30DD6" w:rsidRDefault="00ED7E67" w:rsidP="00ED7E67"/>
    <w:p w:rsidR="00ED7E67" w:rsidRPr="00E30DD6" w:rsidRDefault="00ED7E67" w:rsidP="00ED7E67">
      <w:r w:rsidRPr="00E30DD6">
        <w:t>4. Зачисление на свободные места в учреждение для обучения по общеразвивающим программам, за исключением случаев перевода и восстановления, в течение учебного года осуществляется по мере комплектования учебных гру</w:t>
      </w:r>
      <w:proofErr w:type="gramStart"/>
      <w:r w:rsidRPr="00E30DD6">
        <w:t>пп в ср</w:t>
      </w:r>
      <w:proofErr w:type="gramEnd"/>
      <w:r w:rsidRPr="00E30DD6">
        <w:t>ок не более одного месяца.</w:t>
      </w:r>
    </w:p>
    <w:p w:rsidR="00284D8B" w:rsidRDefault="00284D8B"/>
    <w:sectPr w:rsidR="00284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73DF9"/>
    <w:multiLevelType w:val="hybridMultilevel"/>
    <w:tmpl w:val="97DC51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17A"/>
    <w:rsid w:val="00284D8B"/>
    <w:rsid w:val="0031717A"/>
    <w:rsid w:val="004D4AE0"/>
    <w:rsid w:val="00ED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E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E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919</Words>
  <Characters>5240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2016-04-12T20:39:00Z</dcterms:created>
  <dcterms:modified xsi:type="dcterms:W3CDTF">2016-04-13T12:09:00Z</dcterms:modified>
</cp:coreProperties>
</file>