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C7F99" w14:textId="77777777" w:rsidR="001E644E" w:rsidRDefault="007029E2" w:rsidP="001E644E">
      <w:pPr>
        <w:spacing w:line="360" w:lineRule="auto"/>
        <w:jc w:val="center"/>
        <w:rPr>
          <w:rFonts w:ascii="Times New Roman" w:eastAsia="仿宋" w:hAnsi="Times New Roman" w:cs="Times New Roman"/>
          <w:sz w:val="32"/>
          <w:szCs w:val="36"/>
        </w:rPr>
      </w:pPr>
      <w:r w:rsidRPr="001E644E">
        <w:rPr>
          <w:rFonts w:ascii="Times New Roman" w:eastAsia="仿宋" w:hAnsi="Times New Roman" w:cs="Times New Roman"/>
          <w:sz w:val="32"/>
          <w:szCs w:val="36"/>
        </w:rPr>
        <w:t>开始作业</w:t>
      </w:r>
      <w:r w:rsidR="00C85D4B" w:rsidRPr="001E644E">
        <w:rPr>
          <w:rFonts w:ascii="Times New Roman" w:eastAsia="仿宋" w:hAnsi="Times New Roman" w:cs="Times New Roman"/>
          <w:sz w:val="32"/>
          <w:szCs w:val="36"/>
        </w:rPr>
        <w:t>参数</w:t>
      </w:r>
      <w:r w:rsidR="00435394" w:rsidRPr="001E644E">
        <w:rPr>
          <w:rFonts w:ascii="Times New Roman" w:eastAsia="仿宋" w:hAnsi="Times New Roman" w:cs="Times New Roman"/>
          <w:sz w:val="32"/>
          <w:szCs w:val="36"/>
        </w:rPr>
        <w:t>、步序状态</w:t>
      </w:r>
      <w:r w:rsidRPr="001E644E">
        <w:rPr>
          <w:rFonts w:ascii="Times New Roman" w:eastAsia="仿宋" w:hAnsi="Times New Roman" w:cs="Times New Roman"/>
          <w:sz w:val="32"/>
          <w:szCs w:val="36"/>
        </w:rPr>
        <w:t>报文格式及对应</w:t>
      </w:r>
      <w:r w:rsidR="00C85D4B" w:rsidRPr="001E644E">
        <w:rPr>
          <w:rFonts w:ascii="Times New Roman" w:eastAsia="仿宋" w:hAnsi="Times New Roman" w:cs="Times New Roman"/>
          <w:sz w:val="32"/>
          <w:szCs w:val="36"/>
        </w:rPr>
        <w:t>作业</w:t>
      </w:r>
      <w:r w:rsidRPr="001E644E">
        <w:rPr>
          <w:rFonts w:ascii="Times New Roman" w:eastAsia="仿宋" w:hAnsi="Times New Roman" w:cs="Times New Roman"/>
          <w:sz w:val="32"/>
          <w:szCs w:val="36"/>
        </w:rPr>
        <w:t>文件</w:t>
      </w:r>
      <w:r w:rsidR="00C85D4B" w:rsidRPr="001E644E">
        <w:rPr>
          <w:rFonts w:ascii="Times New Roman" w:eastAsia="仿宋" w:hAnsi="Times New Roman" w:cs="Times New Roman"/>
          <w:sz w:val="32"/>
          <w:szCs w:val="36"/>
        </w:rPr>
        <w:t>名称</w:t>
      </w:r>
    </w:p>
    <w:p w14:paraId="41F7DBF6" w14:textId="77777777" w:rsidR="002320E2" w:rsidRPr="001E644E" w:rsidRDefault="007029E2" w:rsidP="001E644E">
      <w:pPr>
        <w:spacing w:line="360" w:lineRule="auto"/>
        <w:jc w:val="center"/>
        <w:rPr>
          <w:rFonts w:ascii="Times New Roman" w:eastAsia="仿宋" w:hAnsi="Times New Roman" w:cs="Times New Roman"/>
          <w:sz w:val="32"/>
          <w:szCs w:val="36"/>
        </w:rPr>
      </w:pPr>
      <w:r w:rsidRPr="001E644E">
        <w:rPr>
          <w:rFonts w:ascii="Times New Roman" w:eastAsia="仿宋" w:hAnsi="Times New Roman" w:cs="Times New Roman"/>
          <w:sz w:val="32"/>
          <w:szCs w:val="36"/>
        </w:rPr>
        <w:t>说明文档</w:t>
      </w:r>
    </w:p>
    <w:p w14:paraId="5CBE3BDD" w14:textId="77777777" w:rsidR="00C85D4B" w:rsidRPr="001E644E" w:rsidRDefault="00C85D4B" w:rsidP="001E644E">
      <w:pPr>
        <w:spacing w:line="360" w:lineRule="auto"/>
        <w:jc w:val="center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编制：任书楠</w:t>
      </w:r>
    </w:p>
    <w:p w14:paraId="090B82C7" w14:textId="77777777" w:rsidR="00C85D4B" w:rsidRPr="001E644E" w:rsidRDefault="00C85D4B" w:rsidP="001E644E">
      <w:pPr>
        <w:spacing w:line="360" w:lineRule="auto"/>
        <w:jc w:val="center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2019.07.27</w:t>
      </w:r>
    </w:p>
    <w:p w14:paraId="19A4B894" w14:textId="77777777" w:rsidR="00C85D4B" w:rsidRPr="001E644E" w:rsidRDefault="00261031" w:rsidP="00261031">
      <w:pPr>
        <w:spacing w:line="360" w:lineRule="auto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A4915" wp14:editId="1482A5AA">
                <wp:simplePos x="0" y="0"/>
                <wp:positionH relativeFrom="column">
                  <wp:posOffset>1935163</wp:posOffset>
                </wp:positionH>
                <wp:positionV relativeFrom="paragraph">
                  <wp:posOffset>175989</wp:posOffset>
                </wp:positionV>
                <wp:extent cx="190500" cy="4039235"/>
                <wp:effectExtent l="0" t="318" r="18733" b="94932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0" cy="4039235"/>
                        </a:xfrm>
                        <a:prstGeom prst="leftBrace">
                          <a:avLst>
                            <a:gd name="adj1" fmla="val 8333"/>
                            <a:gd name="adj2" fmla="val 507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0B51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152.4pt;margin-top:13.85pt;width:15pt;height:318.0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" adj="85,10964" strokecolor="#4472c4 [3204]" strokeweight=".5pt">
                <v:stroke joinstyle="miter"/>
              </v:shape>
            </w:pict>
          </mc:Fallback>
        </mc:AlternateContent>
      </w:r>
    </w:p>
    <w:p w14:paraId="5F49C6A7" w14:textId="77777777" w:rsidR="00C85D4B" w:rsidRPr="001E644E" w:rsidRDefault="00C85D4B" w:rsidP="00261031">
      <w:pPr>
        <w:spacing w:line="360" w:lineRule="auto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一、开始作业参数报文格式说明</w:t>
      </w:r>
    </w:p>
    <w:p w14:paraId="2C56DA0C" w14:textId="77777777" w:rsidR="00C85D4B" w:rsidRPr="001E644E" w:rsidRDefault="00C85D4B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开始作业控制指令由地面站发送给主控系统，其需要配置若干参数以说明作业线型、作业类型、相序等等，以找到对应的作业文件。</w:t>
      </w:r>
    </w:p>
    <w:p w14:paraId="1AF7CEFC" w14:textId="77777777" w:rsidR="006242D6" w:rsidRPr="001E644E" w:rsidRDefault="00227293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1A281F" wp14:editId="4D822466">
                <wp:simplePos x="0" y="0"/>
                <wp:positionH relativeFrom="margin">
                  <wp:posOffset>4569460</wp:posOffset>
                </wp:positionH>
                <wp:positionV relativeFrom="paragraph">
                  <wp:posOffset>404718</wp:posOffset>
                </wp:positionV>
                <wp:extent cx="190500" cy="1183640"/>
                <wp:effectExtent l="0" t="1270" r="17780" b="9398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0" cy="1183640"/>
                        </a:xfrm>
                        <a:prstGeom prst="leftBrace">
                          <a:avLst>
                            <a:gd name="adj1" fmla="val 8333"/>
                            <a:gd name="adj2" fmla="val 501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33D1" id="左大括号 4" o:spid="_x0000_s1026" type="#_x0000_t87" style="position:absolute;left:0;text-align:left;margin-left:359.8pt;margin-top:31.85pt;width:15pt;height:93.2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" adj="290,10830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39700F" w:rsidRPr="001E644E">
        <w:rPr>
          <w:rFonts w:ascii="Times New Roman" w:eastAsia="仿宋" w:hAnsi="Times New Roman" w:cs="Times New Roman"/>
        </w:rPr>
        <w:t>开始作业参数报文由固定长度报文与可变长度报文组合而成，其中固定长度报文为</w:t>
      </w:r>
      <w:r w:rsidR="0039700F" w:rsidRPr="001E644E">
        <w:rPr>
          <w:rFonts w:ascii="Times New Roman" w:eastAsia="仿宋" w:hAnsi="Times New Roman" w:cs="Times New Roman"/>
        </w:rPr>
        <w:t>10</w:t>
      </w:r>
      <w:r w:rsidR="0039700F" w:rsidRPr="001E644E">
        <w:rPr>
          <w:rFonts w:ascii="Times New Roman" w:eastAsia="仿宋" w:hAnsi="Times New Roman" w:cs="Times New Roman"/>
        </w:rPr>
        <w:t>个字节，</w:t>
      </w:r>
      <w:r w:rsidR="006242D6" w:rsidRPr="001E644E">
        <w:rPr>
          <w:rFonts w:ascii="Times New Roman" w:eastAsia="仿宋" w:hAnsi="Times New Roman" w:cs="Times New Roman"/>
        </w:rPr>
        <w:t>可变长度报文的字节数等于步序数</w:t>
      </w:r>
      <w:r w:rsidRPr="001E644E">
        <w:rPr>
          <w:rFonts w:ascii="Times New Roman" w:eastAsia="仿宋" w:hAnsi="Times New Roman" w:cs="Times New Roman"/>
        </w:rPr>
        <w:t>，如图</w:t>
      </w:r>
      <w:r w:rsidRPr="001E644E">
        <w:rPr>
          <w:rFonts w:ascii="Times New Roman" w:eastAsia="仿宋" w:hAnsi="Times New Roman" w:cs="Times New Roman"/>
        </w:rPr>
        <w:t>1</w:t>
      </w:r>
      <w:r w:rsidRPr="001E644E">
        <w:rPr>
          <w:rFonts w:ascii="Times New Roman" w:eastAsia="仿宋" w:hAnsi="Times New Roman" w:cs="Times New Roman"/>
        </w:rPr>
        <w:t>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227293" w:rsidRPr="001E644E" w14:paraId="31F80FDF" w14:textId="77777777" w:rsidTr="00227293">
        <w:tc>
          <w:tcPr>
            <w:tcW w:w="638" w:type="dxa"/>
            <w:shd w:val="clear" w:color="auto" w:fill="AEAAAA" w:themeFill="background2" w:themeFillShade="BF"/>
          </w:tcPr>
          <w:p w14:paraId="2FCC5E1C" w14:textId="77777777" w:rsidR="00227293" w:rsidRPr="001E644E" w:rsidRDefault="003C722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 w:rsidRPr="001E644E">
              <w:rPr>
                <w:rFonts w:ascii="Times New Roman" w:eastAsia="仿宋" w:hAnsi="Times New Roman" w:cs="Times New Roman"/>
                <w:sz w:val="11"/>
                <w:szCs w:val="13"/>
              </w:rPr>
              <w:t>1</w:t>
            </w:r>
            <w:r w:rsidRPr="001E644E">
              <w:rPr>
                <w:rFonts w:ascii="Times New Roman" w:eastAsia="仿宋" w:hAnsi="Times New Roman" w:cs="Times New Roman"/>
                <w:sz w:val="11"/>
                <w:szCs w:val="13"/>
              </w:rPr>
              <w:t>个字节</w:t>
            </w:r>
          </w:p>
        </w:tc>
        <w:tc>
          <w:tcPr>
            <w:tcW w:w="638" w:type="dxa"/>
            <w:shd w:val="clear" w:color="auto" w:fill="AEAAAA" w:themeFill="background2" w:themeFillShade="BF"/>
          </w:tcPr>
          <w:p w14:paraId="4E43135D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38" w:type="dxa"/>
            <w:shd w:val="clear" w:color="auto" w:fill="AEAAAA" w:themeFill="background2" w:themeFillShade="BF"/>
          </w:tcPr>
          <w:p w14:paraId="7E4AC3A7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38" w:type="dxa"/>
            <w:shd w:val="clear" w:color="auto" w:fill="AEAAAA" w:themeFill="background2" w:themeFillShade="BF"/>
          </w:tcPr>
          <w:p w14:paraId="1540DAF3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38" w:type="dxa"/>
            <w:shd w:val="clear" w:color="auto" w:fill="AEAAAA" w:themeFill="background2" w:themeFillShade="BF"/>
          </w:tcPr>
          <w:p w14:paraId="741C6AB9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38" w:type="dxa"/>
            <w:shd w:val="clear" w:color="auto" w:fill="AEAAAA" w:themeFill="background2" w:themeFillShade="BF"/>
          </w:tcPr>
          <w:p w14:paraId="0137423B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38" w:type="dxa"/>
            <w:shd w:val="clear" w:color="auto" w:fill="AEAAAA" w:themeFill="background2" w:themeFillShade="BF"/>
          </w:tcPr>
          <w:p w14:paraId="3FF49133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38" w:type="dxa"/>
            <w:shd w:val="clear" w:color="auto" w:fill="AEAAAA" w:themeFill="background2" w:themeFillShade="BF"/>
          </w:tcPr>
          <w:p w14:paraId="24731B1C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38" w:type="dxa"/>
            <w:shd w:val="clear" w:color="auto" w:fill="AEAAAA" w:themeFill="background2" w:themeFillShade="BF"/>
          </w:tcPr>
          <w:p w14:paraId="6EE3CE58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38" w:type="dxa"/>
            <w:shd w:val="clear" w:color="auto" w:fill="AEAAAA" w:themeFill="background2" w:themeFillShade="BF"/>
          </w:tcPr>
          <w:p w14:paraId="3470099E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38" w:type="dxa"/>
            <w:shd w:val="clear" w:color="auto" w:fill="F4B083" w:themeFill="accent2" w:themeFillTint="99"/>
          </w:tcPr>
          <w:p w14:paraId="492DD1C8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  <w:tc>
          <w:tcPr>
            <w:tcW w:w="639" w:type="dxa"/>
            <w:shd w:val="clear" w:color="auto" w:fill="F4B083" w:themeFill="accent2" w:themeFillTint="99"/>
          </w:tcPr>
          <w:p w14:paraId="7DD5C842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 w:rsidRPr="001E644E">
              <w:rPr>
                <w:rFonts w:ascii="Times New Roman" w:eastAsia="仿宋" w:hAnsi="Times New Roman" w:cs="Times New Roman"/>
              </w:rPr>
              <w:t>...</w:t>
            </w:r>
          </w:p>
        </w:tc>
        <w:tc>
          <w:tcPr>
            <w:tcW w:w="639" w:type="dxa"/>
            <w:shd w:val="clear" w:color="auto" w:fill="F4B083" w:themeFill="accent2" w:themeFillTint="99"/>
          </w:tcPr>
          <w:p w14:paraId="0D708DAE" w14:textId="77777777" w:rsidR="00227293" w:rsidRPr="001E644E" w:rsidRDefault="00227293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</w:p>
        </w:tc>
      </w:tr>
    </w:tbl>
    <w:p w14:paraId="1485B8AE" w14:textId="77777777" w:rsidR="00227293" w:rsidRPr="001E644E" w:rsidRDefault="00261031" w:rsidP="00261031">
      <w:pPr>
        <w:spacing w:line="360" w:lineRule="auto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BB2FB4" wp14:editId="6C21CD47">
                <wp:simplePos x="0" y="0"/>
                <wp:positionH relativeFrom="column">
                  <wp:posOffset>4163695</wp:posOffset>
                </wp:positionH>
                <wp:positionV relativeFrom="paragraph">
                  <wp:posOffset>168687</wp:posOffset>
                </wp:positionV>
                <wp:extent cx="994410" cy="1404620"/>
                <wp:effectExtent l="0" t="0" r="0" b="63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45F1B" w14:textId="77777777" w:rsidR="00227293" w:rsidRPr="00227293" w:rsidRDefault="00227293" w:rsidP="00227293">
                            <w:r>
                              <w:rPr>
                                <w:rFonts w:hint="eastAsia"/>
                              </w:rPr>
                              <w:t>可变</w:t>
                            </w:r>
                            <w:r w:rsidRPr="00227293">
                              <w:rPr>
                                <w:rFonts w:hint="eastAsia"/>
                              </w:rPr>
                              <w:t>长度报文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BB2FB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7.85pt;margin-top:13.3pt;width:78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" stroked="f">
                <v:textbox style="mso-fit-shape-to-text:t">
                  <w:txbxContent>
                    <w:p w14:paraId="2B145F1B" w14:textId="77777777" w:rsidR="00227293" w:rsidRPr="00227293" w:rsidRDefault="00227293" w:rsidP="00227293">
                      <w:r>
                        <w:rPr>
                          <w:rFonts w:hint="eastAsia"/>
                        </w:rPr>
                        <w:t>可变</w:t>
                      </w:r>
                      <w:r w:rsidRPr="00227293">
                        <w:rPr>
                          <w:rFonts w:hint="eastAsia"/>
                        </w:rPr>
                        <w:t>长度报文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7293" w:rsidRPr="001E644E">
        <w:rPr>
          <w:rFonts w:ascii="Times New Roman" w:eastAsia="仿宋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CD022B" wp14:editId="3ED922AF">
                <wp:simplePos x="0" y="0"/>
                <wp:positionH relativeFrom="column">
                  <wp:posOffset>1570025</wp:posOffset>
                </wp:positionH>
                <wp:positionV relativeFrom="paragraph">
                  <wp:posOffset>185420</wp:posOffset>
                </wp:positionV>
                <wp:extent cx="99441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2B5FC" w14:textId="77777777" w:rsidR="00227293" w:rsidRPr="00227293" w:rsidRDefault="00227293">
                            <w:r w:rsidRPr="00227293">
                              <w:rPr>
                                <w:rFonts w:hint="eastAsia"/>
                              </w:rPr>
                              <w:t>固定长度报文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D022B" id="_x0000_s1027" type="#_x0000_t202" style="position:absolute;left:0;text-align:left;margin-left:123.6pt;margin-top:14.6pt;width:78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" stroked="f">
                <v:textbox style="mso-fit-shape-to-text:t">
                  <w:txbxContent>
                    <w:p w14:paraId="2B32B5FC" w14:textId="77777777" w:rsidR="00227293" w:rsidRPr="00227293" w:rsidRDefault="00227293">
                      <w:r w:rsidRPr="00227293">
                        <w:rPr>
                          <w:rFonts w:hint="eastAsia"/>
                        </w:rPr>
                        <w:t>固定长度报文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0A9671" w14:textId="77777777" w:rsidR="00227293" w:rsidRPr="001E644E" w:rsidRDefault="00227293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</w:p>
    <w:p w14:paraId="563A65D6" w14:textId="77777777" w:rsidR="00227293" w:rsidRPr="001E644E" w:rsidRDefault="00227293" w:rsidP="00261031">
      <w:pPr>
        <w:spacing w:line="360" w:lineRule="auto"/>
        <w:ind w:firstLineChars="200" w:firstLine="420"/>
        <w:jc w:val="center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图</w:t>
      </w:r>
      <w:r w:rsidRPr="001E644E">
        <w:rPr>
          <w:rFonts w:ascii="Times New Roman" w:eastAsia="仿宋" w:hAnsi="Times New Roman" w:cs="Times New Roman"/>
        </w:rPr>
        <w:t xml:space="preserve">1 </w:t>
      </w:r>
      <w:r w:rsidR="00EA1FAF" w:rsidRPr="001E644E">
        <w:rPr>
          <w:rFonts w:ascii="Times New Roman" w:eastAsia="仿宋" w:hAnsi="Times New Roman" w:cs="Times New Roman"/>
        </w:rPr>
        <w:t>开始作业参数报文</w:t>
      </w:r>
      <w:r w:rsidRPr="001E644E">
        <w:rPr>
          <w:rFonts w:ascii="Times New Roman" w:eastAsia="仿宋" w:hAnsi="Times New Roman" w:cs="Times New Roman"/>
        </w:rPr>
        <w:t>组成</w:t>
      </w:r>
    </w:p>
    <w:p w14:paraId="19619517" w14:textId="77777777" w:rsidR="00227293" w:rsidRPr="001E644E" w:rsidRDefault="006242D6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（</w:t>
      </w:r>
      <w:r w:rsidRPr="001E644E">
        <w:rPr>
          <w:rFonts w:ascii="Times New Roman" w:eastAsia="仿宋" w:hAnsi="Times New Roman" w:cs="Times New Roman"/>
        </w:rPr>
        <w:t>1</w:t>
      </w:r>
      <w:r w:rsidRPr="001E644E">
        <w:rPr>
          <w:rFonts w:ascii="Times New Roman" w:eastAsia="仿宋" w:hAnsi="Times New Roman" w:cs="Times New Roman"/>
        </w:rPr>
        <w:t>）</w:t>
      </w:r>
      <w:r w:rsidR="00227293" w:rsidRPr="001E644E">
        <w:rPr>
          <w:rFonts w:ascii="Times New Roman" w:eastAsia="仿宋" w:hAnsi="Times New Roman" w:cs="Times New Roman"/>
        </w:rPr>
        <w:t>固定长度报文</w:t>
      </w:r>
    </w:p>
    <w:p w14:paraId="4FA15EBC" w14:textId="16510EA6" w:rsidR="00C85D4B" w:rsidRDefault="006242D6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固定长度报文长度为</w:t>
      </w:r>
      <w:r w:rsidRPr="001E644E">
        <w:rPr>
          <w:rFonts w:ascii="Times New Roman" w:eastAsia="仿宋" w:hAnsi="Times New Roman" w:cs="Times New Roman"/>
        </w:rPr>
        <w:t>10</w:t>
      </w:r>
      <w:r w:rsidRPr="001E644E">
        <w:rPr>
          <w:rFonts w:ascii="Times New Roman" w:eastAsia="仿宋" w:hAnsi="Times New Roman" w:cs="Times New Roman"/>
        </w:rPr>
        <w:t>个字节，每个字节</w:t>
      </w:r>
      <w:r w:rsidR="0039700F" w:rsidRPr="001E644E">
        <w:rPr>
          <w:rFonts w:ascii="Times New Roman" w:eastAsia="仿宋" w:hAnsi="Times New Roman" w:cs="Times New Roman"/>
        </w:rPr>
        <w:t>依次描述单双臂标识、作业方式、线型、相序、作业类型、作业模式，并预留</w:t>
      </w:r>
      <w:r w:rsidR="0039700F" w:rsidRPr="001E644E">
        <w:rPr>
          <w:rFonts w:ascii="Times New Roman" w:eastAsia="仿宋" w:hAnsi="Times New Roman" w:cs="Times New Roman"/>
        </w:rPr>
        <w:t>4</w:t>
      </w:r>
      <w:r w:rsidR="0039700F" w:rsidRPr="001E644E">
        <w:rPr>
          <w:rFonts w:ascii="Times New Roman" w:eastAsia="仿宋" w:hAnsi="Times New Roman" w:cs="Times New Roman"/>
        </w:rPr>
        <w:t>个字节以备扩展。如图</w:t>
      </w:r>
      <w:r w:rsidR="003C7223" w:rsidRPr="001E644E">
        <w:rPr>
          <w:rFonts w:ascii="Times New Roman" w:eastAsia="仿宋" w:hAnsi="Times New Roman" w:cs="Times New Roman"/>
        </w:rPr>
        <w:t>2</w:t>
      </w:r>
      <w:r w:rsidR="0039700F" w:rsidRPr="001E644E">
        <w:rPr>
          <w:rFonts w:ascii="Times New Roman" w:eastAsia="仿宋" w:hAnsi="Times New Roman" w:cs="Times New Roman"/>
        </w:rPr>
        <w:t>所示。</w:t>
      </w:r>
    </w:p>
    <w:p w14:paraId="3EABA6EF" w14:textId="5A2FF43E" w:rsidR="00F86904" w:rsidRDefault="00F86904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</w:p>
    <w:p w14:paraId="7CB9CB0E" w14:textId="7EAFE4CC" w:rsidR="00F86904" w:rsidRDefault="00F86904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</w:p>
    <w:p w14:paraId="3CE96B1C" w14:textId="61BED488" w:rsidR="00F86904" w:rsidRDefault="00F86904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</w:p>
    <w:p w14:paraId="70EC4A8F" w14:textId="33F53208" w:rsidR="00F86904" w:rsidRDefault="00F86904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</w:p>
    <w:p w14:paraId="252BBCBE" w14:textId="19F48D68" w:rsidR="00F86904" w:rsidRDefault="00F86904" w:rsidP="00F86904">
      <w:pPr>
        <w:spacing w:line="360" w:lineRule="auto"/>
        <w:rPr>
          <w:rFonts w:ascii="Times New Roman" w:eastAsia="仿宋" w:hAnsi="Times New Roman" w:cs="Times New Roman" w:hint="eastAsia"/>
        </w:rPr>
      </w:pPr>
    </w:p>
    <w:p w14:paraId="55E19417" w14:textId="49FB10DE" w:rsidR="00F86904" w:rsidRDefault="00F86904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</w:p>
    <w:p w14:paraId="3FC2FEAC" w14:textId="36B0E726" w:rsidR="00F86904" w:rsidRDefault="00F86904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</w:p>
    <w:p w14:paraId="3BA06E67" w14:textId="14B837D8" w:rsidR="00F86904" w:rsidRDefault="00F86904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</w:p>
    <w:p w14:paraId="7A430573" w14:textId="7834FE84" w:rsidR="00F86904" w:rsidRDefault="00F86904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</w:p>
    <w:p w14:paraId="241503F8" w14:textId="5545F7DE" w:rsidR="00F86904" w:rsidRDefault="00F86904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</w:p>
    <w:p w14:paraId="272EE417" w14:textId="77777777" w:rsidR="00F86904" w:rsidRDefault="00F86904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  <w:sectPr w:rsidR="00F869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52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EAAAA" w:themeFill="background2" w:themeFillShade="BF"/>
        <w:tblLayout w:type="fixed"/>
        <w:tblLook w:val="04A0" w:firstRow="1" w:lastRow="0" w:firstColumn="1" w:lastColumn="0" w:noHBand="0" w:noVBand="1"/>
      </w:tblPr>
      <w:tblGrid>
        <w:gridCol w:w="1136"/>
        <w:gridCol w:w="567"/>
        <w:gridCol w:w="713"/>
        <w:gridCol w:w="573"/>
        <w:gridCol w:w="1279"/>
        <w:gridCol w:w="569"/>
        <w:gridCol w:w="712"/>
        <w:gridCol w:w="566"/>
        <w:gridCol w:w="1687"/>
        <w:gridCol w:w="566"/>
        <w:gridCol w:w="1135"/>
        <w:gridCol w:w="569"/>
        <w:gridCol w:w="992"/>
        <w:gridCol w:w="426"/>
        <w:gridCol w:w="992"/>
        <w:gridCol w:w="992"/>
        <w:gridCol w:w="1121"/>
      </w:tblGrid>
      <w:tr w:rsidR="00E72600" w:rsidRPr="001E644E" w14:paraId="3BD0A358" w14:textId="77777777" w:rsidTr="001F40AC">
        <w:trPr>
          <w:trHeight w:val="285"/>
          <w:jc w:val="center"/>
        </w:trPr>
        <w:tc>
          <w:tcPr>
            <w:tcW w:w="583" w:type="pct"/>
            <w:gridSpan w:val="2"/>
            <w:shd w:val="clear" w:color="auto" w:fill="AEAAAA" w:themeFill="background2" w:themeFillShade="BF"/>
            <w:noWrap/>
            <w:vAlign w:val="center"/>
            <w:hideMark/>
          </w:tcPr>
          <w:p w14:paraId="79308B83" w14:textId="7105083A" w:rsidR="00E72600" w:rsidRPr="0039700F" w:rsidRDefault="00E72600" w:rsidP="00F86904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39700F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>单双臂标识</w:t>
            </w:r>
          </w:p>
        </w:tc>
        <w:tc>
          <w:tcPr>
            <w:tcW w:w="440" w:type="pct"/>
            <w:gridSpan w:val="2"/>
            <w:shd w:val="clear" w:color="auto" w:fill="AEAAAA" w:themeFill="background2" w:themeFillShade="BF"/>
            <w:noWrap/>
            <w:vAlign w:val="center"/>
            <w:hideMark/>
          </w:tcPr>
          <w:p w14:paraId="29AF3342" w14:textId="7953B278" w:rsidR="00E72600" w:rsidRPr="0039700F" w:rsidRDefault="00E72600" w:rsidP="00F86904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39700F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作业方式</w:t>
            </w:r>
          </w:p>
        </w:tc>
        <w:tc>
          <w:tcPr>
            <w:tcW w:w="633" w:type="pct"/>
            <w:gridSpan w:val="2"/>
            <w:shd w:val="clear" w:color="auto" w:fill="AEAAAA" w:themeFill="background2" w:themeFillShade="BF"/>
            <w:noWrap/>
            <w:vAlign w:val="center"/>
            <w:hideMark/>
          </w:tcPr>
          <w:p w14:paraId="3FCD1389" w14:textId="2471BA82" w:rsidR="00E72600" w:rsidRPr="0039700F" w:rsidRDefault="00E72600" w:rsidP="00F86904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39700F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线型</w:t>
            </w:r>
          </w:p>
        </w:tc>
        <w:tc>
          <w:tcPr>
            <w:tcW w:w="438" w:type="pct"/>
            <w:gridSpan w:val="2"/>
            <w:shd w:val="clear" w:color="auto" w:fill="AEAAAA" w:themeFill="background2" w:themeFillShade="BF"/>
            <w:noWrap/>
            <w:vAlign w:val="center"/>
            <w:hideMark/>
          </w:tcPr>
          <w:p w14:paraId="75F19CBE" w14:textId="0F97441A" w:rsidR="00E72600" w:rsidRPr="0039700F" w:rsidRDefault="00E72600" w:rsidP="00F86904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39700F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相序</w:t>
            </w:r>
          </w:p>
        </w:tc>
        <w:tc>
          <w:tcPr>
            <w:tcW w:w="772" w:type="pct"/>
            <w:gridSpan w:val="2"/>
            <w:shd w:val="clear" w:color="auto" w:fill="AEAAAA" w:themeFill="background2" w:themeFillShade="BF"/>
            <w:noWrap/>
            <w:vAlign w:val="center"/>
            <w:hideMark/>
          </w:tcPr>
          <w:p w14:paraId="71DB8CF7" w14:textId="1749F11C" w:rsidR="00E72600" w:rsidRPr="0039700F" w:rsidRDefault="00E72600" w:rsidP="00F86904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39700F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作业类型</w:t>
            </w:r>
          </w:p>
        </w:tc>
        <w:tc>
          <w:tcPr>
            <w:tcW w:w="584" w:type="pct"/>
            <w:gridSpan w:val="2"/>
            <w:shd w:val="clear" w:color="auto" w:fill="AEAAAA" w:themeFill="background2" w:themeFillShade="BF"/>
            <w:noWrap/>
            <w:vAlign w:val="center"/>
            <w:hideMark/>
          </w:tcPr>
          <w:p w14:paraId="73827E00" w14:textId="61DEC6B3" w:rsidR="00E72600" w:rsidRPr="0039700F" w:rsidRDefault="00E72600" w:rsidP="00F86904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39700F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作业模式</w:t>
            </w:r>
          </w:p>
        </w:tc>
        <w:tc>
          <w:tcPr>
            <w:tcW w:w="486" w:type="pct"/>
            <w:gridSpan w:val="2"/>
            <w:shd w:val="clear" w:color="auto" w:fill="AEAAAA" w:themeFill="background2" w:themeFillShade="BF"/>
            <w:noWrap/>
            <w:vAlign w:val="center"/>
            <w:hideMark/>
          </w:tcPr>
          <w:p w14:paraId="5D8767B0" w14:textId="727D459A" w:rsidR="00E72600" w:rsidRPr="0039700F" w:rsidRDefault="00E72600" w:rsidP="00F86904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39700F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预留位</w:t>
            </w:r>
            <w:r w:rsidRPr="001E644E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40" w:type="pct"/>
            <w:shd w:val="clear" w:color="auto" w:fill="AEAAAA" w:themeFill="background2" w:themeFillShade="BF"/>
            <w:noWrap/>
            <w:vAlign w:val="center"/>
            <w:hideMark/>
          </w:tcPr>
          <w:p w14:paraId="5D0B61E3" w14:textId="1810F4AE" w:rsidR="00E72600" w:rsidRPr="0039700F" w:rsidRDefault="00E72600" w:rsidP="00F86904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39700F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预留位</w:t>
            </w:r>
            <w:r w:rsidRPr="001E644E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40" w:type="pct"/>
            <w:shd w:val="clear" w:color="auto" w:fill="AEAAAA" w:themeFill="background2" w:themeFillShade="BF"/>
            <w:noWrap/>
            <w:vAlign w:val="center"/>
            <w:hideMark/>
          </w:tcPr>
          <w:p w14:paraId="18B72E57" w14:textId="77777777" w:rsidR="00E72600" w:rsidRPr="0039700F" w:rsidRDefault="00E72600" w:rsidP="00F86904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39700F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预留位</w:t>
            </w:r>
            <w:r w:rsidRPr="001E644E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85" w:type="pct"/>
            <w:shd w:val="clear" w:color="auto" w:fill="AEAAAA" w:themeFill="background2" w:themeFillShade="BF"/>
            <w:noWrap/>
            <w:vAlign w:val="center"/>
            <w:hideMark/>
          </w:tcPr>
          <w:p w14:paraId="46797029" w14:textId="77777777" w:rsidR="00E72600" w:rsidRPr="0039700F" w:rsidRDefault="00E72600" w:rsidP="00F86904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39700F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预留位</w:t>
            </w:r>
            <w:r w:rsidRPr="001E644E"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E72600" w:rsidRPr="001E644E" w14:paraId="25D00D04" w14:textId="77777777" w:rsidTr="001F40AC">
        <w:trPr>
          <w:trHeight w:val="285"/>
          <w:jc w:val="center"/>
        </w:trPr>
        <w:tc>
          <w:tcPr>
            <w:tcW w:w="389" w:type="pct"/>
            <w:shd w:val="clear" w:color="auto" w:fill="AEAAAA" w:themeFill="background2" w:themeFillShade="BF"/>
            <w:noWrap/>
            <w:vAlign w:val="center"/>
          </w:tcPr>
          <w:p w14:paraId="41DCEA8F" w14:textId="053E2681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CB4891"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  <w:t>单臂人机</w:t>
            </w:r>
          </w:p>
        </w:tc>
        <w:tc>
          <w:tcPr>
            <w:tcW w:w="194" w:type="pct"/>
            <w:shd w:val="clear" w:color="auto" w:fill="AEAAAA" w:themeFill="background2" w:themeFillShade="BF"/>
            <w:vAlign w:val="center"/>
          </w:tcPr>
          <w:p w14:paraId="018DD327" w14:textId="3C57E4F3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  <w:t>0</w:t>
            </w:r>
            <w:r w:rsidRPr="00CB4891"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4" w:type="pct"/>
            <w:shd w:val="clear" w:color="auto" w:fill="AEAAAA" w:themeFill="background2" w:themeFillShade="BF"/>
            <w:noWrap/>
            <w:vAlign w:val="center"/>
          </w:tcPr>
          <w:p w14:paraId="531F5866" w14:textId="345637EB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左侧</w:t>
            </w:r>
          </w:p>
        </w:tc>
        <w:tc>
          <w:tcPr>
            <w:tcW w:w="195" w:type="pct"/>
            <w:shd w:val="clear" w:color="auto" w:fill="AEAAAA" w:themeFill="background2" w:themeFillShade="BF"/>
            <w:vAlign w:val="center"/>
          </w:tcPr>
          <w:p w14:paraId="72BE5714" w14:textId="6AABFB46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szCs w:val="21"/>
              </w:rPr>
              <w:t>0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438" w:type="pct"/>
            <w:shd w:val="clear" w:color="auto" w:fill="AEAAAA" w:themeFill="background2" w:themeFillShade="BF"/>
            <w:noWrap/>
            <w:vAlign w:val="center"/>
          </w:tcPr>
          <w:p w14:paraId="748F22D5" w14:textId="7A993F3E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平行顺线路</w:t>
            </w:r>
          </w:p>
        </w:tc>
        <w:tc>
          <w:tcPr>
            <w:tcW w:w="195" w:type="pct"/>
            <w:shd w:val="clear" w:color="auto" w:fill="AEAAAA" w:themeFill="background2" w:themeFillShade="BF"/>
            <w:vAlign w:val="center"/>
          </w:tcPr>
          <w:p w14:paraId="17E8EC82" w14:textId="641C36B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szCs w:val="21"/>
              </w:rPr>
              <w:t>0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244" w:type="pct"/>
            <w:shd w:val="clear" w:color="auto" w:fill="AEAAAA" w:themeFill="background2" w:themeFillShade="BF"/>
            <w:noWrap/>
            <w:vAlign w:val="center"/>
          </w:tcPr>
          <w:p w14:paraId="32384728" w14:textId="36EC47B6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A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相</w:t>
            </w:r>
          </w:p>
        </w:tc>
        <w:tc>
          <w:tcPr>
            <w:tcW w:w="194" w:type="pct"/>
            <w:shd w:val="clear" w:color="auto" w:fill="AEAAAA" w:themeFill="background2" w:themeFillShade="BF"/>
            <w:vAlign w:val="center"/>
          </w:tcPr>
          <w:p w14:paraId="7E4147BB" w14:textId="2187E49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szCs w:val="21"/>
              </w:rPr>
              <w:t>0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578" w:type="pct"/>
            <w:shd w:val="clear" w:color="auto" w:fill="AEAAAA" w:themeFill="background2" w:themeFillShade="BF"/>
            <w:noWrap/>
            <w:vAlign w:val="center"/>
          </w:tcPr>
          <w:p w14:paraId="340E9416" w14:textId="44C4176E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安装并沟线夹</w:t>
            </w:r>
          </w:p>
        </w:tc>
        <w:tc>
          <w:tcPr>
            <w:tcW w:w="194" w:type="pct"/>
            <w:shd w:val="clear" w:color="auto" w:fill="AEAAAA" w:themeFill="background2" w:themeFillShade="BF"/>
            <w:vAlign w:val="center"/>
          </w:tcPr>
          <w:p w14:paraId="59737B05" w14:textId="31C3A6C3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szCs w:val="21"/>
              </w:rPr>
              <w:t>0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389" w:type="pct"/>
            <w:shd w:val="clear" w:color="auto" w:fill="AEAAAA" w:themeFill="background2" w:themeFillShade="BF"/>
            <w:noWrap/>
            <w:vAlign w:val="center"/>
          </w:tcPr>
          <w:p w14:paraId="2E53DF91" w14:textId="437C62EE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正常作业</w:t>
            </w:r>
          </w:p>
        </w:tc>
        <w:tc>
          <w:tcPr>
            <w:tcW w:w="195" w:type="pct"/>
            <w:shd w:val="clear" w:color="auto" w:fill="AEAAAA" w:themeFill="background2" w:themeFillShade="BF"/>
            <w:vAlign w:val="center"/>
          </w:tcPr>
          <w:p w14:paraId="6809220C" w14:textId="15EC2F76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szCs w:val="21"/>
              </w:rPr>
              <w:t>0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340" w:type="pct"/>
            <w:shd w:val="clear" w:color="auto" w:fill="AEAAAA" w:themeFill="background2" w:themeFillShade="BF"/>
            <w:noWrap/>
            <w:vAlign w:val="center"/>
          </w:tcPr>
          <w:p w14:paraId="62B493C4" w14:textId="1FB4A4DB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XX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地区</w:t>
            </w:r>
          </w:p>
        </w:tc>
        <w:tc>
          <w:tcPr>
            <w:tcW w:w="146" w:type="pct"/>
            <w:shd w:val="clear" w:color="auto" w:fill="AEAAAA" w:themeFill="background2" w:themeFillShade="BF"/>
          </w:tcPr>
          <w:p w14:paraId="0D3AB570" w14:textId="59C5855F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szCs w:val="21"/>
              </w:rPr>
              <w:t>01</w:t>
            </w:r>
          </w:p>
        </w:tc>
        <w:tc>
          <w:tcPr>
            <w:tcW w:w="340" w:type="pct"/>
            <w:shd w:val="clear" w:color="auto" w:fill="AEAAAA" w:themeFill="background2" w:themeFillShade="BF"/>
            <w:noWrap/>
            <w:vAlign w:val="center"/>
          </w:tcPr>
          <w:p w14:paraId="4495BB17" w14:textId="2EA1B8C9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shd w:val="clear" w:color="auto" w:fill="AEAAAA" w:themeFill="background2" w:themeFillShade="BF"/>
            <w:noWrap/>
            <w:vAlign w:val="center"/>
          </w:tcPr>
          <w:p w14:paraId="3F3748FB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EAAAA" w:themeFill="background2" w:themeFillShade="BF"/>
            <w:noWrap/>
            <w:vAlign w:val="center"/>
          </w:tcPr>
          <w:p w14:paraId="46F7A70A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72600" w:rsidRPr="001E644E" w14:paraId="55D888C4" w14:textId="77777777" w:rsidTr="001F40AC">
        <w:trPr>
          <w:trHeight w:val="285"/>
          <w:jc w:val="center"/>
        </w:trPr>
        <w:tc>
          <w:tcPr>
            <w:tcW w:w="389" w:type="pct"/>
            <w:shd w:val="clear" w:color="auto" w:fill="AEAAAA" w:themeFill="background2" w:themeFillShade="BF"/>
            <w:noWrap/>
            <w:vAlign w:val="center"/>
          </w:tcPr>
          <w:p w14:paraId="43CD34A4" w14:textId="12F72010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CB4891"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  <w:t>双臂人机</w:t>
            </w:r>
          </w:p>
        </w:tc>
        <w:tc>
          <w:tcPr>
            <w:tcW w:w="194" w:type="pct"/>
            <w:shd w:val="clear" w:color="auto" w:fill="AEAAAA" w:themeFill="background2" w:themeFillShade="BF"/>
            <w:vAlign w:val="center"/>
          </w:tcPr>
          <w:p w14:paraId="0935F1AF" w14:textId="2D95BADD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  <w:t>0</w:t>
            </w:r>
            <w:r w:rsidRPr="00CB4891"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4" w:type="pct"/>
            <w:shd w:val="clear" w:color="auto" w:fill="AEAAAA" w:themeFill="background2" w:themeFillShade="BF"/>
            <w:noWrap/>
            <w:vAlign w:val="center"/>
          </w:tcPr>
          <w:p w14:paraId="32694CEC" w14:textId="62D3A284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右侧</w:t>
            </w:r>
          </w:p>
        </w:tc>
        <w:tc>
          <w:tcPr>
            <w:tcW w:w="195" w:type="pct"/>
            <w:shd w:val="clear" w:color="auto" w:fill="AEAAAA" w:themeFill="background2" w:themeFillShade="BF"/>
            <w:vAlign w:val="center"/>
          </w:tcPr>
          <w:p w14:paraId="53EC1C91" w14:textId="6C0E85FB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szCs w:val="21"/>
              </w:rPr>
              <w:t>0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438" w:type="pct"/>
            <w:shd w:val="clear" w:color="auto" w:fill="AEAAAA" w:themeFill="background2" w:themeFillShade="BF"/>
            <w:noWrap/>
            <w:vAlign w:val="center"/>
          </w:tcPr>
          <w:p w14:paraId="0CB8CF4E" w14:textId="296BFACD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三角顺线路</w:t>
            </w:r>
          </w:p>
        </w:tc>
        <w:tc>
          <w:tcPr>
            <w:tcW w:w="195" w:type="pct"/>
            <w:shd w:val="clear" w:color="auto" w:fill="AEAAAA" w:themeFill="background2" w:themeFillShade="BF"/>
            <w:vAlign w:val="center"/>
          </w:tcPr>
          <w:p w14:paraId="0FA10C59" w14:textId="2E8148AA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szCs w:val="21"/>
              </w:rPr>
              <w:t>0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244" w:type="pct"/>
            <w:shd w:val="clear" w:color="auto" w:fill="AEAAAA" w:themeFill="background2" w:themeFillShade="BF"/>
            <w:noWrap/>
            <w:vAlign w:val="center"/>
          </w:tcPr>
          <w:p w14:paraId="28F5A773" w14:textId="755935AA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B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相</w:t>
            </w:r>
          </w:p>
        </w:tc>
        <w:tc>
          <w:tcPr>
            <w:tcW w:w="194" w:type="pct"/>
            <w:shd w:val="clear" w:color="auto" w:fill="AEAAAA" w:themeFill="background2" w:themeFillShade="BF"/>
            <w:vAlign w:val="center"/>
          </w:tcPr>
          <w:p w14:paraId="59E27065" w14:textId="7A6CBF8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szCs w:val="21"/>
              </w:rPr>
              <w:t>0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578" w:type="pct"/>
            <w:shd w:val="clear" w:color="auto" w:fill="AEAAAA" w:themeFill="background2" w:themeFillShade="BF"/>
            <w:noWrap/>
            <w:vAlign w:val="center"/>
          </w:tcPr>
          <w:p w14:paraId="73259E85" w14:textId="2730E9C1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szCs w:val="21"/>
              </w:rPr>
              <w:t>并钩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线夹</w:t>
            </w:r>
            <w:r>
              <w:rPr>
                <w:rFonts w:ascii="Times New Roman" w:eastAsia="仿宋" w:hAnsi="Times New Roman" w:cs="Times New Roman" w:hint="eastAsia"/>
                <w:color w:val="000000"/>
                <w:szCs w:val="21"/>
              </w:rPr>
              <w:t>裸导线</w:t>
            </w:r>
          </w:p>
        </w:tc>
        <w:tc>
          <w:tcPr>
            <w:tcW w:w="194" w:type="pct"/>
            <w:shd w:val="clear" w:color="auto" w:fill="AEAAAA" w:themeFill="background2" w:themeFillShade="BF"/>
            <w:vAlign w:val="center"/>
          </w:tcPr>
          <w:p w14:paraId="37EDB3B1" w14:textId="1319497C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szCs w:val="21"/>
              </w:rPr>
              <w:t>0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389" w:type="pct"/>
            <w:shd w:val="clear" w:color="auto" w:fill="AEAAAA" w:themeFill="background2" w:themeFillShade="BF"/>
            <w:noWrap/>
            <w:vAlign w:val="center"/>
          </w:tcPr>
          <w:p w14:paraId="053F59EB" w14:textId="20E58408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调试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95" w:type="pct"/>
            <w:shd w:val="clear" w:color="auto" w:fill="AEAAAA" w:themeFill="background2" w:themeFillShade="BF"/>
            <w:vAlign w:val="center"/>
          </w:tcPr>
          <w:p w14:paraId="68366BDA" w14:textId="2006E94C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szCs w:val="21"/>
              </w:rPr>
              <w:t>0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340" w:type="pct"/>
            <w:shd w:val="clear" w:color="auto" w:fill="AEAAAA" w:themeFill="background2" w:themeFillShade="BF"/>
            <w:noWrap/>
            <w:vAlign w:val="center"/>
          </w:tcPr>
          <w:p w14:paraId="6A693AC0" w14:textId="416C0631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" w:type="pct"/>
            <w:shd w:val="clear" w:color="auto" w:fill="AEAAAA" w:themeFill="background2" w:themeFillShade="BF"/>
          </w:tcPr>
          <w:p w14:paraId="1CAD91A1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shd w:val="clear" w:color="auto" w:fill="AEAAAA" w:themeFill="background2" w:themeFillShade="BF"/>
            <w:noWrap/>
            <w:vAlign w:val="center"/>
          </w:tcPr>
          <w:p w14:paraId="61FFC24C" w14:textId="204F48EE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shd w:val="clear" w:color="auto" w:fill="AEAAAA" w:themeFill="background2" w:themeFillShade="BF"/>
            <w:noWrap/>
            <w:vAlign w:val="center"/>
          </w:tcPr>
          <w:p w14:paraId="2BCDC2B0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EAAAA" w:themeFill="background2" w:themeFillShade="BF"/>
            <w:noWrap/>
            <w:vAlign w:val="center"/>
          </w:tcPr>
          <w:p w14:paraId="0FB2B50E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72600" w:rsidRPr="001E644E" w14:paraId="7F31003E" w14:textId="77777777" w:rsidTr="001F40AC">
        <w:trPr>
          <w:trHeight w:val="285"/>
          <w:jc w:val="center"/>
        </w:trPr>
        <w:tc>
          <w:tcPr>
            <w:tcW w:w="389" w:type="pct"/>
            <w:shd w:val="clear" w:color="auto" w:fill="AEAAAA" w:themeFill="background2" w:themeFillShade="BF"/>
            <w:noWrap/>
            <w:vAlign w:val="center"/>
          </w:tcPr>
          <w:p w14:paraId="4F8629FA" w14:textId="642E7AD6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CB4891"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  <w:t>双臂自主</w:t>
            </w:r>
          </w:p>
        </w:tc>
        <w:tc>
          <w:tcPr>
            <w:tcW w:w="194" w:type="pct"/>
            <w:shd w:val="clear" w:color="auto" w:fill="AEAAAA" w:themeFill="background2" w:themeFillShade="BF"/>
            <w:vAlign w:val="center"/>
          </w:tcPr>
          <w:p w14:paraId="1A57F10A" w14:textId="662B59AD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  <w:t>0</w:t>
            </w:r>
            <w:r w:rsidRPr="00CB4891"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44" w:type="pct"/>
            <w:shd w:val="clear" w:color="auto" w:fill="AEAAAA" w:themeFill="background2" w:themeFillShade="BF"/>
            <w:noWrap/>
            <w:vAlign w:val="center"/>
          </w:tcPr>
          <w:p w14:paraId="69053A14" w14:textId="75856A9D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5" w:type="pct"/>
            <w:shd w:val="clear" w:color="auto" w:fill="AEAAAA" w:themeFill="background2" w:themeFillShade="BF"/>
            <w:vAlign w:val="center"/>
          </w:tcPr>
          <w:p w14:paraId="34489C03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38" w:type="pct"/>
            <w:shd w:val="clear" w:color="auto" w:fill="AEAAAA" w:themeFill="background2" w:themeFillShade="BF"/>
            <w:noWrap/>
            <w:vAlign w:val="center"/>
          </w:tcPr>
          <w:p w14:paraId="0891FE71" w14:textId="30CD7275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平行横线路</w:t>
            </w:r>
          </w:p>
        </w:tc>
        <w:tc>
          <w:tcPr>
            <w:tcW w:w="195" w:type="pct"/>
            <w:shd w:val="clear" w:color="auto" w:fill="AEAAAA" w:themeFill="background2" w:themeFillShade="BF"/>
            <w:vAlign w:val="center"/>
          </w:tcPr>
          <w:p w14:paraId="6F2EB46A" w14:textId="54ACBE08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szCs w:val="21"/>
              </w:rPr>
              <w:t>0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244" w:type="pct"/>
            <w:shd w:val="clear" w:color="auto" w:fill="AEAAAA" w:themeFill="background2" w:themeFillShade="BF"/>
            <w:noWrap/>
            <w:vAlign w:val="center"/>
          </w:tcPr>
          <w:p w14:paraId="63DADB1D" w14:textId="38FC992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C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相</w:t>
            </w:r>
          </w:p>
        </w:tc>
        <w:tc>
          <w:tcPr>
            <w:tcW w:w="194" w:type="pct"/>
            <w:shd w:val="clear" w:color="auto" w:fill="AEAAAA" w:themeFill="background2" w:themeFillShade="BF"/>
            <w:vAlign w:val="center"/>
          </w:tcPr>
          <w:p w14:paraId="6FA89B79" w14:textId="4D8C316D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szCs w:val="21"/>
              </w:rPr>
              <w:t>0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578" w:type="pct"/>
            <w:shd w:val="clear" w:color="auto" w:fill="AEAAAA" w:themeFill="background2" w:themeFillShade="BF"/>
            <w:noWrap/>
            <w:vAlign w:val="center"/>
          </w:tcPr>
          <w:p w14:paraId="5E14CBDD" w14:textId="4C24DC6F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安装接地环</w:t>
            </w:r>
          </w:p>
        </w:tc>
        <w:tc>
          <w:tcPr>
            <w:tcW w:w="194" w:type="pct"/>
            <w:shd w:val="clear" w:color="auto" w:fill="AEAAAA" w:themeFill="background2" w:themeFillShade="BF"/>
            <w:vAlign w:val="center"/>
          </w:tcPr>
          <w:p w14:paraId="458AF4B0" w14:textId="3D29659E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szCs w:val="21"/>
              </w:rPr>
              <w:t>0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389" w:type="pct"/>
            <w:shd w:val="clear" w:color="auto" w:fill="AEAAAA" w:themeFill="background2" w:themeFillShade="BF"/>
            <w:noWrap/>
            <w:vAlign w:val="center"/>
          </w:tcPr>
          <w:p w14:paraId="5EDDBF71" w14:textId="4430B98A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调试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95" w:type="pct"/>
            <w:shd w:val="clear" w:color="auto" w:fill="AEAAAA" w:themeFill="background2" w:themeFillShade="BF"/>
            <w:vAlign w:val="center"/>
          </w:tcPr>
          <w:p w14:paraId="135324D2" w14:textId="1C4AAE10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szCs w:val="21"/>
              </w:rPr>
              <w:t>0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340" w:type="pct"/>
            <w:shd w:val="clear" w:color="auto" w:fill="AEAAAA" w:themeFill="background2" w:themeFillShade="BF"/>
            <w:noWrap/>
            <w:vAlign w:val="center"/>
          </w:tcPr>
          <w:p w14:paraId="7C0629F0" w14:textId="0AD4732C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" w:type="pct"/>
            <w:shd w:val="clear" w:color="auto" w:fill="AEAAAA" w:themeFill="background2" w:themeFillShade="BF"/>
          </w:tcPr>
          <w:p w14:paraId="46ED6D41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shd w:val="clear" w:color="auto" w:fill="AEAAAA" w:themeFill="background2" w:themeFillShade="BF"/>
            <w:noWrap/>
            <w:vAlign w:val="center"/>
          </w:tcPr>
          <w:p w14:paraId="1383DEDE" w14:textId="49B885AF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shd w:val="clear" w:color="auto" w:fill="AEAAAA" w:themeFill="background2" w:themeFillShade="BF"/>
            <w:noWrap/>
            <w:vAlign w:val="center"/>
          </w:tcPr>
          <w:p w14:paraId="450995BB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EAAAA" w:themeFill="background2" w:themeFillShade="BF"/>
            <w:noWrap/>
            <w:vAlign w:val="center"/>
          </w:tcPr>
          <w:p w14:paraId="1BC211C9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72600" w:rsidRPr="001E644E" w14:paraId="41314595" w14:textId="77777777" w:rsidTr="001F40AC">
        <w:trPr>
          <w:trHeight w:val="285"/>
          <w:jc w:val="center"/>
        </w:trPr>
        <w:tc>
          <w:tcPr>
            <w:tcW w:w="389" w:type="pct"/>
            <w:shd w:val="clear" w:color="auto" w:fill="AEAAAA" w:themeFill="background2" w:themeFillShade="BF"/>
            <w:noWrap/>
            <w:vAlign w:val="center"/>
          </w:tcPr>
          <w:p w14:paraId="4ADD8C80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4" w:type="pct"/>
            <w:shd w:val="clear" w:color="auto" w:fill="AEAAAA" w:themeFill="background2" w:themeFillShade="BF"/>
            <w:vAlign w:val="center"/>
          </w:tcPr>
          <w:p w14:paraId="76713C15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4" w:type="pct"/>
            <w:shd w:val="clear" w:color="auto" w:fill="AEAAAA" w:themeFill="background2" w:themeFillShade="BF"/>
            <w:noWrap/>
            <w:vAlign w:val="center"/>
          </w:tcPr>
          <w:p w14:paraId="3063D7E7" w14:textId="3AC6C49B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5" w:type="pct"/>
            <w:shd w:val="clear" w:color="auto" w:fill="AEAAAA" w:themeFill="background2" w:themeFillShade="BF"/>
            <w:vAlign w:val="center"/>
          </w:tcPr>
          <w:p w14:paraId="70F7DC9C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38" w:type="pct"/>
            <w:shd w:val="clear" w:color="auto" w:fill="AEAAAA" w:themeFill="background2" w:themeFillShade="BF"/>
            <w:noWrap/>
            <w:vAlign w:val="center"/>
          </w:tcPr>
          <w:p w14:paraId="015E84C0" w14:textId="02031659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三角横线路</w:t>
            </w:r>
          </w:p>
        </w:tc>
        <w:tc>
          <w:tcPr>
            <w:tcW w:w="195" w:type="pct"/>
            <w:shd w:val="clear" w:color="auto" w:fill="AEAAAA" w:themeFill="background2" w:themeFillShade="BF"/>
            <w:vAlign w:val="center"/>
          </w:tcPr>
          <w:p w14:paraId="4D5A8CF9" w14:textId="4B7CF4DA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szCs w:val="21"/>
              </w:rPr>
              <w:t>0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244" w:type="pct"/>
            <w:shd w:val="clear" w:color="auto" w:fill="AEAAAA" w:themeFill="background2" w:themeFillShade="BF"/>
            <w:noWrap/>
            <w:vAlign w:val="center"/>
          </w:tcPr>
          <w:p w14:paraId="22176656" w14:textId="6DCC3001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4" w:type="pct"/>
            <w:shd w:val="clear" w:color="auto" w:fill="AEAAAA" w:themeFill="background2" w:themeFillShade="BF"/>
          </w:tcPr>
          <w:p w14:paraId="5FF9DB29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8" w:type="pct"/>
            <w:shd w:val="clear" w:color="auto" w:fill="AEAAAA" w:themeFill="background2" w:themeFillShade="BF"/>
            <w:noWrap/>
            <w:vAlign w:val="center"/>
          </w:tcPr>
          <w:p w14:paraId="76BDA7A3" w14:textId="320382F0" w:rsidR="00E72600" w:rsidRPr="0039700F" w:rsidRDefault="00BC7F1A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szCs w:val="21"/>
              </w:rPr>
              <w:t>安故障指示器</w:t>
            </w:r>
          </w:p>
        </w:tc>
        <w:tc>
          <w:tcPr>
            <w:tcW w:w="194" w:type="pct"/>
            <w:shd w:val="clear" w:color="auto" w:fill="AEAAAA" w:themeFill="background2" w:themeFillShade="BF"/>
            <w:vAlign w:val="center"/>
          </w:tcPr>
          <w:p w14:paraId="07EA03C9" w14:textId="513A4791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szCs w:val="21"/>
              </w:rPr>
              <w:t>0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389" w:type="pct"/>
            <w:shd w:val="clear" w:color="auto" w:fill="AEAAAA" w:themeFill="background2" w:themeFillShade="BF"/>
            <w:noWrap/>
            <w:vAlign w:val="center"/>
          </w:tcPr>
          <w:p w14:paraId="64D51EF9" w14:textId="7ED9E318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5" w:type="pct"/>
            <w:shd w:val="clear" w:color="auto" w:fill="AEAAAA" w:themeFill="background2" w:themeFillShade="BF"/>
          </w:tcPr>
          <w:p w14:paraId="741C80BB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shd w:val="clear" w:color="auto" w:fill="AEAAAA" w:themeFill="background2" w:themeFillShade="BF"/>
            <w:noWrap/>
            <w:vAlign w:val="center"/>
          </w:tcPr>
          <w:p w14:paraId="5F121756" w14:textId="77B84ADA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" w:type="pct"/>
            <w:shd w:val="clear" w:color="auto" w:fill="AEAAAA" w:themeFill="background2" w:themeFillShade="BF"/>
          </w:tcPr>
          <w:p w14:paraId="1AE57534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shd w:val="clear" w:color="auto" w:fill="AEAAAA" w:themeFill="background2" w:themeFillShade="BF"/>
            <w:noWrap/>
            <w:vAlign w:val="center"/>
          </w:tcPr>
          <w:p w14:paraId="54163920" w14:textId="1D8538EC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shd w:val="clear" w:color="auto" w:fill="AEAAAA" w:themeFill="background2" w:themeFillShade="BF"/>
            <w:noWrap/>
            <w:vAlign w:val="center"/>
          </w:tcPr>
          <w:p w14:paraId="739A5644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EAAAA" w:themeFill="background2" w:themeFillShade="BF"/>
            <w:noWrap/>
            <w:vAlign w:val="center"/>
          </w:tcPr>
          <w:p w14:paraId="02EC6026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72600" w:rsidRPr="001E644E" w14:paraId="7A298058" w14:textId="77777777" w:rsidTr="001F40AC">
        <w:trPr>
          <w:trHeight w:val="285"/>
          <w:jc w:val="center"/>
        </w:trPr>
        <w:tc>
          <w:tcPr>
            <w:tcW w:w="389" w:type="pct"/>
            <w:shd w:val="clear" w:color="auto" w:fill="AEAAAA" w:themeFill="background2" w:themeFillShade="BF"/>
            <w:noWrap/>
            <w:vAlign w:val="center"/>
          </w:tcPr>
          <w:p w14:paraId="61A66154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4" w:type="pct"/>
            <w:shd w:val="clear" w:color="auto" w:fill="AEAAAA" w:themeFill="background2" w:themeFillShade="BF"/>
            <w:vAlign w:val="center"/>
          </w:tcPr>
          <w:p w14:paraId="2F1BA864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4" w:type="pct"/>
            <w:shd w:val="clear" w:color="auto" w:fill="AEAAAA" w:themeFill="background2" w:themeFillShade="BF"/>
            <w:noWrap/>
            <w:vAlign w:val="center"/>
          </w:tcPr>
          <w:p w14:paraId="46F0CB53" w14:textId="711AE04C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5" w:type="pct"/>
            <w:shd w:val="clear" w:color="auto" w:fill="AEAAAA" w:themeFill="background2" w:themeFillShade="BF"/>
            <w:vAlign w:val="center"/>
          </w:tcPr>
          <w:p w14:paraId="2F70F8C9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38" w:type="pct"/>
            <w:shd w:val="clear" w:color="auto" w:fill="AEAAAA" w:themeFill="background2" w:themeFillShade="BF"/>
            <w:noWrap/>
            <w:vAlign w:val="center"/>
          </w:tcPr>
          <w:p w14:paraId="1EB51A01" w14:textId="61518FC0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垂直线路</w:t>
            </w:r>
          </w:p>
        </w:tc>
        <w:tc>
          <w:tcPr>
            <w:tcW w:w="195" w:type="pct"/>
            <w:shd w:val="clear" w:color="auto" w:fill="AEAAAA" w:themeFill="background2" w:themeFillShade="BF"/>
            <w:vAlign w:val="center"/>
          </w:tcPr>
          <w:p w14:paraId="7B1ABF96" w14:textId="4C9DF211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szCs w:val="21"/>
              </w:rPr>
              <w:t>0</w:t>
            </w:r>
            <w:r w:rsidRPr="001E644E">
              <w:rPr>
                <w:rFonts w:ascii="Times New Roman" w:eastAsia="仿宋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244" w:type="pct"/>
            <w:shd w:val="clear" w:color="auto" w:fill="AEAAAA" w:themeFill="background2" w:themeFillShade="BF"/>
            <w:noWrap/>
            <w:vAlign w:val="center"/>
          </w:tcPr>
          <w:p w14:paraId="24B34C97" w14:textId="25DF1AFA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4" w:type="pct"/>
            <w:shd w:val="clear" w:color="auto" w:fill="AEAAAA" w:themeFill="background2" w:themeFillShade="BF"/>
          </w:tcPr>
          <w:p w14:paraId="79A7D694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8" w:type="pct"/>
            <w:shd w:val="clear" w:color="auto" w:fill="AEAAAA" w:themeFill="background2" w:themeFillShade="BF"/>
            <w:noWrap/>
            <w:vAlign w:val="center"/>
          </w:tcPr>
          <w:p w14:paraId="0D8E077D" w14:textId="636925FE" w:rsidR="00E72600" w:rsidRPr="0039700F" w:rsidRDefault="00EF41E8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0"/>
                <w:szCs w:val="20"/>
              </w:rPr>
              <w:t>断线作业</w:t>
            </w:r>
          </w:p>
        </w:tc>
        <w:tc>
          <w:tcPr>
            <w:tcW w:w="194" w:type="pct"/>
            <w:shd w:val="clear" w:color="auto" w:fill="AEAAAA" w:themeFill="background2" w:themeFillShade="BF"/>
          </w:tcPr>
          <w:p w14:paraId="0EE426C2" w14:textId="56A67CA0" w:rsidR="00E72600" w:rsidRPr="0039700F" w:rsidRDefault="00EF41E8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AEAAAA" w:themeFill="background2" w:themeFillShade="BF"/>
            <w:noWrap/>
            <w:vAlign w:val="center"/>
          </w:tcPr>
          <w:p w14:paraId="1CC1F697" w14:textId="379FF76F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5" w:type="pct"/>
            <w:shd w:val="clear" w:color="auto" w:fill="AEAAAA" w:themeFill="background2" w:themeFillShade="BF"/>
          </w:tcPr>
          <w:p w14:paraId="4547B841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shd w:val="clear" w:color="auto" w:fill="AEAAAA" w:themeFill="background2" w:themeFillShade="BF"/>
            <w:noWrap/>
            <w:vAlign w:val="center"/>
          </w:tcPr>
          <w:p w14:paraId="581DD0D3" w14:textId="048389BD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" w:type="pct"/>
            <w:shd w:val="clear" w:color="auto" w:fill="AEAAAA" w:themeFill="background2" w:themeFillShade="BF"/>
          </w:tcPr>
          <w:p w14:paraId="4BED34C7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shd w:val="clear" w:color="auto" w:fill="AEAAAA" w:themeFill="background2" w:themeFillShade="BF"/>
            <w:noWrap/>
            <w:vAlign w:val="center"/>
          </w:tcPr>
          <w:p w14:paraId="0AE123EB" w14:textId="6FCDF998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shd w:val="clear" w:color="auto" w:fill="AEAAAA" w:themeFill="background2" w:themeFillShade="BF"/>
            <w:noWrap/>
            <w:vAlign w:val="center"/>
          </w:tcPr>
          <w:p w14:paraId="7A2BAC1C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85" w:type="pct"/>
            <w:shd w:val="clear" w:color="auto" w:fill="AEAAAA" w:themeFill="background2" w:themeFillShade="BF"/>
            <w:noWrap/>
            <w:vAlign w:val="center"/>
          </w:tcPr>
          <w:p w14:paraId="7876A1C8" w14:textId="77777777" w:rsidR="00E72600" w:rsidRPr="0039700F" w:rsidRDefault="00E72600" w:rsidP="00E72600">
            <w:pPr>
              <w:widowControl/>
              <w:spacing w:line="360" w:lineRule="auto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14:paraId="1E48C4E9" w14:textId="77777777" w:rsidR="001F40AC" w:rsidRPr="001E644E" w:rsidRDefault="001F40AC" w:rsidP="001F40AC">
      <w:pPr>
        <w:spacing w:line="360" w:lineRule="auto"/>
        <w:ind w:firstLineChars="200" w:firstLine="420"/>
        <w:jc w:val="center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图</w:t>
      </w:r>
      <w:r w:rsidRPr="001E644E">
        <w:rPr>
          <w:rFonts w:ascii="Times New Roman" w:eastAsia="仿宋" w:hAnsi="Times New Roman" w:cs="Times New Roman"/>
        </w:rPr>
        <w:t xml:space="preserve">2 </w:t>
      </w:r>
      <w:r w:rsidRPr="001E644E">
        <w:rPr>
          <w:rFonts w:ascii="Times New Roman" w:eastAsia="仿宋" w:hAnsi="Times New Roman" w:cs="Times New Roman"/>
        </w:rPr>
        <w:t>固定长度报文说明</w:t>
      </w:r>
    </w:p>
    <w:p w14:paraId="66EBB4C8" w14:textId="48B93C78" w:rsidR="003013D8" w:rsidRDefault="003013D8" w:rsidP="003013D8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例如：单臂右接平行顺线路</w:t>
      </w:r>
      <w:r>
        <w:rPr>
          <w:rFonts w:ascii="Times New Roman" w:eastAsia="仿宋" w:hAnsi="Times New Roman" w:cs="Times New Roman" w:hint="eastAsia"/>
        </w:rPr>
        <w:t>A</w:t>
      </w:r>
      <w:r>
        <w:rPr>
          <w:rFonts w:ascii="Times New Roman" w:eastAsia="仿宋" w:hAnsi="Times New Roman" w:cs="Times New Roman" w:hint="eastAsia"/>
        </w:rPr>
        <w:t>相并</w:t>
      </w:r>
      <w:r w:rsidR="000B0425">
        <w:rPr>
          <w:rFonts w:ascii="Times New Roman" w:eastAsia="仿宋" w:hAnsi="Times New Roman" w:cs="Times New Roman" w:hint="eastAsia"/>
        </w:rPr>
        <w:t>沟</w:t>
      </w:r>
      <w:r>
        <w:rPr>
          <w:rFonts w:ascii="Times New Roman" w:eastAsia="仿宋" w:hAnsi="Times New Roman" w:cs="Times New Roman" w:hint="eastAsia"/>
        </w:rPr>
        <w:t>作业：</w:t>
      </w:r>
      <w:r w:rsidR="00736CF3">
        <w:rPr>
          <w:rFonts w:ascii="Times New Roman" w:eastAsia="仿宋" w:hAnsi="Times New Roman" w:cs="Times New Roman" w:hint="eastAsia"/>
        </w:rPr>
        <w:t xml:space="preserve"> </w:t>
      </w:r>
      <w:r w:rsidR="00736CF3">
        <w:rPr>
          <w:rFonts w:ascii="Times New Roman" w:eastAsia="仿宋" w:hAnsi="Times New Roman" w:cs="Times New Roman"/>
        </w:rPr>
        <w:t xml:space="preserve">   </w:t>
      </w:r>
      <w:r>
        <w:rPr>
          <w:rFonts w:ascii="Times New Roman" w:eastAsia="仿宋" w:hAnsi="Times New Roman" w:cs="Times New Roman" w:hint="eastAsia"/>
        </w:rPr>
        <w:t>C01020101010100000000.csv</w:t>
      </w:r>
    </w:p>
    <w:p w14:paraId="1DE68047" w14:textId="1D10C480" w:rsidR="003013D8" w:rsidRDefault="003013D8" w:rsidP="003013D8">
      <w:pPr>
        <w:spacing w:line="360" w:lineRule="auto"/>
        <w:ind w:firstLineChars="500" w:firstLine="105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单臂右接平行顺线路</w:t>
      </w:r>
      <w:r>
        <w:rPr>
          <w:rFonts w:ascii="Times New Roman" w:eastAsia="仿宋" w:hAnsi="Times New Roman" w:cs="Times New Roman"/>
        </w:rPr>
        <w:t>B</w:t>
      </w:r>
      <w:r>
        <w:rPr>
          <w:rFonts w:ascii="Times New Roman" w:eastAsia="仿宋" w:hAnsi="Times New Roman" w:cs="Times New Roman" w:hint="eastAsia"/>
        </w:rPr>
        <w:t>相并</w:t>
      </w:r>
      <w:r w:rsidR="000B0425">
        <w:rPr>
          <w:rFonts w:ascii="Times New Roman" w:eastAsia="仿宋" w:hAnsi="Times New Roman" w:cs="Times New Roman" w:hint="eastAsia"/>
        </w:rPr>
        <w:t>沟</w:t>
      </w:r>
      <w:r>
        <w:rPr>
          <w:rFonts w:ascii="Times New Roman" w:eastAsia="仿宋" w:hAnsi="Times New Roman" w:cs="Times New Roman" w:hint="eastAsia"/>
        </w:rPr>
        <w:t>作业：</w:t>
      </w:r>
      <w:r w:rsidR="00736CF3">
        <w:rPr>
          <w:rFonts w:ascii="Times New Roman" w:eastAsia="仿宋" w:hAnsi="Times New Roman" w:cs="Times New Roman" w:hint="eastAsia"/>
        </w:rPr>
        <w:t xml:space="preserve"> </w:t>
      </w:r>
      <w:r w:rsidR="00736CF3">
        <w:rPr>
          <w:rFonts w:ascii="Times New Roman" w:eastAsia="仿宋" w:hAnsi="Times New Roman" w:cs="Times New Roman"/>
        </w:rPr>
        <w:t xml:space="preserve">   </w:t>
      </w:r>
      <w:r>
        <w:rPr>
          <w:rFonts w:ascii="Times New Roman" w:eastAsia="仿宋" w:hAnsi="Times New Roman" w:cs="Times New Roman" w:hint="eastAsia"/>
        </w:rPr>
        <w:t>C0102010</w:t>
      </w:r>
      <w:r>
        <w:rPr>
          <w:rFonts w:ascii="Times New Roman" w:eastAsia="仿宋" w:hAnsi="Times New Roman" w:cs="Times New Roman" w:hint="eastAsia"/>
        </w:rPr>
        <w:t>2</w:t>
      </w:r>
      <w:r>
        <w:rPr>
          <w:rFonts w:ascii="Times New Roman" w:eastAsia="仿宋" w:hAnsi="Times New Roman" w:cs="Times New Roman" w:hint="eastAsia"/>
        </w:rPr>
        <w:t>0</w:t>
      </w:r>
      <w:r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 w:hint="eastAsia"/>
        </w:rPr>
        <w:t>0100000000.csv</w:t>
      </w:r>
    </w:p>
    <w:p w14:paraId="487411B6" w14:textId="483FE9D8" w:rsidR="003013D8" w:rsidRDefault="003013D8" w:rsidP="003013D8">
      <w:pPr>
        <w:spacing w:line="360" w:lineRule="auto"/>
        <w:ind w:firstLineChars="500" w:firstLine="105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单臂右接平行顺线路</w:t>
      </w:r>
      <w:r w:rsidR="000B0425">
        <w:rPr>
          <w:rFonts w:ascii="Times New Roman" w:eastAsia="仿宋" w:hAnsi="Times New Roman" w:cs="Times New Roman"/>
        </w:rPr>
        <w:t>C</w:t>
      </w:r>
      <w:r>
        <w:rPr>
          <w:rFonts w:ascii="Times New Roman" w:eastAsia="仿宋" w:hAnsi="Times New Roman" w:cs="Times New Roman" w:hint="eastAsia"/>
        </w:rPr>
        <w:t>相并</w:t>
      </w:r>
      <w:r w:rsidR="000B0425">
        <w:rPr>
          <w:rFonts w:ascii="Times New Roman" w:eastAsia="仿宋" w:hAnsi="Times New Roman" w:cs="Times New Roman" w:hint="eastAsia"/>
        </w:rPr>
        <w:t>沟</w:t>
      </w:r>
      <w:r>
        <w:rPr>
          <w:rFonts w:ascii="Times New Roman" w:eastAsia="仿宋" w:hAnsi="Times New Roman" w:cs="Times New Roman" w:hint="eastAsia"/>
        </w:rPr>
        <w:t>作业：</w:t>
      </w:r>
      <w:r w:rsidR="00736CF3">
        <w:rPr>
          <w:rFonts w:ascii="Times New Roman" w:eastAsia="仿宋" w:hAnsi="Times New Roman" w:cs="Times New Roman" w:hint="eastAsia"/>
        </w:rPr>
        <w:t xml:space="preserve"> </w:t>
      </w:r>
      <w:r w:rsidR="00736CF3">
        <w:rPr>
          <w:rFonts w:ascii="Times New Roman" w:eastAsia="仿宋" w:hAnsi="Times New Roman" w:cs="Times New Roman"/>
        </w:rPr>
        <w:t xml:space="preserve">   </w:t>
      </w:r>
      <w:r>
        <w:rPr>
          <w:rFonts w:ascii="Times New Roman" w:eastAsia="仿宋" w:hAnsi="Times New Roman" w:cs="Times New Roman" w:hint="eastAsia"/>
        </w:rPr>
        <w:t>C0102010</w:t>
      </w:r>
      <w:r w:rsidR="000B0425">
        <w:rPr>
          <w:rFonts w:ascii="Times New Roman" w:eastAsia="仿宋" w:hAnsi="Times New Roman" w:cs="Times New Roman" w:hint="eastAsia"/>
        </w:rPr>
        <w:t>3</w:t>
      </w:r>
      <w:r>
        <w:rPr>
          <w:rFonts w:ascii="Times New Roman" w:eastAsia="仿宋" w:hAnsi="Times New Roman" w:cs="Times New Roman" w:hint="eastAsia"/>
        </w:rPr>
        <w:t>010100000000.csv</w:t>
      </w:r>
    </w:p>
    <w:p w14:paraId="77F52FC7" w14:textId="702FC513" w:rsidR="000B0425" w:rsidRDefault="000B0425" w:rsidP="00EF3D23">
      <w:pPr>
        <w:spacing w:line="360" w:lineRule="auto"/>
        <w:ind w:firstLineChars="500" w:firstLine="105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单臂右接平行顺线路</w:t>
      </w:r>
      <w:r>
        <w:rPr>
          <w:rFonts w:ascii="Times New Roman" w:eastAsia="仿宋" w:hAnsi="Times New Roman" w:cs="Times New Roman" w:hint="eastAsia"/>
        </w:rPr>
        <w:t>A</w:t>
      </w:r>
      <w:r>
        <w:rPr>
          <w:rFonts w:ascii="Times New Roman" w:eastAsia="仿宋" w:hAnsi="Times New Roman" w:cs="Times New Roman" w:hint="eastAsia"/>
        </w:rPr>
        <w:t>相</w:t>
      </w:r>
      <w:r>
        <w:rPr>
          <w:rFonts w:ascii="Times New Roman" w:eastAsia="仿宋" w:hAnsi="Times New Roman" w:cs="Times New Roman" w:hint="eastAsia"/>
        </w:rPr>
        <w:t>裸导</w:t>
      </w:r>
      <w:r>
        <w:rPr>
          <w:rFonts w:ascii="Times New Roman" w:eastAsia="仿宋" w:hAnsi="Times New Roman" w:cs="Times New Roman" w:hint="eastAsia"/>
        </w:rPr>
        <w:t>并沟作业：</w:t>
      </w:r>
      <w:r>
        <w:rPr>
          <w:rFonts w:ascii="Times New Roman" w:eastAsia="仿宋" w:hAnsi="Times New Roman" w:cs="Times New Roman" w:hint="eastAsia"/>
        </w:rPr>
        <w:t>C010201010</w:t>
      </w:r>
      <w:r w:rsidR="00E700D2">
        <w:rPr>
          <w:rFonts w:ascii="Times New Roman" w:eastAsia="仿宋" w:hAnsi="Times New Roman" w:cs="Times New Roman" w:hint="eastAsia"/>
        </w:rPr>
        <w:t>2</w:t>
      </w:r>
      <w:r>
        <w:rPr>
          <w:rFonts w:ascii="Times New Roman" w:eastAsia="仿宋" w:hAnsi="Times New Roman" w:cs="Times New Roman" w:hint="eastAsia"/>
        </w:rPr>
        <w:t>0100000000.csv</w:t>
      </w:r>
    </w:p>
    <w:p w14:paraId="1436CF3F" w14:textId="1B1BAC40" w:rsidR="000B0425" w:rsidRDefault="000B0425" w:rsidP="00EF3D23">
      <w:pPr>
        <w:spacing w:line="360" w:lineRule="auto"/>
        <w:ind w:firstLineChars="500" w:firstLine="105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单臂右接平行顺线路</w:t>
      </w:r>
      <w:r>
        <w:rPr>
          <w:rFonts w:ascii="Times New Roman" w:eastAsia="仿宋" w:hAnsi="Times New Roman" w:cs="Times New Roman"/>
        </w:rPr>
        <w:t>B</w:t>
      </w:r>
      <w:r>
        <w:rPr>
          <w:rFonts w:ascii="Times New Roman" w:eastAsia="仿宋" w:hAnsi="Times New Roman" w:cs="Times New Roman" w:hint="eastAsia"/>
        </w:rPr>
        <w:t>相裸导并沟作业：</w:t>
      </w:r>
      <w:r>
        <w:rPr>
          <w:rFonts w:ascii="Times New Roman" w:eastAsia="仿宋" w:hAnsi="Times New Roman" w:cs="Times New Roman" w:hint="eastAsia"/>
        </w:rPr>
        <w:t>C010201020</w:t>
      </w:r>
      <w:r w:rsidR="00E700D2">
        <w:rPr>
          <w:rFonts w:ascii="Times New Roman" w:eastAsia="仿宋" w:hAnsi="Times New Roman" w:cs="Times New Roman" w:hint="eastAsia"/>
        </w:rPr>
        <w:t>2</w:t>
      </w:r>
      <w:r>
        <w:rPr>
          <w:rFonts w:ascii="Times New Roman" w:eastAsia="仿宋" w:hAnsi="Times New Roman" w:cs="Times New Roman" w:hint="eastAsia"/>
        </w:rPr>
        <w:t>0100000000.csv</w:t>
      </w:r>
    </w:p>
    <w:p w14:paraId="15B9515F" w14:textId="2E8097BC" w:rsidR="000B0425" w:rsidRDefault="000B0425" w:rsidP="00EF3D23">
      <w:pPr>
        <w:spacing w:line="360" w:lineRule="auto"/>
        <w:ind w:firstLineChars="500" w:firstLine="105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单臂右接平行顺线路</w:t>
      </w:r>
      <w:r>
        <w:rPr>
          <w:rFonts w:ascii="Times New Roman" w:eastAsia="仿宋" w:hAnsi="Times New Roman" w:cs="Times New Roman"/>
        </w:rPr>
        <w:t>C</w:t>
      </w:r>
      <w:r>
        <w:rPr>
          <w:rFonts w:ascii="Times New Roman" w:eastAsia="仿宋" w:hAnsi="Times New Roman" w:cs="Times New Roman" w:hint="eastAsia"/>
        </w:rPr>
        <w:t>相裸导并沟作业：</w:t>
      </w:r>
      <w:r>
        <w:rPr>
          <w:rFonts w:ascii="Times New Roman" w:eastAsia="仿宋" w:hAnsi="Times New Roman" w:cs="Times New Roman" w:hint="eastAsia"/>
        </w:rPr>
        <w:t>C010201030</w:t>
      </w:r>
      <w:r w:rsidR="00E700D2">
        <w:rPr>
          <w:rFonts w:ascii="Times New Roman" w:eastAsia="仿宋" w:hAnsi="Times New Roman" w:cs="Times New Roman" w:hint="eastAsia"/>
        </w:rPr>
        <w:t>2</w:t>
      </w:r>
      <w:r>
        <w:rPr>
          <w:rFonts w:ascii="Times New Roman" w:eastAsia="仿宋" w:hAnsi="Times New Roman" w:cs="Times New Roman" w:hint="eastAsia"/>
        </w:rPr>
        <w:t>0100000000.csv</w:t>
      </w:r>
    </w:p>
    <w:p w14:paraId="51D66E13" w14:textId="7056B963" w:rsidR="00E700D2" w:rsidRDefault="00E700D2" w:rsidP="00EF3D23">
      <w:pPr>
        <w:spacing w:line="360" w:lineRule="auto"/>
        <w:ind w:firstLineChars="500" w:firstLine="105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单臂右接平行顺线路</w:t>
      </w:r>
      <w:r>
        <w:rPr>
          <w:rFonts w:ascii="Times New Roman" w:eastAsia="仿宋" w:hAnsi="Times New Roman" w:cs="Times New Roman" w:hint="eastAsia"/>
        </w:rPr>
        <w:t>A</w:t>
      </w:r>
      <w:r>
        <w:rPr>
          <w:rFonts w:ascii="Times New Roman" w:eastAsia="仿宋" w:hAnsi="Times New Roman" w:cs="Times New Roman" w:hint="eastAsia"/>
        </w:rPr>
        <w:t>相</w:t>
      </w:r>
      <w:r w:rsidR="00EF3D23">
        <w:rPr>
          <w:rFonts w:ascii="Times New Roman" w:eastAsia="仿宋" w:hAnsi="Times New Roman" w:cs="Times New Roman" w:hint="eastAsia"/>
        </w:rPr>
        <w:t>接地环</w:t>
      </w:r>
      <w:r>
        <w:rPr>
          <w:rFonts w:ascii="Times New Roman" w:eastAsia="仿宋" w:hAnsi="Times New Roman" w:cs="Times New Roman" w:hint="eastAsia"/>
        </w:rPr>
        <w:t>作业：</w:t>
      </w:r>
      <w:r w:rsidR="00736CF3">
        <w:rPr>
          <w:rFonts w:ascii="Times New Roman" w:eastAsia="仿宋" w:hAnsi="Times New Roman" w:cs="Times New Roman" w:hint="eastAsia"/>
        </w:rPr>
        <w:t xml:space="preserve"> </w:t>
      </w:r>
      <w:r w:rsidR="00736CF3"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 w:hint="eastAsia"/>
        </w:rPr>
        <w:t>C010201010</w:t>
      </w:r>
      <w:r>
        <w:rPr>
          <w:rFonts w:ascii="Times New Roman" w:eastAsia="仿宋" w:hAnsi="Times New Roman" w:cs="Times New Roman" w:hint="eastAsia"/>
        </w:rPr>
        <w:t>3</w:t>
      </w:r>
      <w:r>
        <w:rPr>
          <w:rFonts w:ascii="Times New Roman" w:eastAsia="仿宋" w:hAnsi="Times New Roman" w:cs="Times New Roman" w:hint="eastAsia"/>
        </w:rPr>
        <w:t>0100000000.csv</w:t>
      </w:r>
    </w:p>
    <w:p w14:paraId="2A49B914" w14:textId="559AD9A5" w:rsidR="00E700D2" w:rsidRDefault="00E700D2" w:rsidP="00EF3D23">
      <w:pPr>
        <w:spacing w:line="360" w:lineRule="auto"/>
        <w:ind w:firstLineChars="500" w:firstLine="105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单臂右接平行顺线路</w:t>
      </w:r>
      <w:r>
        <w:rPr>
          <w:rFonts w:ascii="Times New Roman" w:eastAsia="仿宋" w:hAnsi="Times New Roman" w:cs="Times New Roman"/>
        </w:rPr>
        <w:t>B</w:t>
      </w:r>
      <w:r>
        <w:rPr>
          <w:rFonts w:ascii="Times New Roman" w:eastAsia="仿宋" w:hAnsi="Times New Roman" w:cs="Times New Roman" w:hint="eastAsia"/>
        </w:rPr>
        <w:t>相</w:t>
      </w:r>
      <w:r w:rsidR="00EF3D23">
        <w:rPr>
          <w:rFonts w:ascii="Times New Roman" w:eastAsia="仿宋" w:hAnsi="Times New Roman" w:cs="Times New Roman" w:hint="eastAsia"/>
        </w:rPr>
        <w:t>接地环</w:t>
      </w:r>
      <w:r>
        <w:rPr>
          <w:rFonts w:ascii="Times New Roman" w:eastAsia="仿宋" w:hAnsi="Times New Roman" w:cs="Times New Roman" w:hint="eastAsia"/>
        </w:rPr>
        <w:t>作业：</w:t>
      </w:r>
      <w:r w:rsidR="00736CF3">
        <w:rPr>
          <w:rFonts w:ascii="Times New Roman" w:eastAsia="仿宋" w:hAnsi="Times New Roman" w:cs="Times New Roman" w:hint="eastAsia"/>
        </w:rPr>
        <w:t xml:space="preserve"> </w:t>
      </w:r>
      <w:r w:rsidR="00736CF3"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 w:hint="eastAsia"/>
        </w:rPr>
        <w:t>C010201020</w:t>
      </w:r>
      <w:r>
        <w:rPr>
          <w:rFonts w:ascii="Times New Roman" w:eastAsia="仿宋" w:hAnsi="Times New Roman" w:cs="Times New Roman" w:hint="eastAsia"/>
        </w:rPr>
        <w:t>3</w:t>
      </w:r>
      <w:r>
        <w:rPr>
          <w:rFonts w:ascii="Times New Roman" w:eastAsia="仿宋" w:hAnsi="Times New Roman" w:cs="Times New Roman" w:hint="eastAsia"/>
        </w:rPr>
        <w:t>0100000000.csv</w:t>
      </w:r>
    </w:p>
    <w:p w14:paraId="694DF680" w14:textId="6AAD57AE" w:rsidR="00E700D2" w:rsidRDefault="00E700D2" w:rsidP="00EF3D23">
      <w:pPr>
        <w:spacing w:line="360" w:lineRule="auto"/>
        <w:ind w:firstLineChars="500" w:firstLine="105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单臂右接平行顺线路</w:t>
      </w:r>
      <w:r>
        <w:rPr>
          <w:rFonts w:ascii="Times New Roman" w:eastAsia="仿宋" w:hAnsi="Times New Roman" w:cs="Times New Roman"/>
        </w:rPr>
        <w:t>C</w:t>
      </w:r>
      <w:r>
        <w:rPr>
          <w:rFonts w:ascii="Times New Roman" w:eastAsia="仿宋" w:hAnsi="Times New Roman" w:cs="Times New Roman" w:hint="eastAsia"/>
        </w:rPr>
        <w:t>相</w:t>
      </w:r>
      <w:r w:rsidR="00EF3D23">
        <w:rPr>
          <w:rFonts w:ascii="Times New Roman" w:eastAsia="仿宋" w:hAnsi="Times New Roman" w:cs="Times New Roman" w:hint="eastAsia"/>
        </w:rPr>
        <w:t>接地环</w:t>
      </w:r>
      <w:r>
        <w:rPr>
          <w:rFonts w:ascii="Times New Roman" w:eastAsia="仿宋" w:hAnsi="Times New Roman" w:cs="Times New Roman" w:hint="eastAsia"/>
        </w:rPr>
        <w:t>作业：</w:t>
      </w:r>
      <w:r w:rsidR="00736CF3">
        <w:rPr>
          <w:rFonts w:ascii="Times New Roman" w:eastAsia="仿宋" w:hAnsi="Times New Roman" w:cs="Times New Roman" w:hint="eastAsia"/>
        </w:rPr>
        <w:t xml:space="preserve"> </w:t>
      </w:r>
      <w:r w:rsidR="00736CF3"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 w:hint="eastAsia"/>
        </w:rPr>
        <w:t>C010201030</w:t>
      </w:r>
      <w:r>
        <w:rPr>
          <w:rFonts w:ascii="Times New Roman" w:eastAsia="仿宋" w:hAnsi="Times New Roman" w:cs="Times New Roman" w:hint="eastAsia"/>
        </w:rPr>
        <w:t>3</w:t>
      </w:r>
      <w:r>
        <w:rPr>
          <w:rFonts w:ascii="Times New Roman" w:eastAsia="仿宋" w:hAnsi="Times New Roman" w:cs="Times New Roman" w:hint="eastAsia"/>
        </w:rPr>
        <w:t>0100000000.csv</w:t>
      </w:r>
    </w:p>
    <w:p w14:paraId="67F5E733" w14:textId="77777777" w:rsidR="00BC7F1A" w:rsidRDefault="00BC7F1A" w:rsidP="00BC7F1A">
      <w:pPr>
        <w:spacing w:line="360" w:lineRule="auto"/>
        <w:ind w:firstLineChars="500" w:firstLine="1050"/>
        <w:rPr>
          <w:rFonts w:ascii="Times New Roman" w:eastAsia="仿宋" w:hAnsi="Times New Roman" w:cs="Times New Roman"/>
        </w:rPr>
      </w:pPr>
    </w:p>
    <w:p w14:paraId="37B81598" w14:textId="12E46E96" w:rsidR="00BC7F1A" w:rsidRDefault="00BC7F1A" w:rsidP="00BC7F1A">
      <w:pPr>
        <w:spacing w:line="360" w:lineRule="auto"/>
        <w:ind w:firstLineChars="500" w:firstLine="105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lastRenderedPageBreak/>
        <w:t>单臂右接平行顺线路</w:t>
      </w:r>
      <w:r>
        <w:rPr>
          <w:rFonts w:ascii="Times New Roman" w:eastAsia="仿宋" w:hAnsi="Times New Roman" w:cs="Times New Roman" w:hint="eastAsia"/>
        </w:rPr>
        <w:t>A</w:t>
      </w:r>
      <w:r>
        <w:rPr>
          <w:rFonts w:ascii="Times New Roman" w:eastAsia="仿宋" w:hAnsi="Times New Roman" w:cs="Times New Roman" w:hint="eastAsia"/>
        </w:rPr>
        <w:t>相</w:t>
      </w:r>
      <w:r w:rsidR="006A7D47">
        <w:rPr>
          <w:rFonts w:ascii="Times New Roman" w:eastAsia="仿宋" w:hAnsi="Times New Roman" w:cs="Times New Roman" w:hint="eastAsia"/>
        </w:rPr>
        <w:t>安装故障指示器</w:t>
      </w:r>
      <w:r>
        <w:rPr>
          <w:rFonts w:ascii="Times New Roman" w:eastAsia="仿宋" w:hAnsi="Times New Roman" w:cs="Times New Roman" w:hint="eastAsia"/>
        </w:rPr>
        <w:t>作业：</w:t>
      </w:r>
      <w:r>
        <w:rPr>
          <w:rFonts w:ascii="Times New Roman" w:eastAsia="仿宋" w:hAnsi="Times New Roman" w:cs="Times New Roman" w:hint="eastAsia"/>
        </w:rPr>
        <w:t xml:space="preserve"> </w:t>
      </w:r>
      <w:r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 w:hint="eastAsia"/>
        </w:rPr>
        <w:t>C010201010</w:t>
      </w:r>
      <w:r>
        <w:rPr>
          <w:rFonts w:ascii="Times New Roman" w:eastAsia="仿宋" w:hAnsi="Times New Roman" w:cs="Times New Roman" w:hint="eastAsia"/>
        </w:rPr>
        <w:t>4</w:t>
      </w:r>
      <w:r>
        <w:rPr>
          <w:rFonts w:ascii="Times New Roman" w:eastAsia="仿宋" w:hAnsi="Times New Roman" w:cs="Times New Roman" w:hint="eastAsia"/>
        </w:rPr>
        <w:t>0100000000.csv</w:t>
      </w:r>
    </w:p>
    <w:p w14:paraId="2C213F96" w14:textId="00E471BC" w:rsidR="00BC7F1A" w:rsidRDefault="00BC7F1A" w:rsidP="00BC7F1A">
      <w:pPr>
        <w:spacing w:line="360" w:lineRule="auto"/>
        <w:ind w:firstLineChars="500" w:firstLine="105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单臂右接平行顺线路</w:t>
      </w:r>
      <w:r>
        <w:rPr>
          <w:rFonts w:ascii="Times New Roman" w:eastAsia="仿宋" w:hAnsi="Times New Roman" w:cs="Times New Roman"/>
        </w:rPr>
        <w:t>B</w:t>
      </w:r>
      <w:r>
        <w:rPr>
          <w:rFonts w:ascii="Times New Roman" w:eastAsia="仿宋" w:hAnsi="Times New Roman" w:cs="Times New Roman" w:hint="eastAsia"/>
        </w:rPr>
        <w:t>相</w:t>
      </w:r>
      <w:r w:rsidR="006A7D47">
        <w:rPr>
          <w:rFonts w:ascii="Times New Roman" w:eastAsia="仿宋" w:hAnsi="Times New Roman" w:cs="Times New Roman" w:hint="eastAsia"/>
        </w:rPr>
        <w:t>安装故障指示器</w:t>
      </w:r>
      <w:r>
        <w:rPr>
          <w:rFonts w:ascii="Times New Roman" w:eastAsia="仿宋" w:hAnsi="Times New Roman" w:cs="Times New Roman" w:hint="eastAsia"/>
        </w:rPr>
        <w:t>作业：</w:t>
      </w:r>
      <w:r>
        <w:rPr>
          <w:rFonts w:ascii="Times New Roman" w:eastAsia="仿宋" w:hAnsi="Times New Roman" w:cs="Times New Roman" w:hint="eastAsia"/>
        </w:rPr>
        <w:t xml:space="preserve"> </w:t>
      </w:r>
      <w:r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 w:hint="eastAsia"/>
        </w:rPr>
        <w:t>C010201020</w:t>
      </w:r>
      <w:r>
        <w:rPr>
          <w:rFonts w:ascii="Times New Roman" w:eastAsia="仿宋" w:hAnsi="Times New Roman" w:cs="Times New Roman" w:hint="eastAsia"/>
        </w:rPr>
        <w:t>4</w:t>
      </w:r>
      <w:r>
        <w:rPr>
          <w:rFonts w:ascii="Times New Roman" w:eastAsia="仿宋" w:hAnsi="Times New Roman" w:cs="Times New Roman" w:hint="eastAsia"/>
        </w:rPr>
        <w:t>0100000000.csv</w:t>
      </w:r>
    </w:p>
    <w:p w14:paraId="12912F64" w14:textId="3545E9D3" w:rsidR="00BC7F1A" w:rsidRDefault="00BC7F1A" w:rsidP="00BC7F1A">
      <w:pPr>
        <w:spacing w:line="360" w:lineRule="auto"/>
        <w:ind w:firstLineChars="500" w:firstLine="105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单臂右接平行顺线路</w:t>
      </w:r>
      <w:r>
        <w:rPr>
          <w:rFonts w:ascii="Times New Roman" w:eastAsia="仿宋" w:hAnsi="Times New Roman" w:cs="Times New Roman"/>
        </w:rPr>
        <w:t>C</w:t>
      </w:r>
      <w:r>
        <w:rPr>
          <w:rFonts w:ascii="Times New Roman" w:eastAsia="仿宋" w:hAnsi="Times New Roman" w:cs="Times New Roman" w:hint="eastAsia"/>
        </w:rPr>
        <w:t>相</w:t>
      </w:r>
      <w:r w:rsidR="006A7D47">
        <w:rPr>
          <w:rFonts w:ascii="Times New Roman" w:eastAsia="仿宋" w:hAnsi="Times New Roman" w:cs="Times New Roman" w:hint="eastAsia"/>
        </w:rPr>
        <w:t>安装故障指示器</w:t>
      </w:r>
      <w:r>
        <w:rPr>
          <w:rFonts w:ascii="Times New Roman" w:eastAsia="仿宋" w:hAnsi="Times New Roman" w:cs="Times New Roman" w:hint="eastAsia"/>
        </w:rPr>
        <w:t>作业：</w:t>
      </w:r>
      <w:r>
        <w:rPr>
          <w:rFonts w:ascii="Times New Roman" w:eastAsia="仿宋" w:hAnsi="Times New Roman" w:cs="Times New Roman" w:hint="eastAsia"/>
        </w:rPr>
        <w:t xml:space="preserve"> </w:t>
      </w:r>
      <w:r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 w:hint="eastAsia"/>
        </w:rPr>
        <w:t>C010201030</w:t>
      </w:r>
      <w:r>
        <w:rPr>
          <w:rFonts w:ascii="Times New Roman" w:eastAsia="仿宋" w:hAnsi="Times New Roman" w:cs="Times New Roman" w:hint="eastAsia"/>
        </w:rPr>
        <w:t>4</w:t>
      </w:r>
      <w:r>
        <w:rPr>
          <w:rFonts w:ascii="Times New Roman" w:eastAsia="仿宋" w:hAnsi="Times New Roman" w:cs="Times New Roman" w:hint="eastAsia"/>
        </w:rPr>
        <w:t>0100000000.csv</w:t>
      </w:r>
    </w:p>
    <w:p w14:paraId="776E48DA" w14:textId="36D621CE" w:rsidR="00EF41E8" w:rsidRDefault="00EF41E8" w:rsidP="00EF41E8">
      <w:pPr>
        <w:spacing w:line="360" w:lineRule="auto"/>
        <w:ind w:firstLineChars="500" w:firstLine="105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单臂右接平行顺线路</w:t>
      </w:r>
      <w:r>
        <w:rPr>
          <w:rFonts w:ascii="Times New Roman" w:eastAsia="仿宋" w:hAnsi="Times New Roman" w:cs="Times New Roman" w:hint="eastAsia"/>
        </w:rPr>
        <w:t>A</w:t>
      </w:r>
      <w:r>
        <w:rPr>
          <w:rFonts w:ascii="Times New Roman" w:eastAsia="仿宋" w:hAnsi="Times New Roman" w:cs="Times New Roman" w:hint="eastAsia"/>
        </w:rPr>
        <w:t>、</w:t>
      </w:r>
      <w:r>
        <w:rPr>
          <w:rFonts w:ascii="Times New Roman" w:eastAsia="仿宋" w:hAnsi="Times New Roman" w:cs="Times New Roman" w:hint="eastAsia"/>
        </w:rPr>
        <w:t>B</w:t>
      </w:r>
      <w:r>
        <w:rPr>
          <w:rFonts w:ascii="Times New Roman" w:eastAsia="仿宋" w:hAnsi="Times New Roman" w:cs="Times New Roman" w:hint="eastAsia"/>
        </w:rPr>
        <w:t>、</w:t>
      </w:r>
      <w:r>
        <w:rPr>
          <w:rFonts w:ascii="Times New Roman" w:eastAsia="仿宋" w:hAnsi="Times New Roman" w:cs="Times New Roman" w:hint="eastAsia"/>
        </w:rPr>
        <w:t>C</w:t>
      </w:r>
      <w:r>
        <w:rPr>
          <w:rFonts w:ascii="Times New Roman" w:eastAsia="仿宋" w:hAnsi="Times New Roman" w:cs="Times New Roman" w:hint="eastAsia"/>
        </w:rPr>
        <w:t>相安装故障指示器作业：</w:t>
      </w:r>
      <w:r>
        <w:rPr>
          <w:rFonts w:ascii="Times New Roman" w:eastAsia="仿宋" w:hAnsi="Times New Roman" w:cs="Times New Roman" w:hint="eastAsia"/>
        </w:rPr>
        <w:t xml:space="preserve"> </w:t>
      </w:r>
      <w:r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 w:hint="eastAsia"/>
        </w:rPr>
        <w:t>C010201010</w:t>
      </w:r>
      <w:r>
        <w:rPr>
          <w:rFonts w:ascii="Times New Roman" w:eastAsia="仿宋" w:hAnsi="Times New Roman" w:cs="Times New Roman" w:hint="eastAsia"/>
        </w:rPr>
        <w:t>5</w:t>
      </w:r>
      <w:r>
        <w:rPr>
          <w:rFonts w:ascii="Times New Roman" w:eastAsia="仿宋" w:hAnsi="Times New Roman" w:cs="Times New Roman" w:hint="eastAsia"/>
        </w:rPr>
        <w:t>0100000000.csv</w:t>
      </w:r>
      <w:r>
        <w:rPr>
          <w:rFonts w:ascii="Times New Roman" w:eastAsia="仿宋" w:hAnsi="Times New Roman" w:cs="Times New Roman"/>
        </w:rPr>
        <w:t xml:space="preserve">     </w:t>
      </w:r>
      <w:r>
        <w:rPr>
          <w:rFonts w:ascii="Times New Roman" w:eastAsia="仿宋" w:hAnsi="Times New Roman" w:cs="Times New Roman" w:hint="eastAsia"/>
        </w:rPr>
        <w:t>仅一项</w:t>
      </w:r>
      <w:r w:rsidR="0029485E">
        <w:rPr>
          <w:rFonts w:ascii="Times New Roman" w:eastAsia="仿宋" w:hAnsi="Times New Roman" w:cs="Times New Roman" w:hint="eastAsia"/>
        </w:rPr>
        <w:t>，但</w:t>
      </w:r>
      <w:r w:rsidR="00B57C21">
        <w:rPr>
          <w:rFonts w:ascii="Times New Roman" w:eastAsia="仿宋" w:hAnsi="Times New Roman" w:cs="Times New Roman" w:hint="eastAsia"/>
        </w:rPr>
        <w:t>三相</w:t>
      </w:r>
      <w:r w:rsidR="0029485E">
        <w:rPr>
          <w:rFonts w:ascii="Times New Roman" w:eastAsia="仿宋" w:hAnsi="Times New Roman" w:cs="Times New Roman" w:hint="eastAsia"/>
        </w:rPr>
        <w:t>均</w:t>
      </w:r>
      <w:r>
        <w:rPr>
          <w:rFonts w:ascii="Times New Roman" w:eastAsia="仿宋" w:hAnsi="Times New Roman" w:cs="Times New Roman" w:hint="eastAsia"/>
        </w:rPr>
        <w:t>可用。</w:t>
      </w:r>
    </w:p>
    <w:p w14:paraId="17098F8C" w14:textId="77777777" w:rsidR="00BC7F1A" w:rsidRPr="00EF41E8" w:rsidRDefault="00BC7F1A" w:rsidP="00EF3D23">
      <w:pPr>
        <w:spacing w:line="360" w:lineRule="auto"/>
        <w:ind w:firstLineChars="500" w:firstLine="1050"/>
        <w:rPr>
          <w:rFonts w:ascii="Times New Roman" w:eastAsia="仿宋" w:hAnsi="Times New Roman" w:cs="Times New Roman"/>
        </w:rPr>
      </w:pPr>
    </w:p>
    <w:p w14:paraId="58647BBC" w14:textId="77777777" w:rsidR="00F86904" w:rsidRDefault="00F86904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</w:p>
    <w:p w14:paraId="3B776FE7" w14:textId="77777777" w:rsidR="00F86904" w:rsidRDefault="00F86904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  <w:sectPr w:rsidR="00F86904" w:rsidSect="00F86904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391B3788" w14:textId="55B02BBF" w:rsidR="00B91C90" w:rsidRDefault="00736731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lastRenderedPageBreak/>
        <w:t>通用作业文件编号</w:t>
      </w:r>
      <w:r w:rsidR="005126DA">
        <w:rPr>
          <w:rFonts w:ascii="Times New Roman" w:eastAsia="仿宋" w:hAnsi="Times New Roman" w:cs="Times New Roman" w:hint="eastAsia"/>
        </w:rPr>
        <w:t>和执行</w:t>
      </w:r>
      <w:r>
        <w:rPr>
          <w:rFonts w:ascii="Times New Roman" w:eastAsia="仿宋" w:hAnsi="Times New Roman" w:cs="Times New Roman" w:hint="eastAsia"/>
        </w:rPr>
        <w:t>方式</w:t>
      </w:r>
      <w:r w:rsidR="00B91C90">
        <w:rPr>
          <w:rFonts w:ascii="Times New Roman" w:eastAsia="仿宋" w:hAnsi="Times New Roman" w:cs="Times New Roman" w:hint="eastAsia"/>
        </w:rPr>
        <w:t>：</w:t>
      </w:r>
    </w:p>
    <w:p w14:paraId="7921320B" w14:textId="46FEC429" w:rsidR="00B91C90" w:rsidRDefault="00B91C90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换线夹</w:t>
      </w:r>
      <w:r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 w:hint="eastAsia"/>
        </w:rPr>
        <w:t>：</w:t>
      </w:r>
      <w:bookmarkStart w:id="0" w:name="OLE_LINK1"/>
      <w:r>
        <w:rPr>
          <w:rFonts w:ascii="Times New Roman" w:eastAsia="仿宋" w:hAnsi="Times New Roman" w:cs="Times New Roman" w:hint="eastAsia"/>
        </w:rPr>
        <w:t>C</w:t>
      </w:r>
      <w:r>
        <w:rPr>
          <w:rFonts w:ascii="Times New Roman" w:eastAsia="仿宋" w:hAnsi="Times New Roman" w:cs="Times New Roman"/>
        </w:rPr>
        <w:t>0301XX04XXXXXXXXXXXX.CSV</w:t>
      </w:r>
      <w:bookmarkEnd w:id="0"/>
    </w:p>
    <w:p w14:paraId="36B8453E" w14:textId="27604079" w:rsidR="001837E4" w:rsidRDefault="001837E4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换线夹</w:t>
      </w:r>
      <w:r>
        <w:rPr>
          <w:rFonts w:ascii="Times New Roman" w:eastAsia="仿宋" w:hAnsi="Times New Roman" w:cs="Times New Roman" w:hint="eastAsia"/>
        </w:rPr>
        <w:t>2</w:t>
      </w:r>
      <w:r>
        <w:rPr>
          <w:rFonts w:ascii="Times New Roman" w:eastAsia="仿宋" w:hAnsi="Times New Roman" w:cs="Times New Roman" w:hint="eastAsia"/>
        </w:rPr>
        <w:t>：</w:t>
      </w:r>
      <w:r>
        <w:rPr>
          <w:rFonts w:ascii="Times New Roman" w:eastAsia="仿宋" w:hAnsi="Times New Roman" w:cs="Times New Roman" w:hint="eastAsia"/>
        </w:rPr>
        <w:t>C</w:t>
      </w:r>
      <w:r>
        <w:rPr>
          <w:rFonts w:ascii="Times New Roman" w:eastAsia="仿宋" w:hAnsi="Times New Roman" w:cs="Times New Roman"/>
        </w:rPr>
        <w:t>030</w:t>
      </w:r>
      <w:r w:rsidR="00E21A6C">
        <w:rPr>
          <w:rFonts w:ascii="Times New Roman" w:eastAsia="仿宋" w:hAnsi="Times New Roman" w:cs="Times New Roman"/>
        </w:rPr>
        <w:t>1XX05XXXXXXXXXXXX.CSV</w:t>
      </w:r>
    </w:p>
    <w:p w14:paraId="32963068" w14:textId="339D0504" w:rsidR="00E21A6C" w:rsidRDefault="00E21A6C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地面站发送</w:t>
      </w:r>
      <w:r w:rsidR="00F30B18">
        <w:rPr>
          <w:rFonts w:ascii="Times New Roman" w:eastAsia="仿宋" w:hAnsi="Times New Roman" w:cs="Times New Roman" w:hint="eastAsia"/>
        </w:rPr>
        <w:t>固定长度报文</w:t>
      </w:r>
      <w:r>
        <w:rPr>
          <w:rFonts w:ascii="Times New Roman" w:eastAsia="仿宋" w:hAnsi="Times New Roman" w:cs="Times New Roman" w:hint="eastAsia"/>
        </w:rPr>
        <w:t>数值按照实际参数发送</w:t>
      </w:r>
    </w:p>
    <w:p w14:paraId="5AEDCEDB" w14:textId="66735DDB" w:rsidR="00E21A6C" w:rsidRDefault="00F30B18" w:rsidP="00F30B18">
      <w:pPr>
        <w:spacing w:line="360" w:lineRule="auto"/>
        <w:ind w:firstLine="435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比如</w:t>
      </w:r>
      <w:r w:rsidR="00E21A6C">
        <w:rPr>
          <w:rFonts w:ascii="Times New Roman" w:eastAsia="仿宋" w:hAnsi="Times New Roman" w:cs="Times New Roman"/>
        </w:rPr>
        <w:t>03010104010100000000</w:t>
      </w:r>
    </w:p>
    <w:p w14:paraId="6741E822" w14:textId="28628FAB" w:rsidR="00F30B18" w:rsidRPr="001837E4" w:rsidRDefault="00F30B18" w:rsidP="00F30B18">
      <w:pPr>
        <w:spacing w:line="360" w:lineRule="auto"/>
        <w:ind w:firstLine="435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主控执行对应文件</w:t>
      </w:r>
      <w:r>
        <w:rPr>
          <w:rFonts w:ascii="Times New Roman" w:eastAsia="仿宋" w:hAnsi="Times New Roman" w:cs="Times New Roman" w:hint="eastAsia"/>
        </w:rPr>
        <w:t>C</w:t>
      </w:r>
      <w:r>
        <w:rPr>
          <w:rFonts w:ascii="Times New Roman" w:eastAsia="仿宋" w:hAnsi="Times New Roman" w:cs="Times New Roman"/>
        </w:rPr>
        <w:t>03010004000000000000.CSV</w:t>
      </w:r>
    </w:p>
    <w:p w14:paraId="3FE39564" w14:textId="7E3E5A4D" w:rsidR="00DC0BCC" w:rsidRPr="001E644E" w:rsidRDefault="00DC0BCC" w:rsidP="00261031">
      <w:pPr>
        <w:spacing w:line="360" w:lineRule="auto"/>
        <w:ind w:firstLineChars="200" w:firstLine="420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（</w:t>
      </w:r>
      <w:r w:rsidRPr="001E644E">
        <w:rPr>
          <w:rFonts w:ascii="Times New Roman" w:eastAsia="仿宋" w:hAnsi="Times New Roman" w:cs="Times New Roman"/>
        </w:rPr>
        <w:t>2</w:t>
      </w:r>
      <w:r w:rsidRPr="001E644E">
        <w:rPr>
          <w:rFonts w:ascii="Times New Roman" w:eastAsia="仿宋" w:hAnsi="Times New Roman" w:cs="Times New Roman"/>
        </w:rPr>
        <w:t>）可变长度报文</w:t>
      </w:r>
    </w:p>
    <w:p w14:paraId="18E6E530" w14:textId="77777777" w:rsidR="00DC0BCC" w:rsidRPr="001E644E" w:rsidRDefault="004B3E72" w:rsidP="00261031">
      <w:pPr>
        <w:spacing w:line="360" w:lineRule="auto"/>
        <w:ind w:firstLine="420"/>
        <w:rPr>
          <w:rFonts w:ascii="Times New Roman" w:eastAsia="仿宋" w:hAnsi="Times New Roman" w:cs="Times New Roman"/>
        </w:rPr>
      </w:pPr>
      <w:r w:rsidRPr="001E644E">
        <w:rPr>
          <w:rFonts w:ascii="Times New Roman" w:eastAsia="仿宋" w:hAnsi="Times New Roman" w:cs="Times New Roman"/>
        </w:rPr>
        <w:t>可变长度报文的长度根据选择的步序数量确定，默认</w:t>
      </w:r>
      <w:r w:rsidR="00265AB7">
        <w:rPr>
          <w:rFonts w:ascii="Times New Roman" w:eastAsia="仿宋" w:hAnsi="Times New Roman" w:cs="Times New Roman" w:hint="eastAsia"/>
        </w:rPr>
        <w:t>发送</w:t>
      </w:r>
      <w:r w:rsidRPr="001E644E">
        <w:rPr>
          <w:rFonts w:ascii="Times New Roman" w:eastAsia="仿宋" w:hAnsi="Times New Roman" w:cs="Times New Roman"/>
        </w:rPr>
        <w:t>全部</w:t>
      </w:r>
      <w:r w:rsidR="00265AB7">
        <w:rPr>
          <w:rFonts w:ascii="Times New Roman" w:eastAsia="仿宋" w:hAnsi="Times New Roman" w:cs="Times New Roman" w:hint="eastAsia"/>
        </w:rPr>
        <w:t>步序</w:t>
      </w:r>
      <w:r w:rsidRPr="001E644E">
        <w:rPr>
          <w:rFonts w:ascii="Times New Roman" w:eastAsia="仿宋" w:hAnsi="Times New Roman" w:cs="Times New Roman"/>
        </w:rPr>
        <w:t>。</w:t>
      </w:r>
    </w:p>
    <w:tbl>
      <w:tblPr>
        <w:tblStyle w:val="a3"/>
        <w:tblW w:w="0" w:type="auto"/>
        <w:jc w:val="center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</w:tblGrid>
      <w:tr w:rsidR="00265AB7" w14:paraId="01540C2A" w14:textId="77777777" w:rsidTr="00265AB7">
        <w:trPr>
          <w:trHeight w:val="295"/>
          <w:jc w:val="center"/>
        </w:trPr>
        <w:tc>
          <w:tcPr>
            <w:tcW w:w="1587" w:type="dxa"/>
            <w:shd w:val="clear" w:color="auto" w:fill="F4B083" w:themeFill="accent2" w:themeFillTint="99"/>
            <w:vAlign w:val="center"/>
          </w:tcPr>
          <w:p w14:paraId="6CF31D54" w14:textId="77777777" w:rsidR="00265AB7" w:rsidRDefault="00265AB7" w:rsidP="00265AB7">
            <w:pPr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第一步要执行的步序号</w:t>
            </w:r>
          </w:p>
        </w:tc>
        <w:tc>
          <w:tcPr>
            <w:tcW w:w="1587" w:type="dxa"/>
            <w:shd w:val="clear" w:color="auto" w:fill="F4B083" w:themeFill="accent2" w:themeFillTint="99"/>
            <w:vAlign w:val="center"/>
          </w:tcPr>
          <w:p w14:paraId="45B916E0" w14:textId="77777777" w:rsidR="00265AB7" w:rsidRDefault="00265AB7" w:rsidP="00265AB7">
            <w:pPr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第二步要执行的步序号</w:t>
            </w:r>
          </w:p>
        </w:tc>
        <w:tc>
          <w:tcPr>
            <w:tcW w:w="1587" w:type="dxa"/>
            <w:shd w:val="clear" w:color="auto" w:fill="F4B083" w:themeFill="accent2" w:themeFillTint="99"/>
            <w:vAlign w:val="center"/>
          </w:tcPr>
          <w:p w14:paraId="68AF76D9" w14:textId="77777777" w:rsidR="00265AB7" w:rsidRDefault="00265AB7" w:rsidP="00265AB7">
            <w:pPr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.</w:t>
            </w:r>
            <w:r>
              <w:rPr>
                <w:rFonts w:ascii="Times New Roman" w:eastAsia="仿宋" w:hAnsi="Times New Roman" w:cs="Times New Roman"/>
              </w:rPr>
              <w:t>..</w:t>
            </w:r>
          </w:p>
        </w:tc>
        <w:tc>
          <w:tcPr>
            <w:tcW w:w="1587" w:type="dxa"/>
            <w:shd w:val="clear" w:color="auto" w:fill="F4B083" w:themeFill="accent2" w:themeFillTint="99"/>
            <w:vAlign w:val="center"/>
          </w:tcPr>
          <w:p w14:paraId="2E6F5D1E" w14:textId="77777777" w:rsidR="00265AB7" w:rsidRDefault="00265AB7" w:rsidP="00265AB7">
            <w:pPr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最后一步要执行的步序号</w:t>
            </w:r>
          </w:p>
        </w:tc>
      </w:tr>
    </w:tbl>
    <w:p w14:paraId="10634695" w14:textId="77777777" w:rsidR="00261031" w:rsidRDefault="00265AB7" w:rsidP="00261031">
      <w:pPr>
        <w:spacing w:line="360" w:lineRule="auto"/>
        <w:ind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例如，某一完整作业文件包含</w:t>
      </w:r>
      <w:r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/>
        </w:rPr>
        <w:t>0</w:t>
      </w:r>
      <w:r>
        <w:rPr>
          <w:rFonts w:ascii="Times New Roman" w:eastAsia="仿宋" w:hAnsi="Times New Roman" w:cs="Times New Roman" w:hint="eastAsia"/>
        </w:rPr>
        <w:t>个步序，若全部选中发送，可变长度报文为</w:t>
      </w:r>
    </w:p>
    <w:tbl>
      <w:tblPr>
        <w:tblStyle w:val="a3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65AB7" w14:paraId="25EA1A42" w14:textId="77777777" w:rsidTr="00265AB7">
        <w:tc>
          <w:tcPr>
            <w:tcW w:w="829" w:type="dxa"/>
            <w:shd w:val="clear" w:color="auto" w:fill="F4B083" w:themeFill="accent2" w:themeFillTint="99"/>
          </w:tcPr>
          <w:p w14:paraId="4B9772C2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1</w:t>
            </w:r>
          </w:p>
        </w:tc>
        <w:tc>
          <w:tcPr>
            <w:tcW w:w="829" w:type="dxa"/>
            <w:shd w:val="clear" w:color="auto" w:fill="F4B083" w:themeFill="accent2" w:themeFillTint="99"/>
          </w:tcPr>
          <w:p w14:paraId="0C1A5D66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2</w:t>
            </w:r>
          </w:p>
        </w:tc>
        <w:tc>
          <w:tcPr>
            <w:tcW w:w="829" w:type="dxa"/>
            <w:shd w:val="clear" w:color="auto" w:fill="F4B083" w:themeFill="accent2" w:themeFillTint="99"/>
          </w:tcPr>
          <w:p w14:paraId="6A7DD6D6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3</w:t>
            </w:r>
          </w:p>
        </w:tc>
        <w:tc>
          <w:tcPr>
            <w:tcW w:w="829" w:type="dxa"/>
            <w:shd w:val="clear" w:color="auto" w:fill="F4B083" w:themeFill="accent2" w:themeFillTint="99"/>
          </w:tcPr>
          <w:p w14:paraId="78A7C633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4</w:t>
            </w:r>
          </w:p>
        </w:tc>
        <w:tc>
          <w:tcPr>
            <w:tcW w:w="830" w:type="dxa"/>
            <w:shd w:val="clear" w:color="auto" w:fill="F4B083" w:themeFill="accent2" w:themeFillTint="99"/>
          </w:tcPr>
          <w:p w14:paraId="576B9966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5</w:t>
            </w:r>
          </w:p>
        </w:tc>
        <w:tc>
          <w:tcPr>
            <w:tcW w:w="830" w:type="dxa"/>
            <w:shd w:val="clear" w:color="auto" w:fill="F4B083" w:themeFill="accent2" w:themeFillTint="99"/>
          </w:tcPr>
          <w:p w14:paraId="55E8B618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6</w:t>
            </w:r>
          </w:p>
        </w:tc>
        <w:tc>
          <w:tcPr>
            <w:tcW w:w="830" w:type="dxa"/>
            <w:shd w:val="clear" w:color="auto" w:fill="F4B083" w:themeFill="accent2" w:themeFillTint="99"/>
          </w:tcPr>
          <w:p w14:paraId="5B9EA0F7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7</w:t>
            </w:r>
          </w:p>
        </w:tc>
        <w:tc>
          <w:tcPr>
            <w:tcW w:w="830" w:type="dxa"/>
            <w:shd w:val="clear" w:color="auto" w:fill="F4B083" w:themeFill="accent2" w:themeFillTint="99"/>
          </w:tcPr>
          <w:p w14:paraId="6F92134C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8</w:t>
            </w:r>
          </w:p>
        </w:tc>
        <w:tc>
          <w:tcPr>
            <w:tcW w:w="830" w:type="dxa"/>
            <w:shd w:val="clear" w:color="auto" w:fill="F4B083" w:themeFill="accent2" w:themeFillTint="99"/>
          </w:tcPr>
          <w:p w14:paraId="51FB3635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9</w:t>
            </w:r>
          </w:p>
        </w:tc>
        <w:tc>
          <w:tcPr>
            <w:tcW w:w="830" w:type="dxa"/>
            <w:shd w:val="clear" w:color="auto" w:fill="F4B083" w:themeFill="accent2" w:themeFillTint="99"/>
          </w:tcPr>
          <w:p w14:paraId="2D5B62CD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1</w:t>
            </w:r>
            <w:r>
              <w:rPr>
                <w:rFonts w:ascii="Times New Roman" w:eastAsia="仿宋" w:hAnsi="Times New Roman" w:cs="Times New Roman"/>
              </w:rPr>
              <w:t>0</w:t>
            </w:r>
          </w:p>
        </w:tc>
      </w:tr>
    </w:tbl>
    <w:p w14:paraId="20FE09E7" w14:textId="77777777" w:rsidR="00265AB7" w:rsidRDefault="00265AB7" w:rsidP="00261031">
      <w:pPr>
        <w:spacing w:line="360" w:lineRule="auto"/>
        <w:ind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若只选中</w:t>
      </w:r>
      <w:r>
        <w:rPr>
          <w:rFonts w:ascii="Times New Roman" w:eastAsia="仿宋" w:hAnsi="Times New Roman" w:cs="Times New Roman" w:hint="eastAsia"/>
        </w:rPr>
        <w:t>5-</w:t>
      </w:r>
      <w:r>
        <w:rPr>
          <w:rFonts w:ascii="Times New Roman" w:eastAsia="仿宋" w:hAnsi="Times New Roman" w:cs="Times New Roman"/>
        </w:rPr>
        <w:t>10</w:t>
      </w:r>
      <w:r>
        <w:rPr>
          <w:rFonts w:ascii="Times New Roman" w:eastAsia="仿宋" w:hAnsi="Times New Roman" w:cs="Times New Roman" w:hint="eastAsia"/>
        </w:rPr>
        <w:t>步，则可变长度报文为</w:t>
      </w:r>
    </w:p>
    <w:tbl>
      <w:tblPr>
        <w:tblStyle w:val="a3"/>
        <w:tblW w:w="0" w:type="auto"/>
        <w:jc w:val="center"/>
        <w:shd w:val="clear" w:color="auto" w:fill="F4B083" w:themeFill="accent2" w:themeFillTint="99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</w:tblGrid>
      <w:tr w:rsidR="00265AB7" w14:paraId="040FCD77" w14:textId="77777777" w:rsidTr="00265AB7">
        <w:trPr>
          <w:jc w:val="center"/>
        </w:trPr>
        <w:tc>
          <w:tcPr>
            <w:tcW w:w="850" w:type="dxa"/>
            <w:shd w:val="clear" w:color="auto" w:fill="F4B083" w:themeFill="accent2" w:themeFillTint="99"/>
          </w:tcPr>
          <w:p w14:paraId="4CCEB809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5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3177184C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6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40EBEC15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7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35CCBE9E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8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0AB976D6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9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14:paraId="0810B581" w14:textId="77777777" w:rsidR="00265AB7" w:rsidRDefault="00265AB7" w:rsidP="00261031">
            <w:pPr>
              <w:spacing w:line="360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1</w:t>
            </w:r>
            <w:r>
              <w:rPr>
                <w:rFonts w:ascii="Times New Roman" w:eastAsia="仿宋" w:hAnsi="Times New Roman" w:cs="Times New Roman"/>
              </w:rPr>
              <w:t>0</w:t>
            </w:r>
          </w:p>
        </w:tc>
      </w:tr>
    </w:tbl>
    <w:p w14:paraId="6D49F929" w14:textId="77777777" w:rsidR="00265AB7" w:rsidRDefault="00265AB7" w:rsidP="00261031">
      <w:pPr>
        <w:spacing w:line="360" w:lineRule="auto"/>
        <w:ind w:firstLine="420"/>
        <w:rPr>
          <w:rFonts w:ascii="Times New Roman" w:eastAsia="仿宋" w:hAnsi="Times New Roman" w:cs="Times New Roman"/>
          <w:szCs w:val="21"/>
        </w:rPr>
      </w:pPr>
      <w:r w:rsidRPr="00265AB7">
        <w:rPr>
          <w:rFonts w:ascii="Times New Roman" w:eastAsia="仿宋" w:hAnsi="Times New Roman" w:cs="Times New Roman" w:hint="eastAsia"/>
          <w:szCs w:val="21"/>
        </w:rPr>
        <w:t>二、</w:t>
      </w:r>
      <w:r w:rsidRPr="00265AB7">
        <w:rPr>
          <w:rFonts w:ascii="Times New Roman" w:eastAsia="仿宋" w:hAnsi="Times New Roman" w:cs="Times New Roman"/>
          <w:szCs w:val="21"/>
        </w:rPr>
        <w:t>步序状态报文格式</w:t>
      </w:r>
      <w:r w:rsidRPr="00265AB7">
        <w:rPr>
          <w:rFonts w:ascii="Times New Roman" w:eastAsia="仿宋" w:hAnsi="Times New Roman" w:cs="Times New Roman" w:hint="eastAsia"/>
          <w:szCs w:val="21"/>
        </w:rPr>
        <w:t>说明</w:t>
      </w:r>
    </w:p>
    <w:p w14:paraId="49E89D2B" w14:textId="59B72312" w:rsidR="00265AB7" w:rsidRDefault="00265AB7" w:rsidP="00261031">
      <w:pPr>
        <w:spacing w:line="360" w:lineRule="auto"/>
        <w:ind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步序状态由主控系统发送给地面站，</w:t>
      </w:r>
      <w:r w:rsidR="00970660">
        <w:rPr>
          <w:rFonts w:ascii="Times New Roman" w:eastAsia="仿宋" w:hAnsi="Times New Roman" w:cs="Times New Roman" w:hint="eastAsia"/>
          <w:szCs w:val="21"/>
        </w:rPr>
        <w:t>写入</w:t>
      </w:r>
      <w:r w:rsidR="00970660">
        <w:rPr>
          <w:rFonts w:ascii="Times New Roman" w:eastAsia="仿宋" w:hAnsi="Times New Roman" w:cs="Times New Roman" w:hint="eastAsia"/>
          <w:szCs w:val="21"/>
        </w:rPr>
        <w:t>p</w:t>
      </w:r>
      <w:r w:rsidR="00970660">
        <w:rPr>
          <w:rFonts w:ascii="Times New Roman" w:eastAsia="仿宋" w:hAnsi="Times New Roman" w:cs="Times New Roman"/>
          <w:szCs w:val="21"/>
        </w:rPr>
        <w:t>ublic_pkg/</w:t>
      </w:r>
      <w:r w:rsidR="00970660">
        <w:rPr>
          <w:rFonts w:ascii="Times New Roman" w:eastAsia="仿宋" w:hAnsi="Times New Roman" w:cs="Times New Roman" w:hint="eastAsia"/>
          <w:szCs w:val="21"/>
        </w:rPr>
        <w:t>c</w:t>
      </w:r>
      <w:r w:rsidR="00970660">
        <w:rPr>
          <w:rFonts w:ascii="Times New Roman" w:eastAsia="仿宋" w:hAnsi="Times New Roman" w:cs="Times New Roman"/>
          <w:szCs w:val="21"/>
        </w:rPr>
        <w:t>md_rsp_msg.msg</w:t>
      </w:r>
      <w:r>
        <w:rPr>
          <w:rFonts w:ascii="Times New Roman" w:eastAsia="仿宋" w:hAnsi="Times New Roman" w:cs="Times New Roman" w:hint="eastAsia"/>
          <w:szCs w:val="21"/>
        </w:rPr>
        <w:t>以指示当前正在进行的步序号及之前步序的完成情况</w:t>
      </w:r>
      <w:r w:rsidR="005B5D20">
        <w:rPr>
          <w:rFonts w:ascii="Times New Roman" w:eastAsia="仿宋" w:hAnsi="Times New Roman" w:cs="Times New Roman" w:hint="eastAsia"/>
          <w:szCs w:val="21"/>
        </w:rPr>
        <w:t>，报文格式如图</w:t>
      </w:r>
      <w:r w:rsidR="005B5D20">
        <w:rPr>
          <w:rFonts w:ascii="Times New Roman" w:eastAsia="仿宋" w:hAnsi="Times New Roman" w:cs="Times New Roman" w:hint="eastAsia"/>
          <w:szCs w:val="21"/>
        </w:rPr>
        <w:t>3</w:t>
      </w:r>
      <w:r w:rsidR="005B5D20">
        <w:rPr>
          <w:rFonts w:ascii="Times New Roman" w:eastAsia="仿宋" w:hAnsi="Times New Roman" w:cs="Times New Roman" w:hint="eastAsia"/>
          <w:szCs w:val="21"/>
        </w:rPr>
        <w:t>所示。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</w:tblGrid>
      <w:tr w:rsidR="00EA1FAF" w:rsidRPr="005B5D20" w14:paraId="35EF9E8D" w14:textId="77777777" w:rsidTr="00EA1FAF">
        <w:trPr>
          <w:jc w:val="center"/>
        </w:trPr>
        <w:tc>
          <w:tcPr>
            <w:tcW w:w="1335" w:type="dxa"/>
          </w:tcPr>
          <w:p w14:paraId="7BE25D73" w14:textId="10062D19" w:rsidR="00EA1FAF" w:rsidRPr="005B5D20" w:rsidRDefault="00EA1FAF" w:rsidP="00EA1FAF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5B5D20">
              <w:rPr>
                <w:rFonts w:ascii="Times New Roman" w:eastAsia="仿宋" w:hAnsi="Times New Roman" w:cs="Times New Roman"/>
                <w:szCs w:val="21"/>
              </w:rPr>
              <w:t>第</w:t>
            </w:r>
            <w:r w:rsidRPr="005B5D20">
              <w:rPr>
                <w:rFonts w:ascii="Times New Roman" w:eastAsia="仿宋" w:hAnsi="Times New Roman" w:cs="Times New Roman"/>
                <w:szCs w:val="21"/>
              </w:rPr>
              <w:t xml:space="preserve">n </w:t>
            </w:r>
            <w:r w:rsidRPr="005B5D20">
              <w:rPr>
                <w:rFonts w:ascii="Times New Roman" w:eastAsia="仿宋" w:hAnsi="Times New Roman" w:cs="Times New Roman"/>
                <w:szCs w:val="21"/>
              </w:rPr>
              <w:t>个步序</w:t>
            </w:r>
            <w:r w:rsidR="00970660">
              <w:rPr>
                <w:rFonts w:ascii="Times New Roman" w:eastAsia="仿宋" w:hAnsi="Times New Roman" w:cs="Times New Roman" w:hint="eastAsia"/>
                <w:szCs w:val="21"/>
              </w:rPr>
              <w:t>(</w:t>
            </w:r>
            <w:r w:rsidR="00970660">
              <w:rPr>
                <w:rFonts w:ascii="Times New Roman" w:eastAsia="仿宋" w:hAnsi="Times New Roman" w:cs="Times New Roman" w:hint="eastAsia"/>
                <w:szCs w:val="21"/>
              </w:rPr>
              <w:t>写入</w:t>
            </w:r>
            <w:r w:rsidR="00970660">
              <w:rPr>
                <w:rFonts w:ascii="Times New Roman" w:eastAsia="仿宋" w:hAnsi="Times New Roman" w:cs="Times New Roman" w:hint="eastAsia"/>
                <w:szCs w:val="21"/>
              </w:rPr>
              <w:t>value</w:t>
            </w:r>
            <w:r w:rsidR="00970660">
              <w:rPr>
                <w:rFonts w:ascii="Times New Roman" w:eastAsia="仿宋" w:hAnsi="Times New Roman" w:cs="Times New Roman" w:hint="eastAsia"/>
                <w:szCs w:val="21"/>
              </w:rPr>
              <w:t>值</w:t>
            </w:r>
            <w:r w:rsidR="00970660">
              <w:rPr>
                <w:rFonts w:ascii="Times New Roman" w:eastAsia="仿宋" w:hAnsi="Times New Roman" w:cs="Times New Roman" w:hint="eastAsia"/>
                <w:szCs w:val="21"/>
              </w:rPr>
              <w:t>)</w:t>
            </w:r>
          </w:p>
        </w:tc>
        <w:tc>
          <w:tcPr>
            <w:tcW w:w="1335" w:type="dxa"/>
          </w:tcPr>
          <w:p w14:paraId="3627F505" w14:textId="7C0B0433" w:rsidR="00EA1FAF" w:rsidRPr="005B5D20" w:rsidRDefault="00EA1FAF" w:rsidP="00EA1FAF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5B5D20">
              <w:rPr>
                <w:rFonts w:ascii="Times New Roman" w:eastAsia="仿宋" w:hAnsi="Times New Roman" w:cs="Times New Roman"/>
                <w:szCs w:val="21"/>
              </w:rPr>
              <w:t>状态</w:t>
            </w:r>
            <w:r w:rsidR="00970660">
              <w:rPr>
                <w:rFonts w:ascii="Times New Roman" w:eastAsia="仿宋" w:hAnsi="Times New Roman" w:cs="Times New Roman" w:hint="eastAsia"/>
                <w:szCs w:val="21"/>
              </w:rPr>
              <w:t>（写入</w:t>
            </w:r>
            <w:r w:rsidR="00970660">
              <w:rPr>
                <w:rFonts w:ascii="Times New Roman" w:eastAsia="仿宋" w:hAnsi="Times New Roman" w:cs="Times New Roman" w:hint="eastAsia"/>
                <w:szCs w:val="21"/>
              </w:rPr>
              <w:t>StatusCode</w:t>
            </w:r>
            <w:r w:rsidR="00970660">
              <w:rPr>
                <w:rFonts w:ascii="Times New Roman" w:eastAsia="仿宋" w:hAnsi="Times New Roman" w:cs="Times New Roman" w:hint="eastAsia"/>
                <w:szCs w:val="21"/>
              </w:rPr>
              <w:t>值）</w:t>
            </w:r>
          </w:p>
        </w:tc>
      </w:tr>
      <w:tr w:rsidR="00EA1FAF" w:rsidRPr="005B5D20" w14:paraId="18A6CB6E" w14:textId="77777777" w:rsidTr="00EA1FAF">
        <w:trPr>
          <w:jc w:val="center"/>
        </w:trPr>
        <w:tc>
          <w:tcPr>
            <w:tcW w:w="1335" w:type="dxa"/>
          </w:tcPr>
          <w:p w14:paraId="44A269FA" w14:textId="77777777" w:rsidR="00EA1FAF" w:rsidRPr="005B5D20" w:rsidRDefault="00EA1FAF" w:rsidP="00EA1FAF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5B5D20">
              <w:rPr>
                <w:rFonts w:ascii="Times New Roman" w:eastAsia="仿宋" w:hAnsi="Times New Roman" w:cs="Times New Roman"/>
                <w:szCs w:val="21"/>
              </w:rPr>
              <w:t>1-99</w:t>
            </w:r>
          </w:p>
        </w:tc>
        <w:tc>
          <w:tcPr>
            <w:tcW w:w="1335" w:type="dxa"/>
          </w:tcPr>
          <w:p w14:paraId="25C88519" w14:textId="77777777" w:rsidR="00EA1FAF" w:rsidRPr="005B5D20" w:rsidRDefault="00EA1FAF" w:rsidP="00EA1FAF">
            <w:pPr>
              <w:jc w:val="center"/>
              <w:rPr>
                <w:rFonts w:ascii="Times New Roman" w:eastAsia="仿宋" w:hAnsi="Times New Roman" w:cs="Times New Roman"/>
                <w:szCs w:val="21"/>
              </w:rPr>
            </w:pPr>
            <w:r w:rsidRPr="005B5D20">
              <w:rPr>
                <w:rFonts w:ascii="Times New Roman" w:eastAsia="仿宋" w:hAnsi="Times New Roman" w:cs="Times New Roman"/>
                <w:szCs w:val="21"/>
              </w:rPr>
              <w:t>1-99</w:t>
            </w:r>
          </w:p>
        </w:tc>
      </w:tr>
    </w:tbl>
    <w:p w14:paraId="51D6E90B" w14:textId="77777777" w:rsidR="00EA1FAF" w:rsidRPr="005B5D20" w:rsidRDefault="005B5D20" w:rsidP="00EA1FAF">
      <w:pPr>
        <w:spacing w:line="360" w:lineRule="auto"/>
        <w:jc w:val="center"/>
        <w:rPr>
          <w:rFonts w:ascii="Times New Roman" w:eastAsia="仿宋" w:hAnsi="Times New Roman" w:cs="Times New Roman"/>
          <w:szCs w:val="21"/>
        </w:rPr>
      </w:pPr>
      <w:r w:rsidRPr="005B5D20">
        <w:rPr>
          <w:rFonts w:ascii="Times New Roman" w:eastAsia="仿宋" w:hAnsi="Times New Roman" w:cs="Times New Roman"/>
          <w:szCs w:val="21"/>
        </w:rPr>
        <w:t>图</w:t>
      </w:r>
      <w:r w:rsidRPr="005B5D20">
        <w:rPr>
          <w:rFonts w:ascii="Times New Roman" w:eastAsia="仿宋" w:hAnsi="Times New Roman" w:cs="Times New Roman"/>
          <w:szCs w:val="21"/>
        </w:rPr>
        <w:t xml:space="preserve">3 </w:t>
      </w:r>
      <w:r w:rsidRPr="005B5D20">
        <w:rPr>
          <w:rFonts w:ascii="Times New Roman" w:eastAsia="仿宋" w:hAnsi="Times New Roman" w:cs="Times New Roman"/>
          <w:szCs w:val="21"/>
        </w:rPr>
        <w:t>步序状态报文格式</w:t>
      </w:r>
    </w:p>
    <w:p w14:paraId="3CB719AC" w14:textId="77777777" w:rsidR="005B5D20" w:rsidRPr="005B5D20" w:rsidRDefault="005B5D20" w:rsidP="001F0C82">
      <w:pPr>
        <w:ind w:firstLine="435"/>
        <w:rPr>
          <w:rFonts w:ascii="Times New Roman" w:eastAsia="仿宋" w:hAnsi="Times New Roman" w:cs="Times New Roman"/>
          <w:szCs w:val="21"/>
        </w:rPr>
      </w:pPr>
      <w:r w:rsidRPr="005B5D20">
        <w:rPr>
          <w:rFonts w:ascii="Times New Roman" w:eastAsia="仿宋" w:hAnsi="Times New Roman" w:cs="Times New Roman"/>
          <w:szCs w:val="21"/>
        </w:rPr>
        <w:t>状态：</w:t>
      </w:r>
      <w:r w:rsidRPr="005B5D20">
        <w:rPr>
          <w:rFonts w:ascii="Times New Roman" w:eastAsia="仿宋" w:hAnsi="Times New Roman" w:cs="Times New Roman"/>
          <w:szCs w:val="21"/>
        </w:rPr>
        <w:t>0</w:t>
      </w:r>
      <w:r>
        <w:rPr>
          <w:rFonts w:ascii="Times New Roman" w:eastAsia="仿宋" w:hAnsi="Times New Roman" w:cs="Times New Roman" w:hint="eastAsia"/>
          <w:szCs w:val="21"/>
        </w:rPr>
        <w:t>：</w:t>
      </w:r>
      <w:r w:rsidRPr="005B5D20">
        <w:rPr>
          <w:rFonts w:ascii="Times New Roman" w:eastAsia="仿宋" w:hAnsi="Times New Roman" w:cs="Times New Roman"/>
          <w:szCs w:val="21"/>
        </w:rPr>
        <w:t>无字</w:t>
      </w:r>
      <w:r w:rsidRPr="005B5D20">
        <w:rPr>
          <w:rFonts w:ascii="Times New Roman" w:eastAsia="仿宋" w:hAnsi="Times New Roman" w:cs="Times New Roman"/>
          <w:szCs w:val="21"/>
        </w:rPr>
        <w:t xml:space="preserve">  1</w:t>
      </w:r>
      <w:r w:rsidRPr="005B5D20">
        <w:rPr>
          <w:rFonts w:ascii="Times New Roman" w:eastAsia="仿宋" w:hAnsi="Times New Roman" w:cs="Times New Roman"/>
          <w:szCs w:val="21"/>
        </w:rPr>
        <w:t>：执行中</w:t>
      </w:r>
      <w:r w:rsidRPr="005B5D20">
        <w:rPr>
          <w:rFonts w:ascii="Times New Roman" w:eastAsia="仿宋" w:hAnsi="Times New Roman" w:cs="Times New Roman"/>
          <w:szCs w:val="21"/>
        </w:rPr>
        <w:t xml:space="preserve">  2:</w:t>
      </w:r>
      <w:r w:rsidRPr="005B5D20">
        <w:rPr>
          <w:rFonts w:ascii="Times New Roman" w:eastAsia="仿宋" w:hAnsi="Times New Roman" w:cs="Times New Roman"/>
          <w:szCs w:val="21"/>
        </w:rPr>
        <w:t>成功</w:t>
      </w:r>
      <w:r w:rsidRPr="005B5D20">
        <w:rPr>
          <w:rFonts w:ascii="Times New Roman" w:eastAsia="仿宋" w:hAnsi="Times New Roman" w:cs="Times New Roman"/>
          <w:szCs w:val="21"/>
        </w:rPr>
        <w:t xml:space="preserve">  3</w:t>
      </w:r>
      <w:r w:rsidRPr="005B5D20">
        <w:rPr>
          <w:rFonts w:ascii="Times New Roman" w:eastAsia="仿宋" w:hAnsi="Times New Roman" w:cs="Times New Roman"/>
          <w:szCs w:val="21"/>
        </w:rPr>
        <w:t>：中止</w:t>
      </w:r>
      <w:r w:rsidRPr="005B5D20">
        <w:rPr>
          <w:rFonts w:ascii="Times New Roman" w:eastAsia="仿宋" w:hAnsi="Times New Roman" w:cs="Times New Roman"/>
          <w:szCs w:val="21"/>
        </w:rPr>
        <w:t xml:space="preserve">  4</w:t>
      </w:r>
      <w:r w:rsidRPr="005B5D20">
        <w:rPr>
          <w:rFonts w:ascii="Times New Roman" w:eastAsia="仿宋" w:hAnsi="Times New Roman" w:cs="Times New Roman"/>
          <w:szCs w:val="21"/>
        </w:rPr>
        <w:t>：故障</w:t>
      </w:r>
      <w:r w:rsidRPr="005B5D20">
        <w:rPr>
          <w:rFonts w:ascii="Times New Roman" w:eastAsia="仿宋" w:hAnsi="Times New Roman" w:cs="Times New Roman"/>
          <w:szCs w:val="21"/>
        </w:rPr>
        <w:t>xxx</w:t>
      </w:r>
      <w:r w:rsidR="001F0C82">
        <w:rPr>
          <w:rFonts w:ascii="Times New Roman" w:eastAsia="仿宋" w:hAnsi="Times New Roman" w:cs="Times New Roman"/>
          <w:szCs w:val="21"/>
        </w:rPr>
        <w:t xml:space="preserve">  </w:t>
      </w:r>
      <w:r w:rsidRPr="005B5D20">
        <w:rPr>
          <w:rFonts w:ascii="Times New Roman" w:eastAsia="仿宋" w:hAnsi="Times New Roman" w:cs="Times New Roman"/>
          <w:szCs w:val="21"/>
        </w:rPr>
        <w:t>5</w:t>
      </w:r>
      <w:r w:rsidRPr="005B5D20">
        <w:rPr>
          <w:rFonts w:ascii="Times New Roman" w:eastAsia="仿宋" w:hAnsi="Times New Roman" w:cs="Times New Roman"/>
          <w:szCs w:val="21"/>
        </w:rPr>
        <w:t>：故障</w:t>
      </w:r>
      <w:r w:rsidRPr="005B5D20">
        <w:rPr>
          <w:rFonts w:ascii="Times New Roman" w:eastAsia="仿宋" w:hAnsi="Times New Roman" w:cs="Times New Roman"/>
          <w:szCs w:val="21"/>
        </w:rPr>
        <w:t>xxx</w:t>
      </w:r>
      <w:r w:rsidR="001F0C82">
        <w:rPr>
          <w:rFonts w:ascii="Times New Roman" w:eastAsia="仿宋" w:hAnsi="Times New Roman" w:cs="Times New Roman"/>
          <w:szCs w:val="21"/>
        </w:rPr>
        <w:t xml:space="preserve"> ...</w:t>
      </w:r>
    </w:p>
    <w:p w14:paraId="5760AAAF" w14:textId="77777777" w:rsidR="005B5D20" w:rsidRDefault="001F0C82" w:rsidP="003C0F17">
      <w:pPr>
        <w:spacing w:line="360" w:lineRule="auto"/>
        <w:ind w:firstLine="43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地面站在接收到某一步序正在执行中的信号后，将本步序号和步序名称以绿色闪烁显示，同时将前面所有步序以绿色常亮显示</w:t>
      </w:r>
      <w:r w:rsidR="003C0F17">
        <w:rPr>
          <w:rFonts w:ascii="Times New Roman" w:eastAsia="仿宋" w:hAnsi="Times New Roman" w:cs="Times New Roman" w:hint="eastAsia"/>
          <w:szCs w:val="21"/>
        </w:rPr>
        <w:t>。</w:t>
      </w:r>
    </w:p>
    <w:p w14:paraId="3280D531" w14:textId="77777777" w:rsidR="003C0F17" w:rsidRDefault="003C0F17" w:rsidP="003C0F17">
      <w:pPr>
        <w:spacing w:line="360" w:lineRule="auto"/>
        <w:ind w:firstLine="43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地面站在接收到某一步序中止信号后，将已经执行的所有步序号（含本步序）和步序名称以红色常亮显示。</w:t>
      </w:r>
    </w:p>
    <w:p w14:paraId="137F7592" w14:textId="77777777" w:rsidR="003C0F17" w:rsidRDefault="003C0F17" w:rsidP="003C0F17">
      <w:pPr>
        <w:spacing w:line="360" w:lineRule="auto"/>
        <w:ind w:firstLine="43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地面站在接收到某一步序故障信号后，将本部序号和步序名称以红色常亮显示，已经执行的所有步序以绿色常亮显示。</w:t>
      </w:r>
    </w:p>
    <w:p w14:paraId="426A5EE0" w14:textId="42E14DED" w:rsidR="00400650" w:rsidRPr="00400650" w:rsidRDefault="00086AC7" w:rsidP="003C0F17">
      <w:pPr>
        <w:spacing w:line="360" w:lineRule="auto"/>
        <w:ind w:firstLine="43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步序故障信息显示在事件栏中。</w:t>
      </w:r>
    </w:p>
    <w:p w14:paraId="4DE54610" w14:textId="77777777" w:rsidR="000B6169" w:rsidRDefault="000B6169" w:rsidP="003C0F17">
      <w:pPr>
        <w:spacing w:line="360" w:lineRule="auto"/>
        <w:ind w:firstLine="435"/>
        <w:rPr>
          <w:rFonts w:ascii="Times New Roman" w:eastAsia="仿宋" w:hAnsi="Times New Roman" w:cs="Times New Roman"/>
          <w:szCs w:val="21"/>
        </w:rPr>
      </w:pPr>
      <w:r w:rsidRPr="000B6169">
        <w:rPr>
          <w:rFonts w:ascii="Times New Roman" w:eastAsia="仿宋" w:hAnsi="Times New Roman" w:cs="Times New Roman" w:hint="eastAsia"/>
          <w:szCs w:val="21"/>
        </w:rPr>
        <w:t>三、</w:t>
      </w:r>
      <w:r w:rsidRPr="000B6169">
        <w:rPr>
          <w:rFonts w:ascii="Times New Roman" w:eastAsia="仿宋" w:hAnsi="Times New Roman" w:cs="Times New Roman"/>
          <w:szCs w:val="21"/>
        </w:rPr>
        <w:t>作业文件名称</w:t>
      </w:r>
    </w:p>
    <w:p w14:paraId="6FBDAA21" w14:textId="77777777" w:rsidR="000B6169" w:rsidRDefault="000B6169" w:rsidP="003C0F17">
      <w:pPr>
        <w:spacing w:line="360" w:lineRule="auto"/>
        <w:ind w:firstLine="43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作业文件格式为</w:t>
      </w:r>
      <w:r>
        <w:rPr>
          <w:rFonts w:ascii="Times New Roman" w:eastAsia="仿宋" w:hAnsi="Times New Roman" w:cs="Times New Roman" w:hint="eastAsia"/>
          <w:szCs w:val="21"/>
        </w:rPr>
        <w:t>csv</w:t>
      </w:r>
      <w:r>
        <w:rPr>
          <w:rFonts w:ascii="Times New Roman" w:eastAsia="仿宋" w:hAnsi="Times New Roman" w:cs="Times New Roman" w:hint="eastAsia"/>
          <w:szCs w:val="21"/>
        </w:rPr>
        <w:t>，文件名称构成如所示。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426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678"/>
      </w:tblGrid>
      <w:tr w:rsidR="000B6169" w:rsidRPr="000B6169" w14:paraId="22A20A70" w14:textId="77777777" w:rsidTr="000B6169">
        <w:trPr>
          <w:jc w:val="center"/>
        </w:trPr>
        <w:tc>
          <w:tcPr>
            <w:tcW w:w="549" w:type="dxa"/>
            <w:vAlign w:val="center"/>
          </w:tcPr>
          <w:p w14:paraId="5A34976B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lastRenderedPageBreak/>
              <w:t>文件名</w:t>
            </w:r>
          </w:p>
        </w:tc>
        <w:tc>
          <w:tcPr>
            <w:tcW w:w="236" w:type="dxa"/>
            <w:vAlign w:val="center"/>
          </w:tcPr>
          <w:p w14:paraId="2EA1BF36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 w:rsidRPr="000B6169">
              <w:rPr>
                <w:rFonts w:ascii="Times New Roman" w:eastAsia="仿宋" w:hAnsi="Times New Roman" w:cs="Times New Roman"/>
                <w:szCs w:val="28"/>
              </w:rPr>
              <w:t>C</w:t>
            </w:r>
          </w:p>
        </w:tc>
        <w:tc>
          <w:tcPr>
            <w:tcW w:w="236" w:type="dxa"/>
            <w:vAlign w:val="center"/>
          </w:tcPr>
          <w:p w14:paraId="0E313E35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F</w:t>
            </w:r>
            <w:r>
              <w:rPr>
                <w:rFonts w:ascii="Times New Roman" w:eastAsia="仿宋" w:hAnsi="Times New Roman" w:cs="Times New Roman"/>
                <w:szCs w:val="28"/>
              </w:rPr>
              <w:t>F</w:t>
            </w:r>
          </w:p>
        </w:tc>
        <w:tc>
          <w:tcPr>
            <w:tcW w:w="236" w:type="dxa"/>
            <w:vAlign w:val="center"/>
          </w:tcPr>
          <w:p w14:paraId="122C2497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F</w:t>
            </w:r>
            <w:r>
              <w:rPr>
                <w:rFonts w:ascii="Times New Roman" w:eastAsia="仿宋" w:hAnsi="Times New Roman" w:cs="Times New Roman"/>
                <w:szCs w:val="28"/>
              </w:rPr>
              <w:t>F</w:t>
            </w:r>
          </w:p>
        </w:tc>
        <w:tc>
          <w:tcPr>
            <w:tcW w:w="236" w:type="dxa"/>
            <w:vAlign w:val="center"/>
          </w:tcPr>
          <w:p w14:paraId="42846436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F</w:t>
            </w:r>
            <w:r>
              <w:rPr>
                <w:rFonts w:ascii="Times New Roman" w:eastAsia="仿宋" w:hAnsi="Times New Roman" w:cs="Times New Roman"/>
                <w:szCs w:val="28"/>
              </w:rPr>
              <w:t>F</w:t>
            </w:r>
          </w:p>
        </w:tc>
        <w:tc>
          <w:tcPr>
            <w:tcW w:w="236" w:type="dxa"/>
            <w:vAlign w:val="center"/>
          </w:tcPr>
          <w:p w14:paraId="6C053DA9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F</w:t>
            </w:r>
            <w:r>
              <w:rPr>
                <w:rFonts w:ascii="Times New Roman" w:eastAsia="仿宋" w:hAnsi="Times New Roman" w:cs="Times New Roman"/>
                <w:szCs w:val="28"/>
              </w:rPr>
              <w:t>F</w:t>
            </w:r>
          </w:p>
        </w:tc>
        <w:tc>
          <w:tcPr>
            <w:tcW w:w="236" w:type="dxa"/>
            <w:vAlign w:val="center"/>
          </w:tcPr>
          <w:p w14:paraId="201B78A1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F</w:t>
            </w:r>
            <w:r>
              <w:rPr>
                <w:rFonts w:ascii="Times New Roman" w:eastAsia="仿宋" w:hAnsi="Times New Roman" w:cs="Times New Roman"/>
                <w:szCs w:val="28"/>
              </w:rPr>
              <w:t>F</w:t>
            </w:r>
          </w:p>
        </w:tc>
        <w:tc>
          <w:tcPr>
            <w:tcW w:w="236" w:type="dxa"/>
            <w:vAlign w:val="center"/>
          </w:tcPr>
          <w:p w14:paraId="58EF7242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F</w:t>
            </w:r>
            <w:r>
              <w:rPr>
                <w:rFonts w:ascii="Times New Roman" w:eastAsia="仿宋" w:hAnsi="Times New Roman" w:cs="Times New Roman"/>
                <w:szCs w:val="28"/>
              </w:rPr>
              <w:t>F</w:t>
            </w:r>
          </w:p>
        </w:tc>
        <w:tc>
          <w:tcPr>
            <w:tcW w:w="236" w:type="dxa"/>
            <w:vAlign w:val="center"/>
          </w:tcPr>
          <w:p w14:paraId="74FF2989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F</w:t>
            </w:r>
            <w:r>
              <w:rPr>
                <w:rFonts w:ascii="Times New Roman" w:eastAsia="仿宋" w:hAnsi="Times New Roman" w:cs="Times New Roman"/>
                <w:szCs w:val="28"/>
              </w:rPr>
              <w:t>F</w:t>
            </w:r>
          </w:p>
        </w:tc>
        <w:tc>
          <w:tcPr>
            <w:tcW w:w="236" w:type="dxa"/>
            <w:vAlign w:val="center"/>
          </w:tcPr>
          <w:p w14:paraId="7BE96B9F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F</w:t>
            </w:r>
            <w:r>
              <w:rPr>
                <w:rFonts w:ascii="Times New Roman" w:eastAsia="仿宋" w:hAnsi="Times New Roman" w:cs="Times New Roman"/>
                <w:szCs w:val="28"/>
              </w:rPr>
              <w:t>F</w:t>
            </w:r>
          </w:p>
        </w:tc>
        <w:tc>
          <w:tcPr>
            <w:tcW w:w="236" w:type="dxa"/>
            <w:vAlign w:val="center"/>
          </w:tcPr>
          <w:p w14:paraId="44D2A088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F</w:t>
            </w:r>
            <w:r>
              <w:rPr>
                <w:rFonts w:ascii="Times New Roman" w:eastAsia="仿宋" w:hAnsi="Times New Roman" w:cs="Times New Roman"/>
                <w:szCs w:val="28"/>
              </w:rPr>
              <w:t>F</w:t>
            </w:r>
          </w:p>
        </w:tc>
        <w:tc>
          <w:tcPr>
            <w:tcW w:w="236" w:type="dxa"/>
            <w:vAlign w:val="center"/>
          </w:tcPr>
          <w:p w14:paraId="5F655F4A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F</w:t>
            </w:r>
            <w:r>
              <w:rPr>
                <w:rFonts w:ascii="Times New Roman" w:eastAsia="仿宋" w:hAnsi="Times New Roman" w:cs="Times New Roman"/>
                <w:szCs w:val="28"/>
              </w:rPr>
              <w:t>F</w:t>
            </w:r>
          </w:p>
        </w:tc>
        <w:tc>
          <w:tcPr>
            <w:tcW w:w="236" w:type="dxa"/>
            <w:vAlign w:val="center"/>
          </w:tcPr>
          <w:p w14:paraId="4F058A93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 w:rsidRPr="000B6169">
              <w:rPr>
                <w:rFonts w:ascii="Times New Roman" w:eastAsia="仿宋" w:hAnsi="Times New Roman" w:cs="Times New Roman"/>
                <w:szCs w:val="28"/>
              </w:rPr>
              <w:t>.CVS</w:t>
            </w:r>
          </w:p>
        </w:tc>
      </w:tr>
      <w:tr w:rsidR="000B6169" w:rsidRPr="000B6169" w14:paraId="6FE9E085" w14:textId="77777777" w:rsidTr="000B6169">
        <w:trPr>
          <w:jc w:val="center"/>
        </w:trPr>
        <w:tc>
          <w:tcPr>
            <w:tcW w:w="549" w:type="dxa"/>
            <w:vAlign w:val="center"/>
          </w:tcPr>
          <w:p w14:paraId="3D7726C8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解释说明</w:t>
            </w:r>
          </w:p>
        </w:tc>
        <w:tc>
          <w:tcPr>
            <w:tcW w:w="236" w:type="dxa"/>
            <w:vAlign w:val="center"/>
          </w:tcPr>
          <w:p w14:paraId="1F17940F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固定开头</w:t>
            </w:r>
          </w:p>
        </w:tc>
        <w:tc>
          <w:tcPr>
            <w:tcW w:w="236" w:type="dxa"/>
            <w:vAlign w:val="center"/>
          </w:tcPr>
          <w:p w14:paraId="6697CF46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 w:rsidRPr="00CB4891">
              <w:rPr>
                <w:rFonts w:ascii="Times New Roman" w:eastAsia="仿宋" w:hAnsi="Times New Roman" w:cs="Times New Roman"/>
                <w:color w:val="000000"/>
                <w:kern w:val="0"/>
                <w:szCs w:val="21"/>
              </w:rPr>
              <w:t>单双臂</w:t>
            </w:r>
          </w:p>
        </w:tc>
        <w:tc>
          <w:tcPr>
            <w:tcW w:w="236" w:type="dxa"/>
            <w:vAlign w:val="center"/>
          </w:tcPr>
          <w:p w14:paraId="68F7A9BD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作业方式</w:t>
            </w:r>
          </w:p>
        </w:tc>
        <w:tc>
          <w:tcPr>
            <w:tcW w:w="236" w:type="dxa"/>
            <w:vAlign w:val="center"/>
          </w:tcPr>
          <w:p w14:paraId="0037946D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线型</w:t>
            </w:r>
          </w:p>
        </w:tc>
        <w:tc>
          <w:tcPr>
            <w:tcW w:w="236" w:type="dxa"/>
            <w:vAlign w:val="center"/>
          </w:tcPr>
          <w:p w14:paraId="6F45C820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相序</w:t>
            </w:r>
          </w:p>
        </w:tc>
        <w:tc>
          <w:tcPr>
            <w:tcW w:w="236" w:type="dxa"/>
            <w:vAlign w:val="center"/>
          </w:tcPr>
          <w:p w14:paraId="631B6C1C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作业类型</w:t>
            </w:r>
          </w:p>
        </w:tc>
        <w:tc>
          <w:tcPr>
            <w:tcW w:w="236" w:type="dxa"/>
            <w:vAlign w:val="center"/>
          </w:tcPr>
          <w:p w14:paraId="2E0F5965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作业模式</w:t>
            </w:r>
          </w:p>
        </w:tc>
        <w:tc>
          <w:tcPr>
            <w:tcW w:w="236" w:type="dxa"/>
            <w:vAlign w:val="center"/>
          </w:tcPr>
          <w:p w14:paraId="1DE54EC3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预留位</w:t>
            </w:r>
            <w:r>
              <w:rPr>
                <w:rFonts w:ascii="Times New Roman" w:eastAsia="仿宋" w:hAnsi="Times New Roman" w:cs="Times New Roman" w:hint="eastAsia"/>
                <w:szCs w:val="28"/>
              </w:rPr>
              <w:t>1</w:t>
            </w:r>
          </w:p>
        </w:tc>
        <w:tc>
          <w:tcPr>
            <w:tcW w:w="236" w:type="dxa"/>
            <w:vAlign w:val="center"/>
          </w:tcPr>
          <w:p w14:paraId="010B44DE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预留位</w:t>
            </w:r>
            <w:r>
              <w:rPr>
                <w:rFonts w:ascii="Times New Roman" w:eastAsia="仿宋" w:hAnsi="Times New Roman" w:cs="Times New Roman" w:hint="eastAsia"/>
                <w:szCs w:val="28"/>
              </w:rPr>
              <w:t>2</w:t>
            </w:r>
          </w:p>
        </w:tc>
        <w:tc>
          <w:tcPr>
            <w:tcW w:w="236" w:type="dxa"/>
            <w:vAlign w:val="center"/>
          </w:tcPr>
          <w:p w14:paraId="285DAAB4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预留位</w:t>
            </w:r>
            <w:r>
              <w:rPr>
                <w:rFonts w:ascii="Times New Roman" w:eastAsia="仿宋" w:hAnsi="Times New Roman" w:cs="Times New Roman" w:hint="eastAsia"/>
                <w:szCs w:val="28"/>
              </w:rPr>
              <w:t>3</w:t>
            </w:r>
          </w:p>
        </w:tc>
        <w:tc>
          <w:tcPr>
            <w:tcW w:w="236" w:type="dxa"/>
            <w:vAlign w:val="center"/>
          </w:tcPr>
          <w:p w14:paraId="2C6A7BC2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预留位</w:t>
            </w:r>
            <w:r>
              <w:rPr>
                <w:rFonts w:ascii="Times New Roman" w:eastAsia="仿宋" w:hAnsi="Times New Roman" w:cs="Times New Roman" w:hint="eastAsia"/>
                <w:szCs w:val="28"/>
              </w:rPr>
              <w:t>4</w:t>
            </w:r>
          </w:p>
        </w:tc>
        <w:tc>
          <w:tcPr>
            <w:tcW w:w="236" w:type="dxa"/>
            <w:vAlign w:val="center"/>
          </w:tcPr>
          <w:p w14:paraId="0C1A8195" w14:textId="77777777" w:rsidR="000B6169" w:rsidRPr="000B6169" w:rsidRDefault="000B6169" w:rsidP="000B6169">
            <w:pPr>
              <w:jc w:val="center"/>
              <w:rPr>
                <w:rFonts w:ascii="Times New Roman" w:eastAsia="仿宋" w:hAnsi="Times New Roman" w:cs="Times New Roman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Cs w:val="28"/>
              </w:rPr>
              <w:t>扩展名</w:t>
            </w:r>
          </w:p>
        </w:tc>
      </w:tr>
    </w:tbl>
    <w:p w14:paraId="7A573707" w14:textId="77777777" w:rsidR="000B6169" w:rsidRDefault="000B6169" w:rsidP="003C0F17">
      <w:pPr>
        <w:spacing w:line="360" w:lineRule="auto"/>
        <w:ind w:firstLine="43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此文件名称构成与图</w:t>
      </w:r>
      <w:r>
        <w:rPr>
          <w:rFonts w:ascii="Times New Roman" w:eastAsia="仿宋" w:hAnsi="Times New Roman" w:cs="Times New Roman" w:hint="eastAsia"/>
          <w:szCs w:val="21"/>
        </w:rPr>
        <w:t>2</w:t>
      </w:r>
      <w:r>
        <w:rPr>
          <w:rFonts w:ascii="Times New Roman" w:eastAsia="仿宋" w:hAnsi="Times New Roman" w:cs="Times New Roman" w:hint="eastAsia"/>
          <w:szCs w:val="21"/>
        </w:rPr>
        <w:t>中固定报文内容对应，其</w:t>
      </w:r>
      <w:r>
        <w:rPr>
          <w:rFonts w:ascii="Times New Roman" w:eastAsia="仿宋" w:hAnsi="Times New Roman" w:cs="Times New Roman" w:hint="eastAsia"/>
          <w:szCs w:val="21"/>
        </w:rPr>
        <w:t>I</w:t>
      </w:r>
      <w:r>
        <w:rPr>
          <w:rFonts w:ascii="Times New Roman" w:eastAsia="仿宋" w:hAnsi="Times New Roman" w:cs="Times New Roman"/>
          <w:szCs w:val="21"/>
        </w:rPr>
        <w:t>D</w:t>
      </w:r>
      <w:r>
        <w:rPr>
          <w:rFonts w:ascii="Times New Roman" w:eastAsia="仿宋" w:hAnsi="Times New Roman" w:cs="Times New Roman" w:hint="eastAsia"/>
          <w:szCs w:val="21"/>
        </w:rPr>
        <w:t>数值变换至两位</w:t>
      </w:r>
      <w:r>
        <w:rPr>
          <w:rFonts w:ascii="Times New Roman" w:eastAsia="仿宋" w:hAnsi="Times New Roman" w:cs="Times New Roman" w:hint="eastAsia"/>
          <w:szCs w:val="21"/>
        </w:rPr>
        <w:t>1</w:t>
      </w:r>
      <w:r>
        <w:rPr>
          <w:rFonts w:ascii="Times New Roman" w:eastAsia="仿宋" w:hAnsi="Times New Roman" w:cs="Times New Roman"/>
          <w:szCs w:val="21"/>
        </w:rPr>
        <w:t>6</w:t>
      </w:r>
      <w:r>
        <w:rPr>
          <w:rFonts w:ascii="Times New Roman" w:eastAsia="仿宋" w:hAnsi="Times New Roman" w:cs="Times New Roman" w:hint="eastAsia"/>
          <w:szCs w:val="21"/>
        </w:rPr>
        <w:t>进制数值。</w:t>
      </w:r>
      <w:r w:rsidR="007C4C93">
        <w:rPr>
          <w:rFonts w:ascii="Times New Roman" w:eastAsia="仿宋" w:hAnsi="Times New Roman" w:cs="Times New Roman" w:hint="eastAsia"/>
          <w:szCs w:val="21"/>
        </w:rPr>
        <w:t>例如固定长度报文为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  <w:gridCol w:w="416"/>
        <w:gridCol w:w="316"/>
        <w:gridCol w:w="316"/>
        <w:gridCol w:w="316"/>
      </w:tblGrid>
      <w:tr w:rsidR="007C4C93" w:rsidRPr="001E644E" w14:paraId="6C0B524F" w14:textId="77777777" w:rsidTr="007C4C93">
        <w:trPr>
          <w:trHeight w:val="285"/>
          <w:jc w:val="center"/>
        </w:trPr>
        <w:tc>
          <w:tcPr>
            <w:tcW w:w="0" w:type="auto"/>
            <w:shd w:val="clear" w:color="auto" w:fill="AEAAAA" w:themeFill="background2" w:themeFillShade="BF"/>
            <w:noWrap/>
            <w:vAlign w:val="center"/>
            <w:hideMark/>
          </w:tcPr>
          <w:p w14:paraId="7EE6EE91" w14:textId="77777777" w:rsidR="007C4C93" w:rsidRPr="0039700F" w:rsidRDefault="007C4C93" w:rsidP="00BF7D4A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EAAAA" w:themeFill="background2" w:themeFillShade="BF"/>
            <w:noWrap/>
            <w:vAlign w:val="center"/>
            <w:hideMark/>
          </w:tcPr>
          <w:p w14:paraId="7C5B2795" w14:textId="77777777" w:rsidR="007C4C93" w:rsidRPr="0039700F" w:rsidRDefault="007C4C93" w:rsidP="00BF7D4A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EAAAA" w:themeFill="background2" w:themeFillShade="BF"/>
            <w:noWrap/>
            <w:vAlign w:val="center"/>
            <w:hideMark/>
          </w:tcPr>
          <w:p w14:paraId="500A8985" w14:textId="77777777" w:rsidR="007C4C93" w:rsidRPr="0039700F" w:rsidRDefault="007C4C93" w:rsidP="00BF7D4A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EAAAA" w:themeFill="background2" w:themeFillShade="BF"/>
            <w:noWrap/>
            <w:vAlign w:val="center"/>
            <w:hideMark/>
          </w:tcPr>
          <w:p w14:paraId="3F4AA00A" w14:textId="77777777" w:rsidR="007C4C93" w:rsidRPr="0039700F" w:rsidRDefault="007C4C93" w:rsidP="00BF7D4A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EAAAA" w:themeFill="background2" w:themeFillShade="BF"/>
            <w:noWrap/>
            <w:vAlign w:val="center"/>
            <w:hideMark/>
          </w:tcPr>
          <w:p w14:paraId="2CEA689D" w14:textId="77777777" w:rsidR="007C4C93" w:rsidRPr="0039700F" w:rsidRDefault="007C4C93" w:rsidP="00BF7D4A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EAAAA" w:themeFill="background2" w:themeFillShade="BF"/>
            <w:noWrap/>
            <w:vAlign w:val="center"/>
            <w:hideMark/>
          </w:tcPr>
          <w:p w14:paraId="37BC25BA" w14:textId="77777777" w:rsidR="007C4C93" w:rsidRPr="0039700F" w:rsidRDefault="007C4C93" w:rsidP="00BF7D4A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EAAAA" w:themeFill="background2" w:themeFillShade="BF"/>
            <w:noWrap/>
            <w:vAlign w:val="center"/>
            <w:hideMark/>
          </w:tcPr>
          <w:p w14:paraId="4800307A" w14:textId="77777777" w:rsidR="007C4C93" w:rsidRPr="0039700F" w:rsidRDefault="007C4C93" w:rsidP="00BF7D4A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EAAAA" w:themeFill="background2" w:themeFillShade="BF"/>
            <w:noWrap/>
            <w:vAlign w:val="center"/>
            <w:hideMark/>
          </w:tcPr>
          <w:p w14:paraId="4A50A557" w14:textId="77777777" w:rsidR="007C4C93" w:rsidRPr="0039700F" w:rsidRDefault="007C4C93" w:rsidP="00BF7D4A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EAAAA" w:themeFill="background2" w:themeFillShade="BF"/>
            <w:noWrap/>
            <w:vAlign w:val="center"/>
            <w:hideMark/>
          </w:tcPr>
          <w:p w14:paraId="12E3DF76" w14:textId="77777777" w:rsidR="007C4C93" w:rsidRPr="0039700F" w:rsidRDefault="007C4C93" w:rsidP="00BF7D4A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EAAAA" w:themeFill="background2" w:themeFillShade="BF"/>
            <w:noWrap/>
            <w:vAlign w:val="center"/>
            <w:hideMark/>
          </w:tcPr>
          <w:p w14:paraId="4B007813" w14:textId="77777777" w:rsidR="007C4C93" w:rsidRPr="0039700F" w:rsidRDefault="007C4C93" w:rsidP="00BF7D4A">
            <w:pPr>
              <w:widowControl/>
              <w:spacing w:line="360" w:lineRule="auto"/>
              <w:jc w:val="left"/>
              <w:rPr>
                <w:rFonts w:ascii="Times New Roman" w:eastAsia="仿宋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</w:tbl>
    <w:p w14:paraId="09617FA3" w14:textId="77777777" w:rsidR="007C4C93" w:rsidRPr="000B6169" w:rsidRDefault="007C4C93" w:rsidP="003C0F17">
      <w:pPr>
        <w:spacing w:line="360" w:lineRule="auto"/>
        <w:ind w:firstLine="43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则对应的作业文件名称为</w:t>
      </w:r>
      <w:r>
        <w:rPr>
          <w:rFonts w:ascii="Times New Roman" w:eastAsia="仿宋" w:hAnsi="Times New Roman" w:cs="Times New Roman"/>
          <w:szCs w:val="21"/>
        </w:rPr>
        <w:t>C03010101040138000000.</w:t>
      </w:r>
      <w:r>
        <w:rPr>
          <w:rFonts w:ascii="Times New Roman" w:eastAsia="仿宋" w:hAnsi="Times New Roman" w:cs="Times New Roman" w:hint="eastAsia"/>
          <w:szCs w:val="21"/>
        </w:rPr>
        <w:t>csv</w:t>
      </w:r>
      <w:r w:rsidR="001E342B">
        <w:rPr>
          <w:rFonts w:ascii="Times New Roman" w:eastAsia="仿宋" w:hAnsi="Times New Roman" w:cs="Times New Roman" w:hint="eastAsia"/>
          <w:szCs w:val="21"/>
        </w:rPr>
        <w:t>。</w:t>
      </w:r>
    </w:p>
    <w:sectPr w:rsidR="007C4C93" w:rsidRPr="000B6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84D20" w14:textId="77777777" w:rsidR="00A12A9C" w:rsidRDefault="00A12A9C" w:rsidP="00DB4458">
      <w:r>
        <w:separator/>
      </w:r>
    </w:p>
  </w:endnote>
  <w:endnote w:type="continuationSeparator" w:id="0">
    <w:p w14:paraId="6CD161DA" w14:textId="77777777" w:rsidR="00A12A9C" w:rsidRDefault="00A12A9C" w:rsidP="00DB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3488C" w14:textId="77777777" w:rsidR="00A12A9C" w:rsidRDefault="00A12A9C" w:rsidP="00DB4458">
      <w:r>
        <w:separator/>
      </w:r>
    </w:p>
  </w:footnote>
  <w:footnote w:type="continuationSeparator" w:id="0">
    <w:p w14:paraId="44B80004" w14:textId="77777777" w:rsidR="00A12A9C" w:rsidRDefault="00A12A9C" w:rsidP="00DB4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E2"/>
    <w:rsid w:val="00086AC7"/>
    <w:rsid w:val="000B0425"/>
    <w:rsid w:val="000B6169"/>
    <w:rsid w:val="0017565F"/>
    <w:rsid w:val="001812DB"/>
    <w:rsid w:val="001837E4"/>
    <w:rsid w:val="001D6E0F"/>
    <w:rsid w:val="001E342B"/>
    <w:rsid w:val="001E644E"/>
    <w:rsid w:val="001F0C82"/>
    <w:rsid w:val="001F40AC"/>
    <w:rsid w:val="00225E29"/>
    <w:rsid w:val="00227293"/>
    <w:rsid w:val="002320E2"/>
    <w:rsid w:val="00244D04"/>
    <w:rsid w:val="00261031"/>
    <w:rsid w:val="00265AB7"/>
    <w:rsid w:val="0029485E"/>
    <w:rsid w:val="002C1FAA"/>
    <w:rsid w:val="003013D8"/>
    <w:rsid w:val="003954C5"/>
    <w:rsid w:val="0039700F"/>
    <w:rsid w:val="003A7899"/>
    <w:rsid w:val="003C0F17"/>
    <w:rsid w:val="003C7223"/>
    <w:rsid w:val="00400650"/>
    <w:rsid w:val="00435394"/>
    <w:rsid w:val="004B3E72"/>
    <w:rsid w:val="005126DA"/>
    <w:rsid w:val="005B5D20"/>
    <w:rsid w:val="006242D6"/>
    <w:rsid w:val="00661E8E"/>
    <w:rsid w:val="006840E5"/>
    <w:rsid w:val="006A7D47"/>
    <w:rsid w:val="007029E2"/>
    <w:rsid w:val="00705C84"/>
    <w:rsid w:val="007173D2"/>
    <w:rsid w:val="00736731"/>
    <w:rsid w:val="00736CF3"/>
    <w:rsid w:val="00786A41"/>
    <w:rsid w:val="007C4C93"/>
    <w:rsid w:val="00821773"/>
    <w:rsid w:val="00891980"/>
    <w:rsid w:val="00902C0A"/>
    <w:rsid w:val="009108AF"/>
    <w:rsid w:val="00957571"/>
    <w:rsid w:val="00970660"/>
    <w:rsid w:val="009B6835"/>
    <w:rsid w:val="009B684F"/>
    <w:rsid w:val="009D53F8"/>
    <w:rsid w:val="00A12A9C"/>
    <w:rsid w:val="00A323C8"/>
    <w:rsid w:val="00A74AB4"/>
    <w:rsid w:val="00A8556F"/>
    <w:rsid w:val="00B57C21"/>
    <w:rsid w:val="00B91C90"/>
    <w:rsid w:val="00BA4685"/>
    <w:rsid w:val="00BC7F1A"/>
    <w:rsid w:val="00BF1A7A"/>
    <w:rsid w:val="00C85D4B"/>
    <w:rsid w:val="00CA05F7"/>
    <w:rsid w:val="00CB4891"/>
    <w:rsid w:val="00D2533A"/>
    <w:rsid w:val="00D27E86"/>
    <w:rsid w:val="00DB4458"/>
    <w:rsid w:val="00DC0BCC"/>
    <w:rsid w:val="00E21A6C"/>
    <w:rsid w:val="00E700D2"/>
    <w:rsid w:val="00E72600"/>
    <w:rsid w:val="00EA1FAF"/>
    <w:rsid w:val="00EF3D23"/>
    <w:rsid w:val="00EF41E8"/>
    <w:rsid w:val="00F30B18"/>
    <w:rsid w:val="00F86904"/>
    <w:rsid w:val="00F9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E7A18"/>
  <w15:chartTrackingRefBased/>
  <w15:docId w15:val="{3D3EEF59-EBE6-4E1C-B56B-24E92E0C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7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4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44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4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4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2BC0C-F5CF-4892-85B4-38BF57694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RSN imsean</dc:creator>
  <cp:keywords/>
  <dc:description/>
  <cp:lastModifiedBy>lu</cp:lastModifiedBy>
  <cp:revision>24</cp:revision>
  <dcterms:created xsi:type="dcterms:W3CDTF">2019-08-01T01:30:00Z</dcterms:created>
  <dcterms:modified xsi:type="dcterms:W3CDTF">2020-09-26T13:39:00Z</dcterms:modified>
</cp:coreProperties>
</file>