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CC32" w14:textId="77777777" w:rsidR="00FF3A36" w:rsidRDefault="00FF3A36" w:rsidP="00D23FB2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Kurzanleitung zur Nutzung des Webservice der Parlamentsdienste (ws.parlament.ch) </w:t>
      </w:r>
    </w:p>
    <w:p w14:paraId="2AF33A51" w14:textId="6D13FCBC" w:rsidR="00800E9A" w:rsidRPr="00FF3A36" w:rsidRDefault="00FF3A36" w:rsidP="00D23FB2">
      <w:pPr>
        <w:pBdr>
          <w:bottom w:val="single" w:sz="4" w:space="1" w:color="auto"/>
        </w:pBdr>
        <w:rPr>
          <w:sz w:val="28"/>
          <w:szCs w:val="28"/>
        </w:rPr>
      </w:pPr>
      <w:r w:rsidRPr="00FF3A36">
        <w:rPr>
          <w:sz w:val="28"/>
          <w:szCs w:val="28"/>
        </w:rPr>
        <w:t>Anleitung anhand des Beispiels der Voten</w:t>
      </w:r>
    </w:p>
    <w:p w14:paraId="5010ECF3" w14:textId="563C9739" w:rsidR="00D23FB2" w:rsidRDefault="00D23FB2"/>
    <w:p w14:paraId="677218CC" w14:textId="6FC66382" w:rsidR="00947D9D" w:rsidRPr="006766A3" w:rsidRDefault="00947D9D" w:rsidP="006766A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Schnittstelle:</w:t>
      </w:r>
      <w:r>
        <w:tab/>
      </w:r>
      <w:r>
        <w:tab/>
      </w:r>
      <w:hyperlink r:id="rId8" w:history="1">
        <w:r w:rsidR="006766A3" w:rsidRPr="007E35EA">
          <w:rPr>
            <w:rStyle w:val="Hyperlink"/>
          </w:rPr>
          <w:t>https://ws.parlament.ch/odata.svc</w:t>
        </w:r>
      </w:hyperlink>
      <w:r w:rsidR="006766A3">
        <w:t xml:space="preserve"> </w:t>
      </w:r>
    </w:p>
    <w:p w14:paraId="75FCE20C" w14:textId="3647A38C" w:rsidR="006766A3" w:rsidRDefault="006766A3" w:rsidP="00947D9D">
      <w:pPr>
        <w:pStyle w:val="ListParagraph"/>
        <w:numPr>
          <w:ilvl w:val="0"/>
          <w:numId w:val="1"/>
        </w:numPr>
      </w:pPr>
      <w:r>
        <w:t>Visualisierungstool</w:t>
      </w:r>
      <w:r>
        <w:tab/>
      </w:r>
      <w:hyperlink r:id="rId9" w:history="1">
        <w:r w:rsidRPr="002E4D2D">
          <w:rPr>
            <w:rStyle w:val="Hyperlink"/>
          </w:rPr>
          <w:t>https://www.pragmatiqa.com/xodata/#</w:t>
        </w:r>
      </w:hyperlink>
    </w:p>
    <w:p w14:paraId="454AD2C6" w14:textId="3801EB3C" w:rsidR="00947D9D" w:rsidRDefault="00947D9D" w:rsidP="00947D9D">
      <w:pPr>
        <w:pStyle w:val="ListParagraph"/>
        <w:numPr>
          <w:ilvl w:val="0"/>
          <w:numId w:val="1"/>
        </w:numPr>
        <w:rPr>
          <w:lang w:val="it-IT"/>
        </w:rPr>
      </w:pPr>
      <w:r w:rsidRPr="00947D9D">
        <w:rPr>
          <w:lang w:val="it-IT"/>
        </w:rPr>
        <w:t xml:space="preserve">Metadata URL:  </w:t>
      </w:r>
      <w:r w:rsidRPr="00947D9D">
        <w:rPr>
          <w:lang w:val="it-IT"/>
        </w:rPr>
        <w:tab/>
      </w:r>
      <w:hyperlink r:id="rId10" w:history="1">
        <w:r w:rsidRPr="00947D9D">
          <w:rPr>
            <w:rStyle w:val="Hyperlink"/>
            <w:lang w:val="it-IT"/>
          </w:rPr>
          <w:t>https://ws.parlament.ch/odata.svc/$metadata</w:t>
        </w:r>
      </w:hyperlink>
    </w:p>
    <w:p w14:paraId="371C7ADB" w14:textId="07535F60" w:rsidR="00947D9D" w:rsidRDefault="00947D9D" w:rsidP="00947D9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Data Explorer </w:t>
      </w:r>
      <w:proofErr w:type="spellStart"/>
      <w:r>
        <w:rPr>
          <w:lang w:val="it-IT"/>
        </w:rPr>
        <w:t>aufrufen</w:t>
      </w:r>
      <w:proofErr w:type="spellEnd"/>
      <w:r>
        <w:rPr>
          <w:lang w:val="it-IT"/>
        </w:rPr>
        <w:br/>
      </w:r>
      <w:r>
        <w:rPr>
          <w:lang w:val="it-IT"/>
        </w:rPr>
        <w:br/>
      </w:r>
      <w:r>
        <w:rPr>
          <w:noProof/>
          <w:lang w:eastAsia="de-CH"/>
        </w:rPr>
        <w:drawing>
          <wp:inline distT="0" distB="0" distL="0" distR="0" wp14:anchorId="67709B39" wp14:editId="65FFD09E">
            <wp:extent cx="5283048" cy="1579324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293" cy="158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</w:p>
    <w:p w14:paraId="247EAC03" w14:textId="3328538F" w:rsidR="00947D9D" w:rsidRDefault="00947D9D" w:rsidP="00947D9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Select “</w:t>
      </w:r>
      <w:proofErr w:type="spellStart"/>
      <w:r>
        <w:rPr>
          <w:lang w:val="it-IT"/>
        </w:rPr>
        <w:t>Transcript</w:t>
      </w:r>
      <w:proofErr w:type="spellEnd"/>
      <w:r>
        <w:rPr>
          <w:lang w:val="it-IT"/>
        </w:rPr>
        <w:t>”</w:t>
      </w:r>
    </w:p>
    <w:p w14:paraId="2D1A6101" w14:textId="6E5A8C3A" w:rsidR="00947D9D" w:rsidRDefault="00947D9D" w:rsidP="00947D9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Language =DE</w:t>
      </w:r>
    </w:p>
    <w:p w14:paraId="22C28136" w14:textId="7592D7EC" w:rsidR="00947D9D" w:rsidRDefault="00947D9D" w:rsidP="00947D9D">
      <w:pPr>
        <w:pStyle w:val="ListParagraph"/>
        <w:numPr>
          <w:ilvl w:val="0"/>
          <w:numId w:val="1"/>
        </w:numPr>
      </w:pPr>
      <w:proofErr w:type="spellStart"/>
      <w:r w:rsidRPr="00947D9D">
        <w:t>IdSession</w:t>
      </w:r>
      <w:proofErr w:type="spellEnd"/>
      <w:r w:rsidRPr="00947D9D">
        <w:t xml:space="preserve"> </w:t>
      </w:r>
      <w:r w:rsidRPr="00947D9D">
        <w:br/>
        <w:t>Die ID der Wintersession ist 5015</w:t>
      </w:r>
      <w:r>
        <w:br/>
        <w:t>Die früheren ID können einfach rückwärts gezählt werden, inkl. Sondersessionen</w:t>
      </w:r>
    </w:p>
    <w:p w14:paraId="1D726E26" w14:textId="37D78F0D" w:rsidR="00947D9D" w:rsidRDefault="00947D9D" w:rsidP="00947D9D">
      <w:pPr>
        <w:pStyle w:val="ListParagraph"/>
        <w:numPr>
          <w:ilvl w:val="0"/>
          <w:numId w:val="1"/>
        </w:numPr>
      </w:pPr>
      <w:r>
        <w:t>Unten rechts «</w:t>
      </w:r>
      <w:proofErr w:type="spellStart"/>
      <w:r>
        <w:t>Get</w:t>
      </w:r>
      <w:proofErr w:type="spellEnd"/>
      <w:r>
        <w:t xml:space="preserve"> all </w:t>
      </w:r>
      <w:proofErr w:type="spellStart"/>
      <w:r>
        <w:t>data</w:t>
      </w:r>
      <w:proofErr w:type="spellEnd"/>
      <w:r>
        <w:t>» anwählen</w:t>
      </w:r>
    </w:p>
    <w:p w14:paraId="6397BC43" w14:textId="5A20D3FD" w:rsidR="00947D9D" w:rsidRDefault="00947D9D" w:rsidP="00947D9D">
      <w:pPr>
        <w:pStyle w:val="ListParagraph"/>
        <w:numPr>
          <w:ilvl w:val="0"/>
          <w:numId w:val="1"/>
        </w:numPr>
      </w:pPr>
      <w:r>
        <w:t xml:space="preserve">Unten rechts «Data </w:t>
      </w:r>
      <w:proofErr w:type="spellStart"/>
      <w:r>
        <w:t>export</w:t>
      </w:r>
      <w:proofErr w:type="spellEnd"/>
      <w:r>
        <w:t>» anwählen</w:t>
      </w:r>
    </w:p>
    <w:p w14:paraId="3871765D" w14:textId="643E68D6" w:rsidR="00947D9D" w:rsidRPr="00947D9D" w:rsidRDefault="00947D9D" w:rsidP="00947D9D">
      <w:pPr>
        <w:pStyle w:val="ListParagraph"/>
        <w:numPr>
          <w:ilvl w:val="0"/>
          <w:numId w:val="1"/>
        </w:numPr>
      </w:pPr>
      <w:r>
        <w:t>Es wird ein CSV-File generiert, welches noch als xlsx konfiguriert werden muss</w:t>
      </w:r>
      <w:r>
        <w:br/>
      </w:r>
      <w:r>
        <w:br/>
      </w:r>
      <w:r>
        <w:rPr>
          <w:noProof/>
          <w:lang w:eastAsia="de-CH"/>
        </w:rPr>
        <w:drawing>
          <wp:inline distT="0" distB="0" distL="0" distR="0" wp14:anchorId="4948CBB5" wp14:editId="405EC329">
            <wp:extent cx="5760720" cy="2281555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D424" w14:textId="620A0ECC" w:rsidR="00947D9D" w:rsidRPr="00947D9D" w:rsidRDefault="00947D9D"/>
    <w:p w14:paraId="36E692BC" w14:textId="4F578D82" w:rsidR="00936859" w:rsidRDefault="00936859">
      <w:r>
        <w:br w:type="page"/>
      </w:r>
    </w:p>
    <w:p w14:paraId="3F63C04B" w14:textId="2967FA16" w:rsidR="00936859" w:rsidRPr="00936859" w:rsidRDefault="00E215D3">
      <w:pPr>
        <w:rPr>
          <w:rFonts w:cstheme="minorHAnsi"/>
          <w:color w:val="000000" w:themeColor="text1"/>
          <w:u w:val="single"/>
        </w:rPr>
      </w:pPr>
      <w:r>
        <w:rPr>
          <w:rFonts w:cstheme="minorHAnsi"/>
          <w:color w:val="000000" w:themeColor="text1"/>
          <w:u w:val="single"/>
        </w:rPr>
        <w:lastRenderedPageBreak/>
        <w:t>Abfragen</w:t>
      </w:r>
      <w:r w:rsidR="00936859" w:rsidRPr="00936859">
        <w:rPr>
          <w:rFonts w:cstheme="minorHAnsi"/>
          <w:color w:val="000000" w:themeColor="text1"/>
          <w:u w:val="single"/>
        </w:rPr>
        <w:t xml:space="preserve"> aus Excel:</w:t>
      </w:r>
    </w:p>
    <w:p w14:paraId="097BE86B" w14:textId="2EC5202A" w:rsidR="00936859" w:rsidRPr="00936859" w:rsidRDefault="00936859" w:rsidP="00DF797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936859">
        <w:rPr>
          <w:rFonts w:cstheme="minorHAnsi"/>
          <w:color w:val="000000" w:themeColor="text1"/>
        </w:rPr>
        <w:t xml:space="preserve">Im Tool von </w:t>
      </w:r>
      <w:proofErr w:type="spellStart"/>
      <w:r w:rsidRPr="00936859">
        <w:rPr>
          <w:rFonts w:cstheme="minorHAnsi"/>
          <w:color w:val="000000" w:themeColor="text1"/>
        </w:rPr>
        <w:t>Pragmatiqua</w:t>
      </w:r>
      <w:proofErr w:type="spellEnd"/>
      <w:r w:rsidRPr="00936859">
        <w:rPr>
          <w:rFonts w:cstheme="minorHAnsi"/>
          <w:color w:val="000000" w:themeColor="text1"/>
        </w:rPr>
        <w:t xml:space="preserve"> den Link für die Abfrage generieren</w:t>
      </w:r>
      <w:r w:rsidR="00037958">
        <w:rPr>
          <w:rFonts w:cstheme="minorHAnsi"/>
          <w:color w:val="000000" w:themeColor="text1"/>
        </w:rPr>
        <w:t xml:space="preserve"> (siehe Schritte 1-6 oben)</w:t>
      </w:r>
      <w:r w:rsidRPr="00936859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</w:r>
      <w:r w:rsidRPr="00936859">
        <w:rPr>
          <w:rFonts w:cstheme="minorHAnsi"/>
          <w:color w:val="000000" w:themeColor="text1"/>
          <w:highlight w:val="yellow"/>
        </w:rPr>
        <w:sym w:font="Wingdings" w:char="F0E0"/>
      </w:r>
      <w:r>
        <w:rPr>
          <w:rFonts w:cstheme="minorHAnsi"/>
          <w:color w:val="000000" w:themeColor="text1"/>
          <w:highlight w:val="yellow"/>
        </w:rPr>
        <w:t xml:space="preserve"> </w:t>
      </w:r>
      <w:r w:rsidR="00037958">
        <w:rPr>
          <w:rFonts w:cstheme="minorHAnsi"/>
          <w:color w:val="000000" w:themeColor="text1"/>
          <w:highlight w:val="yellow"/>
        </w:rPr>
        <w:t xml:space="preserve">Je nach </w:t>
      </w:r>
      <w:proofErr w:type="spellStart"/>
      <w:r w:rsidR="00037958">
        <w:rPr>
          <w:rFonts w:cstheme="minorHAnsi"/>
          <w:color w:val="000000" w:themeColor="text1"/>
          <w:highlight w:val="yellow"/>
        </w:rPr>
        <w:t>Brower</w:t>
      </w:r>
      <w:proofErr w:type="spellEnd"/>
      <w:r w:rsidR="00037958">
        <w:rPr>
          <w:rFonts w:cstheme="minorHAnsi"/>
          <w:color w:val="000000" w:themeColor="text1"/>
          <w:highlight w:val="yellow"/>
        </w:rPr>
        <w:t xml:space="preserve"> können beim</w:t>
      </w:r>
      <w:r w:rsidRPr="00936859">
        <w:rPr>
          <w:rFonts w:cstheme="minorHAnsi"/>
          <w:color w:val="000000" w:themeColor="text1"/>
          <w:highlight w:val="yellow"/>
        </w:rPr>
        <w:t xml:space="preserve"> </w:t>
      </w:r>
      <w:r w:rsidRPr="00037958">
        <w:rPr>
          <w:rFonts w:cstheme="minorHAnsi"/>
          <w:color w:val="000000" w:themeColor="text1"/>
          <w:highlight w:val="yellow"/>
        </w:rPr>
        <w:t xml:space="preserve">Generieren des Links </w:t>
      </w:r>
      <w:r w:rsidR="00037958" w:rsidRPr="00037958">
        <w:rPr>
          <w:rFonts w:cstheme="minorHAnsi"/>
          <w:color w:val="000000" w:themeColor="text1"/>
          <w:highlight w:val="yellow"/>
        </w:rPr>
        <w:t xml:space="preserve">Fehler </w:t>
      </w:r>
      <w:r w:rsidRPr="00037958">
        <w:rPr>
          <w:rFonts w:cstheme="minorHAnsi"/>
          <w:color w:val="000000" w:themeColor="text1"/>
          <w:highlight w:val="yellow"/>
        </w:rPr>
        <w:t xml:space="preserve">entstehen </w:t>
      </w:r>
      <w:r w:rsidRPr="00037958">
        <w:rPr>
          <w:rFonts w:cstheme="minorHAnsi"/>
          <w:color w:val="000000" w:themeColor="text1"/>
          <w:highlight w:val="yellow"/>
        </w:rPr>
        <w:sym w:font="Wingdings" w:char="F0E0"/>
      </w:r>
      <w:r w:rsidR="00037958" w:rsidRPr="00037958">
        <w:rPr>
          <w:rFonts w:cstheme="minorHAnsi"/>
          <w:color w:val="000000" w:themeColor="text1"/>
          <w:highlight w:val="yellow"/>
        </w:rPr>
        <w:t xml:space="preserve"> Falls ein Fehler auftritt, einen anderen Browser probieren.</w:t>
      </w:r>
      <w:r>
        <w:rPr>
          <w:rFonts w:cstheme="minorHAnsi"/>
          <w:color w:val="000000" w:themeColor="text1"/>
        </w:rPr>
        <w:br/>
      </w:r>
      <w:r w:rsidRPr="00936859">
        <w:rPr>
          <w:rFonts w:cstheme="minorHAnsi"/>
          <w:color w:val="000000" w:themeColor="text1"/>
        </w:rPr>
        <w:br/>
      </w:r>
      <w:r w:rsidRPr="00936859">
        <w:rPr>
          <w:rFonts w:cstheme="minorHAnsi"/>
          <w:noProof/>
          <w:color w:val="000000" w:themeColor="text1"/>
          <w:lang w:eastAsia="de-CH"/>
        </w:rPr>
        <w:drawing>
          <wp:inline distT="0" distB="0" distL="0" distR="0" wp14:anchorId="3C7F61F4" wp14:editId="4E051172">
            <wp:extent cx="5760720" cy="33140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8DA7" w14:textId="77777777" w:rsidR="00936859" w:rsidRPr="00936859" w:rsidRDefault="00936859">
      <w:pPr>
        <w:rPr>
          <w:rFonts w:cstheme="minorHAnsi"/>
          <w:color w:val="000000" w:themeColor="text1"/>
        </w:rPr>
      </w:pPr>
    </w:p>
    <w:p w14:paraId="0B81F0AE" w14:textId="5B6FC1CC" w:rsidR="00936859" w:rsidRPr="00037958" w:rsidRDefault="00936859" w:rsidP="00062B83">
      <w:pPr>
        <w:pStyle w:val="ListParagraph"/>
        <w:numPr>
          <w:ilvl w:val="0"/>
          <w:numId w:val="3"/>
        </w:numPr>
      </w:pPr>
      <w:r w:rsidRPr="00037958">
        <w:rPr>
          <w:rFonts w:cstheme="minorHAnsi"/>
          <w:color w:val="000000" w:themeColor="text1"/>
        </w:rPr>
        <w:t xml:space="preserve">Den </w:t>
      </w:r>
      <w:r w:rsidR="00037958" w:rsidRPr="00037958">
        <w:rPr>
          <w:rFonts w:cstheme="minorHAnsi"/>
          <w:color w:val="000000" w:themeColor="text1"/>
        </w:rPr>
        <w:t>Link</w:t>
      </w:r>
      <w:r w:rsidR="00037958">
        <w:rPr>
          <w:rFonts w:cstheme="minorHAnsi"/>
          <w:color w:val="000000" w:themeColor="text1"/>
        </w:rPr>
        <w:t xml:space="preserve"> in Excel einfügen:</w:t>
      </w:r>
      <w:r w:rsidRPr="00037958">
        <w:rPr>
          <w:rFonts w:cstheme="minorHAnsi"/>
          <w:color w:val="000000" w:themeColor="text1"/>
        </w:rPr>
        <w:t xml:space="preserve"> </w:t>
      </w:r>
      <w:r w:rsidR="00037958">
        <w:rPr>
          <w:rFonts w:cstheme="minorHAnsi"/>
          <w:color w:val="000000" w:themeColor="text1"/>
        </w:rPr>
        <w:br/>
      </w:r>
      <w:r w:rsidR="00037958">
        <w:rPr>
          <w:rFonts w:cstheme="minorHAnsi"/>
          <w:color w:val="000000" w:themeColor="text1"/>
        </w:rPr>
        <w:br/>
      </w:r>
      <w:r w:rsidRPr="00037958">
        <w:rPr>
          <w:rFonts w:cstheme="minorHAnsi"/>
          <w:color w:val="000000" w:themeColor="text1"/>
        </w:rPr>
        <w:t xml:space="preserve">Daten </w:t>
      </w:r>
      <w:r w:rsidR="00037958">
        <w:rPr>
          <w:rFonts w:cstheme="minorHAnsi"/>
          <w:color w:val="000000" w:themeColor="text1"/>
        </w:rPr>
        <w:t>&gt;</w:t>
      </w:r>
      <w:r w:rsidRPr="00037958">
        <w:rPr>
          <w:rFonts w:cstheme="minorHAnsi"/>
          <w:color w:val="000000" w:themeColor="text1"/>
        </w:rPr>
        <w:t xml:space="preserve"> </w:t>
      </w:r>
      <w:r w:rsidR="00037958" w:rsidRPr="00037958">
        <w:rPr>
          <w:rFonts w:cstheme="minorHAnsi"/>
          <w:color w:val="000000" w:themeColor="text1"/>
        </w:rPr>
        <w:t xml:space="preserve">Neue Abfrage </w:t>
      </w:r>
      <w:r w:rsidR="00037958">
        <w:rPr>
          <w:rFonts w:cstheme="minorHAnsi"/>
          <w:color w:val="000000" w:themeColor="text1"/>
        </w:rPr>
        <w:t>&gt;</w:t>
      </w:r>
      <w:r w:rsidR="00037958" w:rsidRPr="00037958">
        <w:rPr>
          <w:rFonts w:cstheme="minorHAnsi"/>
          <w:color w:val="000000" w:themeColor="text1"/>
        </w:rPr>
        <w:t xml:space="preserve"> </w:t>
      </w:r>
      <w:r w:rsidR="00037958">
        <w:rPr>
          <w:rFonts w:cstheme="minorHAnsi"/>
          <w:color w:val="000000" w:themeColor="text1"/>
        </w:rPr>
        <w:t>A</w:t>
      </w:r>
      <w:r w:rsidRPr="00037958">
        <w:rPr>
          <w:rFonts w:cstheme="minorHAnsi"/>
          <w:color w:val="000000" w:themeColor="text1"/>
        </w:rPr>
        <w:t xml:space="preserve">us anderen Quellen </w:t>
      </w:r>
      <w:r w:rsidR="00037958">
        <w:rPr>
          <w:rFonts w:cstheme="minorHAnsi"/>
          <w:color w:val="000000" w:themeColor="text1"/>
        </w:rPr>
        <w:t>&gt;</w:t>
      </w:r>
      <w:r w:rsidRPr="00037958">
        <w:rPr>
          <w:rFonts w:cstheme="minorHAnsi"/>
          <w:color w:val="000000" w:themeColor="text1"/>
        </w:rPr>
        <w:t xml:space="preserve"> </w:t>
      </w:r>
      <w:r w:rsidR="00062B83" w:rsidRPr="00037958">
        <w:rPr>
          <w:rFonts w:cstheme="minorHAnsi"/>
          <w:color w:val="000000" w:themeColor="text1"/>
        </w:rPr>
        <w:t xml:space="preserve">aus </w:t>
      </w:r>
      <w:proofErr w:type="spellStart"/>
      <w:r w:rsidRPr="00037958">
        <w:rPr>
          <w:rFonts w:cstheme="minorHAnsi"/>
          <w:color w:val="000000" w:themeColor="text1"/>
        </w:rPr>
        <w:t>OData</w:t>
      </w:r>
      <w:proofErr w:type="spellEnd"/>
      <w:r w:rsidRPr="00037958">
        <w:rPr>
          <w:rFonts w:cstheme="minorHAnsi"/>
          <w:color w:val="000000" w:themeColor="text1"/>
        </w:rPr>
        <w:t>-Datenfeed</w:t>
      </w:r>
      <w:r w:rsidR="00037958">
        <w:rPr>
          <w:rFonts w:cstheme="minorHAnsi"/>
          <w:color w:val="000000" w:themeColor="text1"/>
        </w:rPr>
        <w:br/>
      </w:r>
      <w:r w:rsidR="00037958">
        <w:rPr>
          <w:noProof/>
          <w:lang w:eastAsia="de-CH"/>
        </w:rPr>
        <w:drawing>
          <wp:inline distT="0" distB="0" distL="0" distR="0" wp14:anchorId="43F78C2E" wp14:editId="3623199A">
            <wp:extent cx="5452281" cy="324480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2429" cy="32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9231" w14:textId="01C10AAB" w:rsidR="00947D9D" w:rsidRDefault="00947D9D"/>
    <w:sectPr w:rsidR="00947D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60C"/>
    <w:multiLevelType w:val="hybridMultilevel"/>
    <w:tmpl w:val="5B9A922E"/>
    <w:lvl w:ilvl="0" w:tplc="178246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5E7F"/>
    <w:multiLevelType w:val="hybridMultilevel"/>
    <w:tmpl w:val="D708D3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7605F"/>
    <w:multiLevelType w:val="hybridMultilevel"/>
    <w:tmpl w:val="659816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646E7"/>
    <w:multiLevelType w:val="hybridMultilevel"/>
    <w:tmpl w:val="7DF0CE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D0485"/>
    <w:multiLevelType w:val="hybridMultilevel"/>
    <w:tmpl w:val="C8FCECE6"/>
    <w:lvl w:ilvl="0" w:tplc="882EEA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527480">
    <w:abstractNumId w:val="2"/>
  </w:num>
  <w:num w:numId="2" w16cid:durableId="1904483945">
    <w:abstractNumId w:val="3"/>
  </w:num>
  <w:num w:numId="3" w16cid:durableId="526333234">
    <w:abstractNumId w:val="1"/>
  </w:num>
  <w:num w:numId="4" w16cid:durableId="1629313250">
    <w:abstractNumId w:val="0"/>
  </w:num>
  <w:num w:numId="5" w16cid:durableId="965280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B2"/>
    <w:rsid w:val="00037958"/>
    <w:rsid w:val="00062B83"/>
    <w:rsid w:val="006766A3"/>
    <w:rsid w:val="00800E9A"/>
    <w:rsid w:val="00936859"/>
    <w:rsid w:val="00947D9D"/>
    <w:rsid w:val="00AA246F"/>
    <w:rsid w:val="00D23FB2"/>
    <w:rsid w:val="00E215D3"/>
    <w:rsid w:val="00FF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3FE2E"/>
  <w15:chartTrackingRefBased/>
  <w15:docId w15:val="{A4CF5D71-3FF0-48AA-A115-C3854729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D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7D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68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s.parlament.ch/odata.svc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s.parlament.ch/odata.svc/$metadat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pragmatiqa.com/xodata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ntyp xmlns="ddbb5bef-3279-45d6-b453-02c80695981c">Arbeitspapier--Document de travail</Dokumententyp>
    <Klassifizierung xmlns="ddbb5bef-3279-45d6-b453-02c80695981c" xsi:nil="true"/>
    <Aktenzeichen xmlns="ddbb5bef-3279-45d6-b453-02c80695981c">530-02/Opendata/Anleitungen</Aktenzeichen>
    <Teildossier xmlns="ddbb5bef-3279-45d6-b453-02c80695981c">Anleitungen</Teildossier>
    <Autor xmlns="ddbb5bef-3279-45d6-b453-02c80695981c">Schweizer Daniel PARL INT</Autor>
    <Dokumentendatum xmlns="ddbb5bef-3279-45d6-b453-02c80695981c">2019-01-23T23:00:00+00:00</Dokumentendatum>
    <Entklassifizierungsvermerk xmlns="ddbb5bef-3279-45d6-b453-02c8069598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arlDoc" ma:contentTypeID="0x0101004633270F07606B45A7050DAAA8E969DE00990BDEF2014C084DBE1D6B53FF3F2FD2" ma:contentTypeVersion="5" ma:contentTypeDescription="Create a new document." ma:contentTypeScope="" ma:versionID="8b97f73998123493314ac340d59afe2a">
  <xsd:schema xmlns:xsd="http://www.w3.org/2001/XMLSchema" xmlns:xs="http://www.w3.org/2001/XMLSchema" xmlns:p="http://schemas.microsoft.com/office/2006/metadata/properties" xmlns:ns2="ddbb5bef-3279-45d6-b453-02c80695981c" targetNamespace="http://schemas.microsoft.com/office/2006/metadata/properties" ma:root="true" ma:fieldsID="bf3d834d63a66a67e3b095652c87c962" ns2:_="">
    <xsd:import namespace="ddbb5bef-3279-45d6-b453-02c80695981c"/>
    <xsd:element name="properties">
      <xsd:complexType>
        <xsd:sequence>
          <xsd:element name="documentManagement">
            <xsd:complexType>
              <xsd:all>
                <xsd:element ref="ns2:Teildossier" minOccurs="0"/>
                <xsd:element ref="ns2:Dokumentendatum"/>
                <xsd:element ref="ns2:Klassifizierung" minOccurs="0"/>
                <xsd:element ref="ns2:Dokumententyp"/>
                <xsd:element ref="ns2:Autor"/>
                <xsd:element ref="ns2:Aktenzeichen" minOccurs="0"/>
                <xsd:element ref="ns2:Entklassifizierungsvermer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b5bef-3279-45d6-b453-02c80695981c" elementFormDefault="qualified">
    <xsd:import namespace="http://schemas.microsoft.com/office/2006/documentManagement/types"/>
    <xsd:import namespace="http://schemas.microsoft.com/office/infopath/2007/PartnerControls"/>
    <xsd:element name="Teildossier" ma:index="5" nillable="true" ma:displayName="Teildossier--Sous-dossier" ma:internalName="Teildossier" ma:readOnly="false">
      <xsd:simpleType>
        <xsd:restriction base="dms:Text"/>
      </xsd:simpleType>
    </xsd:element>
    <xsd:element name="Dokumentendatum" ma:index="6" ma:displayName="Dok.datum--Date du doc." ma:default="[today]" ma:format="DateOnly" ma:internalName="Dokumentendatum" ma:readOnly="false">
      <xsd:simpleType>
        <xsd:restriction base="dms:DateTime"/>
      </xsd:simpleType>
    </xsd:element>
    <xsd:element name="Klassifizierung" ma:index="7" nillable="true" ma:displayName="Klassifizierung--Classification" ma:default="" ma:internalName="Klassifizierung" ma:readOnly="false">
      <xsd:simpleType>
        <xsd:restriction base="dms:Choice">
          <xsd:enumeration value=""/>
          <xsd:enumeration value="INTERN--INTERNE"/>
          <xsd:enumeration value="VERTRAULICH--CONFIDENTIEL"/>
          <xsd:enumeration value="GEHEIM--SECRET"/>
        </xsd:restriction>
      </xsd:simpleType>
    </xsd:element>
    <xsd:element name="Dokumententyp" ma:index="8" ma:displayName="Dokumententyp--Type de document" ma:format="Dropdown" ma:internalName="Dokumententyp" ma:readOnly="false">
      <xsd:simpleType>
        <xsd:restriction base="dms:Choice">
          <xsd:enumeration value="Sitzungseinladung--Invitation séance"/>
          <xsd:enumeration value="Protokoll--Procès-verbal"/>
          <xsd:enumeration value="Kommissionsprotokoll--PV-Commission"/>
          <xsd:enumeration value="Korrespondenz--Correspondance"/>
          <xsd:enumeration value="Medienmitteilung--Communiqué de presse"/>
          <xsd:enumeration value="Drehbuch--Scénario"/>
          <xsd:enumeration value="Unterlagen der Bundesverwaltung--Documents émanant de l'admin. fédérale"/>
          <xsd:enumeration value="Unterlagen Dritter--Documents émanant de tiers"/>
          <xsd:enumeration value="Unterlagen der PVK--Documents émanant du CPA"/>
          <xsd:enumeration value="Bericht--Rapport"/>
          <xsd:enumeration value="Arbeitspapier--Document de travail"/>
          <xsd:enumeration value="Dokumentation--Documentation"/>
          <xsd:enumeration value="Dokumentationsverzeichnis--Liste de documents"/>
          <xsd:enumeration value="Antrag--Proposition"/>
          <xsd:enumeration value="Fahne--Dépliant"/>
          <xsd:enumeration value="Vorstoss--Intervention"/>
          <xsd:enumeration value="Fragen, Antworten--Questions, réponses"/>
          <xsd:enumeration value="Stellungnahme--Prise de position"/>
          <xsd:enumeration value="Empfehlung--Recommandation"/>
          <xsd:enumeration value="Präsentation--Présentation"/>
          <xsd:enumeration value="Publikation--Publication"/>
          <xsd:enumeration value="Vertrag--Contrat"/>
          <xsd:enumeration value="Bestellung--Commande"/>
          <xsd:enumeration value="Auftrag--Mandat"/>
          <xsd:enumeration value="Offerte--Soumission"/>
          <xsd:enumeration value="Planung--Planification"/>
          <xsd:enumeration value="Programm--Programme"/>
          <xsd:enumeration value="Botschaft--Message"/>
          <xsd:enumeration value="Rede--Discours"/>
          <xsd:enumeration value="Weisungen--Instructions"/>
          <xsd:enumeration value="Rechnung--Facture"/>
          <xsd:enumeration value="Baupläne--Plans constructions et aménagement"/>
          <xsd:enumeration value="Presseschau--Revue de presse"/>
          <xsd:enumeration value="Tagesordnung--Ordre du jour"/>
          <xsd:enumeration value="Fragestunde--Heure des questions"/>
          <xsd:enumeration value="Rednerliste--Liste des orateurs"/>
          <xsd:enumeration value="Schlussabstimmungstext--Texte pour le vote final"/>
          <xsd:enumeration value="Bericht in Erfüllung des Vorstosses--Rapport en réponse à l'intervention"/>
          <xsd:enumeration value="Vorabpublikation--Prépublication"/>
          <xsd:enumeration value="Vorabpublikation Pa.Iv.--Prépublication iv.pa."/>
          <xsd:enumeration value="Parl. Vorstösse--Interventions parlementaires"/>
          <xsd:enumeration value="Eingereichte Vorstösse--Interventions déposées"/>
        </xsd:restriction>
      </xsd:simpleType>
    </xsd:element>
    <xsd:element name="Autor" ma:index="9" ma:displayName="AutorIn--Auteur" ma:internalName="Autor" ma:readOnly="false">
      <xsd:simpleType>
        <xsd:restriction base="dms:Text"/>
      </xsd:simpleType>
    </xsd:element>
    <xsd:element name="Aktenzeichen" ma:index="10" nillable="true" ma:displayName="Aktenzeichen--Référence" ma:internalName="Aktenzeichen" ma:readOnly="false">
      <xsd:simpleType>
        <xsd:restriction base="dms:Text"/>
      </xsd:simpleType>
    </xsd:element>
    <xsd:element name="Entklassifizierungsvermerk" ma:index="11" nillable="true" ma:displayName="Entklassifizierungsvermerk--Note de déclassification" ma:internalName="Entklassifizierungsvermerk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axOccurs="1" ma:index="2" ma:displayName="Dokumententitel--Titre du document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3CACE7-2C15-47B9-8BA8-030DA72EED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02ECFD-A9D8-420A-8DF3-D76638517E3F}">
  <ds:schemaRefs>
    <ds:schemaRef ds:uri="http://schemas.microsoft.com/office/2006/metadata/properties"/>
    <ds:schemaRef ds:uri="http://schemas.microsoft.com/office/infopath/2007/PartnerControls"/>
    <ds:schemaRef ds:uri="ddbb5bef-3279-45d6-b453-02c80695981c"/>
  </ds:schemaRefs>
</ds:datastoreItem>
</file>

<file path=customXml/itemProps3.xml><?xml version="1.0" encoding="utf-8"?>
<ds:datastoreItem xmlns:ds="http://schemas.openxmlformats.org/officeDocument/2006/customXml" ds:itemID="{89450ACA-0305-4619-B6A3-46ECF2865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bb5bef-3279-45d6-b453-02c8069598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Parlamentsdienste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Anleitung zur Nutzung des Webservice</dc:title>
  <dc:subject/>
  <dc:creator>Schweizer Daniel PARL INT</dc:creator>
  <cp:keywords/>
  <dc:description/>
  <cp:lastModifiedBy>Kim-Lan Vu</cp:lastModifiedBy>
  <cp:revision>2</cp:revision>
  <dcterms:created xsi:type="dcterms:W3CDTF">2022-11-21T13:55:00Z</dcterms:created>
  <dcterms:modified xsi:type="dcterms:W3CDTF">2022-11-21T13:55:00Z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0x0101004633270F07606B45A7050DAAA8E969DE00990BDEF2014C084DBE1D6B53FF3F2FD2</vt:lpwstr>
  </property>
</Properties>
</file>