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C3D61" w14:paraId="6EC06A59" w14:textId="77777777" w:rsidTr="007C038B">
        <w:tc>
          <w:tcPr>
            <w:tcW w:w="5395" w:type="dxa"/>
          </w:tcPr>
          <w:p w14:paraId="70468854" w14:textId="4FB7DC99" w:rsidR="007C038B" w:rsidRDefault="007C038B">
            <w:r>
              <w:rPr>
                <w:noProof/>
              </w:rPr>
              <w:drawing>
                <wp:inline distT="0" distB="0" distL="0" distR="0" wp14:anchorId="751F5FF0" wp14:editId="60926E03">
                  <wp:extent cx="2939064" cy="4075941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064" cy="407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65FFB95" w14:textId="77777777" w:rsidR="001072B4" w:rsidRPr="001072B4" w:rsidRDefault="001072B4" w:rsidP="001072B4">
            <w:pPr>
              <w:pStyle w:val="Ttulo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5F5F4"/>
              <w:spacing w:before="0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</w:pPr>
            <w:r w:rsidRPr="001072B4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t>In Cart Upsell &amp; Cross Sell</w:t>
            </w:r>
          </w:p>
          <w:p w14:paraId="3ADA9DF1" w14:textId="77777777" w:rsidR="007C038B" w:rsidRPr="001072B4" w:rsidRDefault="007C038B">
            <w:pPr>
              <w:rPr>
                <w:lang w:val="en-US"/>
              </w:rPr>
            </w:pPr>
          </w:p>
          <w:p w14:paraId="4CC52855" w14:textId="064082AA" w:rsidR="002B0763" w:rsidRDefault="001072B4">
            <w:pPr>
              <w:rPr>
                <w:lang w:val="en-US"/>
              </w:rPr>
            </w:pPr>
            <w:hyperlink r:id="rId5" w:history="1">
              <w:r w:rsidRPr="001F11AF">
                <w:rPr>
                  <w:rStyle w:val="Hipervnculo"/>
                  <w:lang w:val="en-US"/>
                </w:rPr>
                <w:t>https://apps.shopify.com/in-cart-upsell</w:t>
              </w:r>
            </w:hyperlink>
          </w:p>
          <w:p w14:paraId="18A7B039" w14:textId="77777777" w:rsidR="001072B4" w:rsidRPr="001072B4" w:rsidRDefault="001072B4">
            <w:pPr>
              <w:rPr>
                <w:lang w:val="en-US"/>
              </w:rPr>
            </w:pPr>
          </w:p>
          <w:p w14:paraId="498EB137" w14:textId="375DE506" w:rsidR="002B0763" w:rsidRDefault="001072B4">
            <w:pP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  <w:t>Plan gratis disponible. Prueba gratis de 30 días.</w:t>
            </w:r>
          </w:p>
          <w:p w14:paraId="2827D825" w14:textId="428B271A" w:rsidR="001072B4" w:rsidRDefault="001072B4">
            <w:pP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</w:pPr>
            <w:r w:rsidRPr="001072B4"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  <w:t>$19.99/mes</w:t>
            </w:r>
          </w:p>
          <w:p w14:paraId="5CE8EC5C" w14:textId="36D2A19C" w:rsidR="001072B4" w:rsidRDefault="001072B4"/>
        </w:tc>
      </w:tr>
    </w:tbl>
    <w:p w14:paraId="1B574EE4" w14:textId="77796585" w:rsidR="009B0CFD" w:rsidRDefault="009B0C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51C1" w:rsidRPr="005329E3" w14:paraId="04A7650B" w14:textId="77777777" w:rsidTr="009642BA">
        <w:tc>
          <w:tcPr>
            <w:tcW w:w="5395" w:type="dxa"/>
          </w:tcPr>
          <w:p w14:paraId="0F2705DB" w14:textId="77777777" w:rsidR="002151C1" w:rsidRDefault="002151C1" w:rsidP="009642BA">
            <w:r>
              <w:rPr>
                <w:noProof/>
              </w:rPr>
              <w:drawing>
                <wp:inline distT="0" distB="0" distL="0" distR="0" wp14:anchorId="24DC1291" wp14:editId="2916BD4C">
                  <wp:extent cx="3214324" cy="3730055"/>
                  <wp:effectExtent l="0" t="0" r="5715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24" cy="373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EAEA627" w14:textId="40969287" w:rsidR="002151C1" w:rsidRDefault="00177310" w:rsidP="009642BA">
            <w:pP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</w:pPr>
            <w:r>
              <w:br/>
            </w:r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 xml:space="preserve">In </w:t>
            </w:r>
            <w:proofErr w:type="spellStart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Cart</w:t>
            </w:r>
            <w:proofErr w:type="spellEnd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Upsell</w:t>
            </w:r>
            <w:proofErr w:type="spellEnd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Checkout</w:t>
            </w:r>
            <w:proofErr w:type="spellEnd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Upsell</w:t>
            </w:r>
            <w:proofErr w:type="spellEnd"/>
          </w:p>
          <w:p w14:paraId="6B801D3B" w14:textId="77777777" w:rsidR="00177310" w:rsidRPr="005329E3" w:rsidRDefault="00177310" w:rsidP="009642BA">
            <w:pPr>
              <w:rPr>
                <w:lang w:val="en-US"/>
              </w:rPr>
            </w:pPr>
          </w:p>
          <w:p w14:paraId="04295F43" w14:textId="5D47D702" w:rsidR="005329E3" w:rsidRDefault="00177310" w:rsidP="009642BA">
            <w:pPr>
              <w:rPr>
                <w:lang w:val="en-US"/>
              </w:rPr>
            </w:pPr>
            <w:hyperlink r:id="rId7" w:history="1">
              <w:r w:rsidRPr="001F11AF">
                <w:rPr>
                  <w:rStyle w:val="Hipervnculo"/>
                  <w:lang w:val="en-US"/>
                </w:rPr>
                <w:t>https://apps.shopify.com/amote-checkout</w:t>
              </w:r>
            </w:hyperlink>
          </w:p>
          <w:p w14:paraId="2078C44B" w14:textId="77777777" w:rsidR="00177310" w:rsidRPr="00177310" w:rsidRDefault="00177310" w:rsidP="009642BA">
            <w:pPr>
              <w:rPr>
                <w:lang w:val="en-US"/>
              </w:rPr>
            </w:pPr>
          </w:p>
          <w:p w14:paraId="641663BA" w14:textId="6765A5D8" w:rsidR="00177310" w:rsidRDefault="00177310" w:rsidP="00177310">
            <w:pPr>
              <w:shd w:val="clear" w:color="auto" w:fill="F5F5F4"/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</w:pPr>
            <w:r w:rsidRPr="00177310"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  <w:t>Plan gratis disponible. Prueba gratis de 7 días. Se pueden aplicar cargos adicionales.</w:t>
            </w:r>
          </w:p>
          <w:p w14:paraId="41983A51" w14:textId="77777777" w:rsidR="00177310" w:rsidRDefault="00177310" w:rsidP="00177310">
            <w:pPr>
              <w:shd w:val="clear" w:color="auto" w:fill="F5F5F4"/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</w:pPr>
          </w:p>
          <w:p w14:paraId="6249DAA9" w14:textId="0005539F" w:rsidR="00177310" w:rsidRPr="00177310" w:rsidRDefault="00177310" w:rsidP="00177310">
            <w:pPr>
              <w:shd w:val="clear" w:color="auto" w:fill="F5F5F4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</w:pPr>
            <w:r w:rsidRPr="00177310"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  <w:t>$9/mes</w:t>
            </w:r>
          </w:p>
          <w:p w14:paraId="02A5E8AB" w14:textId="77777777" w:rsidR="002151C1" w:rsidRDefault="002151C1" w:rsidP="009642BA"/>
          <w:p w14:paraId="2A727962" w14:textId="49FCCF34" w:rsidR="00177310" w:rsidRPr="00177310" w:rsidRDefault="00177310" w:rsidP="009642BA"/>
        </w:tc>
      </w:tr>
    </w:tbl>
    <w:p w14:paraId="0738A96A" w14:textId="77777777" w:rsidR="002151C1" w:rsidRPr="00177310" w:rsidRDefault="00215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6AB8" w:rsidRPr="005329E3" w14:paraId="28349986" w14:textId="77777777" w:rsidTr="005101CA">
        <w:tc>
          <w:tcPr>
            <w:tcW w:w="5395" w:type="dxa"/>
          </w:tcPr>
          <w:p w14:paraId="029861E1" w14:textId="77777777" w:rsidR="002E6AB8" w:rsidRDefault="002E6AB8" w:rsidP="005101CA">
            <w:r>
              <w:rPr>
                <w:noProof/>
              </w:rPr>
              <w:lastRenderedPageBreak/>
              <w:drawing>
                <wp:inline distT="0" distB="0" distL="0" distR="0" wp14:anchorId="04F25F55" wp14:editId="4701E1C9">
                  <wp:extent cx="3214324" cy="2426734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24" cy="242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CA410AA" w14:textId="77777777" w:rsidR="002E6AB8" w:rsidRPr="002E6AB8" w:rsidRDefault="002E6AB8" w:rsidP="002E6AB8">
            <w:pPr>
              <w:pStyle w:val="Ttulo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5F5F4"/>
              <w:spacing w:before="0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</w:pPr>
            <w:r w:rsidRPr="002E6AB8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t>Avada Upsell Cross Sell Bundle</w:t>
            </w:r>
          </w:p>
          <w:p w14:paraId="481AB762" w14:textId="77777777" w:rsidR="002E6AB8" w:rsidRPr="005329E3" w:rsidRDefault="002E6AB8" w:rsidP="005101CA">
            <w:pPr>
              <w:rPr>
                <w:lang w:val="en-US"/>
              </w:rPr>
            </w:pPr>
          </w:p>
          <w:p w14:paraId="69820515" w14:textId="20DE16CF" w:rsidR="002E6AB8" w:rsidRDefault="002E6AB8" w:rsidP="005101CA">
            <w:pPr>
              <w:rPr>
                <w:lang w:val="en-US"/>
              </w:rPr>
            </w:pPr>
            <w:hyperlink r:id="rId9" w:history="1">
              <w:r w:rsidRPr="001F11AF">
                <w:rPr>
                  <w:rStyle w:val="Hipervnculo"/>
                  <w:lang w:val="en-US"/>
                </w:rPr>
                <w:t>https://apps.shopify.com/avada-upsell</w:t>
              </w:r>
            </w:hyperlink>
          </w:p>
          <w:p w14:paraId="2077FC9F" w14:textId="77777777" w:rsidR="002E6AB8" w:rsidRPr="00177310" w:rsidRDefault="002E6AB8" w:rsidP="005101CA">
            <w:pPr>
              <w:rPr>
                <w:lang w:val="en-US"/>
              </w:rPr>
            </w:pPr>
          </w:p>
          <w:p w14:paraId="5E70111B" w14:textId="77777777" w:rsidR="002E6AB8" w:rsidRPr="002E6AB8" w:rsidRDefault="002E6AB8" w:rsidP="002E6AB8">
            <w:pPr>
              <w:shd w:val="clear" w:color="auto" w:fill="F5F5F4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</w:pPr>
            <w:r w:rsidRPr="002E6AB8"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  <w:t>Precio: gratis</w:t>
            </w:r>
          </w:p>
          <w:p w14:paraId="6B33D209" w14:textId="77777777" w:rsidR="002E6AB8" w:rsidRDefault="002E6AB8" w:rsidP="005101CA"/>
          <w:p w14:paraId="3E0D8859" w14:textId="77777777" w:rsidR="002E6AB8" w:rsidRPr="00177310" w:rsidRDefault="002E6AB8" w:rsidP="005101CA"/>
        </w:tc>
      </w:tr>
    </w:tbl>
    <w:p w14:paraId="1FCA11AC" w14:textId="71A0D7FA" w:rsidR="002151C1" w:rsidRDefault="00215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534F" w:rsidRPr="005329E3" w14:paraId="1034F68E" w14:textId="77777777" w:rsidTr="005101CA">
        <w:tc>
          <w:tcPr>
            <w:tcW w:w="5395" w:type="dxa"/>
          </w:tcPr>
          <w:p w14:paraId="54E37209" w14:textId="77777777" w:rsidR="00F3534F" w:rsidRPr="00F3534F" w:rsidRDefault="00F3534F" w:rsidP="005101CA">
            <w:r w:rsidRPr="00F3534F">
              <w:drawing>
                <wp:inline distT="0" distB="0" distL="0" distR="0" wp14:anchorId="5AE3577D" wp14:editId="1F1D6E71">
                  <wp:extent cx="3225525" cy="3674852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885" cy="368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DF6DBB5" w14:textId="77777777" w:rsidR="00F3534F" w:rsidRPr="00F3534F" w:rsidRDefault="00F3534F" w:rsidP="00F3534F">
            <w:pPr>
              <w:pStyle w:val="Ttulo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5F5F4"/>
              <w:spacing w:before="0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</w:pPr>
            <w:r w:rsidRPr="00F3534F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t xml:space="preserve">Checkout Upsells </w:t>
            </w:r>
            <w:r w:rsidRPr="00F3534F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noBreakHyphen/>
              <w:t xml:space="preserve"> </w:t>
            </w:r>
            <w:proofErr w:type="gramStart"/>
            <w:r w:rsidRPr="00F3534F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t>Monster</w:t>
            </w:r>
            <w:proofErr w:type="gramEnd"/>
          </w:p>
          <w:p w14:paraId="2B4AA42E" w14:textId="77777777" w:rsidR="00F3534F" w:rsidRPr="005329E3" w:rsidRDefault="00F3534F" w:rsidP="005101CA">
            <w:pPr>
              <w:rPr>
                <w:lang w:val="en-US"/>
              </w:rPr>
            </w:pPr>
          </w:p>
          <w:p w14:paraId="52FD2ABB" w14:textId="6F62EE99" w:rsidR="00F3534F" w:rsidRDefault="00F3534F" w:rsidP="005101CA">
            <w:pPr>
              <w:rPr>
                <w:lang w:val="en-US"/>
              </w:rPr>
            </w:pPr>
            <w:hyperlink r:id="rId11" w:history="1">
              <w:r w:rsidRPr="001F11AF">
                <w:rPr>
                  <w:rStyle w:val="Hipervnculo"/>
                  <w:lang w:val="en-US"/>
                </w:rPr>
                <w:t>https://apps.shopify.com/monster-checkout</w:t>
              </w:r>
            </w:hyperlink>
          </w:p>
          <w:p w14:paraId="55973249" w14:textId="77777777" w:rsidR="00F3534F" w:rsidRPr="00177310" w:rsidRDefault="00F3534F" w:rsidP="005101CA">
            <w:pPr>
              <w:rPr>
                <w:lang w:val="en-US"/>
              </w:rPr>
            </w:pPr>
          </w:p>
          <w:p w14:paraId="570A75F1" w14:textId="77777777" w:rsidR="00F3534F" w:rsidRPr="00F3534F" w:rsidRDefault="00F3534F" w:rsidP="00F3534F">
            <w:pPr>
              <w:shd w:val="clear" w:color="auto" w:fill="F5F5F4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</w:pPr>
            <w:r w:rsidRPr="00F3534F">
              <w:rPr>
                <w:rFonts w:ascii="Helvetica" w:eastAsia="Times New Roman" w:hAnsi="Helvetica" w:cs="Helvetica"/>
                <w:color w:val="000000"/>
                <w:sz w:val="32"/>
                <w:szCs w:val="32"/>
                <w:lang w:eastAsia="es-MX"/>
              </w:rPr>
              <w:t>Plan gratis disponible. Prueba gratis de 10 días. Se pueden aplicar cargos adicionales.</w:t>
            </w:r>
          </w:p>
          <w:p w14:paraId="73AB7AA8" w14:textId="77777777" w:rsidR="00F3534F" w:rsidRDefault="00F3534F" w:rsidP="005101CA"/>
          <w:p w14:paraId="148D6A55" w14:textId="77777777" w:rsidR="00F3534F" w:rsidRPr="00177310" w:rsidRDefault="00F3534F" w:rsidP="005101CA"/>
        </w:tc>
      </w:tr>
    </w:tbl>
    <w:p w14:paraId="428A7626" w14:textId="423F9ABC" w:rsidR="00F3534F" w:rsidRDefault="00F3534F"/>
    <w:p w14:paraId="1D1FE4A8" w14:textId="77777777" w:rsidR="00F3534F" w:rsidRPr="003C5E92" w:rsidRDefault="00F3534F"/>
    <w:sectPr w:rsidR="00F3534F" w:rsidRPr="003C5E92" w:rsidSect="007C03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9"/>
    <w:rsid w:val="001072B4"/>
    <w:rsid w:val="00156250"/>
    <w:rsid w:val="00177310"/>
    <w:rsid w:val="001C2040"/>
    <w:rsid w:val="002151C1"/>
    <w:rsid w:val="0026220C"/>
    <w:rsid w:val="002B0763"/>
    <w:rsid w:val="002E6AB8"/>
    <w:rsid w:val="0033160E"/>
    <w:rsid w:val="003C5E92"/>
    <w:rsid w:val="003F5F8B"/>
    <w:rsid w:val="004B0358"/>
    <w:rsid w:val="005329E3"/>
    <w:rsid w:val="005C3D61"/>
    <w:rsid w:val="00790E29"/>
    <w:rsid w:val="007C038B"/>
    <w:rsid w:val="009B0CFD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0A3E9"/>
  <w15:chartTrackingRefBased/>
  <w15:docId w15:val="{8C08EC90-5A54-4EDB-8CCA-25B0967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0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C03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2B0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76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945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095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2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211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743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6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84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264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4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489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102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s.shopify.com/amote-checko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apps.shopify.com/monster-checkout" TargetMode="External"/><Relationship Id="rId5" Type="http://schemas.openxmlformats.org/officeDocument/2006/relationships/hyperlink" Target="https://apps.shopify.com/in-cart-upsell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apps.shopify.com/avada-upse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inspiración Existe</dc:creator>
  <cp:keywords/>
  <dc:description/>
  <cp:lastModifiedBy>La inspiración Existe</cp:lastModifiedBy>
  <cp:revision>17</cp:revision>
  <dcterms:created xsi:type="dcterms:W3CDTF">2023-02-09T21:01:00Z</dcterms:created>
  <dcterms:modified xsi:type="dcterms:W3CDTF">2023-02-09T22:37:00Z</dcterms:modified>
</cp:coreProperties>
</file>