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D5" w:rsidRDefault="009C5065">
      <w:r>
        <w:rPr>
          <w:rFonts w:hint="eastAsia"/>
        </w:rPr>
        <w:t>命名使用英文字母与“</w:t>
      </w:r>
      <w:r>
        <w:rPr>
          <w:rFonts w:hint="eastAsia"/>
        </w:rPr>
        <w:t>-</w:t>
      </w:r>
      <w:r>
        <w:rPr>
          <w:rFonts w:hint="eastAsia"/>
        </w:rPr>
        <w:t>”，尽量使用英文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多单词则用“</w:t>
      </w:r>
      <w:r>
        <w:rPr>
          <w:rFonts w:hint="eastAsia"/>
        </w:rPr>
        <w:t>-</w:t>
      </w:r>
      <w:r>
        <w:rPr>
          <w:rFonts w:hint="eastAsia"/>
        </w:rPr>
        <w:t>”连接，若英文单词过长或中文难以找到相应合适的单词则使用拼音（首字母大写）或拼音首字母缩写（大写）。页面的子页面（如添加页）放入同页面的同名文件夹中。如：</w:t>
      </w:r>
    </w:p>
    <w:p w:rsidR="00C158D5" w:rsidRDefault="009C506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141605</wp:posOffset>
            </wp:positionV>
            <wp:extent cx="2733040" cy="2609215"/>
            <wp:effectExtent l="0" t="0" r="1016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p w:rsidR="00C158D5" w:rsidRDefault="00C158D5"/>
    <w:sectPr w:rsidR="00C1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D5"/>
    <w:rsid w:val="009C5065"/>
    <w:rsid w:val="00C158D5"/>
    <w:rsid w:val="146D0A9E"/>
    <w:rsid w:val="3451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16266C"/>
  <w15:docId w15:val="{FE98A8CC-ED56-4F45-9E75-1B28FBE8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</dc:creator>
  <cp:lastModifiedBy>张 扬权</cp:lastModifiedBy>
  <cp:revision>2</cp:revision>
  <dcterms:created xsi:type="dcterms:W3CDTF">2014-10-29T12:08:00Z</dcterms:created>
  <dcterms:modified xsi:type="dcterms:W3CDTF">2018-08-16T02:38:00Z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