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7FE8A860" w:rsidR="005F3FF0" w:rsidRDefault="009127C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CD77EFF" w14:textId="5705E135" w:rsidR="007A3BE5" w:rsidRPr="00820B5D" w:rsidRDefault="005F3FF0" w:rsidP="00D30B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2345F91" w14:textId="788414C4" w:rsidR="00820B5D" w:rsidRPr="009127CA" w:rsidRDefault="009127CA" w:rsidP="00D30B02">
      <w:pPr>
        <w:pStyle w:val="a3"/>
        <w:rPr>
          <w:rFonts w:asciiTheme="minorHAnsi" w:eastAsiaTheme="minorHAnsi" w:hAnsiTheme="minorHAnsi" w:hint="eastAsia"/>
          <w:sz w:val="22"/>
          <w:szCs w:val="22"/>
        </w:rPr>
        <w:sectPr w:rsidR="00820B5D" w:rsidRPr="009127CA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 xml:space="preserve">4-bit adder는 이진 병렬 덧셈을 수행하는 회로이다. 이 회로는 4개의 full adder가 직렬 형태로 연결되어 있는 구조이다.  4비트의 입력 A, B를 각 자리 비트마다 더해서 결과를 얻는다. </w:t>
      </w:r>
      <w:r>
        <w:rPr>
          <w:rFonts w:asciiTheme="minorHAnsi" w:eastAsiaTheme="minorHAnsi" w:hAnsiTheme="minorHAnsi"/>
          <w:sz w:val="22"/>
          <w:szCs w:val="22"/>
        </w:rPr>
        <w:t>각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full adder에서 입력 비트, 이전 자리의 carry를 받아서 해당 자리의 sum과 새로운 carry를 출력한다. 최종 출력은 4 비트 덧셈 계산 결과와 최상위 carry이다. 4-bit subtractor는 이진 병렬 뺄셈을 수행하는 회로이다. 덧셈과 유사하게 4개의 full adder를 사용한다. 하지만 2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s complement를 사용하여 뺄셈 연산을 수행하는 원리이다. </w:t>
      </w:r>
    </w:p>
    <w:p w14:paraId="7E4300F5" w14:textId="059FAE62" w:rsidR="007C42DD" w:rsidRDefault="007C42DD" w:rsidP="009F057E">
      <w:pPr>
        <w:pStyle w:val="a3"/>
        <w:rPr>
          <w:rFonts w:eastAsia="함초롬바탕"/>
          <w:b/>
          <w:bCs/>
          <w:sz w:val="24"/>
          <w:szCs w:val="24"/>
        </w:rPr>
        <w:sectPr w:rsidR="007C42DD" w:rsidSect="007C42D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64DDFC7" w14:textId="7E36F1A5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D038C78" w14:textId="3FCFBFD0" w:rsidR="00417E74" w:rsidRDefault="006A4CDA" w:rsidP="00D30B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ook ahead carry는 carry를 빠른 속도로 계산하기 위하여 사용되는 방법이다. 일반적인 방식을 ripple carry 방식이라고 부르는데, 이 경우 carry가 각 자리로 전파되므로 비트 수가 많아질 때 연산 속도가 느려진다. 이러한 단점을 개선하는 방법인 look ahead carry 방법은 carry를 미리 계산하여 동시에 전달한다. 이 방식은 generate와 propagate 신호를 사용하여 각 비트의 carry를 예측한다. </w:t>
      </w:r>
      <w:r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>enerate는 carry의 발생</w:t>
      </w:r>
      <w:r w:rsidR="00960C12">
        <w:rPr>
          <w:rFonts w:asciiTheme="minorHAnsi" w:eastAsiaTheme="minorHAnsi" w:hAnsiTheme="minorHAnsi" w:hint="eastAsia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>, propagate는 carry의 전파를 의미한다.</w:t>
      </w:r>
    </w:p>
    <w:p w14:paraId="28D392CE" w14:textId="77777777" w:rsidR="006A4CDA" w:rsidRDefault="006A4CDA" w:rsidP="00D30B0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8BB4395" w14:textId="131C6906" w:rsidR="00820B5D" w:rsidRPr="008D3C54" w:rsidRDefault="008D3C54" w:rsidP="009F057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609E609" w14:textId="4247DBDA" w:rsidR="00D30B02" w:rsidRPr="009D21F6" w:rsidRDefault="009D21F6" w:rsidP="009D21F6">
      <w:pPr>
        <w:pStyle w:val="a3"/>
        <w:ind w:left="220" w:hangingChars="100" w:hanging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s complement의 덧셈은 양수와 음수를 모두 동일한 덧셈 회로로 처리한다. 예를 들어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A+B가 양수인 경우 그대로 더해주면 되고, 음수인 경우에도 마찬가지이다. 그 이유는 음수인 경우에도 2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s complement로 변환된 결과가 자동으로 carry를 포함한 결과를 제공하기 때문이다. 따라서 이 때 carry를 무시하고 하위 비트만 결과로 얻는다. 2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s complement의 뺄셈의 경우 뺄셈을 덧셈으로 변환하는 방식을 적용한다. 먼저 뺄셈을 덧셈으로 변환한다. 예를 들자면 A-B의 경우 A+(-B)로 바꾸어 생각한다. 다음으로 XOR을 통해 B의 각 비트를 반전한다. 이를 통해 B는 1의 보수 형태로 바뀐다. 마지막으로 B에 1을 더하면 B는 2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s complement인 -B가 된다.</w:t>
      </w:r>
    </w:p>
    <w:p w14:paraId="0F685DD8" w14:textId="77777777" w:rsidR="00B00EE9" w:rsidRDefault="00B00EE9" w:rsidP="00B00EE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EBA21D" w14:textId="7696E2A6" w:rsidR="009F057E" w:rsidRPr="009F05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9B443F7" w14:textId="66703C86" w:rsidR="006051D1" w:rsidRDefault="008F2F63" w:rsidP="0090787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BCD 연산은 binary coded </w:t>
      </w:r>
      <w:r>
        <w:rPr>
          <w:rFonts w:asciiTheme="minorHAnsi" w:eastAsiaTheme="minorHAnsi" w:hAnsiTheme="minorHAnsi"/>
          <w:sz w:val="22"/>
          <w:szCs w:val="22"/>
        </w:rPr>
        <w:t>decimal</w:t>
      </w:r>
      <w:r>
        <w:rPr>
          <w:rFonts w:asciiTheme="minorHAnsi" w:eastAsiaTheme="minorHAnsi" w:hAnsiTheme="minorHAnsi" w:hint="eastAsia"/>
          <w:sz w:val="22"/>
          <w:szCs w:val="22"/>
        </w:rPr>
        <w:t>의 약자로, 이진수로 표현된 십진수를 다루는 연산 방식을 말한다. 일반적인 이진수 연산과의 차이점은 각 십진수 자릿수를 4비트의 이진수로 표현한다는 것이다. 따라서 BCD 값이 십진수 범위를 넘지 않도록 추가적인 조정이 필요하다. BCD 덧셈 시, 덧셈 결과가 십진수 9(1001)</w:t>
      </w:r>
      <w:r>
        <w:rPr>
          <w:rFonts w:asciiTheme="minorHAnsi" w:eastAsiaTheme="minorHAnsi" w:hAnsiTheme="minorHAnsi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넘어간다면 6(0110)을 더하는 과정인 BCD 보정을 통해 십진수 값을 유지한다.</w:t>
      </w:r>
    </w:p>
    <w:p w14:paraId="3ED46520" w14:textId="77777777" w:rsidR="008F2F63" w:rsidRDefault="008F2F63" w:rsidP="0090787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3991EB1" w14:textId="77777777" w:rsidR="006051D1" w:rsidRDefault="0090787E" w:rsidP="006051D1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C984C3F" w14:textId="24B67178" w:rsidR="00A415A2" w:rsidRDefault="00960C12" w:rsidP="00A415A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ALU는 arithmetic logic unit으로, 컴퓨터의 CPU 내에서 산술과 논리 연산을 수행하는 아주 핵심적인 구성 요소이다. ALU는 산술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연산뿐만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아니라 AND/OR/XOR 등 다양한 논리 연산을 수행할 수 있다. 즉, ALU는 CPU 내부의 데이터 처리와 결과 저장의 역할을 하며, 연산 처리의 핵심적인 요소라고 할 수 있다. ALU의 주요 기능들을 몇가지로 나누어 생각해 볼 수 있다. 첫번째로 산술 연산은 덧셈/뺄셈/곱셈/나눗셈의 기본적인 수학 연산을 수행한다. 두번째로 논리 연산은 AND/OR/XOR/NOT 등의 논리 연산으로 비트 단위의 데이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터를 다룬다. 세번째로 비교 연산은 두 값의 크기를 비교하여 조건부 분기 연산에서 필요한 결과를 제공해 줄 수 있다. 마지막으로 shift 연산은 비트를 왼쪽이나 오른쪽으로 이동시키는 연산을 통해 데이터를 곱하거나 나누는 연산을 빠르게 수행하는 것을 가능하도록 해준다.</w:t>
      </w:r>
    </w:p>
    <w:p w14:paraId="1A132565" w14:textId="77777777" w:rsidR="00455350" w:rsidRDefault="00455350" w:rsidP="00A415A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597A755" w14:textId="3088A108" w:rsidR="00A415A2" w:rsidRDefault="00455350" w:rsidP="00A415A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 w:rsidR="00A415A2">
        <w:rPr>
          <w:rFonts w:eastAsia="함초롬바탕"/>
          <w:b/>
          <w:bCs/>
          <w:sz w:val="24"/>
          <w:szCs w:val="24"/>
        </w:rPr>
        <w:t xml:space="preserve">. </w:t>
      </w:r>
    </w:p>
    <w:p w14:paraId="3AB0BD85" w14:textId="6396A14A" w:rsidR="000F07F1" w:rsidRDefault="00960C12" w:rsidP="00A415A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ALU는 컴퓨터 구조와 연산 처리와 깊은 관련이 있다. 이와 연관된 개념 몇 가지를 설명할 것이다.</w:t>
      </w:r>
    </w:p>
    <w:p w14:paraId="72B070CA" w14:textId="4A1A8C15" w:rsidR="00960C12" w:rsidRDefault="00960C12" w:rsidP="00960C12">
      <w:pPr>
        <w:pStyle w:val="a3"/>
        <w:numPr>
          <w:ilvl w:val="0"/>
          <w:numId w:val="1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>egister</w:t>
      </w:r>
    </w:p>
    <w:p w14:paraId="63BC89BC" w14:textId="3B9A7C17" w:rsidR="00960C12" w:rsidRDefault="00960C12" w:rsidP="00960C12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CPU 내부에서 데이터와 명령을 일시적으로 저장하는 고속 메모리이다. ALU는 register에 저장된 데이터를 사용하여 연산을 수행하고, 연산 결과 역시 register에 저장된다.</w:t>
      </w:r>
    </w:p>
    <w:p w14:paraId="006BF1BD" w14:textId="1C9EAB95" w:rsidR="00960C12" w:rsidRDefault="00960C12" w:rsidP="00960C12">
      <w:pPr>
        <w:pStyle w:val="a3"/>
        <w:numPr>
          <w:ilvl w:val="0"/>
          <w:numId w:val="1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Pipelining</w:t>
      </w:r>
    </w:p>
    <w:p w14:paraId="37D1D6D7" w14:textId="4934A1D1" w:rsidR="00960C12" w:rsidRDefault="00960C12" w:rsidP="00960C12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파이프라인은 여러 연산을 동시에 수행하여 CPU의 처리 속도를 높이는 기법이다. 파이프 라인 구조에서, 여러 명령어를 겹쳐 실행할 수 있도록 ALU와 각종 제어 장치들이 협력한다.</w:t>
      </w:r>
    </w:p>
    <w:p w14:paraId="5DC042B3" w14:textId="2A6C3E65" w:rsidR="00960C12" w:rsidRDefault="00960C12" w:rsidP="00960C12">
      <w:pPr>
        <w:pStyle w:val="a3"/>
        <w:numPr>
          <w:ilvl w:val="0"/>
          <w:numId w:val="1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M</w:t>
      </w:r>
      <w:r>
        <w:rPr>
          <w:rFonts w:asciiTheme="minorHAnsi" w:eastAsiaTheme="minorHAnsi" w:hAnsiTheme="minorHAnsi" w:hint="eastAsia"/>
          <w:sz w:val="22"/>
          <w:szCs w:val="22"/>
        </w:rPr>
        <w:t>emory hierarchy</w:t>
      </w:r>
    </w:p>
    <w:p w14:paraId="15E6B38C" w14:textId="4929CC7D" w:rsidR="00960C12" w:rsidRPr="00A415A2" w:rsidRDefault="00960C12" w:rsidP="00960C12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CPU와 ALU의 연산 성능을 극대화하기 위해 사용하는 개념이다. 메모리 계층 구조는 CPU에 가까운 순서대로 저장 장치를 배열하여 데이터로의 접근 속도를 최적화한다.</w:t>
      </w:r>
    </w:p>
    <w:sectPr w:rsidR="00960C12" w:rsidRPr="00A415A2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EB69F" w14:textId="77777777" w:rsidR="00987066" w:rsidRDefault="00987066" w:rsidP="000155BF">
      <w:pPr>
        <w:spacing w:after="0" w:line="240" w:lineRule="auto"/>
      </w:pPr>
      <w:r>
        <w:separator/>
      </w:r>
    </w:p>
  </w:endnote>
  <w:endnote w:type="continuationSeparator" w:id="0">
    <w:p w14:paraId="76A0ADED" w14:textId="77777777" w:rsidR="00987066" w:rsidRDefault="00987066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BC846" w14:textId="77777777" w:rsidR="00987066" w:rsidRDefault="00987066" w:rsidP="000155BF">
      <w:pPr>
        <w:spacing w:after="0" w:line="240" w:lineRule="auto"/>
      </w:pPr>
      <w:r>
        <w:separator/>
      </w:r>
    </w:p>
  </w:footnote>
  <w:footnote w:type="continuationSeparator" w:id="0">
    <w:p w14:paraId="103F91B1" w14:textId="77777777" w:rsidR="00987066" w:rsidRDefault="00987066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97A"/>
    <w:multiLevelType w:val="hybridMultilevel"/>
    <w:tmpl w:val="AED82A6C"/>
    <w:lvl w:ilvl="0" w:tplc="EF5C65E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6339C1"/>
    <w:multiLevelType w:val="hybridMultilevel"/>
    <w:tmpl w:val="8BEEA5E6"/>
    <w:lvl w:ilvl="0" w:tplc="71C2B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97204B9"/>
    <w:multiLevelType w:val="hybridMultilevel"/>
    <w:tmpl w:val="08E6C2D4"/>
    <w:lvl w:ilvl="0" w:tplc="8E3E798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BEF603E"/>
    <w:multiLevelType w:val="hybridMultilevel"/>
    <w:tmpl w:val="2BC69D5A"/>
    <w:lvl w:ilvl="0" w:tplc="99D4D40A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2"/>
  </w:num>
  <w:num w:numId="2" w16cid:durableId="1615400775">
    <w:abstractNumId w:val="6"/>
  </w:num>
  <w:num w:numId="3" w16cid:durableId="2034260679">
    <w:abstractNumId w:val="11"/>
  </w:num>
  <w:num w:numId="4" w16cid:durableId="1958951452">
    <w:abstractNumId w:val="12"/>
  </w:num>
  <w:num w:numId="5" w16cid:durableId="1923757435">
    <w:abstractNumId w:val="5"/>
  </w:num>
  <w:num w:numId="6" w16cid:durableId="1786147501">
    <w:abstractNumId w:val="1"/>
  </w:num>
  <w:num w:numId="7" w16cid:durableId="1753622749">
    <w:abstractNumId w:val="8"/>
  </w:num>
  <w:num w:numId="8" w16cid:durableId="1432434404">
    <w:abstractNumId w:val="9"/>
  </w:num>
  <w:num w:numId="9" w16cid:durableId="281425325">
    <w:abstractNumId w:val="4"/>
  </w:num>
  <w:num w:numId="10" w16cid:durableId="2036343264">
    <w:abstractNumId w:val="7"/>
  </w:num>
  <w:num w:numId="11" w16cid:durableId="1336301363">
    <w:abstractNumId w:val="0"/>
  </w:num>
  <w:num w:numId="12" w16cid:durableId="1456562180">
    <w:abstractNumId w:val="10"/>
  </w:num>
  <w:num w:numId="13" w16cid:durableId="205530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0A0FB4"/>
    <w:rsid w:val="000C24BB"/>
    <w:rsid w:val="000F07F1"/>
    <w:rsid w:val="001376BA"/>
    <w:rsid w:val="0015779B"/>
    <w:rsid w:val="00213B11"/>
    <w:rsid w:val="002241AD"/>
    <w:rsid w:val="00226E96"/>
    <w:rsid w:val="00227F1C"/>
    <w:rsid w:val="002B0664"/>
    <w:rsid w:val="002D483F"/>
    <w:rsid w:val="002F6E0F"/>
    <w:rsid w:val="003076EC"/>
    <w:rsid w:val="003152D7"/>
    <w:rsid w:val="00326290"/>
    <w:rsid w:val="003429EC"/>
    <w:rsid w:val="003D7627"/>
    <w:rsid w:val="00417E74"/>
    <w:rsid w:val="00455350"/>
    <w:rsid w:val="00516AC7"/>
    <w:rsid w:val="0057399B"/>
    <w:rsid w:val="00592E45"/>
    <w:rsid w:val="005B18F2"/>
    <w:rsid w:val="005D09F4"/>
    <w:rsid w:val="005D2B36"/>
    <w:rsid w:val="005F3FF0"/>
    <w:rsid w:val="006051D1"/>
    <w:rsid w:val="006A4CDA"/>
    <w:rsid w:val="006C0B72"/>
    <w:rsid w:val="006C4ABA"/>
    <w:rsid w:val="00710A8B"/>
    <w:rsid w:val="0072196D"/>
    <w:rsid w:val="007502D3"/>
    <w:rsid w:val="00755AAC"/>
    <w:rsid w:val="007A3BE5"/>
    <w:rsid w:val="007C42DD"/>
    <w:rsid w:val="00806AF7"/>
    <w:rsid w:val="00820B5D"/>
    <w:rsid w:val="00883DA6"/>
    <w:rsid w:val="008A45C3"/>
    <w:rsid w:val="008A683A"/>
    <w:rsid w:val="008D3C54"/>
    <w:rsid w:val="008D7515"/>
    <w:rsid w:val="008F2F63"/>
    <w:rsid w:val="00901589"/>
    <w:rsid w:val="0090787E"/>
    <w:rsid w:val="009127CA"/>
    <w:rsid w:val="00924E92"/>
    <w:rsid w:val="00943C08"/>
    <w:rsid w:val="00960C12"/>
    <w:rsid w:val="00973935"/>
    <w:rsid w:val="00987066"/>
    <w:rsid w:val="00987E4C"/>
    <w:rsid w:val="00995449"/>
    <w:rsid w:val="009D21F6"/>
    <w:rsid w:val="009F057E"/>
    <w:rsid w:val="00A24BFC"/>
    <w:rsid w:val="00A415A2"/>
    <w:rsid w:val="00B00EE9"/>
    <w:rsid w:val="00B62023"/>
    <w:rsid w:val="00B75EA3"/>
    <w:rsid w:val="00BA7345"/>
    <w:rsid w:val="00C4519D"/>
    <w:rsid w:val="00C94C9D"/>
    <w:rsid w:val="00CC2DB2"/>
    <w:rsid w:val="00D30B02"/>
    <w:rsid w:val="00D46A27"/>
    <w:rsid w:val="00D61C33"/>
    <w:rsid w:val="00DE4CAD"/>
    <w:rsid w:val="00E24ED0"/>
    <w:rsid w:val="00E51EB2"/>
    <w:rsid w:val="00E87591"/>
    <w:rsid w:val="00E96D78"/>
    <w:rsid w:val="00EB01A5"/>
    <w:rsid w:val="00ED0D45"/>
    <w:rsid w:val="00F627CA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2093C986-3208-44BA-81BB-B94907FE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8</cp:revision>
  <dcterms:created xsi:type="dcterms:W3CDTF">2024-10-27T17:47:00Z</dcterms:created>
  <dcterms:modified xsi:type="dcterms:W3CDTF">2024-11-11T03:09:00Z</dcterms:modified>
</cp:coreProperties>
</file>