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7ED8B8D2"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la proposición: </w:t>
      </w:r>
      <m:oMath>
        <m:d>
          <m:dPr>
            <m:begChr m:val="["/>
            <m:endChr m:val="]"/>
            <m:ctrlPr>
              <w:rPr>
                <w:rFonts w:ascii="Cambria Math" w:hAnsi="Cambria Math" w:cs="Times New Roman"/>
                <w:i/>
                <w:sz w:val="24"/>
                <w:szCs w:val="24"/>
              </w:rPr>
            </m:ctrlPr>
          </m:dPr>
          <m:e>
            <m:r>
              <w:rPr>
                <w:rFonts w:ascii="Cambria Math" w:hAnsi="Cambria Math" w:cs="Courier New"/>
                <w:sz w:val="24"/>
                <w:szCs w:val="24"/>
              </w:rPr>
              <m:t>(p∨~q)⟶(p⟶r)</m:t>
            </m:r>
          </m:e>
        </m:d>
        <m:r>
          <w:rPr>
            <w:rFonts w:ascii="Cambria Math" w:hAnsi="Cambria Math" w:cs="Times New Roman"/>
            <w:sz w:val="24"/>
            <w:szCs w:val="24"/>
          </w:rPr>
          <m:t>≡F</m:t>
        </m:r>
      </m:oMath>
      <w:r>
        <w:rPr>
          <w:rFonts w:ascii="Times New Roman" w:eastAsiaTheme="minorEastAsia" w:hAnsi="Times New Roman" w:cs="Times New Roman"/>
          <w:sz w:val="24"/>
          <w:szCs w:val="24"/>
        </w:rPr>
        <w:t xml:space="preserve"> </w:t>
      </w:r>
    </w:p>
    <w:p ns2:paraId="5B375E34"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Se afirma que:</w:t>
      </w:r>
    </w:p>
    <w:p ns2:paraId="7625CBED"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m:oMath>
        <m:d>
          <m:dPr>
            <m:ctrlPr>
              <w:rPr>
                <w:rFonts w:ascii="Cambria Math" w:eastAsiaTheme="minorEastAsia" w:hAnsi="Cambria Math" w:cs="Times New Roman"/>
                <w:i/>
                <w:sz w:val="24"/>
                <w:szCs w:val="24"/>
              </w:rPr>
            </m:ctrlPr>
          </m:dPr>
          <m:e>
            <m:r>
              <w:rPr>
                <w:rFonts w:ascii="Cambria Math" w:hAnsi="Cambria Math" w:cs="Courier New"/>
                <w:sz w:val="24"/>
                <w:szCs w:val="24"/>
              </w:rPr>
              <m:t>p∨q</m:t>
            </m:r>
            <m:ctrlPr>
              <w:rPr>
                <w:rFonts w:ascii="Cambria Math" w:hAnsi="Cambria Math" w:cs="Courier New"/>
                <w:i/>
                <w:sz w:val="24"/>
                <w:szCs w:val="24"/>
              </w:rPr>
            </m:ctrlPr>
          </m:e>
        </m:d>
        <m:r>
          <w:rPr>
            <w:rFonts w:ascii="Cambria Math" w:hAnsi="Cambria Math" w:cs="Courier New"/>
            <w:sz w:val="24"/>
            <w:szCs w:val="24"/>
          </w:rPr>
          <m:t>≡F</m:t>
        </m:r>
      </m:oMath>
      <w:r>
        <w:rPr>
          <w:rFonts w:ascii="Times New Roman" w:eastAsiaTheme="minorEastAsia" w:hAnsi="Times New Roman" w:cs="Times New Roman"/>
          <w:sz w:val="24"/>
          <w:szCs w:val="24"/>
        </w:rPr>
        <w:t xml:space="preserve"> </w:t>
      </w:r>
    </w:p>
    <w:p ns2:paraId="230D378A"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m:oMath>
        <m:r>
          <w:rPr>
            <w:rFonts w:ascii="Cambria Math" w:eastAsiaTheme="minorEastAsia" w:hAnsi="Cambria Math" w:cs="Times New Roman"/>
            <w:sz w:val="24"/>
            <w:szCs w:val="24"/>
          </w:rPr>
          <m:t>(</m:t>
        </m:r>
        <m:r>
          <w:rPr>
            <w:rFonts w:ascii="Cambria Math" w:hAnsi="Cambria Math" w:cs="Courier New"/>
            <w:sz w:val="24"/>
            <w:szCs w:val="24"/>
          </w:rPr>
          <m:t>r⟶q)≡V</m:t>
        </m:r>
      </m:oMath>
      <w:r>
        <w:rPr>
          <w:rFonts w:ascii="Times New Roman" w:eastAsiaTheme="minorEastAsia" w:hAnsi="Times New Roman" w:cs="Times New Roman"/>
          <w:sz w:val="24"/>
          <w:szCs w:val="24"/>
        </w:rPr>
        <w:t xml:space="preserve"> </w:t>
      </w:r>
    </w:p>
    <w:p ns2:paraId="4D186719"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III)  </w:t>
      </w:r>
      <m:oMath>
        <m:r>
          <w:rPr>
            <w:rFonts w:ascii="Cambria Math" w:eastAsiaTheme="minorEastAsia" w:hAnsi="Cambria Math" w:cs="Times New Roman"/>
            <w:sz w:val="24"/>
            <w:szCs w:val="24"/>
          </w:rPr>
          <m:t>(</m:t>
        </m:r>
        <m:r>
          <w:rPr>
            <w:rFonts w:ascii="Cambria Math" w:hAnsi="Cambria Math" w:cs="Courier New"/>
            <w:sz w:val="24"/>
            <w:szCs w:val="24"/>
          </w:rPr>
          <m:t xml:space="preserve">~q⟶p)≡V </m:t>
        </m:r>
      </m:oMath>
    </w:p>
    <w:p ns2:paraId="3C380C3D"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Son ciertas: </w:t>
      </w:r>
    </w:p>
    <w:p ns2:paraId="4D3A580D" ns2:textId="77777777">
      <w:pPr>
        <w:pStyle w:val="ListParagraph"/>
        <w:rPr>
          <w:rFonts w:ascii="Times New Roman" w:hAnsi="Times New Roman" w:cs="Times New Roman"/>
          <w:sz w:val="24"/>
          <w:szCs w:val="24"/>
        </w:rPr>
      </w:pPr>
    </w:p>
    <w:p ns2:paraId="5250C709" ns2: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II, III</w:t>
      </w:r>
    </w:p>
    <w:p ns2:paraId="7FF075B7"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Sólo I</w:t>
      </w:r>
    </w:p>
    <w:p ns2:paraId="46E0D854"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Sólo III</w:t>
      </w:r>
    </w:p>
    <w:p ns2:paraId="3AD7E941"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I, II y III</w:t>
      </w:r>
    </w:p>
    <w:p ns2:paraId="081C3B2F"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I y III</w:t>
      </w:r>
    </w:p>
    <w:p ns2:paraId="3E172203" ns2:textId="77777777">
      <w:pPr>
        <w:pStyle w:val="ListParagraph"/>
        <w:ind w:left="1080"/>
        <w:rPr>
          <w:rFonts w:ascii="Times New Roman" w:hAnsi="Times New Roman" w:cs="Times New Roman"/>
          <w:sz w:val="24"/>
          <w:szCs w:val="24"/>
        </w:rPr>
      </w:pPr>
    </w:p>
    <w:p ns2:paraId="18809FD0" ns2:textId="77777777">
      <w:pPr>
        <w:rPr>
          <w:rFonts w:ascii="Times New Roman" w:hAnsi="Times New Roman" w:cs="Times New Roman"/>
          <w:sz w:val="24"/>
          <w:szCs w:val="24"/>
        </w:rPr>
      </w:pPr>
      <w:r>
        <w:rPr>
          <w:rFonts w:ascii="Times New Roman" w:hAnsi="Times New Roman" w:cs="Times New Roman"/>
          <w:sz w:val="24"/>
          <w:szCs w:val="24"/>
        </w:rPr>
      </w:r>
    </w:p>
    <w:p/>
    <w:p ns2:paraId="1015BC73"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La cifra de las centenas de un número de 3 cifras vale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3</m:t>
            </m:r>
          </m:num>
          <m:den>
            <m:r>
              <w:rPr>
                <w:rFonts w:ascii="Cambria Math" w:hAnsi="Cambria Math" w:cs="Times New Roman"/>
                <w:color w:val="0D0D0D" w:themeColor="text1" w:themeTint="F2"/>
                <w:sz w:val="24"/>
                <w:szCs w:val="24"/>
              </w:rPr>
              <m:t>5</m:t>
            </m:r>
          </m:den>
        </m:f>
      </m:oMath>
      <w:r>
        <w:rPr>
          <w:rFonts w:ascii="Times New Roman" w:eastAsiaTheme="minorEastAsia" w:hAnsi="Times New Roman" w:cs="Times New Roman"/>
          <w:color w:val="0D0D0D" w:themeColor="text1" w:themeTint="F2"/>
          <w:sz w:val="24"/>
          <w:szCs w:val="24"/>
        </w:rPr>
        <w:t xml:space="preserve"> de la cifra de las unidades y la cifra de las decenas es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1</m:t>
            </m:r>
          </m:num>
          <m:den>
            <m:r>
              <w:rPr>
                <w:rFonts w:ascii="Cambria Math" w:hAnsi="Cambria Math" w:cs="Times New Roman"/>
                <w:color w:val="0D0D0D" w:themeColor="text1" w:themeTint="F2"/>
                <w:sz w:val="24"/>
                <w:szCs w:val="24"/>
              </w:rPr>
              <m:t>2</m:t>
            </m:r>
          </m:den>
        </m:f>
      </m:oMath>
      <w:r>
        <w:rPr>
          <w:rFonts w:ascii="Times New Roman" w:eastAsiaTheme="minorEastAsia" w:hAnsi="Times New Roman" w:cs="Times New Roman"/>
          <w:color w:val="0D0D0D" w:themeColor="text1" w:themeTint="F2"/>
          <w:sz w:val="24"/>
          <w:szCs w:val="24"/>
        </w:rPr>
        <w:t xml:space="preserve"> de suma de las otras dos</w:t>
      </w:r>
      <w:r>
        <w:rPr>
          <w:rFonts w:ascii="Times New Roman" w:eastAsiaTheme="minorEastAsia" w:hAnsi="Times New Roman" w:cs="Times New Roman"/>
          <w:color w:val="0D0D0D" w:themeColor="text1" w:themeTint="F2"/>
          <w:sz w:val="24"/>
          <w:szCs w:val="24"/>
        </w:rPr>
        <w:t>,</w:t>
      </w:r>
      <w:r>
        <w:rPr>
          <w:rFonts w:ascii="Times New Roman" w:eastAsiaTheme="minorEastAsia" w:hAnsi="Times New Roman" w:cs="Times New Roman"/>
          <w:color w:val="0D0D0D" w:themeColor="text1" w:themeTint="F2"/>
          <w:sz w:val="24"/>
          <w:szCs w:val="24"/>
        </w:rPr>
        <w:t xml:space="preserve"> el número es:</w:t>
      </w:r>
    </w:p>
    <w:p ns2:paraId="2CEB32CA" ns2:textId="77777777">
      <w:pPr>
        <w:pStyle w:val="ListParagraph"/>
        <w:rPr>
          <w:rFonts w:ascii="Times New Roman" w:hAnsi="Times New Roman" w:cs="Times New Roman"/>
          <w:color w:val="0D0D0D" w:themeColor="text1" w:themeTint="F2"/>
          <w:sz w:val="24"/>
          <w:szCs w:val="24"/>
        </w:rPr>
      </w:pPr>
    </w:p>
    <w:p ns2:paraId="56082CE6" ns2:textId="77777777">
      <w:pPr>
        <w:pStyle w:val="ListParagraph"/>
        <w:numPr>
          <w:ilvl w:val="0"/>
          <w:numId w:val="18"/>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Mayor que 300 y menor que 400</w:t>
      </w:r>
      <w:r>
        <w:rPr>
          <w:rFonts w:ascii="Times New Roman" w:hAnsi="Times New Roman" w:cs="Times New Roman"/>
          <w:color w:val="0D0D0D" w:themeColor="text1" w:themeTint="F2"/>
          <w:sz w:val="24"/>
          <w:szCs w:val="24"/>
          <w:highlight w:val="yellow"/>
        </w:rPr>
        <w:t xml:space="preserve"> </w:t>
      </w:r>
    </w:p>
    <w:p ns2:paraId="12AF5244"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w:t>
      </w:r>
    </w:p>
    <w:p ns2:paraId="6AF3C4F4"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300</w:t>
      </w:r>
    </w:p>
    <w:p ns2:paraId="24D7C512"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500</w:t>
      </w:r>
    </w:p>
    <w:p ns2:paraId="04B003E8"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 y menor que 500</w:t>
      </w:r>
    </w:p>
    <w:p ns2:paraId="6F928FE1" ns2:textId="77777777">
      <w:pPr>
        <w:pStyle w:val="ListParagraph"/>
        <w:ind w:left="1080"/>
        <w:rPr>
          <w:rFonts w:ascii="Times New Roman" w:hAnsi="Times New Roman" w:cs="Times New Roman"/>
          <w:color w:val="0D0D0D" w:themeColor="text1" w:themeTint="F2"/>
          <w:sz w:val="24"/>
          <w:szCs w:val="24"/>
        </w:rPr>
      </w:pPr>
    </w:p>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Un capital es prestado al 20%</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¿cuál es el tiempo que debe transcurrir para que este se triplique?</w:t>
      </w:r>
    </w:p>
    <w:p>
      <w:pPr>
        <w:pStyle w:val="ListParagraph"/>
        <w:jc w:val="both"/>
        <w:rPr>
          <w:rFonts w:ascii="Times New Roman" w:hAnsi="Times New Roman" w:cs="Times New Roman"/>
          <w:sz w:val="24"/>
          <w:szCs w:val="24"/>
        </w:rPr>
      </w:pPr>
    </w:p>
    <w:p>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10 años</w:t>
      </w:r>
    </w:p>
    <w:p>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  9 años </w:t>
      </w:r>
    </w:p>
    <w:p>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  8 años </w:t>
      </w:r>
    </w:p>
    <w:p>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12 años </w:t>
      </w:r>
    </w:p>
    <w:p>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  6 años </w:t>
      </w:r>
    </w:p>
    <w:p>
      <w:pPr>
        <w:pStyle w:val="ListParagraph"/>
        <w:rPr>
          <w:rFonts w:ascii="Times New Roman" w:hAnsi="Times New Roman" w:cs="Times New Roman"/>
          <w:sz w:val="24"/>
          <w:szCs w:val="24"/>
        </w:rPr>
      </w:pPr>
    </w:p>
    <w:p/>
    <w:p ns2:paraId="0387EEC4"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¿Cuál es el interés que produce S/. 2</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400</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colocada a una tasa de 10% en 2 años?</w:t>
      </w:r>
    </w:p>
    <w:p ns2:paraId="10DF7D38" ns2:textId="77777777">
      <w:pPr>
        <w:pStyle w:val="ListParagraph"/>
        <w:rPr>
          <w:rFonts w:ascii="Times New Roman" w:hAnsi="Times New Roman" w:cs="Times New Roman"/>
          <w:color w:val="0D0D0D" w:themeColor="text1" w:themeTint="F2"/>
          <w:sz w:val="24"/>
          <w:szCs w:val="24"/>
        </w:rPr>
      </w:pPr>
    </w:p>
    <w:p ns2:paraId="68D380AB" ns2:textId="77777777">
      <w:pPr>
        <w:pStyle w:val="ListParagraph"/>
        <w:numPr>
          <w:ilvl w:val="0"/>
          <w:numId w:val="24"/>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480 </w:t>
      </w:r>
    </w:p>
    <w:p ns2:paraId="14FC0A39"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500</w:t>
      </w:r>
    </w:p>
    <w:p ns2:paraId="2420E7FA"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200</w:t>
      </w:r>
    </w:p>
    <w:p ns2:paraId="1D702F4C"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180</w:t>
      </w:r>
    </w:p>
    <w:p ns2:paraId="73D34967"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480</w:t>
      </w:r>
      <w:r>
        <w:rPr>
          <w:rFonts w:ascii="Times New Roman" w:hAnsi="Times New Roman" w:cs="Times New Roman"/>
          <w:color w:val="0D0D0D" w:themeColor="text1" w:themeTint="F2"/>
          <w:sz w:val="24"/>
          <w:szCs w:val="24"/>
        </w:rPr>
        <w:t>0</w:t>
      </w:r>
    </w:p>
    <w:p ns2:paraId="0BB3E99C" ns2:textId="77777777">
      <w:pPr>
        <w:pStyle w:val="ListParagraph"/>
        <w:ind w:left="1080"/>
        <w:rPr>
          <w:rFonts w:ascii="Times New Roman" w:hAnsi="Times New Roman" w:cs="Times New Roman"/>
          <w:color w:val="0D0D0D" w:themeColor="text1" w:themeTint="F2"/>
          <w:sz w:val="24"/>
          <w:szCs w:val="24"/>
        </w:rPr>
      </w:pPr>
    </w:p>
    <w:p/>
    <w:p>
      <w:pPr>
        <w:spacing w:after="0"/>
        <w:jc w:val="center"/>
      </w:pPr>
      <w:r>
        <w:rPr>
          <w:b/>
        </w:rPr>
        <w:t>COMPETENCIA LINGÜÍSTICA</w:t>
      </w:r>
    </w:p>
    <w:p ns2:paraId="2893AA0B"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¿Cuál de las alternativas propuestas no corresponde a los </w:t>
      </w:r>
      <w:r>
        <w:rPr>
          <w:rFonts w:ascii="Times New Roman" w:hAnsi="Times New Roman" w:cs="Times New Roman"/>
          <w:b/>
          <w:sz w:val="24"/>
          <w:szCs w:val="24"/>
        </w:rPr>
        <w:t>niveles de lectura</w:t>
      </w:r>
      <w:r>
        <w:rPr>
          <w:rFonts w:ascii="Times New Roman" w:hAnsi="Times New Roman" w:cs="Times New Roman"/>
          <w:sz w:val="24"/>
          <w:szCs w:val="24"/>
        </w:rPr>
        <w:t>?</w:t>
      </w:r>
    </w:p>
    <w:p ns2:paraId="43EF41E9" ns2:textId="77777777">
      <w:pPr>
        <w:pStyle w:val="ListParagraph"/>
        <w:tabs>
          <w:tab w:val="left" w:pos="2550"/>
        </w:tabs>
        <w:rPr>
          <w:rFonts w:ascii="Times New Roman" w:hAnsi="Times New Roman" w:cs="Times New Roman"/>
          <w:sz w:val="24"/>
          <w:szCs w:val="24"/>
        </w:rPr>
      </w:pPr>
    </w:p>
    <w:p ns2:paraId="4CC06049" ns2:textId="77777777">
      <w:pPr>
        <w:pStyle w:val="ListParagraph"/>
        <w:numPr>
          <w:ilvl w:val="0"/>
          <w:numId w:val="27"/>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Descriptivo</w:t>
      </w:r>
    </w:p>
    <w:p ns2:paraId="0B3AA5CB"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Literal</w:t>
      </w:r>
    </w:p>
    <w:p ns2:paraId="63F704FB"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Inferencial</w:t>
      </w:r>
    </w:p>
    <w:p ns2:paraId="1686FFC8"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Analógico</w:t>
      </w:r>
    </w:p>
    <w:p ns2:paraId="540F5307"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Crítico</w:t>
      </w:r>
    </w:p>
    <w:p ns2:paraId="6AF1164C" ns2:textId="77777777">
      <w:pPr>
        <w:pStyle w:val="ListParagraph"/>
        <w:tabs>
          <w:tab w:val="left" w:pos="2550"/>
        </w:tabs>
        <w:ind w:left="1080"/>
        <w:rPr>
          <w:rFonts w:ascii="Times New Roman" w:hAnsi="Times New Roman" w:cs="Times New Roman"/>
          <w:sz w:val="24"/>
          <w:szCs w:val="24"/>
        </w:rPr>
      </w:pPr>
    </w:p>
    <w:p/>
    <w:p ns2:paraId="0256995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una palabra de </w:t>
      </w:r>
      <w:r>
        <w:rPr>
          <w:rFonts w:ascii="Times New Roman" w:hAnsi="Times New Roman" w:cs="Times New Roman"/>
          <w:b/>
          <w:sz w:val="24"/>
          <w:szCs w:val="24"/>
        </w:rPr>
        <w:t>origen primitivo</w:t>
      </w:r>
      <w:r>
        <w:rPr>
          <w:rFonts w:ascii="Times New Roman" w:hAnsi="Times New Roman" w:cs="Times New Roman"/>
          <w:b/>
          <w:sz w:val="24"/>
          <w:szCs w:val="24"/>
        </w:rPr>
        <w:t>.</w:t>
      </w:r>
    </w:p>
    <w:p ns2:paraId="4F4443AA" ns2:textId="77777777">
      <w:pPr>
        <w:pStyle w:val="ListParagraph"/>
        <w:rPr>
          <w:rFonts w:ascii="Times New Roman" w:hAnsi="Times New Roman" w:cs="Times New Roman"/>
          <w:sz w:val="24"/>
          <w:szCs w:val="24"/>
        </w:rPr>
      </w:pPr>
    </w:p>
    <w:p ns2:paraId="08E4B40B"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Libro</w:t>
      </w:r>
    </w:p>
    <w:p ns2:paraId="48DBC7F6"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Libreta</w:t>
      </w:r>
    </w:p>
    <w:p ns2:paraId="32930A86"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Florero</w:t>
      </w:r>
    </w:p>
    <w:p ns2:paraId="4E078E92"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Girasol</w:t>
      </w:r>
    </w:p>
    <w:p ns2:paraId="12F5535B"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Subsuelo</w:t>
      </w:r>
    </w:p>
    <w:p ns2:paraId="688B7524" ns2:textId="77777777">
      <w:pPr>
        <w:pStyle w:val="ListParagraph"/>
        <w:ind w:left="1080"/>
        <w:rPr>
          <w:rFonts w:ascii="Times New Roman" w:hAnsi="Times New Roman" w:cs="Times New Roman"/>
          <w:sz w:val="24"/>
          <w:szCs w:val="24"/>
        </w:rPr>
      </w:pPr>
    </w:p>
    <w:p/>
    <w:p ns2:paraId="55B9C53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ns2:paraId="52D0293F" ns2:textId="77777777">
      <w:pPr>
        <w:pStyle w:val="ListParagraph"/>
        <w:rPr>
          <w:rFonts w:ascii="Times New Roman" w:hAnsi="Times New Roman" w:cs="Times New Roman"/>
          <w:sz w:val="24"/>
          <w:szCs w:val="24"/>
        </w:rPr>
      </w:pPr>
    </w:p>
    <w:p ns2:paraId="16CB344D"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ns2:paraId="0CA21C5B"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Los soldados llegaron hambrientos</w:t>
      </w:r>
    </w:p>
    <w:p ns2:paraId="4226933E"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Raquel parece buena maestra.</w:t>
      </w:r>
    </w:p>
    <w:p ns2:paraId="5CEB969A"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La cocinera vino cansada.</w:t>
      </w:r>
    </w:p>
    <w:p ns2:paraId="54FD6D0F"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ns2:paraId="194DAD7F" ns2:textId="77777777">
      <w:pPr>
        <w:rPr>
          <w:rFonts w:ascii="Times New Roman" w:hAnsi="Times New Roman" w:cs="Times New Roman"/>
          <w:sz w:val="24"/>
          <w:szCs w:val="24"/>
        </w:rPr>
      </w:pPr>
      <w:r>
        <w:rPr>
          <w:rFonts w:ascii="Times New Roman" w:hAnsi="Times New Roman" w:cs="Times New Roman"/>
          <w:sz w:val="24"/>
          <w:szCs w:val="24"/>
        </w:rPr>
      </w:r>
    </w:p>
    <w:p ns2:paraId="54059AD5" ns2:textId="77777777">
      <w:pPr>
        <w:pStyle w:val="ListParagraph"/>
        <w:jc w:val="both"/>
        <w:rPr>
          <w:rFonts w:ascii="Times New Roman" w:hAnsi="Times New Roman" w:cs="Times New Roman"/>
          <w:sz w:val="24"/>
          <w:szCs w:val="24"/>
        </w:rPr>
      </w:pPr>
    </w:p>
    <w:p/>
    <w:p ns2:paraId="4781662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La primera unidad segmental de impulso fónico del habla real, corresponde a:</w:t>
      </w:r>
    </w:p>
    <w:p ns2:paraId="4A37BCFB" ns2:textId="77777777">
      <w:pPr>
        <w:pStyle w:val="ListParagraph"/>
        <w:rPr>
          <w:rFonts w:ascii="Times New Roman" w:hAnsi="Times New Roman" w:cs="Times New Roman"/>
          <w:sz w:val="24"/>
          <w:szCs w:val="24"/>
        </w:rPr>
      </w:pPr>
    </w:p>
    <w:p ns2:paraId="5759BD7A" ns2: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La sílaba</w:t>
      </w:r>
    </w:p>
    <w:p ns2:paraId="28C6D86C"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La grafía</w:t>
      </w:r>
    </w:p>
    <w:p ns2:paraId="6F697EAC"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El fonema</w:t>
      </w:r>
    </w:p>
    <w:p ns2:paraId="3D2D8BB7"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El acento</w:t>
      </w:r>
    </w:p>
    <w:p ns2:paraId="1755AF71"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El sonido</w:t>
      </w:r>
    </w:p>
    <w:p ns2:paraId="4D385239" ns2:textId="77777777">
      <w:pPr>
        <w:pStyle w:val="ListParagraph"/>
        <w:jc w:val="both"/>
        <w:rPr>
          <w:rFonts w:ascii="Times New Roman" w:hAnsi="Times New Roman" w:cs="Times New Roman"/>
          <w:sz w:val="24"/>
          <w:szCs w:val="24"/>
        </w:rPr>
      </w:pPr>
    </w:p>
    <w:p/>
    <w:p ns2:paraId="714E676D" ns2:textId="77777777">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Cuando se pretende transmitir una información de manera objetiva sobre algún hecho de la realidad, sin que el emisor ni el receptor intervengan subjetivamente, se refiere a la función del lenguaje:</w:t>
      </w:r>
    </w:p>
    <w:p ns2:paraId="67E2C24C" ns2:textId="77777777">
      <w:pPr>
        <w:pStyle w:val="ListParagraph"/>
        <w:rPr>
          <w:rFonts w:ascii="Times New Roman" w:hAnsi="Times New Roman" w:cs="Times New Roman"/>
          <w:sz w:val="24"/>
          <w:szCs w:val="24"/>
        </w:rPr>
      </w:pPr>
    </w:p>
    <w:p ns2:paraId="0144C7A3"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highlight w:val="yellow"/>
        </w:rPr>
        <w:t>Denotativa</w:t>
      </w:r>
      <w:r>
        <w:rPr>
          <w:rFonts w:ascii="Times New Roman" w:hAnsi="Times New Roman" w:cs="Times New Roman"/>
          <w:sz w:val="24"/>
          <w:szCs w:val="24"/>
        </w:rPr>
        <w:t xml:space="preserve"> o referencial</w:t>
      </w:r>
    </w:p>
    <w:p ns2:paraId="46AB6C84"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Expresiva o emotiva</w:t>
      </w:r>
    </w:p>
    <w:p ns2:paraId="396ED58D"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Comativa o apelativa</w:t>
      </w:r>
    </w:p>
    <w:p ns2:paraId="6C03601B"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Fáctica o real</w:t>
      </w:r>
    </w:p>
    <w:p ns2:paraId="588ADC80"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Poética o estética</w:t>
      </w:r>
    </w:p>
    <w:p ns2:paraId="6239FB88" ns2:textId="77777777">
      <w:pPr>
        <w:pStyle w:val="ListParagraph"/>
        <w:ind w:left="1080"/>
        <w:rPr>
          <w:rFonts w:ascii="Times New Roman" w:hAnsi="Times New Roman" w:cs="Times New Roman"/>
          <w:sz w:val="24"/>
          <w:szCs w:val="24"/>
        </w:rPr>
      </w:pPr>
    </w:p>
    <w:p/>
    <w:p>
      <w:pPr>
        <w:spacing w:after="0"/>
        <w:jc w:val="center"/>
      </w:pPr>
      <w:r>
        <w:rPr>
          <w:b/>
        </w:rPr>
        <w:t>MATEMÁTICA I</w:t>
      </w:r>
    </w:p>
    <w:p ns2:paraId="2E8EF43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M=</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0</m:t>
                  </m:r>
                </m:e>
              </m:mr>
            </m:m>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1</m:t>
                  </m:r>
                </m:e>
              </m:m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mr>
            </m:m>
          </m:e>
        </m:d>
      </m:oMath>
    </w:p>
    <w:p ns2:paraId="3D3BE46E"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Resolver: </w:t>
      </w:r>
      <m:oMath>
        <m:r>
          <w:rPr>
            <w:rFonts w:ascii="Cambria Math" w:eastAsiaTheme="minorEastAsia" w:hAnsi="Cambria Math" w:cs="Times New Roman"/>
            <w:sz w:val="24"/>
            <w:szCs w:val="24"/>
          </w:rPr>
          <m:t>x-y=A</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x+2y=B</m:t>
        </m:r>
      </m:oMath>
      <w:r>
        <w:rPr>
          <w:rFonts w:ascii="Times New Roman" w:eastAsiaTheme="minorEastAsia" w:hAnsi="Times New Roman" w:cs="Times New Roman"/>
          <w:sz w:val="24"/>
          <w:szCs w:val="24"/>
        </w:rPr>
        <w:t xml:space="preserve"> </w:t>
      </w:r>
    </w:p>
    <w:p ns2:paraId="3DB732DE"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Siendo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y</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matrices / </w:t>
      </w:r>
      <m:oMath>
        <m:r>
          <w:rPr>
            <w:rFonts w:ascii="Cambria Math" w:eastAsiaTheme="minorEastAsia" w:hAnsi="Cambria Math" w:cs="Times New Roman"/>
            <w:sz w:val="24"/>
            <w:szCs w:val="24"/>
          </w:rPr>
          <m:t>A=M∙N</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B=N∙M</m:t>
        </m:r>
      </m:oMath>
    </w:p>
    <w:p ns2:paraId="38273F7F" ns2:textId="77777777">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Dar como respuesta la matriz </w:t>
      </w:r>
      <m:oMath>
        <m:r>
          <w:rPr>
            <w:rFonts w:ascii="Cambria Math" w:hAnsi="Cambria Math" w:cs="Times New Roman"/>
            <w:sz w:val="24"/>
            <w:szCs w:val="24"/>
          </w:rPr>
          <m:t>x</m:t>
        </m:r>
      </m:oMath>
      <w:r>
        <w:rPr>
          <w:rFonts w:ascii="Times New Roman" w:eastAsiaTheme="minorEastAsia" w:hAnsi="Times New Roman" w:cs="Times New Roman"/>
          <w:sz w:val="24"/>
          <w:szCs w:val="24"/>
        </w:rPr>
        <w:t>.</w:t>
      </w:r>
    </w:p>
    <w:p ns2:paraId="54BBC49A" ns2:textId="77777777">
      <w:pPr>
        <w:pStyle w:val="ListParagraph"/>
        <w:rPr>
          <w:rFonts w:ascii="Times New Roman" w:hAnsi="Times New Roman" w:cs="Times New Roman"/>
          <w:sz w:val="24"/>
          <w:szCs w:val="24"/>
        </w:rPr>
      </w:pPr>
    </w:p>
    <w:p ns2:paraId="42721D24" ns2:textId="77777777">
      <w:pPr>
        <w:pStyle w:val="ListParagraph"/>
        <w:numPr>
          <w:ilvl w:val="0"/>
          <w:numId w:val="42"/>
        </w:numPr>
        <w:rPr>
          <w:rFonts w:ascii="Times New Roman" w:hAnsi="Times New Roman" w:cs="Times New Roman"/>
          <w:sz w:val="28"/>
          <w:szCs w:val="28"/>
          <w:highlight w:val="yellow"/>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ED4B5B6" ns2:textId="77777777">
      <w:pPr>
        <w:pStyle w:val="ListParagraph"/>
        <w:numPr>
          <w:ilvl w:val="0"/>
          <w:numId w:val="42"/>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314BD378" ns2:textId="77777777">
      <w:pPr>
        <w:pStyle w:val="ListParagraph"/>
        <w:numPr>
          <w:ilvl w:val="0"/>
          <w:numId w:val="42"/>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44FC7FF4" ns2:textId="77777777">
      <w:pPr>
        <w:pStyle w:val="ListParagraph"/>
        <w:numPr>
          <w:ilvl w:val="0"/>
          <w:numId w:val="42"/>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5C599EB" ns2:textId="77777777">
      <w:pPr>
        <w:pStyle w:val="ListParagraph"/>
        <w:numPr>
          <w:ilvl w:val="0"/>
          <w:numId w:val="42"/>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8AEA3E4" ns2:textId="77777777">
      <w:pPr>
        <w:ind w:left="1080"/>
        <w:contextualSpacing/>
        <w:rPr>
          <w:rFonts w:ascii="Times New Roman" w:hAnsi="Times New Roman" w:cs="Times New Roman"/>
          <w:sz w:val="24"/>
          <w:szCs w:val="24"/>
        </w:rPr>
      </w:pPr>
    </w:p>
    <w:p ns2:paraId="4ED21B4C" ns2:textId="77777777">
      <w:pPr>
        <w:rPr>
          <w:rFonts w:ascii="Times New Roman" w:hAnsi="Times New Roman" w:cs="Times New Roman"/>
          <w:sz w:val="24"/>
          <w:szCs w:val="24"/>
        </w:rPr>
      </w:pPr>
      <w:r>
        <w:rPr>
          <w:rFonts w:ascii="Times New Roman" w:hAnsi="Times New Roman" w:cs="Times New Roman"/>
          <w:sz w:val="24"/>
          <w:szCs w:val="24"/>
        </w:rPr>
      </w:r>
    </w:p>
    <w:p/>
    <w:p ns2:paraId="0EEB1C7F"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Pr>
          <w:rFonts w:ascii="Times New Roman" w:eastAsiaTheme="minorEastAsia" w:hAnsi="Times New Roman" w:cs="Times New Roman"/>
          <w:sz w:val="24"/>
          <w:szCs w:val="24"/>
        </w:rPr>
        <w:t>, sabiendo que el segundo término de la progresión es el doble de su sexto término.</w:t>
      </w:r>
    </w:p>
    <w:p ns2:paraId="6CB0FF83" ns2:textId="77777777">
      <w:pPr>
        <w:ind w:left="720"/>
        <w:contextualSpacing/>
        <w:rPr>
          <w:rFonts w:ascii="Times New Roman" w:hAnsi="Times New Roman" w:cs="Times New Roman"/>
          <w:sz w:val="24"/>
          <w:szCs w:val="24"/>
        </w:rPr>
      </w:pPr>
    </w:p>
    <w:p ns2:paraId="5D473A73" ns2:textId="77777777">
      <w:pPr>
        <w:numPr>
          <w:ilvl w:val="0"/>
          <w:numId w:val="44"/>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109A4358"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11</w:t>
      </w:r>
    </w:p>
    <w:p ns2:paraId="09163A39"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9</w:t>
      </w:r>
    </w:p>
    <w:p ns2:paraId="34C4597A"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2</w:t>
      </w:r>
    </w:p>
    <w:p ns2:paraId="6BA95CB5"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3</w:t>
      </w:r>
    </w:p>
    <w:p ns2:paraId="5B567F38" ns2:textId="77777777">
      <w:pPr>
        <w:ind w:left="1080"/>
        <w:contextualSpacing/>
        <w:rPr>
          <w:rFonts w:ascii="Times New Roman" w:hAnsi="Times New Roman" w:cs="Times New Roman"/>
          <w:sz w:val="24"/>
          <w:szCs w:val="24"/>
        </w:rPr>
      </w:pPr>
    </w:p>
    <w:p/>
    <w:p ns2:paraId="27AB99F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47"/>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3A48201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La suma de los cuadrados de las raíces de:</w:t>
      </w:r>
    </w:p>
    <w:p ns2:paraId="7C04B3A6" ns2:textId="77777777">
      <w:pPr>
        <w:pStyle w:val="ListParagraph"/>
        <w:jc w:val="both"/>
        <w:rPr>
          <w:rFonts w:ascii="Times New Roman" w:eastAsiaTheme="minorEastAsia" w:hAnsi="Times New Roman" w:cs="Times New Roman"/>
          <w:sz w:val="20"/>
          <w:szCs w:val="20"/>
        </w:rPr>
      </w:pPr>
    </w:p>
    <w:p ns2:paraId="5B6CF392" ns2:textId="77777777">
      <w:pPr>
        <w:pStyle w:val="ListParagraph"/>
        <w:jc w:val="cente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n-2</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n+3</m:t>
            </m:r>
          </m:e>
        </m:d>
        <m:r>
          <w:rPr>
            <w:rFonts w:ascii="Cambria Math" w:hAnsi="Cambria Math" w:cs="Times New Roman"/>
            <w:sz w:val="24"/>
            <w:szCs w:val="24"/>
          </w:rPr>
          <m:t>=0;n</m:t>
        </m:r>
        <m:r>
          <m:rPr>
            <m:scr m:val="double-struck"/>
          </m:rPr>
          <w:rPr>
            <w:rFonts w:ascii="Cambria Math" w:hAnsi="Cambria Math" w:cs="Times New Roman"/>
            <w:sz w:val="24"/>
            <w:szCs w:val="24"/>
          </w:rPr>
          <m:t>∈R</m:t>
        </m:r>
      </m:oMath>
      <w:r>
        <w:rPr>
          <w:rFonts w:ascii="Times New Roman" w:eastAsiaTheme="minorEastAsia" w:hAnsi="Times New Roman" w:cs="Times New Roman"/>
          <w:sz w:val="24"/>
          <w:szCs w:val="24"/>
        </w:rPr>
        <w:t xml:space="preserve"> es igual a </w:t>
      </w:r>
      <m:oMath>
        <m:r>
          <w:rPr>
            <w:rFonts w:ascii="Cambria Math" w:eastAsiaTheme="minorEastAsia" w:hAnsi="Cambria Math" w:cs="Times New Roman"/>
            <w:sz w:val="24"/>
            <w:szCs w:val="24"/>
          </w:rPr>
          <m:t>"p"</m:t>
        </m:r>
      </m:oMath>
    </w:p>
    <w:p ns2:paraId="7DC90313" ns2:textId="77777777">
      <w:pPr>
        <w:pStyle w:val="ListParagraph"/>
        <w:rPr>
          <w:rFonts w:ascii="Times New Roman" w:eastAsiaTheme="minorEastAsia" w:hAnsi="Times New Roman" w:cs="Times New Roman"/>
          <w:sz w:val="20"/>
          <w:szCs w:val="20"/>
        </w:rPr>
      </w:pPr>
    </w:p>
    <w:p ns2:paraId="2387E458" ns2:textId="77777777">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Determine el mínimo valor de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para que se verifique la condición.</w:t>
      </w:r>
    </w:p>
    <w:p ns2:paraId="2F4FC1F0" ns2:textId="77777777">
      <w:pPr>
        <w:pStyle w:val="ListParagraph"/>
        <w:rPr>
          <w:rFonts w:ascii="Times New Roman" w:hAnsi="Times New Roman" w:cs="Times New Roman"/>
          <w:sz w:val="24"/>
          <w:szCs w:val="24"/>
        </w:rPr>
      </w:pPr>
    </w:p>
    <w:p ns2:paraId="21CFCFFC" ns2:textId="77777777">
      <w:pPr>
        <w:pStyle w:val="ListParagraph"/>
        <w:numPr>
          <w:ilvl w:val="0"/>
          <w:numId w:val="50"/>
        </w:numPr>
        <w:rPr>
          <w:rFonts w:ascii="Times New Roman" w:hAnsi="Times New Roman" w:cs="Times New Roman"/>
          <w:sz w:val="24"/>
          <w:szCs w:val="24"/>
          <w:highlight w:val="yellow"/>
        </w:rPr>
      </w:pPr>
      <w:r>
        <w:rPr>
          <w:rFonts w:ascii="Times New Roman" w:hAnsi="Times New Roman" w:cs="Times New Roman"/>
          <w:sz w:val="24"/>
          <w:szCs w:val="24"/>
          <w:highlight w:val="yellow"/>
        </w:rPr>
        <w:t>9</w:t>
      </w:r>
    </w:p>
    <w:p ns2:paraId="3C6AA813" ns2:textId="77777777">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8</w:t>
      </w:r>
    </w:p>
    <w:p ns2:paraId="62BEBD36" ns2:textId="77777777">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10</w:t>
      </w:r>
    </w:p>
    <w:p ns2:paraId="4A6DB86D" ns2:textId="77777777">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6</w:t>
      </w:r>
    </w:p>
    <w:p ns2:paraId="6E491871" ns2:textId="77777777">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4</w:t>
      </w:r>
    </w:p>
    <w:p ns2:paraId="053BA802" ns2:textId="77777777">
      <w:pPr>
        <w:pStyle w:val="ListParagraph"/>
        <w:rPr>
          <w:rFonts w:ascii="Times New Roman" w:hAnsi="Times New Roman" w:cs="Times New Roman"/>
          <w:sz w:val="24"/>
          <w:szCs w:val="24"/>
        </w:rPr>
      </w:pPr>
    </w:p>
    <w:p/>
    <w:p ns2:paraId="20DED2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53"/>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53"/>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38D1EC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2D9E5A7"/>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12FF14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562877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1D2D7F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5CD663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27C16FE"/>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5404214"/>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1A0180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4989647"/>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31595C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477559C"/>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1A1CBE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03B2090"/>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3838F6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2350911"/>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5" ns2:restartNumberingAfterBreak="0">
    <w:nsid w:val="0573727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312D5E7"/>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206B7F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0C5066B"/>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5C8EAC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55B87D4"/>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1A054F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54AF07F"/>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3C7C0D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502942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33E4CE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153082A"/>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289C2E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4D5D02A"/>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750270136">
    <w:abstractNumId w:val="10"/>
  </w:num>
  <w:num w:numId="13" ns3:durableId="100534257">
    <w:abstractNumId w:val="11"/>
  </w:num>
  <w:num w:numId="14" ns3:durableId="100534257">
    <w:abstractNumId w:val="11"/>
    <w:lvlOverride w:ilvl="0">
      <w:startOverride w:val="1"/>
    </w:lvlOverride>
  </w:num>
  <w:num w:numId="15" ns3:durableId="688724652">
    <w:abstractNumId w:val="12"/>
  </w:num>
  <w:num w:numId="16" ns3:durableId="100534257">
    <w:abstractNumId w:val="13"/>
  </w:num>
  <w:num w:numId="17" ns3:durableId="100534257">
    <w:abstractNumId w:val="13"/>
    <w:lvlOverride w:ilvl="0">
      <w:startOverride w:val="1"/>
    </w:lvlOverride>
  </w:num>
  <w:num w:numId="18" ns3:durableId="1590501503">
    <w:abstractNumId w:val="14"/>
  </w:num>
  <w:num w:numId="19">
    <w:abstractNumId w:val="15"/>
  </w:num>
  <w:num w:numId="20">
    <w:abstractNumId w:val="15"/>
    <w:lvlOverride w:ilvl="0">
      <w:startOverride w:val="1"/>
    </w:lvlOverride>
  </w:num>
  <w:num w:numId="21">
    <w:abstractNumId w:val="16"/>
  </w:num>
  <w:num w:numId="22" ns3:durableId="100534257">
    <w:abstractNumId w:val="17"/>
  </w:num>
  <w:num w:numId="23" ns3:durableId="100534257">
    <w:abstractNumId w:val="17"/>
    <w:lvlOverride w:ilvl="0">
      <w:startOverride w:val="1"/>
    </w:lvlOverride>
  </w:num>
  <w:num w:numId="24" ns3:durableId="329720594">
    <w:abstractNumId w:val="18"/>
  </w:num>
  <w:num w:numId="25" ns3:durableId="100534257">
    <w:abstractNumId w:val="19"/>
  </w:num>
  <w:num w:numId="26" ns3:durableId="100534257">
    <w:abstractNumId w:val="19"/>
    <w:lvlOverride w:ilvl="0">
      <w:startOverride w:val="1"/>
    </w:lvlOverride>
  </w:num>
  <w:num w:numId="27" ns3:durableId="349840767">
    <w:abstractNumId w:val="20"/>
  </w:num>
  <w:num w:numId="28" ns3:durableId="100534257">
    <w:abstractNumId w:val="21"/>
  </w:num>
  <w:num w:numId="29" ns3:durableId="100534257">
    <w:abstractNumId w:val="21"/>
    <w:lvlOverride w:ilvl="0">
      <w:startOverride w:val="1"/>
    </w:lvlOverride>
  </w:num>
  <w:num w:numId="30" ns3:durableId="1988125304">
    <w:abstractNumId w:val="22"/>
  </w:num>
  <w:num w:numId="31" ns3:durableId="100534257">
    <w:abstractNumId w:val="23"/>
  </w:num>
  <w:num w:numId="32" ns3:durableId="100534257">
    <w:abstractNumId w:val="23"/>
    <w:lvlOverride w:ilvl="0">
      <w:startOverride w:val="1"/>
    </w:lvlOverride>
  </w:num>
  <w:num w:numId="33" ns3:durableId="474184284">
    <w:abstractNumId w:val="24"/>
  </w:num>
  <w:num w:numId="34" ns3:durableId="100534257">
    <w:abstractNumId w:val="25"/>
  </w:num>
  <w:num w:numId="35" ns3:durableId="100534257">
    <w:abstractNumId w:val="25"/>
    <w:lvlOverride w:ilvl="0">
      <w:startOverride w:val="1"/>
    </w:lvlOverride>
  </w:num>
  <w:num w:numId="36" ns3:durableId="1985499378">
    <w:abstractNumId w:val="26"/>
  </w:num>
  <w:num w:numId="37" ns3:durableId="100534257">
    <w:abstractNumId w:val="27"/>
  </w:num>
  <w:num w:numId="38" ns3:durableId="100534257">
    <w:abstractNumId w:val="27"/>
    <w:lvlOverride w:ilvl="0">
      <w:startOverride w:val="1"/>
    </w:lvlOverride>
  </w:num>
  <w:num w:numId="39" ns3:durableId="518741495">
    <w:abstractNumId w:val="28"/>
  </w:num>
  <w:num w:numId="40" ns3:durableId="100534257">
    <w:abstractNumId w:val="29"/>
  </w:num>
  <w:num w:numId="41" ns3:durableId="100534257">
    <w:abstractNumId w:val="29"/>
    <w:lvlOverride w:ilvl="0">
      <w:startOverride w:val="1"/>
    </w:lvlOverride>
  </w:num>
  <w:num w:numId="42" ns3:durableId="2094281434">
    <w:abstractNumId w:val="30"/>
  </w:num>
  <w:num w:numId="43" ns3:durableId="100534257">
    <w:abstractNumId w:val="31"/>
  </w:num>
  <w:num w:numId="44" ns3:durableId="1398211716">
    <w:abstractNumId w:val="32"/>
  </w:num>
  <w:num w:numId="45" ns3:durableId="100534257">
    <w:abstractNumId w:val="33"/>
  </w:num>
  <w:num w:numId="46" ns3:durableId="100534257">
    <w:abstractNumId w:val="33"/>
    <w:lvlOverride w:ilvl="0">
      <w:startOverride w:val="1"/>
    </w:lvlOverride>
  </w:num>
  <w:num w:numId="47" ns3:durableId="648628625">
    <w:abstractNumId w:val="34"/>
  </w:num>
  <w:num w:numId="48" ns3:durableId="100534257">
    <w:abstractNumId w:val="35"/>
  </w:num>
  <w:num w:numId="49" ns3:durableId="100534257">
    <w:abstractNumId w:val="35"/>
    <w:lvlOverride w:ilvl="0">
      <w:startOverride w:val="1"/>
    </w:lvlOverride>
  </w:num>
  <w:num w:numId="50" ns3:durableId="268121438">
    <w:abstractNumId w:val="36"/>
  </w:num>
  <w:num w:numId="51" ns3:durableId="100534257">
    <w:abstractNumId w:val="37"/>
  </w:num>
  <w:num w:numId="52" ns3:durableId="100534257">
    <w:abstractNumId w:val="37"/>
    <w:lvlOverride w:ilvl="0">
      <w:startOverride w:val="1"/>
    </w:lvlOverride>
  </w:num>
  <w:num w:numId="53" ns3:durableId="478352218">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