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2="http://schemas.microsoft.com/office/drawing/2010/main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0" o:title=""/>
          </v:shape>
          <o:OLEObject Type="Embed" ProgID="CorelDraw.Graphic.17" ShapeID="_x0000_i1025" DrawAspect="Content" ObjectID="_1824728806" r:id="rId9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12" o:title=""/>
          </v:shape>
          <o:OLEObject Type="Embed" ProgID="CorelDraw.Graphic.17" ShapeID="_x0000_i1026" DrawAspect="Content" ObjectID="_1824728807" r:id="rId11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14" o:title=""/>
          </v:shape>
          <o:OLEObject Type="Embed" ProgID="CorelDraw.Graphic.17" ShapeID="_x0000_i1027" DrawAspect="Content" ObjectID="_1824728808" r:id="rId13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16" o:title=""/>
          </v:shape>
          <o:OLEObject Type="Embed" ProgID="CorelDraw.Graphic.17" ShapeID="_x0000_i1028" DrawAspect="Content" ObjectID="_1824728809" r:id="rId15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18" o:title=""/>
          </v:shape>
          <o:OLEObject Type="Embed" ProgID="CorelDraw.Graphic.17" ShapeID="_x0000_i1029" DrawAspect="Content" ObjectID="_1824728810" r:id="rId17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0" o:title=""/>
          </v:shape>
          <o:OLEObject Type="Embed" ProgID="CorelDraw.Graphic.17" ShapeID="_x0000_i1030" DrawAspect="Content" ObjectID="_1824728811" r:id="rId19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FÍSICA</w:t>
      </w:r>
    </w:p>
    <w:p ns2:paraId="26377B33" ns2:textId="77777777" w:rsidR="0005471F" w:rsidRPr="00AB08C9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Determinar  la</w:t>
      </w:r>
      <w:proofErr w:type="gramEnd"/>
      <w:r>
        <w:rPr>
          <w:rFonts w:ascii="Arial" w:hAnsi="Arial" w:cs="Arial"/>
          <w:sz w:val="24"/>
          <w:szCs w:val="24"/>
        </w:rPr>
        <w:t xml:space="preserve"> ecuación dimensional de</w:t>
      </w:r>
      <w:r>
        <w:rPr>
          <w:rFonts w:ascii="Arial" w:eastAsiaTheme="minorEastAsia" w:hAnsi="Arial" w:cs="Arial"/>
          <w:sz w:val="24"/>
          <w:szCs w:val="24"/>
        </w:rPr>
        <w:t xml:space="preserve"> “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eastAsiaTheme="minorEastAsia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en la siguiente fó</w:t>
      </w:r>
      <w:r w:rsidRPr="00AB08C9">
        <w:rPr>
          <w:rFonts w:ascii="Arial" w:hAnsi="Arial" w:cs="Arial"/>
          <w:sz w:val="24"/>
          <w:szCs w:val="24"/>
        </w:rPr>
        <w:t>rmula:</w:t>
      </w:r>
      <w:r>
        <w:rPr>
          <w:rFonts w:ascii="Arial" w:hAnsi="Arial" w:cs="Arial"/>
          <w:sz w:val="24"/>
          <w:szCs w:val="24"/>
        </w:rPr>
        <w:t xml:space="preserve"> </w:t>
      </w:r>
    </w:p>
    <w:p ns2:paraId="397E2413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73AD0DC" ns2:textId="77777777" w:rsidR="0005471F" w:rsidRPr="0031243E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ns2:paraId="666B473C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3C98B54B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Donde:</w:t>
      </w:r>
    </w:p>
    <w:p ns2:paraId="496FD8AF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W=trabajo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2D894A1" ns2:textId="77777777" w:rsidR="0005471F" w:rsidRPr="00AB08C9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m=masa.</m:t>
          </m:r>
        </m:oMath>
      </m:oMathPara>
    </w:p>
    <w:p ns2:paraId="29CAC346" ns2:textId="77777777" w:rsidR="0005471F" w:rsidRPr="0031243E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2B225A6" ns2:textId="77777777" w:rsidR="0005471F" w:rsidRPr="00160105" w:rsidRDefault="0005471F" w:rsidP="0005471F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sup>
        </m:sSup>
      </m:oMath>
    </w:p>
    <w:p ns2:paraId="675B4D9C" ns2:textId="77777777" w:rsidR="0005471F" w:rsidRPr="00160105" w:rsidRDefault="0005471F" w:rsidP="0005471F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34BD40A0" ns2:textId="77777777" w:rsidR="0005471F" w:rsidRPr="00160105" w:rsidRDefault="0005471F" w:rsidP="0005471F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ns2:paraId="5B6503A1" ns2:textId="77777777" w:rsidR="0005471F" w:rsidRPr="00160105" w:rsidRDefault="0005471F" w:rsidP="0005471F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Arial"/>
            <w:sz w:val="24"/>
            <w:szCs w:val="24"/>
          </w:rPr>
          <m:t>T</m:t>
        </m:r>
      </m:oMath>
    </w:p>
    <w:p ns2:paraId="4D491898" ns2:textId="77777777" w:rsidR="0005471F" w:rsidRPr="00160105" w:rsidRDefault="0005471F" w:rsidP="0005471F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084168A6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0584B38" ns2:textId="77777777" w:rsidR="0005471F" w:rsidRPr="00B3118E" w:rsidRDefault="0005471F" w:rsidP="0005471F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el módulo de la fuerza resultante sobre el punto de anclaje, debido a los cables mostrados.</w:t>
      </w:r>
    </w:p>
    <w:p ns2:paraId="664A95E8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5665DB11" ns2:textId="77777777" w:rsidR="0005471F" w:rsidRPr="00160105" w:rsidRDefault="0005471F" w:rsidP="0005471F">
      <w:pPr>
        <w:pStyle w:val="ListParagraph"/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es-PE"/>
        </w:rPr>
        <w:drawing>
          <wp:inline distT="0" distB="0" distL="0" distR="0" ns5:anchorId="119BEA7C" ns5:editId="257F5AA2">
            <wp:extent cx="3037352" cy="1991360"/>
            <wp:effectExtent l="0" t="0" r="0" b="0"/>
            <wp:docPr id="2" name="Imagen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sicaflecha.wmf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20" cy="19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1C9209B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98AC86F" ns2:textId="77777777" w:rsidR="0005471F" w:rsidRPr="00160105" w:rsidRDefault="0005471F" w:rsidP="0005471F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14 N</w:t>
      </w:r>
    </w:p>
    <w:p ns2:paraId="4C380AD6" ns2:textId="77777777" w:rsidR="0005471F" w:rsidRPr="00160105" w:rsidRDefault="0005471F" w:rsidP="0005471F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 N</w:t>
      </w:r>
    </w:p>
    <w:p ns2:paraId="1D049CA5" ns2:textId="77777777" w:rsidR="0005471F" w:rsidRPr="00160105" w:rsidRDefault="0005471F" w:rsidP="0005471F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 N</w:t>
      </w:r>
    </w:p>
    <w:p ns2:paraId="54FA24CE" ns2:textId="77777777" w:rsidR="0005471F" w:rsidRPr="00160105" w:rsidRDefault="0005471F" w:rsidP="0005471F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 N</w:t>
      </w:r>
    </w:p>
    <w:p ns2:paraId="1B62DBE3" ns2:textId="77777777" w:rsidR="0005471F" w:rsidRPr="00160105" w:rsidRDefault="0005471F" w:rsidP="0005471F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3A9A6044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6BF183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Dos móviles parten de un punto y en el mismo sentido con </w:t>
      </w:r>
      <w:proofErr w:type="gramStart"/>
      <w:r>
        <w:rPr>
          <w:rFonts w:ascii="Arial" w:hAnsi="Arial" w:cs="Arial"/>
          <w:sz w:val="24"/>
          <w:szCs w:val="24"/>
        </w:rPr>
        <w:t>velocidades  de</w:t>
      </w:r>
      <w:proofErr w:type="gramEnd"/>
      <w:r>
        <w:rPr>
          <w:rFonts w:ascii="Arial" w:hAnsi="Arial" w:cs="Arial"/>
          <w:sz w:val="24"/>
          <w:szCs w:val="24"/>
        </w:rPr>
        <w:t xml:space="preserve"> 8 m/s y      3 m/s, respectivamente. ¿Al cabo de cuánto tiempo estarán separados por 100 m?</w:t>
      </w:r>
    </w:p>
    <w:p ns2:paraId="7B1CFC2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01CAD8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20 s</w:t>
      </w:r>
    </w:p>
    <w:p ns2:paraId="39CF8B53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s</w:t>
      </w:r>
    </w:p>
    <w:p ns2:paraId="6A20B43C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 s</w:t>
      </w:r>
    </w:p>
    <w:p ns2:paraId="03AF4DC6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40 s</w:t>
      </w:r>
    </w:p>
    <w:p ns2:paraId="77474E96" ns2:textId="77777777" w:rsidR="0005471F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s</w:t>
      </w:r>
    </w:p>
    <w:p ns2:paraId="059ED066" ns2:textId="77777777" w:rsidR="0005471F" w:rsidRDefault="0005471F" w:rsidP="0005471F">
      <w:pPr>
        <w:rPr>
          <w:rFonts w:ascii="Arial" w:hAnsi="Arial" w:cs="Arial"/>
          <w:sz w:val="24"/>
          <w:szCs w:val="24"/>
        </w:rPr>
      </w:pPr>
    </w:p>
    <w:p ns2:paraId="38AD8EEE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la fuerza horizontal “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 que sostiene a la esfera metálica de 40 N de peso.</w:t>
      </w:r>
    </w:p>
    <w:p ns2:paraId="75510AF0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411D8828" ns2:textId="77777777" w:rsidR="0005471F" w:rsidRPr="00726A89" w:rsidRDefault="0005471F" w:rsidP="0005471F">
      <w:pPr>
        <w:pStyle w:val="ListParagraph"/>
        <w:jc w:val="center"/>
        <w:rPr>
          <w:b/>
        </w:rPr>
      </w:pPr>
      <w:r w:rsidRPr="00726A89"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21C4CC8C" ns5:editId="15E7EC95">
                <wp:simplePos x="0" y="0"/>
                <wp:positionH relativeFrom="column">
                  <wp:posOffset>2832735</wp:posOffset>
                </wp:positionH>
                <wp:positionV relativeFrom="paragraph">
                  <wp:posOffset>1322705</wp:posOffset>
                </wp:positionV>
                <wp:extent cx="276226" cy="390526"/>
                <wp:effectExtent l="0" t="0" r="0" b="0"/>
                <wp:wrapNone/>
                <wp:docPr id="3" name="Cuadro de texto 2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276226" cy="390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4DCD5A6" ns2:textId="77777777" w:rsidR="0005471F" w:rsidRPr="00726A89" w:rsidRDefault="0005471F" w:rsidP="0005471F">
                            <w:pPr>
                              <w:rPr>
                                <w:b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21C4CC8C" id="_x0000_t202" coordsize="21600,21600" o:spt="202" path="m,l,21600r21600,l21600,xe">
                <v:stroke joinstyle="miter"/>
                <v:path gradientshapeok="t" o:connecttype="rect"/>
              </v:shapetype>
              <v:shape id="Cuadro de texto 23" o:spid="_x0000_s1026" type="#_x0000_t202" style="position:absolute;left:0;text-align:left;margin-left:223.05pt;margin-top:104.15pt;width:21.75pt;height:3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" filled="f" stroked="f" strokeweight=".5pt">
                <v:textbox>
                  <w:txbxContent>
                    <w:p ns2:paraId="14DCD5A6" ns2:textId="77777777" w:rsidR="0005471F" w:rsidRPr="00726A89" w:rsidRDefault="0005471F" w:rsidP="0005471F">
                      <w:pPr>
                        <w:rPr>
                          <w:b/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7D6BBBCF" ns5:editId="2910F06F">
                <wp:simplePos x="0" y="0"/>
                <wp:positionH relativeFrom="column">
                  <wp:posOffset>2918460</wp:posOffset>
                </wp:positionH>
                <wp:positionV relativeFrom="paragraph">
                  <wp:posOffset>274955</wp:posOffset>
                </wp:positionV>
                <wp:extent cx="476250" cy="361950"/>
                <wp:effectExtent l="0" t="0" r="0" b="0"/>
                <wp:wrapNone/>
                <wp:docPr id="4" name="Cuadro de texto 2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1AEE9AC" ns2:textId="77777777" w:rsidR="0005471F" w:rsidRPr="00726A89" w:rsidRDefault="0005471F" w:rsidP="0005471F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726A89">
                              <w:rPr>
                                <w:b/>
                                <w:lang w:val="es-ES"/>
                              </w:rPr>
                              <w:t>53</w:t>
                            </w:r>
                            <w:r w:rsidRPr="00726A89"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º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7D6BBBCF" id="Cuadro de texto 24" o:spid="_x0000_s1027" type="#_x0000_t202" style="position:absolute;left:0;text-align:left;margin-left:229.8pt;margin-top:21.65pt;width:37.5pt;height:28.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" filled="f" stroked="f" strokeweight=".5pt">
                <v:textbox>
                  <w:txbxContent>
                    <w:p ns2:paraId="61AEE9AC" ns2:textId="77777777" w:rsidR="0005471F" w:rsidRPr="00726A89" w:rsidRDefault="0005471F" w:rsidP="0005471F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726A89">
                        <w:rPr>
                          <w:b/>
                          <w:lang w:val="es-ES"/>
                        </w:rPr>
                        <w:t>53</w:t>
                      </w:r>
                      <w:r w:rsidRPr="00726A89">
                        <w:rPr>
                          <w:rFonts w:ascii="Arial" w:hAnsi="Arial" w:cs="Arial"/>
                          <w:b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726A89">
        <w:rPr>
          <w:b/>
        </w:rPr>
        <w:t xml:space="preserve"> </w:t>
      </w:r>
      <w:r w:rsidRPr="00726A89">
        <w:rPr>
          <w:b/>
        </w:rPr>
        <w:object w:dxaOrig="2737" w:dyaOrig="1144" ns2:anchorId="27488C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3.75pt;height:145.5pt" o:ole="">
            <v:imagedata r:id="rId23" o:title="" cropright="14424f"/>
          </v:shape>
          <o:OLEObject Type="Embed" ProgID="CorelDraw.Graphic.16" ShapeID="_x0000_i1027" DrawAspect="Content" ObjectID="_1824709072" r:id="rId22"/>
        </w:object>
      </w:r>
    </w:p>
    <w:p ns2:paraId="24FD40D2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AC8D69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30 N</w:t>
      </w:r>
    </w:p>
    <w:p ns2:paraId="50B9B5CF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N</w:t>
      </w:r>
    </w:p>
    <w:p ns2:paraId="7F8096AB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03212179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N</w:t>
      </w:r>
    </w:p>
    <w:p ns2:paraId="290DE278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N</w:t>
      </w:r>
    </w:p>
    <w:p ns2:paraId="14B5E253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0B854A2" ns2:textId="77777777" w:rsidR="0005471F" w:rsidRPr="005D1A92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D1A92">
        <w:rPr>
          <w:rFonts w:ascii="Arial" w:hAnsi="Arial" w:cs="Arial"/>
          <w:sz w:val="24"/>
          <w:szCs w:val="24"/>
        </w:rPr>
        <w:t>Un bloque se encuentra sobre un</w:t>
      </w:r>
      <w:r>
        <w:rPr>
          <w:rFonts w:ascii="Arial" w:hAnsi="Arial" w:cs="Arial"/>
          <w:sz w:val="24"/>
          <w:szCs w:val="24"/>
        </w:rPr>
        <w:t xml:space="preserve"> plano inclinado liso. Determinar</w:t>
      </w:r>
      <w:r w:rsidRPr="005D1A92">
        <w:rPr>
          <w:rFonts w:ascii="Arial" w:hAnsi="Arial" w:cs="Arial"/>
          <w:sz w:val="24"/>
          <w:szCs w:val="24"/>
        </w:rPr>
        <w:t xml:space="preserve"> la aceleración del bloque sobre el plano inclinado</w:t>
      </w:r>
      <w:r>
        <w:rPr>
          <w:rFonts w:ascii="Arial" w:hAnsi="Arial" w:cs="Arial"/>
          <w:sz w:val="24"/>
          <w:szCs w:val="24"/>
        </w:rPr>
        <w:t>.</w:t>
      </w:r>
      <w:r w:rsidRPr="005D1A92">
        <w:rPr>
          <w:rFonts w:ascii="Arial" w:hAnsi="Arial" w:cs="Arial"/>
          <w:sz w:val="24"/>
          <w:szCs w:val="24"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g</m:t>
        </m:r>
      </m:oMath>
      <w:r w:rsidRPr="005D1A92">
        <w:rPr>
          <w:rFonts w:ascii="Arial" w:eastAsiaTheme="minorEastAsia" w:hAnsi="Arial" w:cs="Arial"/>
          <w:sz w:val="24"/>
          <w:szCs w:val="24"/>
        </w:rPr>
        <w:t xml:space="preserve"> es la aceleración de la gravedad</w:t>
      </w:r>
      <w:r w:rsidRPr="005D1A9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A939375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A8CC9B7" ns2:textId="77777777" w:rsidR="0005471F" w:rsidRPr="005D1A92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62365FF" ns2:textId="77777777" w:rsidR="0005471F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  <w:r>
        <w:object w:dxaOrig="4014" w:dyaOrig="1785" ns2:anchorId="253C4982">
          <v:shape id="_x0000_i1028" type="#_x0000_t75" style="width:207.75pt;height:92.25pt" o:ole="">
            <v:imagedata r:id="rId25" o:title=""/>
          </v:shape>
          <o:OLEObject Type="Embed" ProgID="CorelDraw.Graphic.16" ShapeID="_x0000_i1028" DrawAspect="Content" ObjectID="_1824709073" r:id="rId24"/>
        </w:object>
      </w:r>
    </w:p>
    <w:p ns2:paraId="070CAC6D" ns2:textId="77777777" w:rsidR="0005471F" w:rsidRPr="00160105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ns2:paraId="0C3F7B56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7A6B4C62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gSenθ</m:t>
        </m:r>
      </m:oMath>
    </w:p>
    <w:p ns2:paraId="015E4A02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gCosθ</m:t>
        </m:r>
      </m:oMath>
    </w:p>
    <w:p ns2:paraId="1949F2B0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2gSenθ</m:t>
        </m:r>
      </m:oMath>
    </w:p>
    <w:p ns2:paraId="44F01A1D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2gCosθ</m:t>
        </m:r>
      </m:oMath>
    </w:p>
    <w:p ns2:paraId="4A269726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3gcosθ</m:t>
        </m:r>
      </m:oMath>
    </w:p>
    <w:p ns2:paraId="45816F69" ns2:textId="77777777" w:rsidR="0005471F" w:rsidRPr="00953AC7" w:rsidRDefault="0005471F" w:rsidP="0005471F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F5EDE74" ns2:textId="77777777" w:rsidR="005E1CD7" w:rsidRDefault="005E1CD7"/>
    <w:p>
      <w:pPr>
        <w:spacing w:after="0"/>
        <w:jc w:val="center"/>
      </w:pPr>
      <w:r>
        <w:rPr>
          <w:b/>
        </w:rPr>
        <w:t>QUÍMICA</w:t>
      </w:r>
    </w:p>
    <w:p ns2:paraId="46AA895F" ns2:textId="77777777" w:rsidR="000F6E92" w:rsidRPr="0050020B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0020B"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12 g</m:t>
        </m:r>
      </m:oMath>
      <w:r w:rsidRPr="0050020B">
        <w:rPr>
          <w:rFonts w:ascii="Arial" w:eastAsiaTheme="minorEastAsia" w:hAnsi="Arial" w:cs="Arial"/>
          <w:sz w:val="28"/>
          <w:szCs w:val="24"/>
        </w:rPr>
        <w:t xml:space="preserve"> </w:t>
      </w:r>
      <w:r w:rsidRPr="0050020B">
        <w:rPr>
          <w:rFonts w:ascii="Arial" w:eastAsiaTheme="minorEastAsia" w:hAnsi="Arial" w:cs="Arial"/>
          <w:sz w:val="24"/>
          <w:szCs w:val="24"/>
        </w:rPr>
        <w:t>de una partícula se transforma completamente en energía se obtendrá</w:t>
      </w:r>
      <w:r w:rsidRPr="0050020B">
        <w:rPr>
          <w:rFonts w:ascii="Arial" w:eastAsiaTheme="minorEastAsia" w:hAnsi="Arial" w:cs="Arial"/>
          <w:sz w:val="28"/>
          <w:szCs w:val="24"/>
        </w:rPr>
        <w:t xml:space="preserve">:        </w:t>
      </w:r>
      <m:oMath>
        <m:r>
          <w:rPr>
            <w:rFonts w:ascii="Cambria Math" w:eastAsiaTheme="minorEastAsia" w:hAnsi="Cambria Math" w:cs="Arial"/>
            <w:sz w:val="28"/>
            <w:szCs w:val="24"/>
          </w:rPr>
          <m:t>(</m:t>
        </m:r>
        <m:r>
          <w:rPr>
            <w:rFonts w:ascii="Cambria Math" w:hAnsi="Cambria Math" w:cs="Arial"/>
            <w:sz w:val="28"/>
            <w:szCs w:val="24"/>
          </w:rPr>
          <m:t>C</m:t>
        </m:r>
        <m:r>
          <w:rPr>
            <w:rFonts w:ascii="Cambria Math" w:eastAsiaTheme="minorEastAsia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eastAsiaTheme="minorEastAsia" w:hAnsi="Cambria Math" w:cs="Arial"/>
                <w:sz w:val="28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Arial"/>
            <w:sz w:val="28"/>
            <w:szCs w:val="24"/>
          </w:rPr>
          <m:t>cm/s)</m:t>
        </m:r>
      </m:oMath>
    </w:p>
    <w:p ns2:paraId="1764DD27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384F145" ns2:textId="77777777" w:rsidR="000F6E92" w:rsidRPr="00160105" w:rsidRDefault="000F6E92" w:rsidP="000F6E92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8"/>
            <w:szCs w:val="24"/>
            <w:highlight w:val="yellow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15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  <w:r>
        <w:rPr>
          <w:rFonts w:ascii="Arial" w:eastAsiaTheme="minorEastAsia" w:hAnsi="Arial" w:cs="Arial"/>
          <w:sz w:val="28"/>
          <w:szCs w:val="24"/>
        </w:rPr>
        <w:t xml:space="preserve"> </w:t>
      </w:r>
    </w:p>
    <w:p ns2:paraId="6E289E35" ns2:textId="77777777" w:rsidR="000F6E92" w:rsidRPr="00160105" w:rsidRDefault="000F6E92" w:rsidP="000F6E92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14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274A55A9" ns2:textId="77777777" w:rsidR="000F6E92" w:rsidRPr="00FC0DF3" w:rsidRDefault="000F6E92" w:rsidP="000F6E92">
      <w:pPr>
        <w:pStyle w:val="ListParagraph"/>
        <w:numPr>
          <w:ilvl w:val="0"/>
          <w:numId w:val="4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16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69C4F85A" ns2:textId="77777777" w:rsidR="000F6E92" w:rsidRPr="00FC0DF3" w:rsidRDefault="000F6E92" w:rsidP="000F6E92">
      <w:pPr>
        <w:pStyle w:val="ListParagraph"/>
        <w:numPr>
          <w:ilvl w:val="0"/>
          <w:numId w:val="4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13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44788B3B" ns2:textId="77777777" w:rsidR="000F6E92" w:rsidRPr="00FC0DF3" w:rsidRDefault="000F6E92" w:rsidP="000F6E92">
      <w:pPr>
        <w:pStyle w:val="ListParagraph"/>
        <w:numPr>
          <w:ilvl w:val="0"/>
          <w:numId w:val="4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 xml:space="preserve"> J</m:t>
        </m:r>
      </m:oMath>
    </w:p>
    <w:p ns2:paraId="5F823DE8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28DE791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figura mostrada, determinar la frecuencia del fotón. (C</w:t>
      </w:r>
      <m:oMath>
        <m:r>
          <w:rPr>
            <w:rFonts w:ascii="Cambria Math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>m/s</m:t>
        </m:r>
      </m:oMath>
      <w:r>
        <w:rPr>
          <w:rFonts w:ascii="Arial" w:eastAsiaTheme="minorEastAsia" w:hAnsi="Arial" w:cs="Arial"/>
          <w:sz w:val="28"/>
          <w:szCs w:val="24"/>
        </w:rPr>
        <w:t>)</w:t>
      </w:r>
    </w:p>
    <w:p ns2:paraId="38F969F0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5361E1D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ns5:anchorId="7783D912" ns5:editId="182B9202">
                <wp:simplePos x="0" y="0"/>
                <wp:positionH relativeFrom="column">
                  <wp:posOffset>2557235</wp:posOffset>
                </wp:positionH>
                <wp:positionV relativeFrom="paragraph">
                  <wp:posOffset>151815</wp:posOffset>
                </wp:positionV>
                <wp:extent cx="665018" cy="285750"/>
                <wp:effectExtent l="0" t="0" r="0" b="0"/>
                <wp:wrapNone/>
                <wp:docPr id="5" name="Cuadro de texto 27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65018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76C59A37" ns2:textId="77777777" w:rsidR="000F6E92" w:rsidRPr="00FC0DF3" w:rsidRDefault="000F6E92" w:rsidP="000F6E92">
                            <w:pPr>
                              <w:rPr>
                                <w:sz w:val="24"/>
                                <w:lang w:val="es-ES"/>
                              </w:rPr>
                            </w:pPr>
                            <w:r w:rsidRPr="00FC0DF3">
                              <w:rPr>
                                <w:sz w:val="24"/>
                                <w:lang w:val="es-ES"/>
                              </w:rPr>
                              <w:t>14 km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type ns2:anchorId="7783D912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left:0;text-align:left;margin-left:201.35pt;margin-top:11.95pt;width:52.35pt;height:22.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" filled="f" stroked="f" strokeweight=".5pt">
                <v:textbox>
                  <w:txbxContent>
                    <w:p ns2:paraId="76C59A37" ns2:textId="77777777" w:rsidR="000F6E92" w:rsidRPr="00FC0DF3" w:rsidRDefault="000F6E92" w:rsidP="000F6E92">
                      <w:pPr>
                        <w:rPr>
                          <w:sz w:val="24"/>
                          <w:lang w:val="es-ES"/>
                        </w:rPr>
                      </w:pPr>
                      <w:r w:rsidRPr="00FC0DF3">
                        <w:rPr>
                          <w:sz w:val="24"/>
                          <w:lang w:val="es-ES"/>
                        </w:rPr>
                        <w:t>14 km</w:t>
                      </w:r>
                    </w:p>
                  </w:txbxContent>
                </v:textbox>
              </v:shape>
            </w:pict>
          </mc:Fallback>
        </mc:AlternateContent>
      </w:r>
    </w:p>
    <w:p ns2:paraId="6D22FF00" ns2:textId="77777777" w:rsidR="000F6E92" w:rsidRDefault="000F6E92" w:rsidP="000F6E92">
      <w:pPr>
        <w:pStyle w:val="ListParagrap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ns5:anchorId="5A8D23FA" ns5:editId="73AA1212">
                <wp:simplePos x="0" y="0"/>
                <wp:positionH relativeFrom="column">
                  <wp:posOffset>232773</wp:posOffset>
                </wp:positionH>
                <wp:positionV relativeFrom="paragraph">
                  <wp:posOffset>1284234</wp:posOffset>
                </wp:positionV>
                <wp:extent cx="688769" cy="368135"/>
                <wp:effectExtent l="0" t="0" r="0" b="0"/>
                <wp:wrapNone/>
                <wp:docPr id="6" name="Cuadro de texto 28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88769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FFD2DAC" ns2:textId="77777777" w:rsidR="000F6E92" w:rsidRPr="00DC2DBE" w:rsidRDefault="000F6E92" w:rsidP="000F6E92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fotón 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shape ns2:anchorId="5A8D23FA" id="Cuadro de texto 28" o:spid="_x0000_s1027" type="#_x0000_t202" style="position:absolute;left:0;text-align:left;margin-left:18.35pt;margin-top:101.1pt;width:54.25pt;height:29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" filled="f" stroked="f" strokeweight=".5pt">
                <v:textbox>
                  <w:txbxContent>
                    <w:p ns2:paraId="1FFD2DAC" ns2:textId="77777777" w:rsidR="000F6E92" w:rsidRPr="00DC2DBE" w:rsidRDefault="000F6E92" w:rsidP="000F6E92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fotón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ns5:anchorId="5E843E17" ns5:editId="124ED472">
                <wp:simplePos x="0" y="0"/>
                <wp:positionH relativeFrom="column">
                  <wp:posOffset>799523</wp:posOffset>
                </wp:positionH>
                <wp:positionV relativeFrom="paragraph">
                  <wp:posOffset>1062132</wp:posOffset>
                </wp:positionV>
                <wp:extent cx="297312" cy="356260"/>
                <wp:effectExtent l="0" t="38100" r="64770" b="24765"/>
                <wp:wrapNone/>
                <wp:docPr id="7" name="Conector curvado 30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 flipV="1">
                          <a:off x="0" y="0"/>
                          <a:ext cx="297312" cy="3562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ns7:spPr>
                      <ns7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v:shapetype ns2:anchorId="5186AC0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30" o:spid="_x0000_s1026" type="#_x0000_t38" style="position:absolute;margin-left:62.95pt;margin-top:83.65pt;width:23.4pt;height:28.0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" adj="10800" strokecolor="black [3200]" strokeweight="1.5pt">
                <v:stroke endarrow="block" joinstyle="miter"/>
              </v:shape>
            </w:pict>
          </mc:Fallback>
        </mc:AlternateContent>
      </w:r>
      <w:r>
        <w:object w:dxaOrig="6218" w:dyaOrig="2249" ns2:anchorId="63636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151.5pt" o:ole="">
            <v:imagedata r:id="rId27" o:title=""/>
          </v:shape>
          <o:OLEObject Type="Embed" ProgID="CorelDraw.Graphic.16" ShapeID="_x0000_i1025" DrawAspect="Content" ObjectID="_1824709128" r:id="rId26"/>
        </w:object>
      </w:r>
    </w:p>
    <w:p ns2:paraId="729D9EC7" ns2:textId="77777777" w:rsidR="000F6E92" w:rsidRDefault="000F6E92" w:rsidP="000F6E92">
      <w:pPr>
        <w:pStyle w:val="ListParagraph"/>
      </w:pPr>
    </w:p>
    <w:p ns2:paraId="23E13B32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2A8AD3B" ns2:textId="77777777" w:rsidR="000F6E92" w:rsidRPr="00DE14D8" w:rsidRDefault="000F6E92" w:rsidP="000F6E92">
      <w:pPr>
        <w:pStyle w:val="ListParagraph"/>
        <w:numPr>
          <w:ilvl w:val="0"/>
          <w:numId w:val="46"/>
        </w:numPr>
        <w:rPr>
          <w:rFonts w:ascii="Arial" w:hAnsi="Arial" w:cs="Arial"/>
          <w:sz w:val="28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37,50 kHz</m:t>
        </m:r>
      </m:oMath>
    </w:p>
    <w:p ns2:paraId="6C0A6F85" ns2:textId="77777777" w:rsidR="000F6E92" w:rsidRPr="00DE14D8" w:rsidRDefault="000F6E92" w:rsidP="000F6E92">
      <w:pPr>
        <w:pStyle w:val="ListParagraph"/>
        <w:numPr>
          <w:ilvl w:val="0"/>
          <w:numId w:val="46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0,375 pHz</m:t>
        </m:r>
      </m:oMath>
    </w:p>
    <w:p ns2:paraId="67653F45" ns2:textId="77777777" w:rsidR="000F6E92" w:rsidRPr="005F21B9" w:rsidRDefault="000F6E92" w:rsidP="000F6E92">
      <w:pPr>
        <w:pStyle w:val="ListParagraph"/>
        <w:numPr>
          <w:ilvl w:val="0"/>
          <w:numId w:val="46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Hz</m:t>
        </m:r>
      </m:oMath>
    </w:p>
    <w:p ns2:paraId="323920F2" ns2:textId="77777777" w:rsidR="000F6E92" w:rsidRPr="005F21B9" w:rsidRDefault="000F6E92" w:rsidP="000F6E92">
      <w:pPr>
        <w:pStyle w:val="ListParagraph"/>
        <w:numPr>
          <w:ilvl w:val="0"/>
          <w:numId w:val="46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GHz</m:t>
        </m:r>
      </m:oMath>
    </w:p>
    <w:p ns2:paraId="54B1A673" ns2:textId="77777777" w:rsidR="000F6E92" w:rsidRPr="005F21B9" w:rsidRDefault="000F6E92" w:rsidP="000F6E92">
      <w:pPr>
        <w:pStyle w:val="ListParagraph"/>
        <w:numPr>
          <w:ilvl w:val="0"/>
          <w:numId w:val="46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375,0 MHz</m:t>
        </m:r>
      </m:oMath>
    </w:p>
    <w:p ns2:paraId="3E4B6F02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EEE6269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Hallar  el</w:t>
      </w:r>
      <w:proofErr w:type="gramEnd"/>
      <w:r>
        <w:rPr>
          <w:rFonts w:ascii="Arial" w:hAnsi="Arial" w:cs="Arial"/>
          <w:sz w:val="24"/>
          <w:szCs w:val="24"/>
        </w:rPr>
        <w:t xml:space="preserve"> número de protones y de electrones de: </w:t>
      </w:r>
    </w:p>
    <w:p ns2:paraId="4A42494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C033C94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ns5:anchorId="7538D5F4" ns5:editId="2074E8DB">
                <wp:simplePos x="0" y="0"/>
                <wp:positionH relativeFrom="column">
                  <wp:posOffset>1584960</wp:posOffset>
                </wp:positionH>
                <wp:positionV relativeFrom="paragraph">
                  <wp:posOffset>19685</wp:posOffset>
                </wp:positionV>
                <wp:extent cx="552450" cy="266700"/>
                <wp:effectExtent l="0" t="0" r="0" b="0"/>
                <wp:wrapNone/>
                <wp:docPr id="8" name="Cuadro de texto 31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4BC0BAE8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4X+6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7538D5F4" id="Cuadro de texto 31" o:spid="_x0000_s1028" type="#_x0000_t202" style="position:absolute;left:0;text-align:left;margin-left:124.8pt;margin-top:1.55pt;width:43.5pt;height:2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" filled="f" stroked="f" strokeweight=".5pt">
                <v:textbox>
                  <w:txbxContent>
                    <w:p ns2:paraId="4BC0BAE8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4X+6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4015CCBC" ns5:editId="1F5C2476">
                <wp:simplePos x="0" y="0"/>
                <wp:positionH relativeFrom="column">
                  <wp:posOffset>2023110</wp:posOffset>
                </wp:positionH>
                <wp:positionV relativeFrom="paragraph">
                  <wp:posOffset>10160</wp:posOffset>
                </wp:positionV>
                <wp:extent cx="371475" cy="238125"/>
                <wp:effectExtent l="0" t="0" r="9525" b="9525"/>
                <wp:wrapNone/>
                <wp:docPr id="9" name="Cuadro de texto 32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63989A7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2+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4015CCBC" id="Cuadro de texto 32" o:spid="_x0000_s1029" type="#_x0000_t202" style="position:absolute;left:0;text-align:left;margin-left:159.3pt;margin-top:.8pt;width:29.25pt;height:1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" fillcolor="white [3212]" stroked="f" strokeweight=".5pt">
                <v:textbox>
                  <w:txbxContent>
                    <w:p ns2:paraId="163989A7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2CEF8661" ns5:editId="7C0303F6">
                <wp:simplePos x="0" y="0"/>
                <wp:positionH relativeFrom="column">
                  <wp:posOffset>1842135</wp:posOffset>
                </wp:positionH>
                <wp:positionV relativeFrom="paragraph">
                  <wp:posOffset>57785</wp:posOffset>
                </wp:positionV>
                <wp:extent cx="333375" cy="419100"/>
                <wp:effectExtent l="0" t="0" r="0" b="0"/>
                <wp:wrapNone/>
                <wp:docPr id="10" name="Cuadro de texto 3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333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371BCFF3" ns2:textId="77777777" w:rsidR="000F6E92" w:rsidRPr="00027857" w:rsidRDefault="000F6E92" w:rsidP="000F6E92">
                            <w:pP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027857"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  <w:t>E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2CEF8661" id="Cuadro de texto 33" o:spid="_x0000_s1030" type="#_x0000_t202" style="position:absolute;left:0;text-align:left;margin-left:145.05pt;margin-top:4.55pt;width:26.25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" filled="f" stroked="f" strokeweight=".5pt">
                <v:textbox>
                  <w:txbxContent>
                    <w:p ns2:paraId="371BCFF3" ns2:textId="77777777" w:rsidR="000F6E92" w:rsidRPr="00027857" w:rsidRDefault="000F6E92" w:rsidP="000F6E92">
                      <w:pPr>
                        <w:rPr>
                          <w:i/>
                          <w:sz w:val="48"/>
                          <w:szCs w:val="48"/>
                          <w:lang w:val="es-ES"/>
                        </w:rPr>
                      </w:pPr>
                      <w:r w:rsidRPr="00027857">
                        <w:rPr>
                          <w:i/>
                          <w:sz w:val="48"/>
                          <w:szCs w:val="48"/>
                          <w:lang w:val="es-E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ns2:paraId="5337F4A6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ns5:anchorId="1ABBF492" ns5:editId="37A256C9">
                <wp:simplePos x="0" y="0"/>
                <wp:positionH relativeFrom="column">
                  <wp:posOffset>1556385</wp:posOffset>
                </wp:positionH>
                <wp:positionV relativeFrom="paragraph">
                  <wp:posOffset>97155</wp:posOffset>
                </wp:positionV>
                <wp:extent cx="533400" cy="295275"/>
                <wp:effectExtent l="0" t="0" r="0" b="0"/>
                <wp:wrapNone/>
                <wp:docPr id="11" name="Cuadro de texto 3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3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730C8AC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2X+4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1ABBF492" id="Cuadro de texto 34" o:spid="_x0000_s1031" type="#_x0000_t202" style="position:absolute;left:0;text-align:left;margin-left:122.55pt;margin-top:7.65pt;width:42pt;height:23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" filled="f" stroked="f" strokeweight=".5pt">
                <v:textbox>
                  <w:txbxContent>
                    <w:p ns2:paraId="0730C8AC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2X+4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ns5:anchorId="69E83D60" ns5:editId="0D877C59">
                <wp:simplePos x="0" y="0"/>
                <wp:positionH relativeFrom="column">
                  <wp:posOffset>2004060</wp:posOffset>
                </wp:positionH>
                <wp:positionV relativeFrom="paragraph">
                  <wp:posOffset>103505</wp:posOffset>
                </wp:positionV>
                <wp:extent cx="438150" cy="238125"/>
                <wp:effectExtent l="0" t="0" r="0" b="9525"/>
                <wp:wrapNone/>
                <wp:docPr id="12" name="Cuadro de texto 36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81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FFF8191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69E83D60" id="Cuadro de texto 36" o:spid="_x0000_s1032" type="#_x0000_t202" style="position:absolute;left:0;text-align:left;margin-left:157.8pt;margin-top:8.15pt;width:34.5pt;height:18.7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" fillcolor="white [3201]" stroked="f" strokeweight=".5pt">
                <v:textbox>
                  <w:txbxContent>
                    <w:p ns2:paraId="0FFF8191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</w:txbxContent>
                </v:textbox>
              </v:shape>
            </w:pict>
          </mc:Fallback>
        </mc:AlternateContent>
      </w:r>
    </w:p>
    <w:p ns2:paraId="24B159F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42D48A5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ECC9F0C" ns2:textId="77777777" w:rsidR="000F6E92" w:rsidRPr="00160105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106; 104</w:t>
      </w:r>
    </w:p>
    <w:p ns2:paraId="3AFE6EF8" ns2:textId="77777777" w:rsidR="000F6E92" w:rsidRPr="00160105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112; 110</w:t>
      </w:r>
    </w:p>
    <w:p ns2:paraId="4DF3F13E" ns2:textId="77777777" w:rsidR="000F6E92" w:rsidRPr="00160105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208; 206</w:t>
      </w:r>
    </w:p>
    <w:p ns2:paraId="227AA680" ns2:textId="77777777" w:rsidR="000F6E92" w:rsidRPr="00160105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124; 108</w:t>
      </w:r>
    </w:p>
    <w:p ns2:paraId="56524135" ns2:textId="77777777" w:rsidR="000F6E92" w:rsidRPr="00160105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111; 109</w:t>
      </w:r>
    </w:p>
    <w:p ns2:paraId="2C9C7DC0" ns2:textId="77777777" w:rsidR="000F6E92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A90ED05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Escoja una distribución electrónica para un </w:t>
      </w:r>
      <w:proofErr w:type="spellStart"/>
      <w:r>
        <w:rPr>
          <w:rFonts w:ascii="Arial" w:hAnsi="Arial" w:cs="Arial"/>
          <w:sz w:val="24"/>
          <w:szCs w:val="24"/>
        </w:rPr>
        <w:t>boroide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ns2:paraId="74E18A1E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0B7C8EAC" ns2:textId="77777777" w:rsidR="000F6E92" w:rsidRPr="00160105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</w:rPr>
          <m:t>[Kr]5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447A1402" ns2:textId="77777777" w:rsidR="000F6E92" w:rsidRPr="00160105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1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sup>
        </m:sSup>
      </m:oMath>
    </w:p>
    <w:p ns2:paraId="1A5E5B0F" ns2:textId="77777777" w:rsidR="000F6E92" w:rsidRPr="00160105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[Ne]3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30D8091F" ns2:textId="77777777" w:rsidR="000F6E92" w:rsidRPr="00160105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</m:oMath>
    </w:p>
    <w:p ns2:paraId="6AE2A65A" ns2:textId="77777777" w:rsidR="000F6E92" w:rsidRPr="00F839D7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</m:oMath>
    </w:p>
    <w:p ns2:paraId="1414BE76" ns2:textId="77777777" w:rsidR="000F6E92" w:rsidRPr="00F839D7" w:rsidRDefault="000F6E92" w:rsidP="000F6E92">
      <w:pPr>
        <w:rPr>
          <w:rFonts w:ascii="Arial" w:hAnsi="Arial" w:cs="Arial"/>
          <w:sz w:val="24"/>
          <w:szCs w:val="24"/>
        </w:rPr>
      </w:pPr>
    </w:p>
    <w:p ns2:paraId="7ADB80C4" ns2:textId="77777777" w:rsidR="000F6E92" w:rsidRDefault="000F6E92" w:rsidP="000F6E9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a los siguientes orbitales o nubes electrónicas y elegir la aseveración correcta.</w:t>
      </w:r>
    </w:p>
    <w:p ns2:paraId="51E7DF7B" ns2:textId="77777777" w:rsidR="000F6E92" w:rsidRPr="00074EA4" w:rsidRDefault="000F6E92" w:rsidP="000F6E92">
      <w:pPr>
        <w:rPr>
          <w:rFonts w:ascii="Arial" w:hAnsi="Arial" w:cs="Arial"/>
          <w:sz w:val="24"/>
          <w:szCs w:val="24"/>
        </w:rPr>
      </w:pPr>
    </w:p>
    <w:p ns2:paraId="47754A5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inline distT="0" distB="0" distL="0" distR="0" ns5:anchorId="21BA0819" ns5:editId="78D56F89">
            <wp:extent cx="5612130" cy="1761490"/>
            <wp:effectExtent l="0" t="0" r="7620" b="0"/>
            <wp:docPr id="13" name="Imagen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quimica.wmf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79B1276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C4228D6" ns2:textId="77777777" w:rsidR="000F6E92" w:rsidRPr="00160105" w:rsidRDefault="000F6E92" w:rsidP="000F6E92">
      <w:pPr>
        <w:pStyle w:val="ListParagraph"/>
        <w:numPr>
          <w:ilvl w:val="0"/>
          <w:numId w:val="49"/>
        </w:numPr>
        <w:spacing w:line="240" w:lineRule="auto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El III es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4"/>
                  </w:rPr>
                  <m:t>2</m:t>
                </m:r>
              </m:sup>
            </m:sSup>
          </m:sub>
        </m:sSub>
      </m:oMath>
    </w:p>
    <w:p ns2:paraId="3125620D" ns2:textId="77777777" w:rsidR="000F6E92" w:rsidRPr="00160105" w:rsidRDefault="000F6E92" w:rsidP="000F6E92">
      <w:pPr>
        <w:pStyle w:val="ListParagraph"/>
        <w:numPr>
          <w:ilvl w:val="0"/>
          <w:numId w:val="49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 es</w:t>
      </w:r>
      <w:r w:rsidRPr="0069757D">
        <w:rPr>
          <w:rFonts w:ascii="Arial" w:hAnsi="Arial" w:cs="Aria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0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0"/>
              </w:rPr>
              <m:t>d</m:t>
            </m:r>
          </m:e>
          <m:sub>
            <m:r>
              <w:rPr>
                <w:rFonts w:ascii="Cambria Math" w:hAnsi="Cambria Math" w:cs="Arial"/>
                <w:sz w:val="32"/>
                <w:szCs w:val="30"/>
              </w:rPr>
              <m:t>y</m:t>
            </m:r>
          </m:sub>
        </m:sSub>
      </m:oMath>
    </w:p>
    <w:p ns2:paraId="022F4B11" ns2:textId="77777777" w:rsidR="000F6E92" w:rsidRPr="00160105" w:rsidRDefault="000F6E92" w:rsidP="000F6E92">
      <w:pPr>
        <w:pStyle w:val="ListParagraph"/>
        <w:numPr>
          <w:ilvl w:val="0"/>
          <w:numId w:val="49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orbitales “</w:t>
      </w:r>
      <m:oMath>
        <m:r>
          <w:rPr>
            <w:rFonts w:ascii="Cambria Math" w:hAnsi="Cambria Math" w:cs="Arial"/>
            <w:sz w:val="32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</w:t>
      </w:r>
    </w:p>
    <w:p ns2:paraId="6B5F8372" ns2:textId="77777777" w:rsidR="000F6E92" w:rsidRPr="00160105" w:rsidRDefault="000F6E92" w:rsidP="000F6E92">
      <w:pPr>
        <w:pStyle w:val="ListParagraph"/>
        <w:numPr>
          <w:ilvl w:val="0"/>
          <w:numId w:val="49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no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4A429611" ns2:textId="77777777" w:rsidR="000F6E92" w:rsidRPr="00160105" w:rsidRDefault="000F6E92" w:rsidP="000F6E92">
      <w:pPr>
        <w:pStyle w:val="ListParagraph"/>
        <w:numPr>
          <w:ilvl w:val="0"/>
          <w:numId w:val="49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26B8382E" ns2:textId="77777777" w:rsidR="005E1CD7" w:rsidRDefault="005E1CD7"/>
    <w:p>
      <w:pPr>
        <w:spacing w:after="0"/>
        <w:jc w:val="center"/>
      </w:pPr>
      <w:r>
        <w:rPr>
          <w:b/>
        </w:rPr>
        <w:t>BIOLOGÍA</w:t>
      </w:r>
    </w:p>
    <w:p ns2:paraId="6D273BF2" ns2:textId="77777777" w:rsidR="00E12F6C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Son compuestos químicos de naturaleza proteica que catalizan las re</w:t>
      </w:r>
      <w:r>
        <w:rPr>
          <w:rFonts w:ascii="Arial" w:hAnsi="Arial" w:cs="Arial"/>
          <w:sz w:val="24"/>
          <w:szCs w:val="24"/>
        </w:rPr>
        <w:t>a</w:t>
      </w:r>
      <w:r w:rsidRPr="008E4035">
        <w:rPr>
          <w:rFonts w:ascii="Arial" w:hAnsi="Arial" w:cs="Arial"/>
          <w:sz w:val="24"/>
          <w:szCs w:val="24"/>
        </w:rPr>
        <w:t>cciones bioquímicas</w:t>
      </w:r>
      <w:r>
        <w:rPr>
          <w:rFonts w:ascii="Arial" w:hAnsi="Arial" w:cs="Arial"/>
          <w:sz w:val="24"/>
          <w:szCs w:val="24"/>
        </w:rPr>
        <w:t>. Se refiere a:</w:t>
      </w:r>
    </w:p>
    <w:p ns2:paraId="1533B19F" ns2:textId="77777777" w:rsidR="00E12F6C" w:rsidRPr="008E403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B31DA3A" ns2:textId="77777777" w:rsidR="00E12F6C" w:rsidRPr="00160105" w:rsidRDefault="00E12F6C" w:rsidP="00E12F6C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Enzimas</w:t>
      </w:r>
    </w:p>
    <w:p ns2:paraId="428DEF7C" ns2:textId="77777777" w:rsidR="00E12F6C" w:rsidRDefault="00E12F6C" w:rsidP="00E12F6C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Hormonas</w:t>
      </w:r>
    </w:p>
    <w:p ns2:paraId="5A29512C" ns2:textId="77777777" w:rsidR="00E12F6C" w:rsidRDefault="00E12F6C" w:rsidP="00E12F6C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Inmunoglobulinas</w:t>
      </w:r>
    </w:p>
    <w:p ns2:paraId="7E1BD8C0" ns2:textId="77777777" w:rsidR="00E12F6C" w:rsidRDefault="00E12F6C" w:rsidP="00E12F6C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Esteroides</w:t>
      </w:r>
    </w:p>
    <w:p ns2:paraId="0D5740CE" ns2:textId="77777777" w:rsidR="00E12F6C" w:rsidRPr="008E4035" w:rsidRDefault="00E12F6C" w:rsidP="00E12F6C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Glicerofosfoproteínas</w:t>
      </w:r>
      <w:proofErr w:type="spellEnd"/>
    </w:p>
    <w:p ns2:paraId="675DC67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93ED2C" ns2:textId="77777777" w:rsidR="00E12F6C" w:rsidRPr="00160105" w:rsidRDefault="00E12F6C" w:rsidP="00E12F6C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Sostuvo la primera teoría científica acerca del origen de la vida. En esta, se plantea que la vida se originó en la tierra por un proceso natural de síntesis química, a partir de la materia existente en ella. A quién se refiere:</w:t>
      </w:r>
    </w:p>
    <w:p ns2:paraId="2CFE62F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6275720" ns2:textId="77777777" w:rsidR="00E12F6C" w:rsidRPr="007747D4" w:rsidRDefault="00E12F6C" w:rsidP="00E12F6C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  <w:highlight w:val="yellow"/>
        </w:rPr>
      </w:pPr>
      <w:r w:rsidRPr="007747D4">
        <w:rPr>
          <w:rFonts w:ascii="Arial" w:hAnsi="Arial" w:cs="Arial"/>
          <w:sz w:val="24"/>
          <w:szCs w:val="24"/>
          <w:highlight w:val="yellow"/>
        </w:rPr>
        <w:t xml:space="preserve">Alexander </w:t>
      </w:r>
      <w:proofErr w:type="spellStart"/>
      <w:r w:rsidRPr="007747D4">
        <w:rPr>
          <w:rFonts w:ascii="Arial" w:hAnsi="Arial" w:cs="Arial"/>
          <w:sz w:val="24"/>
          <w:szCs w:val="24"/>
          <w:highlight w:val="yellow"/>
        </w:rPr>
        <w:t>Ivanovich</w:t>
      </w:r>
      <w:proofErr w:type="spellEnd"/>
      <w:r w:rsidRPr="007747D4">
        <w:rPr>
          <w:rFonts w:ascii="Arial" w:hAnsi="Arial" w:cs="Arial"/>
          <w:sz w:val="24"/>
          <w:szCs w:val="24"/>
          <w:highlight w:val="yellow"/>
        </w:rPr>
        <w:t xml:space="preserve"> Oparin</w:t>
      </w:r>
    </w:p>
    <w:p ns2:paraId="1E4645B6" ns2:textId="77777777" w:rsidR="00E12F6C" w:rsidRPr="008E4035" w:rsidRDefault="00E12F6C" w:rsidP="00E12F6C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Ernst Haeckel</w:t>
      </w:r>
    </w:p>
    <w:p ns2:paraId="08ED1DDA" ns2:textId="77777777" w:rsidR="00E12F6C" w:rsidRDefault="00E12F6C" w:rsidP="00E12F6C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Gregorio Mendel</w:t>
      </w:r>
    </w:p>
    <w:p ns2:paraId="0B9EF9A8" ns2:textId="77777777" w:rsidR="00E12F6C" w:rsidRPr="008E4035" w:rsidRDefault="00E12F6C" w:rsidP="00E12F6C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James Watson y Francis Crick</w:t>
      </w:r>
    </w:p>
    <w:p ns2:paraId="6CDC641E" ns2:textId="77777777" w:rsidR="00E12F6C" w:rsidRPr="00160105" w:rsidRDefault="00E12F6C" w:rsidP="00E12F6C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Lynn Margulis</w:t>
      </w:r>
    </w:p>
    <w:p ns2:paraId="5DF9B4AE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9552B3" ns2:textId="77777777" w:rsidR="00E12F6C" w:rsidRPr="002130B3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130B3">
        <w:rPr>
          <w:rFonts w:ascii="Arial" w:hAnsi="Arial" w:cs="Arial"/>
          <w:sz w:val="24"/>
          <w:szCs w:val="24"/>
        </w:rPr>
        <w:t>“La categoría taxonómica básica está dado por</w:t>
      </w:r>
      <w:r>
        <w:rPr>
          <w:rFonts w:ascii="Arial" w:hAnsi="Arial" w:cs="Arial"/>
          <w:sz w:val="24"/>
          <w:szCs w:val="24"/>
        </w:rPr>
        <w:t>__________________;</w:t>
      </w:r>
      <w:r w:rsidRPr="002130B3">
        <w:rPr>
          <w:rFonts w:ascii="Arial" w:hAnsi="Arial" w:cs="Arial"/>
          <w:sz w:val="24"/>
          <w:szCs w:val="24"/>
        </w:rPr>
        <w:t xml:space="preserve"> mientras que la máxima</w:t>
      </w:r>
      <w:r>
        <w:rPr>
          <w:rFonts w:ascii="Arial" w:hAnsi="Arial" w:cs="Arial"/>
          <w:sz w:val="24"/>
          <w:szCs w:val="24"/>
        </w:rPr>
        <w:t>, por</w:t>
      </w:r>
      <w:r w:rsidRPr="002130B3">
        <w:rPr>
          <w:rFonts w:ascii="Arial" w:hAnsi="Arial" w:cs="Arial"/>
          <w:sz w:val="24"/>
          <w:szCs w:val="24"/>
        </w:rPr>
        <w:t xml:space="preserve"> el</w:t>
      </w:r>
      <w:r>
        <w:rPr>
          <w:rFonts w:ascii="Arial" w:hAnsi="Arial" w:cs="Arial"/>
          <w:sz w:val="24"/>
          <w:szCs w:val="24"/>
        </w:rPr>
        <w:t>__________________</w:t>
      </w:r>
      <w:r w:rsidRPr="002130B3">
        <w:rPr>
          <w:rFonts w:ascii="Arial" w:hAnsi="Arial" w:cs="Arial"/>
          <w:sz w:val="24"/>
          <w:szCs w:val="24"/>
        </w:rPr>
        <w:t>”.</w:t>
      </w:r>
    </w:p>
    <w:p ns2:paraId="2E926E8D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42A7E2AD" ns2:textId="77777777" w:rsidR="00E12F6C" w:rsidRPr="00160105" w:rsidRDefault="00E12F6C" w:rsidP="00E12F6C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especie - dominio</w:t>
      </w:r>
    </w:p>
    <w:p ns2:paraId="3DAFDD51" ns2:textId="77777777" w:rsidR="00E12F6C" w:rsidRPr="00160105" w:rsidRDefault="00E12F6C" w:rsidP="00E12F6C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clase     - reino</w:t>
      </w:r>
    </w:p>
    <w:p ns2:paraId="1ECA376E" ns2:textId="77777777" w:rsidR="00E12F6C" w:rsidRPr="00160105" w:rsidRDefault="00E12F6C" w:rsidP="00E12F6C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dominio</w:t>
      </w:r>
    </w:p>
    <w:p ns2:paraId="4EBD49FB" ns2:textId="77777777" w:rsidR="00E12F6C" w:rsidRPr="00160105" w:rsidRDefault="00E12F6C" w:rsidP="00E12F6C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especie - reino</w:t>
      </w:r>
    </w:p>
    <w:p ns2:paraId="4ECC05EA" ns2:textId="77777777" w:rsidR="00E12F6C" w:rsidRPr="00160105" w:rsidRDefault="00E12F6C" w:rsidP="00E12F6C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orden</w:t>
      </w:r>
    </w:p>
    <w:p ns2:paraId="040BB2C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D67527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Actúa como catalizador durante el transporte de oxígeno en la célula, forma parte de muchas enzimas como peroxidasa, catalasa y citocromos. Su deficiencia en las plantas ocasiona que se vuelvan cloróticas (de color verde pálido, casi blanco). Se refiere a:</w:t>
      </w:r>
    </w:p>
    <w:p ns2:paraId="7159327B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05F2864F" ns2:textId="77777777" w:rsidR="00E12F6C" w:rsidRPr="00160105" w:rsidRDefault="00E12F6C" w:rsidP="00E12F6C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hierro</w:t>
      </w:r>
    </w:p>
    <w:p ns2:paraId="44172E49" ns2:textId="77777777" w:rsidR="00E12F6C" w:rsidRPr="00160105" w:rsidRDefault="00E12F6C" w:rsidP="00E12F6C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cobre</w:t>
      </w:r>
    </w:p>
    <w:p ns2:paraId="48577917" ns2:textId="77777777" w:rsidR="00E12F6C" w:rsidRDefault="00E12F6C" w:rsidP="00E12F6C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4734A0">
        <w:rPr>
          <w:rFonts w:ascii="Arial" w:hAnsi="Arial" w:cs="Arial"/>
          <w:sz w:val="24"/>
          <w:szCs w:val="24"/>
        </w:rPr>
        <w:t>El potasio</w:t>
      </w:r>
    </w:p>
    <w:p ns2:paraId="5ECD47A3" ns2:textId="77777777" w:rsidR="00E12F6C" w:rsidRPr="004734A0" w:rsidRDefault="00E12F6C" w:rsidP="00E12F6C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manganeso</w:t>
      </w:r>
    </w:p>
    <w:p ns2:paraId="044221B8" ns2:textId="77777777" w:rsidR="00E12F6C" w:rsidRPr="00160105" w:rsidRDefault="00E12F6C" w:rsidP="00E12F6C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calcio</w:t>
      </w:r>
    </w:p>
    <w:p ns2:paraId="781439BA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AF78304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una estructura que envuelve al citoplasma de naturaleza lipoproteica permeable y selectiva. Corresponde al:</w:t>
      </w:r>
    </w:p>
    <w:p ns2:paraId="446A006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19E41FD" ns2:textId="77777777" w:rsidR="00E12F6C" w:rsidRPr="00160105" w:rsidRDefault="00E12F6C" w:rsidP="00E12F6C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Plasmalema</w:t>
      </w:r>
    </w:p>
    <w:p ns2:paraId="1F566732" ns2:textId="77777777" w:rsidR="00E12F6C" w:rsidRPr="00160105" w:rsidRDefault="00E12F6C" w:rsidP="00E12F6C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Protoplasma</w:t>
      </w:r>
    </w:p>
    <w:p ns2:paraId="50C1AC4D" ns2:textId="77777777" w:rsidR="00E12F6C" w:rsidRPr="00160105" w:rsidRDefault="00E12F6C" w:rsidP="00E12F6C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Aloplasma</w:t>
      </w:r>
      <w:proofErr w:type="spellEnd"/>
    </w:p>
    <w:p ns2:paraId="30FBD639" ns2:textId="77777777" w:rsidR="00E12F6C" w:rsidRPr="00160105" w:rsidRDefault="00E12F6C" w:rsidP="00E12F6C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Paraplasma</w:t>
      </w:r>
    </w:p>
    <w:p ns2:paraId="485610CA" ns2:textId="77777777" w:rsidR="00E12F6C" w:rsidRPr="00160105" w:rsidRDefault="00E12F6C" w:rsidP="00E12F6C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Cariotipo</w:t>
      </w:r>
    </w:p>
    <w:p ns2:paraId="28CEE52F" ns2:textId="77777777" w:rsidR="00E12F6C" w:rsidRPr="00953AC7" w:rsidRDefault="00E12F6C" w:rsidP="00E12F6C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6AD3DDE" ns2:textId="77777777" w:rsidR="005E1CD7" w:rsidRDefault="005E1CD7"/>
    <w:p>
      <w:pPr>
        <w:spacing w:after="0"/>
        <w:jc w:val="center"/>
      </w:pPr>
      <w:r>
        <w:rPr>
          <w:b/>
        </w:rPr>
        <w:t>ZOOLOGÍA</w:t>
      </w:r>
    </w:p>
    <w:p ns2:paraId="744660C7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ns2:paraId="4AFBA66E" ns2:textId="77777777" w:rsidR="001447C9" w:rsidRDefault="001447C9" w:rsidP="001447C9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32CB8C8" ns2:textId="77777777" w:rsidR="001447C9" w:rsidRPr="00A42E4D" w:rsidRDefault="001447C9" w:rsidP="001447C9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Contexto</w:t>
      </w:r>
    </w:p>
    <w:p ns2:paraId="55B99CEF" ns2:textId="77777777" w:rsidR="001447C9" w:rsidRPr="00511C94" w:rsidRDefault="001447C9" w:rsidP="001447C9">
      <w:pPr>
        <w:pStyle w:val="ListParagraph"/>
        <w:numPr>
          <w:ilvl w:val="0"/>
          <w:numId w:val="59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anal</w:t>
      </w:r>
    </w:p>
    <w:p ns2:paraId="4CC65337" ns2:textId="77777777" w:rsidR="001447C9" w:rsidRDefault="001447C9" w:rsidP="001447C9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ns2:paraId="6F734F60" ns2:textId="77777777" w:rsidR="001447C9" w:rsidRDefault="001447C9" w:rsidP="001447C9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ns2:paraId="35B91361" ns2:textId="77777777" w:rsidR="001447C9" w:rsidRDefault="001447C9" w:rsidP="001447C9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8C5A68">
        <w:rPr>
          <w:rFonts w:ascii="Arial" w:hAnsi="Arial" w:cs="Arial"/>
          <w:sz w:val="24"/>
          <w:szCs w:val="24"/>
        </w:rPr>
        <w:t>Referente</w:t>
      </w:r>
    </w:p>
    <w:p ns2:paraId="182953AC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47BA263" ns2:textId="77777777" w:rsidR="001447C9" w:rsidRPr="008C5A68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un diálogo de </w:t>
      </w:r>
      <w:proofErr w:type="spellStart"/>
      <w:r>
        <w:rPr>
          <w:rFonts w:ascii="Arial" w:hAnsi="Arial" w:cs="Arial"/>
          <w:sz w:val="24"/>
          <w:szCs w:val="24"/>
        </w:rPr>
        <w:t>quechuahablantes</w:t>
      </w:r>
      <w:proofErr w:type="spellEnd"/>
      <w:r>
        <w:rPr>
          <w:rFonts w:ascii="Arial" w:hAnsi="Arial" w:cs="Arial"/>
          <w:sz w:val="24"/>
          <w:szCs w:val="24"/>
        </w:rPr>
        <w:t xml:space="preserve">, el </w:t>
      </w:r>
      <w:proofErr w:type="spellStart"/>
      <w:r>
        <w:rPr>
          <w:rFonts w:ascii="Arial" w:hAnsi="Arial" w:cs="Arial"/>
          <w:sz w:val="24"/>
          <w:szCs w:val="24"/>
        </w:rPr>
        <w:t>cotabambino</w:t>
      </w:r>
      <w:proofErr w:type="spellEnd"/>
      <w:r>
        <w:rPr>
          <w:rFonts w:ascii="Arial" w:hAnsi="Arial" w:cs="Arial"/>
          <w:sz w:val="24"/>
          <w:szCs w:val="24"/>
        </w:rPr>
        <w:t xml:space="preserve"> dijo [</w:t>
      </w:r>
      <w:proofErr w:type="spellStart"/>
      <w:r>
        <w:rPr>
          <w:rFonts w:ascii="Arial" w:hAnsi="Arial" w:cs="Arial"/>
          <w:sz w:val="24"/>
          <w:szCs w:val="24"/>
        </w:rPr>
        <w:t>noqanchis</w:t>
      </w:r>
      <w:proofErr w:type="spellEnd"/>
      <w:r>
        <w:rPr>
          <w:rFonts w:ascii="Arial" w:hAnsi="Arial" w:cs="Arial"/>
          <w:sz w:val="24"/>
          <w:szCs w:val="24"/>
        </w:rPr>
        <w:t xml:space="preserve">] y el </w:t>
      </w:r>
      <w:proofErr w:type="spellStart"/>
      <w:r>
        <w:rPr>
          <w:rFonts w:ascii="Arial" w:hAnsi="Arial" w:cs="Arial"/>
          <w:sz w:val="24"/>
          <w:szCs w:val="24"/>
        </w:rPr>
        <w:t>andahuaylino</w:t>
      </w:r>
      <w:proofErr w:type="spellEnd"/>
      <w:r>
        <w:rPr>
          <w:rFonts w:ascii="Arial" w:hAnsi="Arial" w:cs="Arial"/>
          <w:sz w:val="24"/>
          <w:szCs w:val="24"/>
        </w:rPr>
        <w:t>, [</w:t>
      </w:r>
      <w:proofErr w:type="spellStart"/>
      <w:r>
        <w:rPr>
          <w:rFonts w:ascii="Arial" w:hAnsi="Arial" w:cs="Arial"/>
          <w:sz w:val="24"/>
          <w:szCs w:val="24"/>
        </w:rPr>
        <w:t>ñuqanchik</w:t>
      </w:r>
      <w:proofErr w:type="spellEnd"/>
      <w:r>
        <w:rPr>
          <w:rFonts w:ascii="Arial" w:hAnsi="Arial" w:cs="Arial"/>
          <w:sz w:val="24"/>
          <w:szCs w:val="24"/>
        </w:rPr>
        <w:t>].</w:t>
      </w:r>
    </w:p>
    <w:p ns2:paraId="16116C96" ns2:textId="77777777" w:rsidR="001447C9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ns2:paraId="357F67F2" ns2:textId="77777777" w:rsidR="001447C9" w:rsidRPr="00160105" w:rsidRDefault="001447C9" w:rsidP="001447C9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3C38441" ns2:textId="77777777" w:rsidR="001447C9" w:rsidRPr="00A42E4D" w:rsidRDefault="001447C9" w:rsidP="001447C9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Fonético</w:t>
      </w:r>
    </w:p>
    <w:p ns2:paraId="2EB5AD8C" ns2:textId="77777777" w:rsidR="001447C9" w:rsidRPr="00160105" w:rsidRDefault="001447C9" w:rsidP="001447C9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ns2:paraId="0ACF981F" ns2:textId="77777777" w:rsidR="001447C9" w:rsidRPr="00160105" w:rsidRDefault="001447C9" w:rsidP="001447C9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ns2:paraId="590BA2F2" ns2:textId="77777777" w:rsidR="001447C9" w:rsidRPr="00160105" w:rsidRDefault="001447C9" w:rsidP="001447C9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ns2:paraId="2E76F4E8" ns2:textId="77777777" w:rsidR="001447C9" w:rsidRPr="00160105" w:rsidRDefault="001447C9" w:rsidP="001447C9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ns2:paraId="249E3DB4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5B1D890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relación de las palabras: </w:t>
      </w:r>
      <w:proofErr w:type="spellStart"/>
      <w:r>
        <w:rPr>
          <w:rFonts w:ascii="Arial" w:hAnsi="Arial" w:cs="Arial"/>
          <w:sz w:val="24"/>
          <w:szCs w:val="24"/>
        </w:rPr>
        <w:t>t'ika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flower</w:t>
      </w:r>
      <w:proofErr w:type="spellEnd"/>
      <w:r>
        <w:rPr>
          <w:rFonts w:ascii="Arial" w:hAnsi="Arial" w:cs="Arial"/>
          <w:sz w:val="24"/>
          <w:szCs w:val="24"/>
        </w:rPr>
        <w:t xml:space="preserve"> y flor, se constituye en un indicador de una de las características del signo lingüístico, conocida como:</w:t>
      </w:r>
    </w:p>
    <w:p ns2:paraId="72CDF2A9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61E3423E" ns2:textId="77777777" w:rsidR="001447C9" w:rsidRPr="00A42E4D" w:rsidRDefault="001447C9" w:rsidP="001447C9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Arbitraria</w:t>
      </w:r>
    </w:p>
    <w:p ns2:paraId="6671204F" ns2:textId="77777777" w:rsidR="001447C9" w:rsidRPr="00BA6E11" w:rsidRDefault="001447C9" w:rsidP="001447C9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ns2:paraId="1CF16419" ns2:textId="77777777" w:rsidR="001447C9" w:rsidRPr="00160105" w:rsidRDefault="001447C9" w:rsidP="001447C9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ns2:paraId="7399CE0C" ns2:textId="77777777" w:rsidR="001447C9" w:rsidRDefault="001447C9" w:rsidP="001447C9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Lineal</w:t>
      </w:r>
    </w:p>
    <w:p ns2:paraId="6E82A0B0" ns2:textId="77777777" w:rsidR="001447C9" w:rsidRPr="00BA6E11" w:rsidRDefault="001447C9" w:rsidP="001447C9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ns2:paraId="245B635F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0FFE87C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ns2:paraId="5486C6FF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518CF855" ns2:textId="77777777" w:rsidR="001447C9" w:rsidRPr="00A42E4D" w:rsidRDefault="001447C9" w:rsidP="001447C9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Costa y selva</w:t>
      </w:r>
    </w:p>
    <w:p ns2:paraId="281FAA99" ns2:textId="77777777" w:rsidR="001447C9" w:rsidRPr="00160105" w:rsidRDefault="001447C9" w:rsidP="001447C9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ns2:paraId="61E081A0" ns2:textId="77777777" w:rsidR="001447C9" w:rsidRPr="00160105" w:rsidRDefault="001447C9" w:rsidP="001447C9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ns2:paraId="7CD9D35A" ns2:textId="77777777" w:rsidR="001447C9" w:rsidRPr="00160105" w:rsidRDefault="001447C9" w:rsidP="001447C9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Andes y </w:t>
      </w:r>
      <w:proofErr w:type="spellStart"/>
      <w:r>
        <w:rPr>
          <w:rFonts w:ascii="Arial" w:hAnsi="Arial" w:cs="Arial"/>
          <w:sz w:val="24"/>
          <w:szCs w:val="24"/>
        </w:rPr>
        <w:t>amazonía</w:t>
      </w:r>
      <w:proofErr w:type="spellEnd"/>
    </w:p>
    <w:p ns2:paraId="4B8E2A0B" ns2:textId="77777777" w:rsidR="001447C9" w:rsidRPr="00160105" w:rsidRDefault="001447C9" w:rsidP="001447C9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Chala y </w:t>
      </w:r>
      <w:proofErr w:type="spellStart"/>
      <w:r>
        <w:rPr>
          <w:rFonts w:ascii="Arial" w:hAnsi="Arial" w:cs="Arial"/>
          <w:sz w:val="24"/>
          <w:szCs w:val="24"/>
        </w:rPr>
        <w:t>suni</w:t>
      </w:r>
      <w:proofErr w:type="spellEnd"/>
    </w:p>
    <w:p ns2:paraId="27EFB5B3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21A555E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ns2:paraId="3749B99C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226273EF" ns2:textId="77777777" w:rsidR="001447C9" w:rsidRPr="00A42E4D" w:rsidRDefault="001447C9" w:rsidP="001447C9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5 y 16</w:t>
      </w:r>
    </w:p>
    <w:p ns2:paraId="36065EA2" ns2:textId="77777777" w:rsidR="001447C9" w:rsidRPr="00160105" w:rsidRDefault="001447C9" w:rsidP="001447C9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ns2:paraId="2D693948" ns2:textId="77777777" w:rsidR="001447C9" w:rsidRPr="00160105" w:rsidRDefault="001447C9" w:rsidP="001447C9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ns2:paraId="38C73D1F" ns2:textId="77777777" w:rsidR="001447C9" w:rsidRDefault="001447C9" w:rsidP="001447C9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24 y 29</w:t>
      </w:r>
    </w:p>
    <w:p ns2:paraId="4E80B06B" ns2:textId="77777777" w:rsidR="001447C9" w:rsidRPr="00BA6E11" w:rsidRDefault="001447C9" w:rsidP="001447C9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 y 6</w:t>
      </w:r>
    </w:p>
    <w:p ns2:paraId="39FCD0C3" ns2:textId="77777777" w:rsidR="001447C9" w:rsidRPr="00953AC7" w:rsidRDefault="001447C9" w:rsidP="001447C9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213EF1F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66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8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20C911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1A5E0E1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4242D7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498ADAA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048B00D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1D3F9B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48A403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220C5A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BD56E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466383A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92E20A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1CD899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25FA4D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22941F7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09665E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2CA133C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511197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4644E4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4A011C8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8" ns2:restartNumberingAfterBreak="0">
    <w:nsid w:val="04B157C9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9" ns2:restartNumberingAfterBreak="0">
    <w:nsid w:val="02D859F5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0" ns2:restartNumberingAfterBreak="0">
    <w:nsid w:val="02CEB0B6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1" ns2:restartNumberingAfterBreak="0">
    <w:nsid w:val="01947A73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2" ns2:restartNumberingAfterBreak="0">
    <w:nsid w:val="0252E5A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3" ns2:restartNumberingAfterBreak="0">
    <w:nsid w:val="057F769F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4" ns2:restartNumberingAfterBreak="0">
    <w:nsid w:val="00AD942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508F9C2"/>
    <w:multiLevelType w:val="hybridMultilevel"/>
    <w:tmpl w:val="8FE26D16"/>
    <w:lvl w:ilvl="0" w:tplc="3504290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4A2DAB6"/>
    <w:multiLevelType w:val="hybridMultilevel"/>
    <w:tmpl w:val="D2D848A8"/>
    <w:lvl w:ilvl="0" w:tplc="625CE9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8AEA7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2D1B82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9" ns2:restartNumberingAfterBreak="0">
    <w:nsid w:val="008A3B7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0" ns2:restartNumberingAfterBreak="0">
    <w:nsid w:val="0190A6B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03B13D6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176CC9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4095CD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1DE081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5" ns2:restartNumberingAfterBreak="0">
    <w:nsid w:val="018B5F0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6" ns2:restartNumberingAfterBreak="0">
    <w:nsid w:val="0360CE0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00AC042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31B0E4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109D81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5E9D0A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1" ns2:restartNumberingAfterBreak="0">
    <w:nsid w:val="002C8198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2" ns2:restartNumberingAfterBreak="0">
    <w:nsid w:val="02C7AAF1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ns2:restartNumberingAfterBreak="0">
    <w:nsid w:val="04E0E520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ns2:restartNumberingAfterBreak="0">
    <w:nsid w:val="01B6A4F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ns2:restartNumberingAfterBreak="0">
    <w:nsid w:val="05A9362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ns2:restartNumberingAfterBreak="0">
    <w:nsid w:val="000CCF7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7" ns2:restartNumberingAfterBreak="0">
    <w:nsid w:val="05E0CBF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8" ns2:restartNumberingAfterBreak="0">
    <w:nsid w:val="039FC77F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ns2:restartNumberingAfterBreak="0">
    <w:nsid w:val="004BDAF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ns2:restartNumberingAfterBreak="0">
    <w:nsid w:val="04B7603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1" ns2:restartNumberingAfterBreak="0">
    <w:nsid w:val="03B6EA3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2" ns2:restartNumberingAfterBreak="0">
    <w:nsid w:val="01DF85F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3" ns2:restartNumberingAfterBreak="0">
    <w:nsid w:val="031BA25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ns2:restartNumberingAfterBreak="0">
    <w:nsid w:val="05138A3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ns2:restartNumberingAfterBreak="0">
    <w:nsid w:val="019AA15B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ns2:restartNumberingAfterBreak="0">
    <w:nsid w:val="043082E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ns2:restartNumberingAfterBreak="0">
    <w:nsid w:val="017BFD9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8" ns2:restartNumberingAfterBreak="0">
    <w:nsid w:val="0548F52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9" ns2:restartNumberingAfterBreak="0">
    <w:nsid w:val="0369167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49B6E6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41BE15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2E8CD6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 ns2:restartNumberingAfterBreak="0">
    <w:nsid w:val="05BEE7B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4" ns2:restartNumberingAfterBreak="0">
    <w:nsid w:val="04AB6E1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18E7CF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3A934F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06C8C4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307EB9C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409115208">
    <w:abstractNumId w:val="9"/>
  </w:num>
  <w:num w:numId="11" ns3:durableId="1409115208">
    <w:abstractNumId w:val="9"/>
    <w:lvlOverride w:ilvl="0">
      <w:startOverride w:val="1"/>
    </w:lvlOverride>
  </w:num>
  <w:num w:numId="12" ns3:durableId="1267956083">
    <w:abstractNumId w:val="10"/>
  </w:num>
  <w:num w:numId="13" ns3:durableId="1830756015">
    <w:abstractNumId w:val="11"/>
  </w:num>
  <w:num w:numId="14" ns3:durableId="1748530723">
    <w:abstractNumId w:val="12"/>
  </w:num>
  <w:num w:numId="15" ns3:durableId="288779938">
    <w:abstractNumId w:val="13"/>
  </w:num>
  <w:num w:numId="16" ns3:durableId="1692295795">
    <w:abstractNumId w:val="14"/>
  </w:num>
  <w:num w:numId="17" ns3:durableId="1409115208">
    <w:abstractNumId w:val="15"/>
  </w:num>
  <w:num w:numId="18" ns3:durableId="1409115208">
    <w:abstractNumId w:val="15"/>
    <w:lvlOverride w:ilvl="0">
      <w:startOverride w:val="1"/>
    </w:lvlOverride>
  </w:num>
  <w:num w:numId="19" ns3:durableId="24601488">
    <w:abstractNumId w:val="16"/>
  </w:num>
  <w:num w:numId="20" ns3:durableId="885457026">
    <w:abstractNumId w:val="17"/>
  </w:num>
  <w:num w:numId="21" ns3:durableId="424302140">
    <w:abstractNumId w:val="18"/>
  </w:num>
  <w:num w:numId="22" ns3:durableId="1990212288">
    <w:abstractNumId w:val="19"/>
  </w:num>
  <w:num w:numId="23" ns3:durableId="1357274316">
    <w:abstractNumId w:val="20"/>
  </w:num>
  <w:num w:numId="24" ns3:durableId="1409115208">
    <w:abstractNumId w:val="21"/>
  </w:num>
  <w:num w:numId="25" ns3:durableId="1409115208">
    <w:abstractNumId w:val="21"/>
    <w:lvlOverride w:ilvl="0">
      <w:startOverride w:val="1"/>
    </w:lvlOverride>
  </w:num>
  <w:num w:numId="26" ns3:durableId="336467944">
    <w:abstractNumId w:val="22"/>
  </w:num>
  <w:num w:numId="27" ns3:durableId="937563660">
    <w:abstractNumId w:val="23"/>
  </w:num>
  <w:num w:numId="28" ns3:durableId="1564102945">
    <w:abstractNumId w:val="24"/>
  </w:num>
  <w:num w:numId="29" ns3:durableId="1054963224">
    <w:abstractNumId w:val="25"/>
  </w:num>
  <w:num w:numId="30" ns3:durableId="1047485716">
    <w:abstractNumId w:val="26"/>
  </w:num>
  <w:num w:numId="31" ns3:durableId="638190926">
    <w:abstractNumId w:val="27"/>
  </w:num>
  <w:num w:numId="32" ns3:durableId="1137142233">
    <w:abstractNumId w:val="28"/>
  </w:num>
  <w:num w:numId="33" ns3:durableId="1474254987">
    <w:abstractNumId w:val="29"/>
  </w:num>
  <w:num w:numId="34" ns3:durableId="2085911489">
    <w:abstractNumId w:val="30"/>
  </w:num>
  <w:num w:numId="35" ns3:durableId="1878272276">
    <w:abstractNumId w:val="31"/>
  </w:num>
  <w:num w:numId="36" ns3:durableId="1409115208">
    <w:abstractNumId w:val="32"/>
  </w:num>
  <w:num w:numId="37" ns3:durableId="1409115208">
    <w:abstractNumId w:val="32"/>
    <w:lvlOverride w:ilvl="0">
      <w:startOverride w:val="1"/>
    </w:lvlOverride>
  </w:num>
  <w:num w:numId="38" ns3:durableId="778451491">
    <w:abstractNumId w:val="33"/>
  </w:num>
  <w:num w:numId="39" ns3:durableId="857550759">
    <w:abstractNumId w:val="34"/>
  </w:num>
  <w:num w:numId="40" ns3:durableId="1947880194">
    <w:abstractNumId w:val="35"/>
  </w:num>
  <w:num w:numId="41" ns3:durableId="1525443588">
    <w:abstractNumId w:val="36"/>
  </w:num>
  <w:num w:numId="42" ns3:durableId="1066801052">
    <w:abstractNumId w:val="37"/>
  </w:num>
  <w:num w:numId="43" ns3:durableId="1409115208">
    <w:abstractNumId w:val="38"/>
  </w:num>
  <w:num w:numId="44" ns3:durableId="1409115208">
    <w:abstractNumId w:val="38"/>
    <w:lvlOverride w:ilvl="0">
      <w:startOverride w:val="1"/>
    </w:lvlOverride>
  </w:num>
  <w:num w:numId="45" ns3:durableId="1089502687">
    <w:abstractNumId w:val="39"/>
  </w:num>
  <w:num w:numId="46" ns3:durableId="1869102117">
    <w:abstractNumId w:val="40"/>
  </w:num>
  <w:num w:numId="47" ns3:durableId="587739850">
    <w:abstractNumId w:val="41"/>
  </w:num>
  <w:num w:numId="48" ns3:durableId="1597250438">
    <w:abstractNumId w:val="42"/>
  </w:num>
  <w:num w:numId="49" ns3:durableId="270092920">
    <w:abstractNumId w:val="43"/>
  </w:num>
  <w:num w:numId="50" ns3:durableId="1409115208">
    <w:abstractNumId w:val="44"/>
  </w:num>
  <w:num w:numId="51" ns3:durableId="1409115208">
    <w:abstractNumId w:val="44"/>
    <w:lvlOverride w:ilvl="0">
      <w:startOverride w:val="1"/>
    </w:lvlOverride>
  </w:num>
  <w:num w:numId="52" ns3:durableId="1074550219">
    <w:abstractNumId w:val="45"/>
  </w:num>
  <w:num w:numId="53" ns3:durableId="1683117992">
    <w:abstractNumId w:val="46"/>
  </w:num>
  <w:num w:numId="54" ns3:durableId="1560088219">
    <w:abstractNumId w:val="47"/>
  </w:num>
  <w:num w:numId="55" ns3:durableId="2142068627">
    <w:abstractNumId w:val="48"/>
  </w:num>
  <w:num w:numId="56" ns3:durableId="204292358">
    <w:abstractNumId w:val="49"/>
  </w:num>
  <w:num w:numId="57" ns3:durableId="1409115208">
    <w:abstractNumId w:val="50"/>
  </w:num>
  <w:num w:numId="58" ns3:durableId="1409115208">
    <w:abstractNumId w:val="50"/>
    <w:lvlOverride w:ilvl="0">
      <w:startOverride w:val="1"/>
    </w:lvlOverride>
  </w:num>
  <w:num w:numId="59" ns3:durableId="1608079226">
    <w:abstractNumId w:val="51"/>
  </w:num>
  <w:num w:numId="60" ns3:durableId="588152414">
    <w:abstractNumId w:val="52"/>
  </w:num>
  <w:num w:numId="61" ns3:durableId="534389816">
    <w:abstractNumId w:val="53"/>
  </w:num>
  <w:num w:numId="62" ns3:durableId="1927500073">
    <w:abstractNumId w:val="54"/>
  </w:num>
  <w:num w:numId="63" ns3:durableId="1830750552">
    <w:abstractNumId w:val="55"/>
  </w:num>
  <w:num w:numId="64" ns3:durableId="1409115208">
    <w:abstractNumId w:val="56"/>
  </w:num>
  <w:num w:numId="65" ns3:durableId="1409115208">
    <w:abstractNumId w:val="56"/>
    <w:lvlOverride w:ilvl="0">
      <w:startOverride w:val="1"/>
    </w:lvlOverride>
  </w:num>
  <w:num w:numId="66" ns3:durableId="7031206">
    <w:abstractNumId w:val="57"/>
  </w:num>
  <w:num w:numId="67" ns3:durableId="724110075">
    <w:abstractNumId w:val="58"/>
  </w:num>
  <w:num w:numId="68" ns3:durableId="992106848">
    <w:abstractNumId w:val="59"/>
  </w:num>
  <w:num w:numId="69" ns3:durableId="1235119998">
    <w:abstractNumId w:val="60"/>
  </w:num>
  <w:num w:numId="70" ns3:durableId="1831407562">
    <w:abstractNumId w:val="61"/>
  </w:num>
  <w:num w:numId="71" ns3:durableId="1409115208">
    <w:abstractNumId w:val="62"/>
  </w:num>
  <w:num w:numId="72" ns3:durableId="1409115208">
    <w:abstractNumId w:val="62"/>
    <w:lvlOverride w:ilvl="0">
      <w:startOverride w:val="1"/>
    </w:lvlOverride>
  </w:num>
  <w:num w:numId="73" ns3:durableId="1709798707">
    <w:abstractNumId w:val="63"/>
  </w:num>
  <w:num w:numId="74" ns3:durableId="1853297387">
    <w:abstractNumId w:val="64"/>
  </w:num>
  <w:num w:numId="75" ns3:durableId="982661068">
    <w:abstractNumId w:val="65"/>
  </w:num>
  <w:num w:numId="76" ns3:durableId="910190426">
    <w:abstractNumId w:val="66"/>
  </w:num>
  <w:num w:numId="77" ns3:durableId="1061253056">
    <w:abstractNumId w:val="67"/>
  </w:num>
  <w:num w:numId="78" ns3:durableId="1409115208">
    <w:abstractNumId w:val="68"/>
  </w:num>
  <w:num w:numId="79" ns3:durableId="1409115208">
    <w:abstractNumId w:val="68"/>
    <w:lvlOverride w:ilvl="0">
      <w:startOverride w:val="1"/>
    </w:lvlOverride>
  </w:num>
  <w:num w:numId="80" ns3:durableId="1818570438">
    <w:abstractNumId w:val="69"/>
  </w:num>
  <w:num w:numId="81" ns3:durableId="1042830261">
    <w:abstractNumId w:val="70"/>
  </w:num>
  <w:num w:numId="82" ns3:durableId="190538028">
    <w:abstractNumId w:val="71"/>
  </w:num>
  <w:num w:numId="83" ns3:durableId="2004315517">
    <w:abstractNumId w:val="72"/>
  </w:num>
  <w:num w:numId="84" ns3:durableId="2047027719">
    <w:abstractNumId w:val="73"/>
  </w:num>
  <w:num w:numId="85" ns3:durableId="994452038">
    <w:abstractNumId w:val="74"/>
  </w:num>
  <w:num w:numId="86" ns3:durableId="661280374">
    <w:abstractNumId w:val="75"/>
  </w:num>
  <w:num w:numId="87" ns3:durableId="797914706">
    <w:abstractNumId w:val="76"/>
  </w:num>
  <w:num w:numId="88" ns3:durableId="1179273031">
    <w:abstractNumId w:val="77"/>
  </w:num>
  <w:num w:numId="89" ns3:durableId="1800680929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oleObject1.bin"/><Relationship Id="rId10" Type="http://schemas.openxmlformats.org/officeDocument/2006/relationships/image" Target="media/image1.emf"/><Relationship Id="rId11" Type="http://schemas.openxmlformats.org/officeDocument/2006/relationships/oleObject" Target="embeddings/oleObject2.bin"/><Relationship Id="rId12" Type="http://schemas.openxmlformats.org/officeDocument/2006/relationships/image" Target="media/image2.emf"/><Relationship Id="rId13" Type="http://schemas.openxmlformats.org/officeDocument/2006/relationships/oleObject" Target="embeddings/oleObject3.bin"/><Relationship Id="rId14" Type="http://schemas.openxmlformats.org/officeDocument/2006/relationships/image" Target="media/image3.emf"/><Relationship Id="rId15" Type="http://schemas.openxmlformats.org/officeDocument/2006/relationships/oleObject" Target="embeddings/oleObject4.bin"/><Relationship Id="rId16" Type="http://schemas.openxmlformats.org/officeDocument/2006/relationships/image" Target="media/image4.emf"/><Relationship Id="rId17" Type="http://schemas.openxmlformats.org/officeDocument/2006/relationships/oleObject" Target="embeddings/oleObject5.bin"/><Relationship Id="rId18" Type="http://schemas.openxmlformats.org/officeDocument/2006/relationships/image" Target="media/image5.emf"/><Relationship Id="rId19" Type="http://schemas.openxmlformats.org/officeDocument/2006/relationships/oleObject" Target="embeddings/oleObject6.bin"/><Relationship Id="rId20" Type="http://schemas.openxmlformats.org/officeDocument/2006/relationships/image" Target="media/image6.emf"/><Relationship Id="rId21" Type="http://schemas.openxmlformats.org/officeDocument/2006/relationships/image" Target="media/image7.wmf"/><Relationship Id="rId22" Type="http://schemas.openxmlformats.org/officeDocument/2006/relationships/oleObject" Target="embeddings/oleObject7.bin"/><Relationship Id="rId23" Type="http://schemas.openxmlformats.org/officeDocument/2006/relationships/image" Target="media/image8.emf"/><Relationship Id="rId24" Type="http://schemas.openxmlformats.org/officeDocument/2006/relationships/oleObject" Target="embeddings/oleObject8.bin"/><Relationship Id="rId25" Type="http://schemas.openxmlformats.org/officeDocument/2006/relationships/image" Target="media/image9.emf"/><Relationship Id="rId26" Type="http://schemas.openxmlformats.org/officeDocument/2006/relationships/oleObject" Target="embeddings/oleObject9.bin"/><Relationship Id="rId27" Type="http://schemas.openxmlformats.org/officeDocument/2006/relationships/image" Target="media/image10.emf"/><Relationship Id="rId28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