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Corresponde a las fuentes de energía no renovables: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gas natural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hidráulica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eólica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oceánica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solar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