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75DD7D9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w14:paraId="762E77B8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FB3D084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w14:paraId="60534FC3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7727D6C2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w14:paraId="4E66D865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w14:paraId="5A8887B6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