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3="http://schemas.microsoft.com/office/word/2010/wordprocessingDrawing" xmlns:ns7="http://schemas.microsoft.com/office/drawing/2010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figura: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0288" behindDoc="0" locked="0" layoutInCell="1" allowOverlap="1" ns3:anchorId="3DFD5C1F" ns3:editId="3BC3E64E">
            <wp:simplePos x="0" y="0"/>
            <wp:positionH relativeFrom="margin">
              <wp:posOffset>1737360</wp:posOffset>
            </wp:positionH>
            <wp:positionV relativeFrom="paragraph">
              <wp:posOffset>50165</wp:posOffset>
            </wp:positionV>
            <wp:extent cx="2717800" cy="1951875"/>
            <wp:effectExtent l="0" t="0" r="6350" b="0"/>
            <wp:wrapNone/>
            <wp:docPr id="6" name="Imagen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195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ns3:sizeRelH relativeFrom="page">
              <ns3:pctWidth>0</ns3:pctWidth>
            </ns3:sizeRelH>
            <ns3:sizeRelV relativeFrom="page">
              <ns3:pctHeight>0</ns3:pctHeight>
            </ns3:sizeRelV>
          </wp:anchor>
        </w:drawing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valor de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°</m:t>
        </m:r>
      </m:oMath>
      <w:r>
        <w:rPr>
          <w:rFonts w:ascii="Times New Roman" w:hAnsi="Times New Roman" w:cs="Times New Roman"/>
          <w:sz w:val="24"/>
          <w:szCs w:val="24"/>
        </w:rPr>
        <w:t xml:space="preserve"> es: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120°</w:t>
      </w:r>
    </w:p>
    <w:p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140°</w:t>
      </w:r>
    </w:p>
    <w:p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160°</w:t>
      </w:r>
    </w:p>
    <w:p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110°</w:t>
      </w:r>
    </w:p>
    <w:p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100°</w:t>
      </w:r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