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75DD7D9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Fernando tiene tres cuerdas de 9, 12 y 15 metros de longitud, las que debe cortar en pedazos iguales de la mayor longitud posible ¿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c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uál será la longitud de cada pedazo?</ns0:t>
      </ns0:r>
    </ns0:p>
    <ns0:p ns2:paraId="762E77B8" ns2:textId="77777777">
      <ns0:pPr>
        <ns0:pStyle ns0:val="Prrafodelista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</ns0:p>
    <ns0:p ns2:paraId="6FB3D084" ns2:textId="77777777">
      <ns0:pPr>
        <ns0:pStyle ns0:val="Prrafodelista"/>
        <ns0:numPr>
          <ns0:ilvl ns0:val="0"/>
          <ns0:numId ns0:val="9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  <ns0:t>3</ns0:t>
      </ns0:r>
    </ns0:p>
    <ns0:p ns2:paraId="60534FC3" ns2:textId="77777777">
      <ns0:pPr>
        <ns0:pStyle ns0:val="Prrafodelista"/>
        <ns0:numPr>
          <ns0:ilvl ns0:val="0"/>
          <ns0:numId ns0:val="9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2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</ns0:t>
      </ns0:r>
    </ns0:p>
    <ns0:p ns2:paraId="7727D6C2" ns2:textId="77777777">
      <ns0:pPr>
        <ns0:pStyle ns0:val="Prrafodelista"/>
        <ns0:numPr>
          <ns0:ilvl ns0:val="0"/>
          <ns0:numId ns0:val="9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5</ns0:t>
      </ns0:r>
    </ns0:p>
    <ns0:p ns2:paraId="4E66D865" ns2:textId="77777777">
      <ns0:pPr>
        <ns0:pStyle ns0:val="Prrafodelista"/>
        <ns0:numPr>
          <ns0:ilvl ns0:val="0"/>
          <ns0:numId ns0:val="9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1,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5</ns0:t>
      </ns0:r>
    </ns0:p>
    <ns0:p ns2:paraId="5A8887B6" ns2:textId="77777777">
      <ns0:pPr>
        <ns0:pStyle ns0:val="Prrafodelista"/>
        <ns0:numPr>
          <ns0:ilvl ns0:val="0"/>
          <ns0:numId ns0:val="9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4</ns0:t>
      </ns0:r>
    </ns0:p>
    <ns0:p ns2:paraId="42CB35F9" ns2:textId="77777777">
      <ns0:pPr>
        <ns0:pStyle ns0:val="Prrafodelista"/>
        <ns0:ind ns0:left="1080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