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07388693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eastAsiaTheme="minorEastAsia" ns0:hAnsi="Times New Roman" ns0:cs="Times New Roman"/>
          <ns0:sz ns0:val="24"/>
          <ns0:szCs ns0:val="24"/>
        </ns0:rPr>
      </ns0:pPr>
      <ns0:r>
        <ns0:rPr>
          <ns0:rFonts ns0:ascii="Times New Roman" ns0:eastAsiaTheme="minorEastAsia" ns0:hAnsi="Times New Roman" ns0:cs="Times New Roman"/>
          <ns0:sz ns0:val="24"/>
          <ns0:szCs ns0:val="24"/>
        </ns0:rPr>
        <ns0:t xml:space="preserve">Reconozca una palabra que contenga una </ns0:t>
      </ns0:r>
      <ns0:r>
        <ns0:rPr>
          <ns0:rFonts ns0:ascii="Times New Roman" ns0:eastAsiaTheme="minorEastAsia" ns0:hAnsi="Times New Roman" ns0:cs="Times New Roman"/>
          <ns0:b/>
          <ns0:sz ns0:val="24"/>
          <ns0:szCs ns0:val="24"/>
        </ns0:rPr>
        <ns0:t>sílaba incompleja</ns0:t>
      </ns0:r>
      <ns0:r>
        <ns0:rPr>
          <ns0:rFonts ns0:ascii="Times New Roman" ns0:eastAsiaTheme="minorEastAsia" ns0:hAnsi="Times New Roman" ns0:cs="Times New Roman"/>
          <ns0:b/>
          <ns0:sz ns0:val="24"/>
          <ns0:szCs ns0:val="24"/>
        </ns0:rPr>
        <ns0:t>.</ns0:t>
      </ns0:r>
    </ns0:p>
    <ns0:p ns2:paraId="1E8F67D5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7E8F1338" ns2:textId="77777777">
      <ns0:pPr>
        <ns0:pStyle ns0:val="Prrafodelista"/>
        <ns0:numPr>
          <ns0:ilvl ns0:val="0"/>
          <ns0:numId ns0:val="56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Héroe</ns0:t>
      </ns0:r>
    </ns0:p>
    <ns0:p ns2:paraId="51E13810" ns2:textId="77777777">
      <ns0:pPr>
        <ns0:pStyle ns0:val="Prrafodelista"/>
        <ns0:numPr>
          <ns0:ilvl ns0:val="0"/>
          <ns0:numId ns0:val="5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Cerreño</ns0:t>
      </ns0:r>
    </ns0:p>
    <ns0:p ns2:paraId="4830AD3B" ns2:textId="77777777">
      <ns0:pPr>
        <ns0:pStyle ns0:val="Prrafodelista"/>
        <ns0:numPr>
          <ns0:ilvl ns0:val="0"/>
          <ns0:numId ns0:val="5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Política</ns0:t>
      </ns0:r>
    </ns0:p>
    <ns0:p ns2:paraId="0E728E19" ns2:textId="77777777">
      <ns0:pPr>
        <ns0:pStyle ns0:val="Prrafodelista"/>
        <ns0:numPr>
          <ns0:ilvl ns0:val="0"/>
          <ns0:numId ns0:val="5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Pasco</ns0:t>
      </ns0:r>
    </ns0:p>
    <ns0:p ns2:paraId="5BC20A81" ns2:textId="77777777">
      <ns0:pPr>
        <ns0:pStyle ns0:val="Prrafodelista"/>
        <ns0:numPr>
          <ns0:ilvl ns0:val="0"/>
          <ns0:numId ns0:val="56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Arguedas</ns0:t>
      </ns0:r>
    </ns0:p>
    <ns0:p ns2:paraId="3E19E442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