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39429FB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Hallar la suma de los factores primos de: </ns0:t>
      </ns0:r>
      <ns3:oMath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a-b</ns3:t>
            </ns3:r>
          </ns3:e>
        </ns3:d>
        <ns3:d>
          <ns3:d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dPr>
          <ns3:e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a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2</ns3:t>
                </ns3:r>
              </ns3:sup>
            </ns3:s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-</ns3:t>
            </ns3:r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4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c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4"/>
                    <ns0:szCs ns0:val="24"/>
                  </ns0:rPr>
                  <ns3:t>2</ns3:t>
                </ns3:r>
              </ns3:sup>
            </ns3:sSup>
          </ns3:e>
        </ns3:d>
        <ns3:r>
          <ns0:rPr>
            <ns0:rFonts ns0:ascii="Cambria Math" ns0:hAnsi="Cambria Math" ns0:cs="Times New Roman"/>
            <ns0:sz ns0:val="24"/>
            <ns0:szCs ns0:val="24"/>
          </ns0:rPr>
          <ns3:t>-(a-c)(</ns3:t>
        </ns3:r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a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-</ns3:t>
        </ns3:r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b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)</ns3:t>
        </ns3:r>
      </ns3:oMath>
    </ns0:p>
    <ns0:p ns2:paraId="561B3F79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6E5EF51F" ns2:textId="77777777">
      <ns0:pPr>
        <ns0:pStyle ns0:val="Prrafodelista"/>
        <ns0:numPr>
          <ns0:ilvl ns0:val="0"/>
          <ns0:numId ns0:val="26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3:oMath>
        <ns3:r>
          <ns0:rPr>
            <ns0:rFonts ns0:ascii="Cambria Math" ns0:hAnsi="Cambria Math" ns0:cs="Times New Roman"/>
            <ns0:sz ns0:val="24"/>
            <ns0:szCs ns0:val="24"/>
            <ns0:highlight ns0:val="yellow"/>
          </ns0:rPr>
          <ns3:t>2(a-b)</ns3:t>
        </ns3:r>
      </ns3:oMath>
    </ns0:p>
    <ns0:p ns2:paraId="4BEEA33E" ns2:textId="77777777">
      <ns0:pPr>
        <ns0:pStyle ns0:val="Prrafodelista"/>
        <ns0:numPr>
          <ns0:ilvl ns0:val="0"/>
          <ns0:numId ns0:val="26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2(a+b)</ns3:t>
        </ns3:r>
      </ns3:oMath>
    </ns0:p>
    <ns0:p ns2:paraId="1CF95A77" ns2:textId="77777777">
      <ns0:pPr>
        <ns0:pStyle ns0:val="Prrafodelista"/>
        <ns0:numPr>
          <ns0:ilvl ns0:val="0"/>
          <ns0:numId ns0:val="26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2(a-c)</ns3:t>
        </ns3:r>
      </ns3:oMath>
    </ns0:p>
    <ns0:p ns2:paraId="25105203" ns2:textId="77777777">
      <ns0:pPr>
        <ns0:pStyle ns0:val="Prrafodelista"/>
        <ns0:numPr>
          <ns0:ilvl ns0:val="0"/>
          <ns0:numId ns0:val="26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a+c</ns3:t>
        </ns3:r>
      </ns3:oMath>
    </ns0:p>
    <ns0:p ns2:paraId="7E26FB34" ns2:textId="77777777">
      <ns0:pPr>
        <ns0:pStyle ns0:val="Prrafodelista"/>
        <ns0:numPr>
          <ns0:ilvl ns0:val="0"/>
          <ns0:numId ns0:val="26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r>
          <ns0:rPr>
            <ns0:rFonts ns0:ascii="Cambria Math" ns0:hAnsi="Cambria Math" ns0:cs="Times New Roman"/>
            <ns0:sz ns0:val="24"/>
            <ns0:szCs ns0:val="24"/>
          </ns0:rPr>
          <ns3:t>b+c</ns3:t>
        </ns3:r>
      </ns3:oMath>
    </ns0:p>
    <ns0:p ns2:paraId="387FE9FC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