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math" xmlns:ns4="http://schemas.openxmlformats.org/officeDocument/2006/relationships" ns1:Ignorable="w14 w15 w16se w16cid w16 w16cex w16sdtdh w16sdtfl w16du wp14">
  <ns0:body>
    <ns0:p ns2:paraId="6D6E18A9" ns2:textId="77777777">
      <ns0:pPr>
        <ns0:numPr>
          <ns0:ilvl ns0:val="0"/>
          <ns0:numId ns0:val="1"/>
        </ns0:numPr>
        <ns0:contextualSpacing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lastRenderedPageBreak/>
        <ns0:t>Resolver e indicar el conjunto solución de:</ns0:t>
      </ns0:r>
    </ns0:p>
    <ns0:p ns2:paraId="33B4F45F" ns2:textId="77777777">
      <ns0:pPr>
        <ns0:ind ns0:left="720"/>
        <ns0:contextualSpacing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 ns2:paraId="400FA66C" ns2:textId="77777777">
      <ns0:pPr>
        <ns0:contextualSpacing/>
        <ns0:jc ns0:val="center"/>
        <ns0:rPr>
          <ns0:rFonts ns0:ascii="Times New Roman" ns0:eastAsiaTheme="minorEastAsia" ns0:hAnsi="Times New Roman" ns0:cs="Times New Roman"/>
          <ns0:sz ns0:val="24"/>
          <ns0:szCs ns0:val="24"/>
        </ns0:rPr>
      </ns0:pPr>
      <ns3:oMathPara>
        <ns3:oMath>
          <ns3:f>
            <ns3:fPr>
              <ns3:ctrlPr>
                <ns0:rPr>
                  <ns0:rFonts ns0:ascii="Cambria Math" ns0:eastAsiaTheme="minorEastAsia" ns0:hAnsi="Cambria Math" ns0:cs="Times New Roman"/>
                  <ns0:i/>
                  <ns0:sz ns0:val="24"/>
                  <ns0:szCs ns0:val="24"/>
                </ns0:rPr>
              </ns3:ctrlPr>
            </ns3:fPr>
            <ns3:num>
              <ns3:r>
                <ns0:rPr>
                  <ns0:rFonts ns0:ascii="Cambria Math" ns0:eastAsiaTheme="minorEastAsia" ns0:hAnsi="Cambria Math" ns0:cs="Times New Roman"/>
                  <ns0:sz ns0:val="24"/>
                  <ns0:szCs ns0:val="24"/>
                </ns0:rPr>
                <ns3:t>32</ns3:t>
              </ns3:r>
            </ns3:num>
            <ns3:den>
              <ns3:sSup>
                <ns3:sSupPr>
                  <ns3:ctrlPr>
                    <ns0:rPr>
                      <ns0:rFonts ns0:ascii="Cambria Math" ns0:eastAsiaTheme="minorEastAsia" ns0:hAnsi="Cambria Math" ns0:cs="Times New Roman"/>
                      <ns0:i/>
                      <ns0:sz ns0:val="24"/>
                      <ns0:szCs ns0:val="24"/>
                    </ns0:rPr>
                  </ns3:ctrlPr>
                </ns3:sSupPr>
                <ns3:e>
                  <ns3:r>
                    <ns0:rPr>
                      <ns0:rFonts ns0:ascii="Cambria Math" ns0:eastAsiaTheme="minorEastAsia" ns0:hAnsi="Cambria Math" ns0:cs="Times New Roman"/>
                      <ns0:sz ns0:val="24"/>
                      <ns0:szCs ns0:val="24"/>
                    </ns0:rPr>
                    <ns3:t>x</ns3:t>
                  </ns3:r>
                </ns3:e>
                <ns3:sup>
                  <ns3:r>
                    <ns0:rPr>
                      <ns0:rFonts ns0:ascii="Cambria Math" ns0:eastAsiaTheme="minorEastAsia" ns0:hAnsi="Cambria Math" ns0:cs="Times New Roman"/>
                      <ns0:sz ns0:val="24"/>
                      <ns0:szCs ns0:val="24"/>
                    </ns0:rPr>
                    <ns3:t>2</ns3:t>
                  </ns3:r>
                </ns3:sup>
              </ns3:sSup>
              <ns3:r>
                <ns0:rPr>
                  <ns0:rFonts ns0:ascii="Cambria Math" ns0:eastAsiaTheme="minorEastAsia" ns0:hAnsi="Cambria Math" ns0:cs="Times New Roman"/>
                  <ns0:sz ns0:val="24"/>
                  <ns0:szCs ns0:val="24"/>
                </ns0:rPr>
                <ns3:t>-4</ns3:t>
              </ns3:r>
            </ns3:den>
          </ns3:f>
          <ns3:r>
            <ns0:rPr>
              <ns0:rFonts ns0:ascii="Cambria Math" ns0:eastAsiaTheme="minorEastAsia" ns0:hAnsi="Cambria Math" ns0:cs="Times New Roman"/>
              <ns0:sz ns0:val="24"/>
              <ns0:szCs ns0:val="24"/>
            </ns0:rPr>
            <ns3:t>≥</ns3:t>
          </ns3:r>
          <ns3:f>
            <ns3:fPr>
              <ns3:ctrlPr>
                <ns0:rPr>
                  <ns0:rFonts ns0:ascii="Cambria Math" ns0:eastAsiaTheme="minorEastAsia" ns0:hAnsi="Cambria Math" ns0:cs="Times New Roman"/>
                  <ns0:i/>
                  <ns0:sz ns0:val="24"/>
                  <ns0:szCs ns0:val="24"/>
                </ns0:rPr>
              </ns3:ctrlPr>
            </ns3:fPr>
            <ns3:num>
              <ns3:r>
                <ns0:rPr>
                  <ns0:rFonts ns0:ascii="Cambria Math" ns0:eastAsiaTheme="minorEastAsia" ns0:hAnsi="Cambria Math" ns0:cs="Times New Roman"/>
                  <ns0:sz ns0:val="24"/>
                  <ns0:szCs ns0:val="24"/>
                </ns0:rPr>
                <ns3:t>x</ns3:t>
              </ns3:r>
            </ns3:num>
            <ns3:den>
              <ns3:r>
                <ns0:rPr>
                  <ns0:rFonts ns0:ascii="Cambria Math" ns0:eastAsiaTheme="minorEastAsia" ns0:hAnsi="Cambria Math" ns0:cs="Times New Roman"/>
                  <ns0:sz ns0:val="24"/>
                  <ns0:szCs ns0:val="24"/>
                </ns0:rPr>
                <ns3:t>x-2</ns3:t>
              </ns3:r>
            </ns3:den>
          </ns3:f>
          <ns3:r>
            <ns0:rPr>
              <ns0:rFonts ns0:ascii="Cambria Math" ns0:eastAsiaTheme="minorEastAsia" ns0:hAnsi="Cambria Math" ns0:cs="Times New Roman"/>
              <ns0:sz ns0:val="24"/>
              <ns0:szCs ns0:val="24"/>
            </ns0:rPr>
            <ns3:t>+</ns3:t>
          </ns3:r>
          <ns3:f>
            <ns3:fPr>
              <ns3:ctrlPr>
                <ns0:rPr>
                  <ns0:rFonts ns0:ascii="Cambria Math" ns0:eastAsiaTheme="minorEastAsia" ns0:hAnsi="Cambria Math" ns0:cs="Times New Roman"/>
                  <ns0:i/>
                  <ns0:sz ns0:val="24"/>
                  <ns0:szCs ns0:val="24"/>
                </ns0:rPr>
              </ns3:ctrlPr>
            </ns3:fPr>
            <ns3:num>
              <ns3:r>
                <ns0:rPr>
                  <ns0:rFonts ns0:ascii="Cambria Math" ns0:eastAsiaTheme="minorEastAsia" ns0:hAnsi="Cambria Math" ns0:cs="Times New Roman"/>
                  <ns0:sz ns0:val="24"/>
                  <ns0:szCs ns0:val="24"/>
                </ns0:rPr>
                <ns3:t>4</ns3:t>
              </ns3:r>
            </ns3:num>
            <ns3:den>
              <ns3:r>
                <ns0:rPr>
                  <ns0:rFonts ns0:ascii="Cambria Math" ns0:eastAsiaTheme="minorEastAsia" ns0:hAnsi="Cambria Math" ns0:cs="Times New Roman"/>
                  <ns0:sz ns0:val="24"/>
                  <ns0:szCs ns0:val="24"/>
                </ns0:rPr>
                <ns3:t>x+2</ns3:t>
              </ns3:r>
            </ns3:den>
          </ns3:f>
        </ns3:oMath>
      </ns3:oMathPara>
    </ns0:p>
    <ns0:p ns2:paraId="337042C5" ns2:textId="77777777">
      <ns0:pPr>
        <ns0:ind ns0:left="720"/>
        <ns0:contextualSpacing/>
        <ns0:rPr>
          <ns0:rFonts ns0:ascii="Times New Roman" ns0:hAnsi="Times New Roman" ns0:cs="Times New Roman"/>
          <ns0:sz ns0:val="24"/>
          <ns0:szCs ns0:val="24"/>
        </ns0:rPr>
      </ns0:pPr>
    </ns0:p>
    <ns0:p ns2:paraId="74BE489E" ns2:textId="77777777">
      <ns0:pPr>
        <ns0:numPr>
          <ns0:ilvl ns0:val="0"/>
          <ns0:numId ns0:val="31"/>
        </ns0:numPr>
        <ns0:contextualSpacing/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3:oMath>
        <ns3:r>
          <ns0:rPr>
            <ns0:rFonts ns0:ascii="Cambria Math" ns0:hAnsi="Cambria Math" ns0:cs="Times New Roman"/>
            <ns0:sz ns0:val="24"/>
            <ns0:szCs ns0:val="24"/>
            <ns0:highlight ns0:val="yellow"/>
          </ns0:rPr>
          <ns3:t>[-10,-2&gt; ∪ &lt;2,4]</ns3:t>
        </ns3:r>
      </ns3:oMath>
    </ns0:p>
    <ns0:p ns2:paraId="42F4D96C" ns2:textId="77777777">
      <ns0:pPr>
        <ns0:numPr>
          <ns0:ilvl ns0:val="0"/>
          <ns0:numId ns0:val="31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&lt;-10,-2&gt; ∪ &lt;2,4&gt;</ns3:t>
        </ns3:r>
      </ns3:oMath>
    </ns0:p>
    <ns0:p ns2:paraId="4645E02C" ns2:textId="77777777">
      <ns0:pPr>
        <ns0:numPr>
          <ns0:ilvl ns0:val="0"/>
          <ns0:numId ns0:val="31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3:oMath>
        <ns3:d>
          <ns3:dPr>
            <ns3:begChr ns3:val="["/>
            <ns3:endChr ns3:val="]"/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-10,-2</ns3:t>
            </ns3:r>
          </ns3:e>
        </ns3:d>
        <ns3:r>
          <ns0:rPr>
            <ns0:rFonts ns0:ascii="Cambria Math" ns0:hAnsi="Cambria Math" ns0:cs="Times New Roman"/>
            <ns0:sz ns0:val="24"/>
            <ns0:szCs ns0:val="24"/>
          </ns0:rPr>
          <ns3:t>∪[2,4]</ns3:t>
        </ns3:r>
      </ns3:oMath>
    </ns0:p>
    <ns0:p ns2:paraId="01B5CCF5" ns2:textId="77777777">
      <ns0:pPr>
        <ns0:numPr>
          <ns0:ilvl ns0:val="0"/>
          <ns0:numId ns0:val="31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&lt;-10,-2] ∪ &lt;2,4]</ns3:t>
        </ns3:r>
      </ns3:oMath>
    </ns0:p>
    <ns0:p ns2:paraId="368485BB" ns2:textId="77777777">
      <ns0:pPr>
        <ns0:numPr>
          <ns0:ilvl ns0:val="0"/>
          <ns0:numId ns0:val="31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[-10,-2&gt; ∪[2,4&gt;</ns3:t>
        </ns3:r>
      </ns3:oMath>
    </ns0:p>
    <ns0:p ns2:paraId="150B2FA7" ns2:textId="77777777">
      <ns0:pPr>
        <ns0:ind ns0:left="1080"/>
        <ns0:contextualSpacing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6C372E" ns0:rsidRPr="00751676" ns0:rsidSect="00544F5E">
      <ns0:headerReference ns0:type="default" ns4:id="rId19"/>
      <ns0:footerReference ns0:type="default" ns4:id="rId20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