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Es aquella región del espacio – tiempo de la cual nada puede salir debido a la fuerza gr</ns0:t>
      </ns0:r>
      <ns0:r>
        <ns0:rPr>
          <ns0:rFonts ns0:ascii="Times New Roman" ns0:hAnsi="Times New Roman" ns0:cs="Times New Roman"/>
          <ns0:sz ns0:val="24"/>
          <ns0:szCs ns0:val="24"/>
        </ns0:rPr>
        <ns0:t>avitatoria, que es muy intensa</ns0:t>
      </ns0:r>
      <ns0:r>
        <ns0:rPr>
          <ns0:rFonts ns0:ascii="Times New Roman" ns0:hAnsi="Times New Roman" ns0:cs="Times New Roman"/>
          <ns0:sz ns0:val="24"/>
          <ns0:szCs ns0:val="24"/>
        </ns0:rPr>
        <ns0:t>.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Esta definición corresponde a: 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1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Agujero negro</ns0:t>
      </ns0:r>
    </ns0:p>
    <ns0:p>
      <ns0:pPr>
        <ns0:pStyle ns0:val="Prrafodelista"/>
        <ns0:numPr>
          <ns0:ilvl ns0:val="0"/>
          <ns0:numId ns0:val="1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Galaxia </ns0:t>
      </ns0:r>
    </ns0:p>
    <ns0:p>
      <ns0:pPr>
        <ns0:pStyle ns0:val="Prrafodelista"/>
        <ns0:numPr>
          <ns0:ilvl ns0:val="0"/>
          <ns0:numId ns0:val="1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Constelación </ns0:t>
      </ns0:r>
    </ns0:p>
    <ns0:p>
      <ns0:pPr>
        <ns0:pStyle ns0:val="Prrafodelista"/>
        <ns0:numPr>
          <ns0:ilvl ns0:val="0"/>
          <ns0:numId ns0:val="1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Aurora </ns0:t>
      </ns0:r>
      <ns0:r>
        <ns0:rPr>
          <ns0:rFonts ns0:ascii="Times New Roman" ns0:hAnsi="Times New Roman" ns0:cs="Times New Roman"/>
          <ns0:sz ns0:val="24"/>
          <ns0:szCs ns0:val="24"/>
        </ns0:rPr>
        <ns0:t>B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oreal </ns0:t>
      </ns0:r>
    </ns0:p>
    <ns0:p>
      <ns0:pPr>
        <ns0:pStyle ns0:val="Prrafodelista"/>
        <ns0:numPr>
          <ns0:ilvl ns0:val="0"/>
          <ns0:numId ns0:val="1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Aurora </ns0:t>
      </ns0:r>
      <ns0:r>
        <ns0:rPr>
          <ns0:rFonts ns0:ascii="Times New Roman" ns0:hAnsi="Times New Roman" ns0:cs="Times New Roman"/>
          <ns0:sz ns0:val="24"/>
          <ns0:szCs ns0:val="24"/>
        </ns0:rPr>
        <ns0:t>A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ustral 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