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m="http://schemas.openxmlformats.org/officeDocument/2006/math" xmlns:mc="http://schemas.openxmlformats.org/markup-compatibility/2006" xmlns:ns10="urn:schemas-microsoft-com:office:word" xmlns:ns2="http://schemas.microsoft.com/office/word/2010/wordml" xmlns:ns5="http://schemas.microsoft.com/office/word/2010/wordprocessingDrawing" xmlns:ns7="http://schemas.microsoft.com/office/word/2010/wordprocessingShape" xmlns:o="urn:schemas-microsoft-com:office:office" xmlns:v="urn:schemas-microsoft-com:vml" xmlns:w="http://schemas.openxmlformats.org/wordprocessingml/2006/main" xmlns:wp="http://schemas.openxmlformats.org/drawingml/2006/wordprocessingDrawing" mc:Ignorable="w14 wp14">
  <w:body>
    <w:p>
      <w:pPr>
        <w:spacing w:after="0"/>
        <w:jc w:val="center"/>
      </w:pPr>
      <w:r>
        <w:rPr>
          <w:b/>
        </w:rPr>
        <w:t>ARITMÉTICA</w:t>
      </w:r>
    </w:p>
    <w:p ns2:paraId="08E257AB" ns2:textId="77777777">
      <w:pPr>
        <w:pStyle w:val="ListParagraph"/>
        <w:numPr>
          <w:ilvl w:val="0"/>
          <w:numId w:val="1"/>
        </w:numPr>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Lo que cobra y gasta diariamente un individuo suman S/.900.  Lo que gasta y cobra están en la relación de 2 a 3  ¿</w:t>
      </w:r>
      <w:r>
        <w:rPr>
          <w:rFonts w:ascii="Times New Roman" w:hAnsi="Times New Roman" w:cs="Times New Roman"/>
          <w:color w:val="0D0D0D" w:themeColor="text1" w:themeTint="F2"/>
          <w:sz w:val="24"/>
          <w:szCs w:val="24"/>
        </w:rPr>
        <w:t>e</w:t>
      </w:r>
      <w:r>
        <w:rPr>
          <w:rFonts w:ascii="Times New Roman" w:hAnsi="Times New Roman" w:cs="Times New Roman"/>
          <w:color w:val="0D0D0D" w:themeColor="text1" w:themeTint="F2"/>
          <w:sz w:val="24"/>
          <w:szCs w:val="24"/>
        </w:rPr>
        <w:t>n cuánto tiene que dis</w:t>
      </w:r>
      <w:r>
        <w:rPr>
          <w:rFonts w:ascii="Times New Roman" w:hAnsi="Times New Roman" w:cs="Times New Roman"/>
          <w:color w:val="0D0D0D" w:themeColor="text1" w:themeTint="F2"/>
          <w:sz w:val="24"/>
          <w:szCs w:val="24"/>
        </w:rPr>
        <w:t>minuir</w:t>
      </w:r>
      <w:r>
        <w:rPr>
          <w:rFonts w:ascii="Times New Roman" w:hAnsi="Times New Roman" w:cs="Times New Roman"/>
          <w:color w:val="0D0D0D" w:themeColor="text1" w:themeTint="F2"/>
          <w:sz w:val="24"/>
          <w:szCs w:val="24"/>
        </w:rPr>
        <w:t xml:space="preserve"> el gasto diario para que dicha relación sea 3 a 5?</w:t>
      </w:r>
    </w:p>
    <w:p ns2:paraId="6E49F629" ns2:textId="77777777">
      <w:pPr>
        <w:pStyle w:val="ListParagraph"/>
        <w:numPr>
          <w:ilvl w:val="0"/>
          <w:numId w:val="12"/>
        </w:numPr>
        <w:rPr>
          <w:rFonts w:ascii="Times New Roman" w:hAnsi="Times New Roman" w:cs="Times New Roman"/>
          <w:color w:val="0D0D0D" w:themeColor="text1" w:themeTint="F2"/>
          <w:sz w:val="24"/>
          <w:szCs w:val="24"/>
          <w:highlight w:val="yellow"/>
        </w:rPr>
      </w:pPr>
      <w:r>
        <w:rPr>
          <w:rFonts w:ascii="Times New Roman" w:hAnsi="Times New Roman" w:cs="Times New Roman"/>
          <w:color w:val="0D0D0D" w:themeColor="text1" w:themeTint="F2"/>
          <w:sz w:val="24"/>
          <w:szCs w:val="24"/>
          <w:highlight w:val="yellow"/>
        </w:rPr>
        <w:t>36</w:t>
      </w:r>
    </w:p>
    <w:p ns2:paraId="26758832" ns2:textId="77777777">
      <w:pPr>
        <w:pStyle w:val="ListParagraph"/>
        <w:numPr>
          <w:ilvl w:val="0"/>
          <w:numId w:val="12"/>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40</w:t>
      </w:r>
    </w:p>
    <w:p ns2:paraId="05F69F0A" ns2:textId="77777777">
      <w:pPr>
        <w:pStyle w:val="ListParagraph"/>
        <w:numPr>
          <w:ilvl w:val="0"/>
          <w:numId w:val="12"/>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36</w:t>
      </w:r>
      <w:r>
        <w:rPr>
          <w:rFonts w:ascii="Times New Roman" w:hAnsi="Times New Roman" w:cs="Times New Roman"/>
          <w:color w:val="0D0D0D" w:themeColor="text1" w:themeTint="F2"/>
          <w:sz w:val="24"/>
          <w:szCs w:val="24"/>
        </w:rPr>
        <w:t>0</w:t>
      </w:r>
    </w:p>
    <w:p ns2:paraId="613FF0F0" ns2:textId="77777777">
      <w:pPr>
        <w:pStyle w:val="ListParagraph"/>
        <w:numPr>
          <w:ilvl w:val="0"/>
          <w:numId w:val="12"/>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560</w:t>
      </w:r>
    </w:p>
    <w:p ns2:paraId="6D0B0AC4" ns2:textId="77777777">
      <w:pPr>
        <w:pStyle w:val="ListParagraph"/>
        <w:numPr>
          <w:ilvl w:val="0"/>
          <w:numId w:val="12"/>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400</w:t>
      </w:r>
    </w:p>
    <w:p ns2:paraId="5BA8EA67" ns2:textId="77777777">
      <w:pPr>
        <w:pStyle w:val="ListParagraph"/>
        <w:ind w:left="1080"/>
        <w:rPr>
          <w:rFonts w:ascii="Times New Roman" w:hAnsi="Times New Roman" w:cs="Times New Roman"/>
          <w:color w:val="0D0D0D" w:themeColor="text1" w:themeTint="F2"/>
          <w:sz w:val="24"/>
          <w:szCs w:val="24"/>
        </w:rPr>
      </w:pPr>
    </w:p>
    <w:p/>
    <w:p ns2:paraId="0387EEC4" ns2:textId="77777777">
      <w:pPr>
        <w:pStyle w:val="ListParagraph"/>
        <w:numPr>
          <w:ilvl w:val="0"/>
          <w:numId w:val="1"/>
        </w:numPr>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¿Cuál es el interés que produce S/. 2</w:t>
      </w:r>
      <w:r>
        <w:rPr>
          <w:rFonts w:ascii="Times New Roman" w:hAnsi="Times New Roman" w:cs="Times New Roman"/>
          <w:color w:val="0D0D0D" w:themeColor="text1" w:themeTint="F2"/>
          <w:sz w:val="24"/>
          <w:szCs w:val="24"/>
        </w:rPr>
        <w:t xml:space="preserve"> </w:t>
      </w:r>
      <w:r>
        <w:rPr>
          <w:rFonts w:ascii="Times New Roman" w:hAnsi="Times New Roman" w:cs="Times New Roman"/>
          <w:color w:val="0D0D0D" w:themeColor="text1" w:themeTint="F2"/>
          <w:sz w:val="24"/>
          <w:szCs w:val="24"/>
        </w:rPr>
        <w:t>400</w:t>
      </w:r>
      <w:r>
        <w:rPr>
          <w:rFonts w:ascii="Times New Roman" w:hAnsi="Times New Roman" w:cs="Times New Roman"/>
          <w:color w:val="0D0D0D" w:themeColor="text1" w:themeTint="F2"/>
          <w:sz w:val="24"/>
          <w:szCs w:val="24"/>
        </w:rPr>
        <w:t xml:space="preserve"> </w:t>
      </w:r>
      <w:r>
        <w:rPr>
          <w:rFonts w:ascii="Times New Roman" w:hAnsi="Times New Roman" w:cs="Times New Roman"/>
          <w:color w:val="0D0D0D" w:themeColor="text1" w:themeTint="F2"/>
          <w:sz w:val="24"/>
          <w:szCs w:val="24"/>
        </w:rPr>
        <w:t>colocada a una tasa de 10% en 2 años?</w:t>
      </w:r>
    </w:p>
    <w:p ns2:paraId="10DF7D38" ns2:textId="77777777">
      <w:pPr>
        <w:pStyle w:val="ListParagraph"/>
        <w:rPr>
          <w:rFonts w:ascii="Times New Roman" w:hAnsi="Times New Roman" w:cs="Times New Roman"/>
          <w:color w:val="0D0D0D" w:themeColor="text1" w:themeTint="F2"/>
          <w:sz w:val="24"/>
          <w:szCs w:val="24"/>
        </w:rPr>
      </w:pPr>
    </w:p>
    <w:p ns2:paraId="68D380AB" ns2:textId="77777777">
      <w:pPr>
        <w:pStyle w:val="ListParagraph"/>
        <w:numPr>
          <w:ilvl w:val="0"/>
          <w:numId w:val="15"/>
        </w:numPr>
        <w:rPr>
          <w:rFonts w:ascii="Times New Roman" w:hAnsi="Times New Roman" w:cs="Times New Roman"/>
          <w:color w:val="0D0D0D" w:themeColor="text1" w:themeTint="F2"/>
          <w:sz w:val="24"/>
          <w:szCs w:val="24"/>
          <w:highlight w:val="yellow"/>
        </w:rPr>
      </w:pPr>
      <w:r>
        <w:rPr>
          <w:rFonts w:ascii="Times New Roman" w:hAnsi="Times New Roman" w:cs="Times New Roman"/>
          <w:color w:val="0D0D0D" w:themeColor="text1" w:themeTint="F2"/>
          <w:sz w:val="24"/>
          <w:szCs w:val="24"/>
          <w:highlight w:val="yellow"/>
        </w:rPr>
        <w:t xml:space="preserve">480 </w:t>
      </w:r>
    </w:p>
    <w:p ns2:paraId="14FC0A39" ns2:textId="77777777">
      <w:pPr>
        <w:pStyle w:val="ListParagraph"/>
        <w:numPr>
          <w:ilvl w:val="0"/>
          <w:numId w:val="15"/>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500</w:t>
      </w:r>
    </w:p>
    <w:p ns2:paraId="2420E7FA" ns2:textId="77777777">
      <w:pPr>
        <w:pStyle w:val="ListParagraph"/>
        <w:numPr>
          <w:ilvl w:val="0"/>
          <w:numId w:val="15"/>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200</w:t>
      </w:r>
    </w:p>
    <w:p ns2:paraId="1D702F4C" ns2:textId="77777777">
      <w:pPr>
        <w:pStyle w:val="ListParagraph"/>
        <w:numPr>
          <w:ilvl w:val="0"/>
          <w:numId w:val="15"/>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180</w:t>
      </w:r>
    </w:p>
    <w:p ns2:paraId="73D34967" ns2:textId="77777777">
      <w:pPr>
        <w:pStyle w:val="ListParagraph"/>
        <w:numPr>
          <w:ilvl w:val="0"/>
          <w:numId w:val="15"/>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480</w:t>
      </w:r>
      <w:r>
        <w:rPr>
          <w:rFonts w:ascii="Times New Roman" w:hAnsi="Times New Roman" w:cs="Times New Roman"/>
          <w:color w:val="0D0D0D" w:themeColor="text1" w:themeTint="F2"/>
          <w:sz w:val="24"/>
          <w:szCs w:val="24"/>
        </w:rPr>
        <w:t>0</w:t>
      </w:r>
    </w:p>
    <w:p ns2:paraId="0BB3E99C" ns2:textId="77777777">
      <w:pPr>
        <w:pStyle w:val="ListParagraph"/>
        <w:ind w:left="1080"/>
        <w:rPr>
          <w:rFonts w:ascii="Times New Roman" w:hAnsi="Times New Roman" w:cs="Times New Roman"/>
          <w:color w:val="0D0D0D" w:themeColor="text1" w:themeTint="F2"/>
          <w:sz w:val="24"/>
          <w:szCs w:val="24"/>
        </w:rPr>
      </w:pPr>
    </w:p>
    <w:p/>
    <w:p ns2:paraId="6F7A926A"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Se tiene tres toneles de vino que tienen </w:t>
      </w:r>
      <m:oMath>
        <m:r>
          <w:rPr>
            <w:rFonts w:ascii="Cambria Math" w:hAnsi="Cambria Math" w:cs="Times New Roman"/>
            <w:sz w:val="24"/>
            <w:szCs w:val="24"/>
          </w:rPr>
          <m:t>360</m:t>
        </m:r>
      </m:oMath>
      <w:r>
        <w:rPr>
          <w:rFonts w:ascii="Times New Roman" w:hAnsi="Times New Roman" w:cs="Times New Roman"/>
          <w:sz w:val="24"/>
          <w:szCs w:val="24"/>
        </w:rPr>
        <w:t xml:space="preserve">, </w:t>
      </w:r>
      <m:oMath>
        <m:r>
          <w:rPr>
            <w:rFonts w:ascii="Cambria Math" w:hAnsi="Cambria Math" w:cs="Times New Roman"/>
            <w:sz w:val="24"/>
            <w:szCs w:val="24"/>
          </w:rPr>
          <m:t>240</m:t>
        </m:r>
      </m:oMath>
      <w:r>
        <w:rPr>
          <w:rFonts w:ascii="Times New Roman" w:hAnsi="Times New Roman" w:cs="Times New Roman"/>
          <w:sz w:val="24"/>
          <w:szCs w:val="24"/>
        </w:rPr>
        <w:t xml:space="preserve"> y </w:t>
      </w:r>
      <m:oMath>
        <m:r>
          <w:rPr>
            <w:rFonts w:ascii="Cambria Math" w:hAnsi="Cambria Math" w:cs="Times New Roman"/>
            <w:sz w:val="24"/>
            <w:szCs w:val="24"/>
          </w:rPr>
          <m:t>576</m:t>
        </m:r>
      </m:oMath>
      <w:r>
        <w:rPr>
          <w:rFonts w:ascii="Times New Roman" w:hAnsi="Times New Roman" w:cs="Times New Roman"/>
          <w:sz w:val="24"/>
          <w:szCs w:val="24"/>
        </w:rPr>
        <w:t xml:space="preserve"> litros de vino de diferente calidad y se desea envasarlos en bidones de igual capacidad ¿cuál es la menor cantidad de bidones que se usarán, de modo que no se desperdicie vino, además el volumen del bidón está expresado en números enteros de litros y los vinos de diferente calidad no se deben mezclar? </w:t>
      </w:r>
    </w:p>
    <w:p ns2:paraId="4C4FD542" ns2:textId="77777777">
      <w:pPr>
        <w:pStyle w:val="ListParagraph"/>
        <w:rPr>
          <w:rFonts w:ascii="Times New Roman" w:hAnsi="Times New Roman" w:cs="Times New Roman"/>
          <w:sz w:val="24"/>
          <w:szCs w:val="24"/>
        </w:rPr>
      </w:pPr>
    </w:p>
    <w:p ns2:paraId="2DB51C6B" ns2:textId="77777777">
      <w:pPr>
        <w:pStyle w:val="ListParagraph"/>
        <w:numPr>
          <w:ilvl w:val="0"/>
          <w:numId w:val="18"/>
        </w:numPr>
        <w:rPr>
          <w:rFonts w:ascii="Times New Roman" w:hAnsi="Times New Roman" w:cs="Times New Roman"/>
          <w:sz w:val="24"/>
          <w:szCs w:val="24"/>
          <w:highlight w:val="yellow"/>
        </w:rPr>
      </w:pPr>
      <w:r>
        <w:rPr>
          <w:rFonts w:ascii="Times New Roman" w:hAnsi="Times New Roman" w:cs="Times New Roman"/>
          <w:sz w:val="24"/>
          <w:szCs w:val="24"/>
          <w:highlight w:val="yellow"/>
        </w:rPr>
        <w:t>49</w:t>
      </w:r>
    </w:p>
    <w:p ns2:paraId="18100DBD"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45</w:t>
      </w:r>
    </w:p>
    <w:p ns2:paraId="3AEBCF79"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40</w:t>
      </w:r>
    </w:p>
    <w:p ns2:paraId="03831733"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50</w:t>
      </w:r>
    </w:p>
    <w:p ns2:paraId="571DA285"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51</w:t>
      </w:r>
    </w:p>
    <w:p ns2:paraId="26F09B7D" ns2:textId="77777777">
      <w:pPr>
        <w:pStyle w:val="ListParagraph"/>
        <w:ind w:left="1080"/>
        <w:rPr>
          <w:rFonts w:ascii="Times New Roman" w:hAnsi="Times New Roman" w:cs="Times New Roman"/>
          <w:sz w:val="24"/>
          <w:szCs w:val="24"/>
        </w:rPr>
      </w:pPr>
    </w:p>
    <w:p/>
    <w:p ns2:paraId="08F62B85"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Si: </w:t>
      </w:r>
      <m:oMath>
        <m:sSub>
          <m:sSubPr>
            <m:ctrlPr>
              <w:rPr>
                <w:rFonts w:ascii="Cambria Math" w:hAnsi="Cambria Math" w:cs="Times New Roman"/>
                <w:i/>
                <w:sz w:val="24"/>
                <w:szCs w:val="24"/>
              </w:rPr>
            </m:ctrlPr>
          </m:sSubPr>
          <m:e>
            <m:r>
              <w:rPr>
                <w:rFonts w:ascii="Cambria Math" w:hAnsi="Cambria Math" w:cs="Times New Roman"/>
                <w:sz w:val="24"/>
                <w:szCs w:val="24"/>
              </w:rPr>
              <m:t>234</m:t>
            </m:r>
          </m:e>
          <m:sub>
            <m:r>
              <w:rPr>
                <w:rFonts w:ascii="Cambria Math" w:hAnsi="Cambria Math" w:cs="Times New Roman"/>
                <w:sz w:val="24"/>
                <w:szCs w:val="24"/>
              </w:rPr>
              <m:t>(x)</m:t>
            </m:r>
          </m:sub>
        </m:sSub>
        <m:r>
          <w:rPr>
            <w:rFonts w:ascii="Cambria Math" w:hAnsi="Cambria Math" w:cs="Times New Roman"/>
            <w:sz w:val="24"/>
            <w:szCs w:val="24"/>
          </w:rPr>
          <m:t>=</m:t>
        </m:r>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abc</m:t>
                </m:r>
              </m:e>
            </m:acc>
          </m:e>
          <m:sub>
            <m:r>
              <w:rPr>
                <w:rFonts w:ascii="Cambria Math" w:hAnsi="Cambria Math" w:cs="Times New Roman"/>
                <w:sz w:val="24"/>
                <w:szCs w:val="24"/>
              </w:rPr>
              <m:t>(x-1)</m:t>
            </m:r>
          </m:sub>
        </m:sSub>
      </m:oMath>
      <w:r>
        <w:rPr>
          <w:rFonts w:ascii="Times New Roman" w:eastAsiaTheme="minorEastAsia" w:hAnsi="Times New Roman" w:cs="Times New Roman"/>
          <w:sz w:val="24"/>
          <w:szCs w:val="24"/>
        </w:rPr>
        <w:t xml:space="preserve"> . Hallar:  </w:t>
      </w:r>
      <m:oMath>
        <m:r>
          <w:rPr>
            <w:rFonts w:ascii="Cambria Math" w:eastAsiaTheme="minorEastAsia" w:hAnsi="Cambria Math" w:cs="Times New Roman"/>
            <w:sz w:val="24"/>
            <w:szCs w:val="24"/>
          </w:rPr>
          <m:t>E=a+b+c</m:t>
        </m:r>
      </m:oMath>
    </w:p>
    <w:p ns2:paraId="66F04E81" ns2:textId="77777777">
      <w:pPr>
        <w:pStyle w:val="ListParagraph"/>
        <w:rPr>
          <w:rFonts w:ascii="Times New Roman" w:hAnsi="Times New Roman" w:cs="Times New Roman"/>
          <w:sz w:val="24"/>
          <w:szCs w:val="24"/>
        </w:rPr>
      </w:pPr>
    </w:p>
    <w:p ns2:paraId="2C0085C1" ns2:textId="77777777">
      <w:pPr>
        <w:pStyle w:val="ListParagraph"/>
        <w:numPr>
          <w:ilvl w:val="0"/>
          <w:numId w:val="21"/>
        </w:numPr>
        <w:rPr>
          <w:rFonts w:ascii="Times New Roman" w:hAnsi="Times New Roman" w:cs="Times New Roman"/>
          <w:sz w:val="24"/>
          <w:szCs w:val="24"/>
          <w:highlight w:val="yellow"/>
        </w:rPr>
      </w:pPr>
      <w:r>
        <w:rPr>
          <w:rFonts w:ascii="Times New Roman" w:hAnsi="Times New Roman" w:cs="Times New Roman"/>
          <w:sz w:val="24"/>
          <w:szCs w:val="24"/>
          <w:highlight w:val="yellow"/>
        </w:rPr>
        <w:t>18</w:t>
      </w:r>
    </w:p>
    <w:p ns2:paraId="2B17FD41"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15</w:t>
      </w:r>
    </w:p>
    <w:p ns2:paraId="525B6CAC"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12</w:t>
      </w:r>
    </w:p>
    <w:p ns2:paraId="1864D5F5"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20</w:t>
      </w:r>
    </w:p>
    <w:p ns2:paraId="6F70D8D0"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21</w:t>
      </w:r>
    </w:p>
    <w:p ns2:paraId="573AA856" ns2:textId="77777777">
      <w:pPr>
        <w:pStyle w:val="ListParagraph"/>
        <w:ind w:left="1080"/>
        <w:rPr>
          <w:rFonts w:ascii="Times New Roman" w:hAnsi="Times New Roman" w:cs="Times New Roman"/>
          <w:sz w:val="24"/>
          <w:szCs w:val="24"/>
        </w:rPr>
      </w:pPr>
    </w:p>
    <w:p/>
    <w:p ns2:paraId="6B174209" ns2:textId="77777777">
      <w:pPr>
        <w:pStyle w:val="ListParagraph"/>
        <w:numPr>
          <w:ilvl w:val="0"/>
          <w:numId w:val="1"/>
        </w:numPr>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¿Cuántos ceros a la derecha de 72</w:t>
      </w:r>
      <w:r>
        <w:rPr>
          <w:rFonts w:ascii="Times New Roman" w:hAnsi="Times New Roman" w:cs="Times New Roman"/>
          <w:color w:val="0D0D0D" w:themeColor="text1" w:themeTint="F2"/>
          <w:sz w:val="24"/>
          <w:szCs w:val="24"/>
        </w:rPr>
        <w:t>…</w:t>
      </w:r>
      <w:r>
        <w:rPr>
          <w:rFonts w:ascii="Times New Roman" w:hAnsi="Times New Roman" w:cs="Times New Roman"/>
          <w:color w:val="0D0D0D" w:themeColor="text1" w:themeTint="F2"/>
          <w:sz w:val="24"/>
          <w:szCs w:val="24"/>
        </w:rPr>
        <w:t xml:space="preserve"> debe colocar para que el número resultante tenga 120 diviso</w:t>
      </w:r>
      <w:r>
        <w:rPr>
          <w:rFonts w:ascii="Times New Roman" w:hAnsi="Times New Roman" w:cs="Times New Roman"/>
          <w:color w:val="0D0D0D" w:themeColor="text1" w:themeTint="F2"/>
          <w:sz w:val="24"/>
          <w:szCs w:val="24"/>
        </w:rPr>
        <w:t>r</w:t>
      </w:r>
      <w:r>
        <w:rPr>
          <w:rFonts w:ascii="Times New Roman" w:hAnsi="Times New Roman" w:cs="Times New Roman"/>
          <w:color w:val="0D0D0D" w:themeColor="text1" w:themeTint="F2"/>
          <w:sz w:val="24"/>
          <w:szCs w:val="24"/>
        </w:rPr>
        <w:t>es?</w:t>
      </w:r>
    </w:p>
    <w:p ns2:paraId="764D466E" ns2:textId="77777777">
      <w:pPr>
        <w:pStyle w:val="ListParagraph"/>
        <w:rPr>
          <w:rFonts w:ascii="Times New Roman" w:hAnsi="Times New Roman" w:cs="Times New Roman"/>
          <w:color w:val="0D0D0D" w:themeColor="text1" w:themeTint="F2"/>
          <w:sz w:val="24"/>
          <w:szCs w:val="24"/>
        </w:rPr>
      </w:pPr>
    </w:p>
    <w:p ns2:paraId="0D93F136" ns2:textId="77777777">
      <w:pPr>
        <w:pStyle w:val="ListParagraph"/>
        <w:numPr>
          <w:ilvl w:val="0"/>
          <w:numId w:val="24"/>
        </w:numPr>
        <w:rPr>
          <w:rFonts w:ascii="Times New Roman" w:hAnsi="Times New Roman" w:cs="Times New Roman"/>
          <w:color w:val="0D0D0D" w:themeColor="text1" w:themeTint="F2"/>
          <w:sz w:val="24"/>
          <w:szCs w:val="24"/>
          <w:highlight w:val="yellow"/>
        </w:rPr>
      </w:pPr>
      <w:r>
        <w:rPr>
          <w:rFonts w:ascii="Times New Roman" w:hAnsi="Times New Roman" w:cs="Times New Roman"/>
          <w:color w:val="0D0D0D" w:themeColor="text1" w:themeTint="F2"/>
          <w:sz w:val="24"/>
          <w:szCs w:val="24"/>
          <w:highlight w:val="yellow"/>
        </w:rPr>
        <w:t xml:space="preserve"> 4 </w:t>
      </w:r>
    </w:p>
    <w:p ns2:paraId="7F9952D8" ns2:textId="77777777">
      <w:pPr>
        <w:pStyle w:val="ListParagraph"/>
        <w:numPr>
          <w:ilvl w:val="0"/>
          <w:numId w:val="24"/>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 3 </w:t>
      </w:r>
    </w:p>
    <w:p ns2:paraId="380C2B72" ns2:textId="77777777">
      <w:pPr>
        <w:pStyle w:val="ListParagraph"/>
        <w:numPr>
          <w:ilvl w:val="0"/>
          <w:numId w:val="24"/>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 5 </w:t>
      </w:r>
    </w:p>
    <w:p ns2:paraId="45EB7B5F" ns2:textId="77777777">
      <w:pPr>
        <w:pStyle w:val="ListParagraph"/>
        <w:numPr>
          <w:ilvl w:val="0"/>
          <w:numId w:val="24"/>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 2 </w:t>
      </w:r>
    </w:p>
    <w:p ns2:paraId="75E8C5DF" ns2:textId="77777777">
      <w:pPr>
        <w:pStyle w:val="ListParagraph"/>
        <w:numPr>
          <w:ilvl w:val="0"/>
          <w:numId w:val="24"/>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 6 </w:t>
      </w:r>
    </w:p>
    <w:p ns2:paraId="7DFBFE75" ns2:textId="77777777">
      <w:pPr>
        <w:pStyle w:val="ListParagraph"/>
        <w:ind w:left="1080"/>
        <w:rPr>
          <w:rFonts w:ascii="Times New Roman" w:hAnsi="Times New Roman" w:cs="Times New Roman"/>
          <w:color w:val="0D0D0D" w:themeColor="text1" w:themeTint="F2"/>
          <w:sz w:val="24"/>
          <w:szCs w:val="24"/>
        </w:rPr>
      </w:pPr>
    </w:p>
    <w:p/>
    <w:p>
      <w:pPr>
        <w:spacing w:after="0"/>
        <w:jc w:val="center"/>
      </w:pPr>
      <w:r>
        <w:rPr>
          <w:b/>
        </w:rPr>
        <w:t>COMPETENCIA LINGÜÍSTICA</w:t>
      </w:r>
    </w:p>
    <w:p ns2:paraId="019280E3"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Reconozca la oración en la que se observe un adjetivo con </w:t>
      </w:r>
      <w:r>
        <w:rPr>
          <w:rFonts w:ascii="Times New Roman" w:hAnsi="Times New Roman" w:cs="Times New Roman"/>
          <w:b/>
          <w:sz w:val="24"/>
          <w:szCs w:val="24"/>
        </w:rPr>
        <w:t>formación perifásica</w:t>
      </w:r>
      <w:r>
        <w:rPr>
          <w:rFonts w:ascii="Times New Roman" w:hAnsi="Times New Roman" w:cs="Times New Roman"/>
          <w:sz w:val="24"/>
          <w:szCs w:val="24"/>
        </w:rPr>
        <w:t>.</w:t>
      </w:r>
    </w:p>
    <w:p ns2:paraId="6C67358A" ns2:textId="77777777">
      <w:pPr>
        <w:pStyle w:val="ListParagraph"/>
        <w:rPr>
          <w:rFonts w:ascii="Times New Roman" w:hAnsi="Times New Roman" w:cs="Times New Roman"/>
          <w:sz w:val="24"/>
          <w:szCs w:val="24"/>
        </w:rPr>
      </w:pPr>
    </w:p>
    <w:p ns2:paraId="4E7DEE5D" ns2:textId="77777777">
      <w:pPr>
        <w:pStyle w:val="ListParagraph"/>
        <w:numPr>
          <w:ilvl w:val="0"/>
          <w:numId w:val="27"/>
        </w:numPr>
        <w:rPr>
          <w:rFonts w:ascii="Times New Roman" w:hAnsi="Times New Roman" w:cs="Times New Roman"/>
          <w:sz w:val="24"/>
          <w:szCs w:val="24"/>
          <w:highlight w:val="yellow"/>
        </w:rPr>
      </w:pPr>
      <w:r>
        <w:rPr>
          <w:rFonts w:ascii="Times New Roman" w:hAnsi="Times New Roman" w:cs="Times New Roman"/>
          <w:sz w:val="24"/>
          <w:szCs w:val="24"/>
          <w:highlight w:val="yellow"/>
        </w:rPr>
        <w:t>Ella es sumamente cuidadosa.</w:t>
      </w:r>
    </w:p>
    <w:p ns2:paraId="502E3522"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La mujer es la más sensible de los seres.</w:t>
      </w:r>
    </w:p>
    <w:p ns2:paraId="17B940E8"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Nora era tan valerosa como Lina.</w:t>
      </w:r>
    </w:p>
    <w:p ns2:paraId="38FBB8CF"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La justicia es más valiosa que la ley.</w:t>
      </w:r>
    </w:p>
    <w:p ns2:paraId="2BED9D57"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De pronto atacaron los fieros leones.</w:t>
      </w:r>
    </w:p>
    <w:p ns2:paraId="55B9D8AA" ns2:textId="77777777">
      <w:pPr>
        <w:pStyle w:val="ListParagraph"/>
        <w:jc w:val="both"/>
        <w:rPr>
          <w:rFonts w:ascii="Times New Roman" w:hAnsi="Times New Roman" w:cs="Times New Roman"/>
          <w:sz w:val="24"/>
          <w:szCs w:val="24"/>
        </w:rPr>
      </w:pPr>
    </w:p>
    <w:p/>
    <w:p ns2:paraId="55B9C53A"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Reconozca una oración donde el verbo sea transitivo.</w:t>
      </w:r>
    </w:p>
    <w:p ns2:paraId="52D0293F" ns2:textId="77777777">
      <w:pPr>
        <w:pStyle w:val="ListParagraph"/>
        <w:rPr>
          <w:rFonts w:ascii="Times New Roman" w:hAnsi="Times New Roman" w:cs="Times New Roman"/>
          <w:sz w:val="24"/>
          <w:szCs w:val="24"/>
        </w:rPr>
      </w:pPr>
    </w:p>
    <w:p ns2:paraId="16CB344D" ns2:textId="77777777">
      <w:pPr>
        <w:pStyle w:val="ListParagraph"/>
        <w:numPr>
          <w:ilvl w:val="0"/>
          <w:numId w:val="30"/>
        </w:numPr>
        <w:rPr>
          <w:rFonts w:ascii="Times New Roman" w:hAnsi="Times New Roman" w:cs="Times New Roman"/>
          <w:sz w:val="24"/>
          <w:szCs w:val="24"/>
          <w:highlight w:val="yellow"/>
        </w:rPr>
      </w:pPr>
      <w:r>
        <w:rPr>
          <w:rFonts w:ascii="Times New Roman" w:hAnsi="Times New Roman" w:cs="Times New Roman"/>
          <w:sz w:val="24"/>
          <w:szCs w:val="24"/>
          <w:highlight w:val="yellow"/>
        </w:rPr>
        <w:t>Ese varón sacrificado cuida a sus padres.</w:t>
      </w:r>
    </w:p>
    <w:p ns2:paraId="0CA21C5B"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Los soldados llegaron hambrientos</w:t>
      </w:r>
    </w:p>
    <w:p ns2:paraId="4226933E"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Raquel parece buena maestra.</w:t>
      </w:r>
    </w:p>
    <w:p ns2:paraId="5CEB969A"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La cocinera vino cansada.</w:t>
      </w:r>
    </w:p>
    <w:p ns2:paraId="54FD6D0F"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Melchor encontró dormido al niño Jesús.</w:t>
      </w:r>
    </w:p>
    <w:p ns2:paraId="194DAD7F" ns2:textId="77777777">
      <w:pPr>
        <w:rPr>
          <w:rFonts w:ascii="Times New Roman" w:hAnsi="Times New Roman" w:cs="Times New Roman"/>
          <w:sz w:val="24"/>
          <w:szCs w:val="24"/>
        </w:rPr>
      </w:pPr>
      <w:r>
        <w:rPr>
          <w:rFonts w:ascii="Times New Roman" w:hAnsi="Times New Roman" w:cs="Times New Roman"/>
          <w:sz w:val="24"/>
          <w:szCs w:val="24"/>
        </w:rPr>
      </w:r>
    </w:p>
    <w:p ns2:paraId="54059AD5" ns2:textId="77777777">
      <w:pPr>
        <w:pStyle w:val="ListParagraph"/>
        <w:jc w:val="both"/>
        <w:rPr>
          <w:rFonts w:ascii="Times New Roman" w:hAnsi="Times New Roman" w:cs="Times New Roman"/>
          <w:sz w:val="24"/>
          <w:szCs w:val="24"/>
        </w:rPr>
      </w:pPr>
    </w:p>
    <w:p/>
    <w:p ns2:paraId="2893AA0B" ns2:textId="77777777">
      <w:pPr>
        <w:pStyle w:val="ListParagraph"/>
        <w:numPr>
          <w:ilvl w:val="0"/>
          <w:numId w:val="1"/>
        </w:numPr>
        <w:tabs>
          <w:tab w:val="left" w:pos="2550"/>
        </w:tabs>
        <w:rPr>
          <w:rFonts w:ascii="Times New Roman" w:hAnsi="Times New Roman" w:cs="Times New Roman"/>
          <w:sz w:val="24"/>
          <w:szCs w:val="24"/>
        </w:rPr>
      </w:pPr>
      <w:r>
        <w:rPr>
          <w:rFonts w:ascii="Times New Roman" w:hAnsi="Times New Roman" w:cs="Times New Roman"/>
          <w:sz w:val="24"/>
          <w:szCs w:val="24"/>
        </w:rPr>
        <w:t xml:space="preserve">¿Cuál de las alternativas propuestas no corresponde a los </w:t>
      </w:r>
      <w:r>
        <w:rPr>
          <w:rFonts w:ascii="Times New Roman" w:hAnsi="Times New Roman" w:cs="Times New Roman"/>
          <w:b/>
          <w:sz w:val="24"/>
          <w:szCs w:val="24"/>
        </w:rPr>
        <w:t>niveles de lectura</w:t>
      </w:r>
      <w:r>
        <w:rPr>
          <w:rFonts w:ascii="Times New Roman" w:hAnsi="Times New Roman" w:cs="Times New Roman"/>
          <w:sz w:val="24"/>
          <w:szCs w:val="24"/>
        </w:rPr>
        <w:t>?</w:t>
      </w:r>
    </w:p>
    <w:p ns2:paraId="43EF41E9" ns2:textId="77777777">
      <w:pPr>
        <w:pStyle w:val="ListParagraph"/>
        <w:tabs>
          <w:tab w:val="left" w:pos="2550"/>
        </w:tabs>
        <w:rPr>
          <w:rFonts w:ascii="Times New Roman" w:hAnsi="Times New Roman" w:cs="Times New Roman"/>
          <w:sz w:val="24"/>
          <w:szCs w:val="24"/>
        </w:rPr>
      </w:pPr>
    </w:p>
    <w:p ns2:paraId="4CC06049" ns2:textId="77777777">
      <w:pPr>
        <w:pStyle w:val="ListParagraph"/>
        <w:numPr>
          <w:ilvl w:val="0"/>
          <w:numId w:val="33"/>
        </w:numPr>
        <w:tabs>
          <w:tab w:val="left" w:pos="2550"/>
        </w:tabs>
        <w:rPr>
          <w:rFonts w:ascii="Times New Roman" w:hAnsi="Times New Roman" w:cs="Times New Roman"/>
          <w:sz w:val="24"/>
          <w:szCs w:val="24"/>
          <w:highlight w:val="yellow"/>
        </w:rPr>
      </w:pPr>
      <w:r>
        <w:rPr>
          <w:rFonts w:ascii="Times New Roman" w:hAnsi="Times New Roman" w:cs="Times New Roman"/>
          <w:sz w:val="24"/>
          <w:szCs w:val="24"/>
          <w:highlight w:val="yellow"/>
        </w:rPr>
        <w:t>Descriptivo</w:t>
      </w:r>
    </w:p>
    <w:p ns2:paraId="0B3AA5CB" ns2:textId="77777777">
      <w:pPr>
        <w:pStyle w:val="ListParagraph"/>
        <w:numPr>
          <w:ilvl w:val="0"/>
          <w:numId w:val="33"/>
        </w:numPr>
        <w:tabs>
          <w:tab w:val="left" w:pos="2550"/>
        </w:tabs>
        <w:rPr>
          <w:rFonts w:ascii="Times New Roman" w:hAnsi="Times New Roman" w:cs="Times New Roman"/>
          <w:sz w:val="24"/>
          <w:szCs w:val="24"/>
        </w:rPr>
      </w:pPr>
      <w:r>
        <w:rPr>
          <w:rFonts w:ascii="Times New Roman" w:hAnsi="Times New Roman" w:cs="Times New Roman"/>
          <w:sz w:val="24"/>
          <w:szCs w:val="24"/>
        </w:rPr>
        <w:t>Literal</w:t>
      </w:r>
    </w:p>
    <w:p ns2:paraId="63F704FB" ns2:textId="77777777">
      <w:pPr>
        <w:pStyle w:val="ListParagraph"/>
        <w:numPr>
          <w:ilvl w:val="0"/>
          <w:numId w:val="33"/>
        </w:numPr>
        <w:tabs>
          <w:tab w:val="left" w:pos="2550"/>
        </w:tabs>
        <w:rPr>
          <w:rFonts w:ascii="Times New Roman" w:hAnsi="Times New Roman" w:cs="Times New Roman"/>
          <w:sz w:val="24"/>
          <w:szCs w:val="24"/>
        </w:rPr>
      </w:pPr>
      <w:r>
        <w:rPr>
          <w:rFonts w:ascii="Times New Roman" w:hAnsi="Times New Roman" w:cs="Times New Roman"/>
          <w:sz w:val="24"/>
          <w:szCs w:val="24"/>
        </w:rPr>
        <w:t>Inferencial</w:t>
      </w:r>
    </w:p>
    <w:p ns2:paraId="1686FFC8" ns2:textId="77777777">
      <w:pPr>
        <w:pStyle w:val="ListParagraph"/>
        <w:numPr>
          <w:ilvl w:val="0"/>
          <w:numId w:val="33"/>
        </w:numPr>
        <w:tabs>
          <w:tab w:val="left" w:pos="2550"/>
        </w:tabs>
        <w:rPr>
          <w:rFonts w:ascii="Times New Roman" w:hAnsi="Times New Roman" w:cs="Times New Roman"/>
          <w:sz w:val="24"/>
          <w:szCs w:val="24"/>
        </w:rPr>
      </w:pPr>
      <w:r>
        <w:rPr>
          <w:rFonts w:ascii="Times New Roman" w:hAnsi="Times New Roman" w:cs="Times New Roman"/>
          <w:sz w:val="24"/>
          <w:szCs w:val="24"/>
        </w:rPr>
        <w:t>Analógico</w:t>
      </w:r>
    </w:p>
    <w:p ns2:paraId="540F5307" ns2:textId="77777777">
      <w:pPr>
        <w:pStyle w:val="ListParagraph"/>
        <w:numPr>
          <w:ilvl w:val="0"/>
          <w:numId w:val="33"/>
        </w:numPr>
        <w:tabs>
          <w:tab w:val="left" w:pos="2550"/>
        </w:tabs>
        <w:rPr>
          <w:rFonts w:ascii="Times New Roman" w:hAnsi="Times New Roman" w:cs="Times New Roman"/>
          <w:sz w:val="24"/>
          <w:szCs w:val="24"/>
        </w:rPr>
      </w:pPr>
      <w:r>
        <w:rPr>
          <w:rFonts w:ascii="Times New Roman" w:hAnsi="Times New Roman" w:cs="Times New Roman"/>
          <w:sz w:val="24"/>
          <w:szCs w:val="24"/>
        </w:rPr>
        <w:t>Crítico</w:t>
      </w:r>
    </w:p>
    <w:p ns2:paraId="6AF1164C" ns2:textId="77777777">
      <w:pPr>
        <w:pStyle w:val="ListParagraph"/>
        <w:tabs>
          <w:tab w:val="left" w:pos="2550"/>
        </w:tabs>
        <w:ind w:left="1080"/>
        <w:rPr>
          <w:rFonts w:ascii="Times New Roman" w:hAnsi="Times New Roman" w:cs="Times New Roman"/>
          <w:sz w:val="24"/>
          <w:szCs w:val="24"/>
        </w:rPr>
      </w:pPr>
    </w:p>
    <w:p/>
    <w:p ns2:paraId="4CDC21BE" ns2:textId="77777777">
      <w:pPr>
        <w:pStyle w:val="ListParagraph"/>
        <w:numPr>
          <w:ilvl w:val="0"/>
          <w:numId w:val="1"/>
        </w:numPr>
        <w:tabs>
          <w:tab w:val="left" w:pos="2550"/>
        </w:tabs>
        <w:rPr>
          <w:rFonts w:ascii="Times New Roman" w:hAnsi="Times New Roman" w:cs="Times New Roman"/>
          <w:sz w:val="24"/>
          <w:szCs w:val="24"/>
        </w:rPr>
      </w:pPr>
      <w:r>
        <w:rPr>
          <w:rFonts w:ascii="Times New Roman" w:hAnsi="Times New Roman" w:cs="Times New Roman"/>
          <w:sz w:val="24"/>
          <w:szCs w:val="24"/>
        </w:rPr>
        <w:t xml:space="preserve">Reconozca una </w:t>
      </w:r>
      <w:r>
        <w:rPr>
          <w:rFonts w:ascii="Times New Roman" w:hAnsi="Times New Roman" w:cs="Times New Roman"/>
          <w:b/>
          <w:sz w:val="24"/>
          <w:szCs w:val="24"/>
        </w:rPr>
        <w:t>conjunción causal</w:t>
      </w:r>
      <w:r>
        <w:rPr>
          <w:rFonts w:ascii="Times New Roman" w:hAnsi="Times New Roman" w:cs="Times New Roman"/>
          <w:sz w:val="24"/>
          <w:szCs w:val="24"/>
        </w:rPr>
        <w:t>.</w:t>
      </w:r>
    </w:p>
    <w:p ns2:paraId="34074260" ns2:textId="77777777">
      <w:pPr>
        <w:pStyle w:val="ListParagraph"/>
        <w:tabs>
          <w:tab w:val="left" w:pos="2550"/>
        </w:tabs>
        <w:rPr>
          <w:rFonts w:ascii="Times New Roman" w:hAnsi="Times New Roman" w:cs="Times New Roman"/>
          <w:sz w:val="24"/>
          <w:szCs w:val="24"/>
        </w:rPr>
      </w:pPr>
    </w:p>
    <w:p ns2:paraId="158A3A3D" ns2:textId="77777777">
      <w:pPr>
        <w:pStyle w:val="ListParagraph"/>
        <w:numPr>
          <w:ilvl w:val="0"/>
          <w:numId w:val="36"/>
        </w:numPr>
        <w:tabs>
          <w:tab w:val="left" w:pos="2550"/>
        </w:tabs>
        <w:rPr>
          <w:rFonts w:ascii="Times New Roman" w:hAnsi="Times New Roman" w:cs="Times New Roman"/>
          <w:sz w:val="24"/>
          <w:szCs w:val="24"/>
          <w:highlight w:val="yellow"/>
        </w:rPr>
      </w:pPr>
      <w:r>
        <w:rPr>
          <w:rFonts w:ascii="Times New Roman" w:hAnsi="Times New Roman" w:cs="Times New Roman"/>
          <w:sz w:val="24"/>
          <w:szCs w:val="24"/>
          <w:highlight w:val="yellow"/>
        </w:rPr>
        <w:t>porque</w:t>
      </w:r>
    </w:p>
    <w:p ns2:paraId="72E8F612" ns2:textId="77777777">
      <w:pPr>
        <w:pStyle w:val="ListParagraph"/>
        <w:numPr>
          <w:ilvl w:val="0"/>
          <w:numId w:val="36"/>
        </w:numPr>
        <w:tabs>
          <w:tab w:val="left" w:pos="2550"/>
        </w:tabs>
        <w:rPr>
          <w:rFonts w:ascii="Times New Roman" w:hAnsi="Times New Roman" w:cs="Times New Roman"/>
          <w:sz w:val="24"/>
          <w:szCs w:val="24"/>
        </w:rPr>
      </w:pPr>
      <w:r>
        <w:rPr>
          <w:rFonts w:ascii="Times New Roman" w:hAnsi="Times New Roman" w:cs="Times New Roman"/>
          <w:sz w:val="24"/>
          <w:szCs w:val="24"/>
        </w:rPr>
        <w:t>por ende</w:t>
      </w:r>
    </w:p>
    <w:p ns2:paraId="6E350E6B" ns2:textId="77777777">
      <w:pPr>
        <w:pStyle w:val="ListParagraph"/>
        <w:numPr>
          <w:ilvl w:val="0"/>
          <w:numId w:val="36"/>
        </w:numPr>
        <w:tabs>
          <w:tab w:val="left" w:pos="2550"/>
        </w:tabs>
        <w:rPr>
          <w:rFonts w:ascii="Times New Roman" w:hAnsi="Times New Roman" w:cs="Times New Roman"/>
          <w:sz w:val="24"/>
          <w:szCs w:val="24"/>
        </w:rPr>
      </w:pPr>
      <w:r>
        <w:rPr>
          <w:rFonts w:ascii="Times New Roman" w:hAnsi="Times New Roman" w:cs="Times New Roman"/>
          <w:sz w:val="24"/>
          <w:szCs w:val="24"/>
        </w:rPr>
        <w:t>pero</w:t>
      </w:r>
    </w:p>
    <w:p ns2:paraId="0476FEB5" ns2:textId="77777777">
      <w:pPr>
        <w:pStyle w:val="ListParagraph"/>
        <w:numPr>
          <w:ilvl w:val="0"/>
          <w:numId w:val="36"/>
        </w:numPr>
        <w:tabs>
          <w:tab w:val="left" w:pos="2550"/>
        </w:tabs>
        <w:rPr>
          <w:rFonts w:ascii="Times New Roman" w:hAnsi="Times New Roman" w:cs="Times New Roman"/>
          <w:sz w:val="24"/>
          <w:szCs w:val="24"/>
        </w:rPr>
      </w:pPr>
      <w:r>
        <w:rPr>
          <w:rFonts w:ascii="Times New Roman" w:hAnsi="Times New Roman" w:cs="Times New Roman"/>
          <w:sz w:val="24"/>
          <w:szCs w:val="24"/>
        </w:rPr>
        <w:t>ya sea</w:t>
      </w:r>
    </w:p>
    <w:p ns2:paraId="64162584" ns2:textId="77777777">
      <w:pPr>
        <w:pStyle w:val="ListParagraph"/>
        <w:numPr>
          <w:ilvl w:val="0"/>
          <w:numId w:val="36"/>
        </w:numPr>
        <w:tabs>
          <w:tab w:val="left" w:pos="2550"/>
        </w:tabs>
        <w:rPr>
          <w:rFonts w:ascii="Times New Roman" w:hAnsi="Times New Roman" w:cs="Times New Roman"/>
          <w:sz w:val="24"/>
          <w:szCs w:val="24"/>
        </w:rPr>
      </w:pPr>
      <w:r>
        <w:rPr>
          <w:rFonts w:ascii="Times New Roman" w:hAnsi="Times New Roman" w:cs="Times New Roman"/>
          <w:sz w:val="24"/>
          <w:szCs w:val="24"/>
        </w:rPr>
        <w:t>menos que</w:t>
      </w:r>
    </w:p>
    <w:p ns2:paraId="40AA28E5" ns2:textId="77777777">
      <w:pPr>
        <w:pStyle w:val="ListParagraph"/>
        <w:tabs>
          <w:tab w:val="left" w:pos="2550"/>
        </w:tabs>
        <w:ind w:left="1080"/>
        <w:rPr>
          <w:rFonts w:ascii="Times New Roman" w:hAnsi="Times New Roman" w:cs="Times New Roman"/>
          <w:sz w:val="24"/>
          <w:szCs w:val="24"/>
        </w:rPr>
      </w:pPr>
    </w:p>
    <w:p/>
    <w:p ns2:paraId="4EED2633" ns2:textId="77777777">
      <w:pPr>
        <w:pStyle w:val="ListParagraph"/>
        <w:numPr>
          <w:ilvl w:val="0"/>
          <w:numId w:val="1"/>
        </w:numPr>
        <w:tabs>
          <w:tab w:val="left" w:pos="2550"/>
        </w:tabs>
        <w:rPr>
          <w:rFonts w:ascii="Times New Roman" w:hAnsi="Times New Roman" w:cs="Times New Roman"/>
          <w:sz w:val="24"/>
          <w:szCs w:val="24"/>
        </w:rPr>
      </w:pPr>
      <w:r>
        <w:rPr>
          <w:rFonts w:ascii="Times New Roman" w:hAnsi="Times New Roman" w:cs="Times New Roman"/>
          <w:sz w:val="24"/>
          <w:szCs w:val="24"/>
        </w:rPr>
        <w:t>La raíz, radical o base de la palabra, se denomina:</w:t>
      </w:r>
    </w:p>
    <w:p ns2:paraId="7ADF464B" ns2:textId="77777777">
      <w:pPr>
        <w:pStyle w:val="ListParagraph"/>
        <w:tabs>
          <w:tab w:val="left" w:pos="2550"/>
        </w:tabs>
        <w:rPr>
          <w:rFonts w:ascii="Times New Roman" w:hAnsi="Times New Roman" w:cs="Times New Roman"/>
          <w:sz w:val="24"/>
          <w:szCs w:val="24"/>
        </w:rPr>
      </w:pPr>
      <w:r>
        <w:rPr>
          <w:rFonts w:ascii="Times New Roman" w:hAnsi="Times New Roman" w:cs="Times New Roman"/>
          <w:sz w:val="24"/>
          <w:szCs w:val="24"/>
        </w:rPr>
        <w:t xml:space="preserve"> </w:t>
      </w:r>
    </w:p>
    <w:p ns2:paraId="6298AE4B" ns2:textId="77777777">
      <w:pPr>
        <w:pStyle w:val="ListParagraph"/>
        <w:numPr>
          <w:ilvl w:val="0"/>
          <w:numId w:val="39"/>
        </w:numPr>
        <w:tabs>
          <w:tab w:val="left" w:pos="2550"/>
        </w:tabs>
        <w:rPr>
          <w:rFonts w:ascii="Times New Roman" w:hAnsi="Times New Roman" w:cs="Times New Roman"/>
          <w:sz w:val="24"/>
          <w:szCs w:val="24"/>
          <w:highlight w:val="yellow"/>
        </w:rPr>
      </w:pPr>
      <w:r>
        <w:rPr>
          <w:rFonts w:ascii="Times New Roman" w:hAnsi="Times New Roman" w:cs="Times New Roman"/>
          <w:sz w:val="24"/>
          <w:szCs w:val="24"/>
          <w:highlight w:val="yellow"/>
        </w:rPr>
        <w:t>Morfema lexical</w:t>
      </w:r>
    </w:p>
    <w:p ns2:paraId="1663679D" ns2:textId="77777777">
      <w:pPr>
        <w:pStyle w:val="ListParagraph"/>
        <w:numPr>
          <w:ilvl w:val="0"/>
          <w:numId w:val="39"/>
        </w:numPr>
        <w:tabs>
          <w:tab w:val="left" w:pos="2550"/>
        </w:tabs>
        <w:rPr>
          <w:rFonts w:ascii="Times New Roman" w:hAnsi="Times New Roman" w:cs="Times New Roman"/>
          <w:sz w:val="24"/>
          <w:szCs w:val="24"/>
        </w:rPr>
      </w:pPr>
      <w:r>
        <w:rPr>
          <w:rFonts w:ascii="Times New Roman" w:hAnsi="Times New Roman" w:cs="Times New Roman"/>
          <w:sz w:val="24"/>
          <w:szCs w:val="24"/>
        </w:rPr>
        <w:t>Segmento morfológico</w:t>
      </w:r>
    </w:p>
    <w:p ns2:paraId="7E8AA8E1" ns2:textId="77777777">
      <w:pPr>
        <w:pStyle w:val="ListParagraph"/>
        <w:numPr>
          <w:ilvl w:val="0"/>
          <w:numId w:val="39"/>
        </w:numPr>
        <w:tabs>
          <w:tab w:val="left" w:pos="2550"/>
        </w:tabs>
        <w:rPr>
          <w:rFonts w:ascii="Times New Roman" w:hAnsi="Times New Roman" w:cs="Times New Roman"/>
          <w:sz w:val="24"/>
          <w:szCs w:val="24"/>
        </w:rPr>
      </w:pPr>
      <w:r>
        <w:rPr>
          <w:rFonts w:ascii="Times New Roman" w:hAnsi="Times New Roman" w:cs="Times New Roman"/>
          <w:sz w:val="24"/>
          <w:szCs w:val="24"/>
        </w:rPr>
        <w:t>Morfema</w:t>
      </w:r>
    </w:p>
    <w:p ns2:paraId="287DBE72" ns2:textId="77777777">
      <w:pPr>
        <w:pStyle w:val="ListParagraph"/>
        <w:numPr>
          <w:ilvl w:val="0"/>
          <w:numId w:val="39"/>
        </w:numPr>
        <w:tabs>
          <w:tab w:val="left" w:pos="2550"/>
        </w:tabs>
        <w:rPr>
          <w:rFonts w:ascii="Times New Roman" w:hAnsi="Times New Roman" w:cs="Times New Roman"/>
          <w:sz w:val="24"/>
          <w:szCs w:val="24"/>
        </w:rPr>
      </w:pPr>
      <w:r>
        <w:rPr>
          <w:rFonts w:ascii="Times New Roman" w:hAnsi="Times New Roman" w:cs="Times New Roman"/>
          <w:sz w:val="24"/>
          <w:szCs w:val="24"/>
        </w:rPr>
        <w:t>Etimología</w:t>
      </w:r>
    </w:p>
    <w:p ns2:paraId="7AFFD4E1" ns2:textId="77777777">
      <w:pPr>
        <w:pStyle w:val="ListParagraph"/>
        <w:numPr>
          <w:ilvl w:val="0"/>
          <w:numId w:val="39"/>
        </w:numPr>
        <w:tabs>
          <w:tab w:val="left" w:pos="2550"/>
        </w:tabs>
        <w:rPr>
          <w:rFonts w:ascii="Times New Roman" w:hAnsi="Times New Roman" w:cs="Times New Roman"/>
          <w:sz w:val="24"/>
          <w:szCs w:val="24"/>
        </w:rPr>
      </w:pPr>
      <w:r>
        <w:rPr>
          <w:rFonts w:ascii="Times New Roman" w:hAnsi="Times New Roman" w:cs="Times New Roman"/>
          <w:sz w:val="24"/>
          <w:szCs w:val="24"/>
        </w:rPr>
        <w:t>Lexicología</w:t>
      </w:r>
    </w:p>
    <w:p ns2:paraId="4396C827" ns2:textId="77777777">
      <w:pPr>
        <w:rPr>
          <w:rFonts w:ascii="Times New Roman" w:hAnsi="Times New Roman" w:cs="Times New Roman"/>
          <w:sz w:val="24"/>
          <w:szCs w:val="24"/>
        </w:rPr>
      </w:pPr>
      <w:r>
        <w:rPr>
          <w:rFonts w:ascii="Times New Roman" w:hAnsi="Times New Roman" w:cs="Times New Roman"/>
          <w:sz w:val="24"/>
          <w:szCs w:val="24"/>
        </w:rPr>
      </w:r>
    </w:p>
    <w:p ns2:paraId="0A89694C" ns2:textId="77777777">
      <w:pPr>
        <w:pStyle w:val="ListParagraph"/>
        <w:tabs>
          <w:tab w:val="left" w:pos="2550"/>
        </w:tabs>
        <w:ind w:left="1080"/>
        <w:rPr>
          <w:rFonts w:ascii="Times New Roman" w:hAnsi="Times New Roman" w:cs="Times New Roman"/>
          <w:sz w:val="24"/>
          <w:szCs w:val="24"/>
        </w:rPr>
      </w:pPr>
    </w:p>
    <w:p/>
    <w:p>
      <w:pPr>
        <w:spacing w:after="0"/>
        <w:jc w:val="center"/>
      </w:pPr>
      <w:r>
        <w:rPr>
          <w:b/>
        </w:rPr>
        <w:t>MATEMÁTICA I</w:t>
      </w:r>
    </w:p>
    <w:p ns2:paraId="246FBBCC"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noProof/>
          <w:sz w:val="24"/>
          <w:szCs w:val="24"/>
          <w:lang w:eastAsia="es-PE"/>
        </w:rPr>
        <mc:AlternateContent>
          <mc:Choice Requires="wps">
            <w:drawing>
              <wp:anchor distT="45720" distB="45720" distL="114300" distR="114300" simplePos="0" relativeHeight="251663360" behindDoc="0" locked="0" layoutInCell="1" allowOverlap="1" ns5:anchorId="1189B639" ns5:editId="6B207369">
                <wp:simplePos x="0" y="0"/>
                <wp:positionH relativeFrom="margin">
                  <wp:posOffset>2461895</wp:posOffset>
                </wp:positionH>
                <wp:positionV relativeFrom="paragraph">
                  <wp:posOffset>341630</wp:posOffset>
                </wp:positionV>
                <wp:extent cx="2360930" cy="1404620"/>
                <wp:effectExtent l="0" t="0" r="0" b="5080"/>
                <wp:wrapSquare wrapText="bothSides"/>
                <wp:docPr id="1" name="Cuadro de texto 2"/>
                <wp:cNvGraphicFramePr>
                  <a:graphicFrameLocks/>
                </wp:cNvGraphicFramePr>
                <a:graphic>
                  <a:graphicData uri="http://schemas.microsoft.com/office/word/2010/wordprocessingShape">
                    <ns7:wsp>
                      <ns7:cNvSpPr txBox="1">
                        <a:spLocks noChangeArrowheads="1"/>
                      </ns7:cNvSpPr>
                      <ns7:spPr bwMode="auto">
                        <a:xfrm>
                          <a:off x="0" y="0"/>
                          <a:ext cx="2360930" cy="1404620"/>
                        </a:xfrm>
                        <a:prstGeom prst="rect">
                          <a:avLst/>
                        </a:prstGeom>
                        <a:solidFill>
                          <a:srgbClr val="FFFFFF"/>
                        </a:solidFill>
                        <a:ln w="9525">
                          <a:noFill/>
                          <a:miter lim="800000"/>
                          <a:headEnd/>
                          <a:tailEnd/>
                        </a:ln>
                      </ns7:spPr>
                      <ns7:txbx>
                        <w:txbxContent>
                          <w:p ns2:paraId="08CBBA2F" ns2:textId="77777777">
                            <w:pPr>
                              <w:rPr>
                                <w:sz w:val="20"/>
                              </w:rPr>
                            </w:pPr>
                            <m:oMathPara>
                              <m:oMath>
                                <m:d>
                                  <m:dPr>
                                    <m:ctrlPr>
                                      <w:rPr>
                                        <w:rFonts w:ascii="Cambria Math" w:hAnsi="Cambria Math"/>
                                        <w:i/>
                                        <w:sz w:val="24"/>
                                      </w:rPr>
                                    </m:ctrlPr>
                                  </m:dPr>
                                  <m:e>
                                    <m:r>
                                      <w:rPr>
                                        <w:rFonts w:ascii="Cambria Math" w:hAnsi="Cambria Math"/>
                                        <w:sz w:val="24"/>
                                      </w:rPr>
                                      <m:t>2a+1</m:t>
                                    </m:r>
                                  </m:e>
                                </m:d>
                                <m:r>
                                  <w:rPr>
                                    <w:rFonts w:ascii="Cambria Math" w:hAnsi="Cambria Math"/>
                                    <w:sz w:val="24"/>
                                  </w:rPr>
                                  <m:t xml:space="preserve"> factores</m:t>
                                </m:r>
                              </m:oMath>
                            </m:oMathPara>
                          </w:p>
                        </w:txbxContent>
                      </ns7:txbx>
                      <ns7:bodyPr rot="0" vert="horz" wrap="square" lIns="91440" tIns="45720" rIns="91440" bIns="45720" anchor="t" anchorCtr="0">
                        <a:spAutoFit/>
                      </ns7:bodyPr>
                    </ns7:wsp>
                  </a:graphicData>
                </a:graphic>
                <ns5:sizeRelH relativeFrom="margin">
                  <ns5:pctWidth>40000</ns5:pctWidth>
                </ns5:sizeRelH>
                <ns5:sizeRelV relativeFrom="margin">
                  <ns5:pctHeight>20000</ns5:pctHeight>
                </ns5:sizeRelV>
              </wp:anchor>
            </w:drawing>
          </mc:Choice>
          <mc:Fallback>
            <w:pict>
              <v:shape ns2:anchorId="1189B639" id="_x0000_s1028" type="#_x0000_t202" style="position:absolute;left:0;text-align:left;margin-left:193.85pt;margin-top:26.9pt;width:185.9pt;height:110.6pt;z-index:251663360;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" stroked="f">
                <v:textbox style="mso-fit-shape-to-text:t">
                  <w:txbxContent>
                    <w:p ns2:paraId="08CBBA2F" ns2:textId="77777777">
                      <w:pPr>
                        <w:rPr>
                          <w:sz w:val="20"/>
                        </w:rPr>
                      </w:pPr>
                      <m:oMathPara>
                        <m:oMath>
                          <m:d>
                            <m:dPr>
                              <m:ctrlPr>
                                <w:rPr>
                                  <w:rFonts w:ascii="Cambria Math" w:hAnsi="Cambria Math"/>
                                  <w:i/>
                                  <w:sz w:val="24"/>
                                </w:rPr>
                              </m:ctrlPr>
                            </m:dPr>
                            <m:e>
                              <m:r>
                                <w:rPr>
                                  <w:rFonts w:ascii="Cambria Math" w:hAnsi="Cambria Math"/>
                                  <w:sz w:val="24"/>
                                </w:rPr>
                                <m:t>2a+1</m:t>
                              </m:r>
                            </m:e>
                          </m:d>
                          <m:r>
                            <w:rPr>
                              <w:rFonts w:ascii="Cambria Math" w:hAnsi="Cambria Math"/>
                              <w:sz w:val="24"/>
                            </w:rPr>
                            <m:t xml:space="preserve"> factores</m:t>
                          </m:r>
                        </m:oMath>
                      </m:oMathPara>
                    </w:p>
                  </w:txbxContent>
                </v:textbox>
                <ns10:wrap type="square" anchorx="margin"/>
              </v:shape>
            </w:pict>
          </mc:Fallback>
        </mc:AlternateContent>
      </w:r>
      <w:r>
        <w:rPr>
          <w:rFonts w:ascii="Times New Roman" w:hAnsi="Times New Roman" w:cs="Times New Roman"/>
          <w:sz w:val="24"/>
          <w:szCs w:val="24"/>
        </w:rPr>
        <w:t xml:space="preserve">Si: </w:t>
      </w:r>
      <m:oMath>
        <m:sSup>
          <m:sSupPr>
            <m:ctrlPr>
              <w:rPr>
                <w:rFonts w:ascii="Cambria Math" w:hAnsi="Cambria Math" w:cs="Times New Roman"/>
                <w:i/>
                <w:sz w:val="28"/>
                <w:szCs w:val="24"/>
              </w:rPr>
            </m:ctrlPr>
          </m:sSupPr>
          <m:e>
            <m:r>
              <w:rPr>
                <w:rFonts w:ascii="Cambria Math" w:hAnsi="Cambria Math" w:cs="Times New Roman"/>
                <w:sz w:val="28"/>
                <w:szCs w:val="24"/>
              </w:rPr>
              <m:t>a</m:t>
            </m:r>
          </m:e>
          <m:sup>
            <m:r>
              <w:rPr>
                <w:rFonts w:ascii="Cambria Math" w:hAnsi="Cambria Math" w:cs="Times New Roman"/>
                <w:sz w:val="28"/>
                <w:szCs w:val="24"/>
              </w:rPr>
              <m:t>5</m:t>
            </m:r>
          </m:sup>
        </m:sSup>
        <m:r>
          <w:rPr>
            <w:rFonts w:ascii="Cambria Math" w:hAnsi="Cambria Math" w:cs="Times New Roman"/>
            <w:sz w:val="28"/>
            <w:szCs w:val="24"/>
          </w:rPr>
          <m:t>=</m:t>
        </m:r>
        <m:sSup>
          <m:sSupPr>
            <m:ctrlPr>
              <w:rPr>
                <w:rFonts w:ascii="Cambria Math" w:hAnsi="Cambria Math" w:cs="Times New Roman"/>
                <w:i/>
                <w:sz w:val="28"/>
                <w:szCs w:val="24"/>
              </w:rPr>
            </m:ctrlPr>
          </m:sSupPr>
          <m:e>
            <m:r>
              <w:rPr>
                <w:rFonts w:ascii="Cambria Math" w:hAnsi="Cambria Math" w:cs="Times New Roman"/>
                <w:sz w:val="28"/>
                <w:szCs w:val="24"/>
              </w:rPr>
              <m:t>3</m:t>
            </m:r>
          </m:e>
          <m:sup>
            <m:r>
              <w:rPr>
                <w:rFonts w:ascii="Cambria Math" w:hAnsi="Cambria Math" w:cs="Times New Roman"/>
                <w:sz w:val="28"/>
                <w:szCs w:val="24"/>
              </w:rPr>
              <m:t>50</m:t>
            </m:r>
          </m:sup>
        </m:sSup>
        <m:r>
          <w:rPr>
            <w:rFonts w:ascii="Cambria Math" w:hAnsi="Cambria Math" w:cs="Times New Roman"/>
            <w:sz w:val="28"/>
            <w:szCs w:val="24"/>
          </w:rPr>
          <m:t>-2a</m:t>
        </m:r>
      </m:oMath>
      <w:r>
        <w:rPr>
          <w:rFonts w:ascii="Times New Roman" w:eastAsiaTheme="minorEastAsia" w:hAnsi="Times New Roman" w:cs="Times New Roman"/>
          <w:sz w:val="24"/>
          <w:szCs w:val="24"/>
        </w:rPr>
        <w:t xml:space="preserve">. Determinar: </w:t>
      </w:r>
      <m:oMath>
        <m:r>
          <w:rPr>
            <w:rFonts w:ascii="Cambria Math" w:eastAsiaTheme="minorEastAsia" w:hAnsi="Cambria Math" w:cs="Times New Roman"/>
            <w:sz w:val="28"/>
            <w:szCs w:val="24"/>
          </w:rPr>
          <m:t>M=</m:t>
        </m:r>
        <m:groupChr>
          <m:groupChrPr>
            <m:ctrlPr>
              <w:rPr>
                <w:rFonts w:ascii="Cambria Math" w:eastAsiaTheme="minorEastAsia" w:hAnsi="Cambria Math" w:cs="Times New Roman"/>
                <w:i/>
                <w:sz w:val="28"/>
                <w:szCs w:val="24"/>
              </w:rPr>
            </m:ctrlPr>
          </m:groupChrPr>
          <m:e>
            <m:r>
              <w:rPr>
                <w:rFonts w:ascii="Cambria Math" w:eastAsiaTheme="minorEastAsia" w:hAnsi="Cambria Math" w:cs="Times New Roman"/>
                <w:sz w:val="28"/>
                <w:szCs w:val="24"/>
              </w:rPr>
              <m:t>3×3×…×3×</m:t>
            </m:r>
            <m:sSup>
              <m:sSupPr>
                <m:ctrlPr>
                  <w:rPr>
                    <w:rFonts w:ascii="Cambria Math" w:eastAsiaTheme="minorEastAsia" w:hAnsi="Cambria Math" w:cs="Times New Roman"/>
                    <w:i/>
                    <w:sz w:val="28"/>
                    <w:szCs w:val="24"/>
                  </w:rPr>
                </m:ctrlPr>
              </m:sSupPr>
              <m:e>
                <m:r>
                  <w:rPr>
                    <w:rFonts w:ascii="Cambria Math" w:eastAsiaTheme="minorEastAsia" w:hAnsi="Cambria Math" w:cs="Times New Roman"/>
                    <w:sz w:val="28"/>
                    <w:szCs w:val="24"/>
                  </w:rPr>
                  <m:t>3</m:t>
                </m:r>
              </m:e>
              <m:sup>
                <m:sSup>
                  <m:sSupPr>
                    <m:ctrlPr>
                      <w:rPr>
                        <w:rFonts w:ascii="Cambria Math" w:eastAsiaTheme="minorEastAsia" w:hAnsi="Cambria Math" w:cs="Times New Roman"/>
                        <w:i/>
                        <w:sz w:val="28"/>
                        <w:szCs w:val="24"/>
                      </w:rPr>
                    </m:ctrlPr>
                  </m:sSupPr>
                  <m:e>
                    <m:r>
                      <w:rPr>
                        <w:rFonts w:ascii="Cambria Math" w:eastAsiaTheme="minorEastAsia" w:hAnsi="Cambria Math" w:cs="Times New Roman"/>
                        <w:sz w:val="28"/>
                        <w:szCs w:val="24"/>
                      </w:rPr>
                      <m:t>a</m:t>
                    </m:r>
                  </m:e>
                  <m:sup>
                    <m:r>
                      <w:rPr>
                        <w:rFonts w:ascii="Cambria Math" w:eastAsiaTheme="minorEastAsia" w:hAnsi="Cambria Math" w:cs="Times New Roman"/>
                        <w:sz w:val="28"/>
                        <w:szCs w:val="24"/>
                      </w:rPr>
                      <m:t>5</m:t>
                    </m:r>
                  </m:sup>
                </m:sSup>
              </m:sup>
            </m:sSup>
          </m:e>
        </m:groupChr>
      </m:oMath>
      <w:r>
        <w:rPr>
          <w:rFonts w:ascii="Times New Roman" w:eastAsiaTheme="minorEastAsia" w:hAnsi="Times New Roman" w:cs="Times New Roman"/>
          <w:sz w:val="24"/>
          <w:szCs w:val="24"/>
        </w:rPr>
        <w:t xml:space="preserve"> </w:t>
      </w:r>
    </w:p>
    <w:p ns2:paraId="6D843D80" ns2:textId="77777777">
      <w:pPr>
        <w:pStyle w:val="ListParagraph"/>
        <w:rPr>
          <w:rFonts w:ascii="Times New Roman" w:hAnsi="Times New Roman" w:cs="Times New Roman"/>
          <w:sz w:val="24"/>
          <w:szCs w:val="24"/>
        </w:rPr>
      </w:pPr>
    </w:p>
    <w:p ns2:paraId="053840C7" ns2:textId="77777777">
      <w:pPr>
        <w:pStyle w:val="ListParagraph"/>
        <w:rPr>
          <w:rFonts w:ascii="Times New Roman" w:hAnsi="Times New Roman" w:cs="Times New Roman"/>
          <w:sz w:val="24"/>
          <w:szCs w:val="24"/>
        </w:rPr>
      </w:pPr>
    </w:p>
    <w:p ns2:paraId="5A19CDB6" ns2:textId="77777777">
      <w:pPr>
        <w:pStyle w:val="ListParagraph"/>
        <w:rPr>
          <w:rFonts w:ascii="Times New Roman" w:hAnsi="Times New Roman" w:cs="Times New Roman"/>
          <w:sz w:val="24"/>
          <w:szCs w:val="24"/>
        </w:rPr>
      </w:pPr>
    </w:p>
    <w:p ns2:paraId="2AF59A88" ns2:textId="77777777">
      <w:pPr>
        <w:pStyle w:val="ListParagraph"/>
        <w:numPr>
          <w:ilvl w:val="0"/>
          <w:numId w:val="42"/>
        </w:numPr>
        <w:rPr>
          <w:rFonts w:ascii="Times New Roman" w:hAnsi="Times New Roman" w:cs="Times New Roman"/>
          <w:sz w:val="24"/>
          <w:szCs w:val="24"/>
          <w:highlight w:val="yellow"/>
        </w:rPr>
      </w:pPr>
      <w:r>
        <w:rPr>
          <w:rFonts w:ascii="Times New Roman" w:eastAsiaTheme="minorEastAsia" w:hAnsi="Times New Roman" w:cs="Times New Roman"/>
          <w:sz w:val="28"/>
          <w:szCs w:val="24"/>
        </w:rPr>
        <w:t xml:space="preserve"> </w:t>
      </w:r>
      <m:oMath>
        <m:sSup>
          <m:sSupPr>
            <m:ctrlPr>
              <w:rPr>
                <w:rFonts w:ascii="Cambria Math" w:hAnsi="Cambria Math" w:cs="Times New Roman"/>
                <w:i/>
                <w:sz w:val="28"/>
                <w:szCs w:val="24"/>
              </w:rPr>
            </m:ctrlPr>
          </m:sSupPr>
          <m:e>
            <m:r>
              <w:rPr>
                <w:rFonts w:ascii="Cambria Math" w:hAnsi="Cambria Math" w:cs="Times New Roman"/>
                <w:sz w:val="28"/>
                <w:szCs w:val="24"/>
              </w:rPr>
              <m:t>3</m:t>
            </m:r>
          </m:e>
          <m:sup>
            <m:sSup>
              <m:sSupPr>
                <m:ctrlPr>
                  <w:rPr>
                    <w:rFonts w:ascii="Cambria Math" w:hAnsi="Cambria Math" w:cs="Times New Roman"/>
                    <w:i/>
                    <w:sz w:val="28"/>
                    <w:szCs w:val="24"/>
                  </w:rPr>
                </m:ctrlPr>
              </m:sSupPr>
              <m:e>
                <m:r>
                  <w:rPr>
                    <w:rFonts w:ascii="Cambria Math" w:hAnsi="Cambria Math" w:cs="Times New Roman"/>
                    <w:sz w:val="28"/>
                    <w:szCs w:val="24"/>
                  </w:rPr>
                  <m:t>3</m:t>
                </m:r>
              </m:e>
              <m:sup>
                <m:r>
                  <w:rPr>
                    <w:rFonts w:ascii="Cambria Math" w:hAnsi="Cambria Math" w:cs="Times New Roman"/>
                    <w:sz w:val="28"/>
                    <w:szCs w:val="24"/>
                  </w:rPr>
                  <m:t>50</m:t>
                </m:r>
              </m:sup>
            </m:sSup>
          </m:sup>
        </m:sSup>
      </m:oMath>
    </w:p>
    <w:p ns2:paraId="2B361DF6" ns2:textId="77777777">
      <w:pPr>
        <w:pStyle w:val="ListParagraph"/>
        <w:numPr>
          <w:ilvl w:val="0"/>
          <w:numId w:val="42"/>
        </w:numPr>
        <w:rPr>
          <w:rFonts w:ascii="Times New Roman" w:hAnsi="Times New Roman" w:cs="Times New Roman"/>
          <w:sz w:val="24"/>
          <w:szCs w:val="24"/>
        </w:rPr>
      </w:pPr>
      <w:r>
        <w:rPr>
          <w:rFonts w:ascii="Times New Roman" w:eastAsiaTheme="minorEastAsia" w:hAnsi="Times New Roman" w:cs="Times New Roman"/>
          <w:sz w:val="28"/>
          <w:szCs w:val="24"/>
        </w:rPr>
        <w:t xml:space="preserve"> </w:t>
      </w:r>
      <m:oMath>
        <m:sSup>
          <m:sSupPr>
            <m:ctrlPr>
              <w:rPr>
                <w:rFonts w:ascii="Cambria Math" w:hAnsi="Cambria Math" w:cs="Times New Roman"/>
                <w:i/>
                <w:sz w:val="28"/>
                <w:szCs w:val="24"/>
              </w:rPr>
            </m:ctrlPr>
          </m:sSupPr>
          <m:e>
            <m:r>
              <w:rPr>
                <w:rFonts w:ascii="Cambria Math" w:hAnsi="Cambria Math" w:cs="Times New Roman"/>
                <w:sz w:val="28"/>
                <w:szCs w:val="24"/>
              </w:rPr>
              <m:t>3</m:t>
            </m:r>
          </m:e>
          <m:sup>
            <m:sSup>
              <m:sSupPr>
                <m:ctrlPr>
                  <w:rPr>
                    <w:rFonts w:ascii="Cambria Math" w:hAnsi="Cambria Math" w:cs="Times New Roman"/>
                    <w:i/>
                    <w:sz w:val="28"/>
                    <w:szCs w:val="24"/>
                  </w:rPr>
                </m:ctrlPr>
              </m:sSupPr>
              <m:e>
                <m:r>
                  <w:rPr>
                    <w:rFonts w:ascii="Cambria Math" w:hAnsi="Cambria Math" w:cs="Times New Roman"/>
                    <w:sz w:val="28"/>
                    <w:szCs w:val="24"/>
                  </w:rPr>
                  <m:t>3</m:t>
                </m:r>
              </m:e>
              <m:sup>
                <m:r>
                  <w:rPr>
                    <w:rFonts w:ascii="Cambria Math" w:hAnsi="Cambria Math" w:cs="Times New Roman"/>
                    <w:sz w:val="28"/>
                    <w:szCs w:val="24"/>
                  </w:rPr>
                  <m:t>49</m:t>
                </m:r>
              </m:sup>
            </m:sSup>
          </m:sup>
        </m:sSup>
      </m:oMath>
    </w:p>
    <w:p ns2:paraId="562835F1" ns2:textId="77777777">
      <w:pPr>
        <w:pStyle w:val="ListParagraph"/>
        <w:numPr>
          <w:ilvl w:val="0"/>
          <w:numId w:val="42"/>
        </w:numPr>
        <w:rPr>
          <w:rFonts w:ascii="Times New Roman" w:hAnsi="Times New Roman" w:cs="Times New Roman"/>
          <w:sz w:val="24"/>
          <w:szCs w:val="24"/>
        </w:rPr>
      </w:pPr>
      <m:oMath>
        <m:sSup>
          <m:sSupPr>
            <m:ctrlPr>
              <w:rPr>
                <w:rFonts w:ascii="Cambria Math" w:hAnsi="Cambria Math" w:cs="Times New Roman"/>
                <w:i/>
                <w:sz w:val="28"/>
                <w:szCs w:val="24"/>
              </w:rPr>
            </m:ctrlPr>
          </m:sSupPr>
          <m:e>
            <m:r>
              <w:rPr>
                <w:rFonts w:ascii="Cambria Math" w:hAnsi="Cambria Math" w:cs="Times New Roman"/>
                <w:sz w:val="28"/>
                <w:szCs w:val="24"/>
              </w:rPr>
              <m:t xml:space="preserve"> 3</m:t>
            </m:r>
          </m:e>
          <m:sup>
            <m:r>
              <w:rPr>
                <w:rFonts w:ascii="Cambria Math" w:hAnsi="Cambria Math" w:cs="Times New Roman"/>
                <w:sz w:val="28"/>
                <w:szCs w:val="24"/>
              </w:rPr>
              <m:t>50</m:t>
            </m:r>
          </m:sup>
        </m:sSup>
      </m:oMath>
    </w:p>
    <w:p ns2:paraId="5FAA34A4" ns2:textId="77777777">
      <w:pPr>
        <w:pStyle w:val="ListParagraph"/>
        <w:numPr>
          <w:ilvl w:val="0"/>
          <w:numId w:val="42"/>
        </w:numPr>
        <w:rPr>
          <w:rFonts w:ascii="Times New Roman" w:hAnsi="Times New Roman" w:cs="Times New Roman"/>
          <w:sz w:val="24"/>
          <w:szCs w:val="24"/>
        </w:rPr>
      </w:pPr>
      <m:oMath>
        <m:r>
          <w:rPr>
            <w:rFonts w:ascii="Cambria Math" w:hAnsi="Cambria Math" w:cs="Times New Roman"/>
            <w:sz w:val="28"/>
            <w:szCs w:val="24"/>
          </w:rPr>
          <m:t xml:space="preserve"> </m:t>
        </m:r>
        <m:sSup>
          <m:sSupPr>
            <m:ctrlPr>
              <w:rPr>
                <w:rFonts w:ascii="Cambria Math" w:hAnsi="Cambria Math" w:cs="Times New Roman"/>
                <w:i/>
                <w:sz w:val="28"/>
                <w:szCs w:val="24"/>
              </w:rPr>
            </m:ctrlPr>
          </m:sSupPr>
          <m:e>
            <m:r>
              <w:rPr>
                <w:rFonts w:ascii="Cambria Math" w:hAnsi="Cambria Math" w:cs="Times New Roman"/>
                <w:sz w:val="28"/>
                <w:szCs w:val="24"/>
              </w:rPr>
              <m:t>3</m:t>
            </m:r>
          </m:e>
          <m:sup>
            <m:sSup>
              <m:sSupPr>
                <m:ctrlPr>
                  <w:rPr>
                    <w:rFonts w:ascii="Cambria Math" w:hAnsi="Cambria Math" w:cs="Times New Roman"/>
                    <w:i/>
                    <w:sz w:val="28"/>
                    <w:szCs w:val="24"/>
                  </w:rPr>
                </m:ctrlPr>
              </m:sSupPr>
              <m:e>
                <m:r>
                  <w:rPr>
                    <w:rFonts w:ascii="Cambria Math" w:hAnsi="Cambria Math" w:cs="Times New Roman"/>
                    <w:sz w:val="28"/>
                    <w:szCs w:val="24"/>
                  </w:rPr>
                  <m:t>49</m:t>
                </m:r>
              </m:e>
              <m:sup>
                <m:r>
                  <w:rPr>
                    <w:rFonts w:ascii="Cambria Math" w:hAnsi="Cambria Math" w:cs="Times New Roman"/>
                    <w:sz w:val="28"/>
                    <w:szCs w:val="24"/>
                  </w:rPr>
                  <m:t>50</m:t>
                </m:r>
              </m:sup>
            </m:sSup>
          </m:sup>
        </m:sSup>
      </m:oMath>
    </w:p>
    <w:p ns2:paraId="1FB26C78" ns2:textId="77777777">
      <w:pPr>
        <w:pStyle w:val="ListParagraph"/>
        <w:numPr>
          <w:ilvl w:val="0"/>
          <w:numId w:val="42"/>
        </w:numPr>
        <w:rPr>
          <w:rFonts w:ascii="Times New Roman" w:hAnsi="Times New Roman" w:cs="Times New Roman"/>
          <w:sz w:val="24"/>
          <w:szCs w:val="24"/>
        </w:rPr>
      </w:pPr>
      <m:oMath>
        <m:sSup>
          <m:sSupPr>
            <m:ctrlPr>
              <w:rPr>
                <w:rFonts w:ascii="Cambria Math" w:hAnsi="Cambria Math" w:cs="Times New Roman"/>
                <w:i/>
                <w:sz w:val="28"/>
                <w:szCs w:val="24"/>
              </w:rPr>
            </m:ctrlPr>
          </m:sSupPr>
          <m:e>
            <m:r>
              <w:rPr>
                <w:rFonts w:ascii="Cambria Math" w:hAnsi="Cambria Math" w:cs="Times New Roman"/>
                <w:sz w:val="28"/>
                <w:szCs w:val="24"/>
              </w:rPr>
              <m:t xml:space="preserve"> 3</m:t>
            </m:r>
          </m:e>
          <m:sup>
            <m:r>
              <w:rPr>
                <w:rFonts w:ascii="Cambria Math" w:hAnsi="Cambria Math" w:cs="Times New Roman"/>
                <w:sz w:val="28"/>
                <w:szCs w:val="24"/>
              </w:rPr>
              <m:t>49</m:t>
            </m:r>
          </m:sup>
        </m:sSup>
      </m:oMath>
    </w:p>
    <w:p ns2:paraId="1AF7F8DC" ns2:textId="77777777">
      <w:pPr>
        <w:pStyle w:val="ListParagraph"/>
        <w:ind w:left="1080"/>
        <w:rPr>
          <w:rFonts w:ascii="Times New Roman" w:hAnsi="Times New Roman" w:cs="Times New Roman"/>
          <w:sz w:val="24"/>
          <w:szCs w:val="24"/>
        </w:rPr>
      </w:pPr>
    </w:p>
    <w:p/>
    <w:p ns2:paraId="1BBBF0E9" ns2:textId="77777777">
      <w:pPr>
        <w:numPr>
          <w:ilvl w:val="0"/>
          <w:numId w:val="1"/>
        </w:numPr>
        <w:contextualSpacing/>
        <w:jc w:val="both"/>
        <w:rPr>
          <w:rFonts w:ascii="Times New Roman" w:hAnsi="Times New Roman" w:cs="Times New Roman"/>
          <w:sz w:val="24"/>
          <w:szCs w:val="24"/>
        </w:rPr>
      </w:pPr>
      <w:r>
        <w:rPr>
          <w:rFonts w:ascii="Times New Roman" w:hAnsi="Times New Roman" w:cs="Times New Roman"/>
          <w:sz w:val="24"/>
          <w:szCs w:val="24"/>
        </w:rPr>
        <w:t xml:space="preserve">Resolver: </w:t>
      </w:r>
      <m:oMath>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7</m:t>
                </m:r>
              </m:sub>
            </m:sSub>
          </m:fName>
          <m:e>
            <m:d>
              <m:dPr>
                <m:ctrlPr>
                  <w:rPr>
                    <w:rFonts w:ascii="Cambria Math" w:hAnsi="Cambria Math" w:cs="Times New Roman"/>
                    <w:i/>
                    <w:sz w:val="24"/>
                    <w:szCs w:val="24"/>
                  </w:rPr>
                </m:ctrlPr>
              </m:dPr>
              <m:e>
                <m:r>
                  <w:rPr>
                    <w:rFonts w:ascii="Cambria Math" w:hAnsi="Cambria Math" w:cs="Times New Roman"/>
                    <w:sz w:val="24"/>
                    <w:szCs w:val="24"/>
                  </w:rPr>
                  <m:t>x+2</m:t>
                </m:r>
              </m:e>
            </m:d>
            <m:r>
              <w:rPr>
                <w:rFonts w:ascii="Cambria Math" w:hAnsi="Cambria Math" w:cs="Times New Roman"/>
                <w:sz w:val="24"/>
                <w:szCs w:val="24"/>
              </w:rPr>
              <m:t>+</m:t>
            </m:r>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7</m:t>
                    </m:r>
                  </m:sub>
                </m:sSub>
              </m:fName>
              <m:e>
                <m:d>
                  <m:dPr>
                    <m:ctrlPr>
                      <w:rPr>
                        <w:rFonts w:ascii="Cambria Math" w:hAnsi="Cambria Math" w:cs="Times New Roman"/>
                        <w:i/>
                        <w:sz w:val="24"/>
                        <w:szCs w:val="24"/>
                      </w:rPr>
                    </m:ctrlPr>
                  </m:dPr>
                  <m:e>
                    <m:r>
                      <w:rPr>
                        <w:rFonts w:ascii="Cambria Math" w:hAnsi="Cambria Math" w:cs="Times New Roman"/>
                        <w:sz w:val="24"/>
                        <w:szCs w:val="24"/>
                      </w:rPr>
                      <m:t>x+5</m:t>
                    </m:r>
                  </m:e>
                </m:d>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2log</m:t>
                    </m:r>
                  </m:fName>
                  <m:e>
                    <m:r>
                      <w:rPr>
                        <w:rFonts w:ascii="Cambria Math" w:hAnsi="Cambria Math" w:cs="Times New Roman"/>
                        <w:sz w:val="24"/>
                        <w:szCs w:val="24"/>
                      </w:rPr>
                      <m:t>2</m:t>
                    </m:r>
                  </m:e>
                </m:func>
              </m:e>
            </m:func>
          </m:e>
        </m:func>
      </m:oMath>
      <w:r>
        <w:rPr>
          <w:rFonts w:ascii="Times New Roman" w:hAnsi="Times New Roman" w:cs="Times New Roman"/>
          <w:sz w:val="24"/>
          <w:szCs w:val="24"/>
        </w:rPr>
        <w:t xml:space="preserve"> </w:t>
      </w:r>
    </w:p>
    <w:p ns2:paraId="1415E307" ns2:textId="77777777">
      <w:pPr>
        <w:ind w:left="720"/>
        <w:contextualSpacing/>
        <w:rPr>
          <w:rFonts w:ascii="Times New Roman" w:hAnsi="Times New Roman" w:cs="Times New Roman"/>
          <w:sz w:val="24"/>
          <w:szCs w:val="24"/>
        </w:rPr>
      </w:pPr>
    </w:p>
    <w:p ns2:paraId="26B348DA" ns2:textId="77777777">
      <w:pPr>
        <w:numPr>
          <w:ilvl w:val="0"/>
          <w:numId w:val="44"/>
        </w:numPr>
        <w:contextualSpacing/>
        <w:rPr>
          <w:rFonts w:ascii="Times New Roman" w:hAnsi="Times New Roman" w:cs="Times New Roman"/>
          <w:sz w:val="24"/>
          <w:szCs w:val="24"/>
          <w:highlight w:val="yellow"/>
        </w:rPr>
      </w:pPr>
      <w:r>
        <w:rPr>
          <w:rFonts w:ascii="Times New Roman" w:hAnsi="Times New Roman" w:cs="Times New Roman"/>
          <w:sz w:val="24"/>
          <w:szCs w:val="24"/>
          <w:highlight w:val="yellow"/>
        </w:rPr>
        <w:t>6</w:t>
      </w:r>
    </w:p>
    <w:p ns2:paraId="46FEADB5" ns2:textId="77777777">
      <w:pPr>
        <w:numPr>
          <w:ilvl w:val="0"/>
          <w:numId w:val="44"/>
        </w:numPr>
        <w:contextualSpacing/>
        <w:rPr>
          <w:rFonts w:ascii="Times New Roman" w:hAnsi="Times New Roman" w:cs="Times New Roman"/>
          <w:sz w:val="24"/>
          <w:szCs w:val="24"/>
        </w:rPr>
      </w:pPr>
      <w:r>
        <w:rPr>
          <w:rFonts w:ascii="Times New Roman" w:hAnsi="Times New Roman" w:cs="Times New Roman"/>
          <w:sz w:val="24"/>
          <w:szCs w:val="24"/>
        </w:rPr>
        <w:t>8</w:t>
      </w:r>
    </w:p>
    <w:p ns2:paraId="335AE2C7" ns2:textId="77777777">
      <w:pPr>
        <w:numPr>
          <w:ilvl w:val="0"/>
          <w:numId w:val="44"/>
        </w:numPr>
        <w:contextualSpacing/>
        <w:rPr>
          <w:rFonts w:ascii="Times New Roman" w:hAnsi="Times New Roman" w:cs="Times New Roman"/>
          <w:sz w:val="24"/>
          <w:szCs w:val="24"/>
        </w:rPr>
      </w:pPr>
      <w:r>
        <w:rPr>
          <w:rFonts w:ascii="Times New Roman" w:hAnsi="Times New Roman" w:cs="Times New Roman"/>
          <w:sz w:val="24"/>
          <w:szCs w:val="24"/>
        </w:rPr>
        <w:t>10</w:t>
      </w:r>
    </w:p>
    <w:p ns2:paraId="40BAC6F5" ns2:textId="77777777">
      <w:pPr>
        <w:numPr>
          <w:ilvl w:val="0"/>
          <w:numId w:val="44"/>
        </w:numPr>
        <w:contextualSpacing/>
        <w:rPr>
          <w:rFonts w:ascii="Times New Roman" w:hAnsi="Times New Roman" w:cs="Times New Roman"/>
          <w:sz w:val="24"/>
          <w:szCs w:val="24"/>
        </w:rPr>
      </w:pPr>
      <w:r>
        <w:rPr>
          <w:rFonts w:ascii="Times New Roman" w:hAnsi="Times New Roman" w:cs="Times New Roman"/>
          <w:sz w:val="24"/>
          <w:szCs w:val="24"/>
        </w:rPr>
        <w:t>4</w:t>
      </w:r>
    </w:p>
    <w:p ns2:paraId="586F769A" ns2:textId="77777777">
      <w:pPr>
        <w:numPr>
          <w:ilvl w:val="0"/>
          <w:numId w:val="44"/>
        </w:numPr>
        <w:contextualSpacing/>
        <w:rPr>
          <w:rFonts w:ascii="Times New Roman" w:hAnsi="Times New Roman" w:cs="Times New Roman"/>
          <w:sz w:val="24"/>
          <w:szCs w:val="24"/>
        </w:rPr>
      </w:pPr>
      <w:r>
        <w:rPr>
          <w:rFonts w:ascii="Times New Roman" w:hAnsi="Times New Roman" w:cs="Times New Roman"/>
          <w:sz w:val="24"/>
          <w:szCs w:val="24"/>
        </w:rPr>
        <w:t>2</w:t>
      </w:r>
    </w:p>
    <w:p ns2:paraId="4725C45E" ns2:textId="77777777">
      <w:pPr>
        <w:ind w:left="1080"/>
        <w:contextualSpacing/>
        <w:rPr>
          <w:rFonts w:ascii="Times New Roman" w:hAnsi="Times New Roman" w:cs="Times New Roman"/>
          <w:sz w:val="24"/>
          <w:szCs w:val="24"/>
        </w:rPr>
      </w:pPr>
    </w:p>
    <w:p/>
    <w:p ns2:paraId="3BFFC404"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En la siguiente división, determinar la suma de los coeficientes del cociente:</w:t>
      </w:r>
    </w:p>
    <w:p ns2:paraId="5E0FA44B" ns2:textId="77777777">
      <w:pPr>
        <w:pStyle w:val="ListParagraph"/>
        <w:jc w:val="both"/>
        <w:rPr>
          <w:rFonts w:ascii="Times New Roman" w:hAnsi="Times New Roman" w:cs="Times New Roman"/>
          <w:sz w:val="24"/>
          <w:szCs w:val="24"/>
        </w:rPr>
      </w:pPr>
    </w:p>
    <w:p ns2:paraId="191EBF18" ns2:textId="77777777">
      <w:pPr>
        <w:pStyle w:val="ListParagraph"/>
        <w:jc w:val="both"/>
        <w:rPr>
          <w:rFonts w:ascii="Times New Roman"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2</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100</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99</m:t>
                  </m:r>
                </m:sup>
              </m:sSup>
              <m:r>
                <w:rPr>
                  <w:rFonts w:ascii="Cambria Math" w:hAnsi="Cambria Math" w:cs="Times New Roman"/>
                  <w:sz w:val="24"/>
                  <w:szCs w:val="24"/>
                </w:rPr>
                <m:t>+5</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-8x+12</m:t>
              </m:r>
            </m:num>
            <m:den>
              <m:r>
                <w:rPr>
                  <w:rFonts w:ascii="Cambria Math" w:hAnsi="Cambria Math" w:cs="Times New Roman"/>
                  <w:sz w:val="24"/>
                  <w:szCs w:val="24"/>
                </w:rPr>
                <m:t>x-1</m:t>
              </m:r>
            </m:den>
          </m:f>
        </m:oMath>
      </m:oMathPara>
    </w:p>
    <w:p ns2:paraId="4B95BA22" ns2:textId="77777777">
      <w:pPr>
        <w:pStyle w:val="ListParagraph"/>
        <w:rPr>
          <w:rFonts w:ascii="Times New Roman" w:hAnsi="Times New Roman" w:cs="Times New Roman"/>
          <w:sz w:val="24"/>
          <w:szCs w:val="24"/>
        </w:rPr>
      </w:pPr>
    </w:p>
    <w:p ns2:paraId="4A128FF4" ns2:textId="77777777">
      <w:pPr>
        <w:pStyle w:val="ListParagraph"/>
        <w:numPr>
          <w:ilvl w:val="0"/>
          <w:numId w:val="47"/>
        </w:numPr>
        <w:rPr>
          <w:rFonts w:ascii="Times New Roman" w:hAnsi="Times New Roman" w:cs="Times New Roman"/>
          <w:sz w:val="24"/>
          <w:szCs w:val="24"/>
          <w:highlight w:val="yellow"/>
        </w:rPr>
      </w:pPr>
      <m:oMath>
        <m:r>
          <w:rPr>
            <w:rFonts w:ascii="Cambria Math" w:hAnsi="Cambria Math" w:cs="Times New Roman"/>
            <w:sz w:val="24"/>
            <w:szCs w:val="24"/>
            <w:highlight w:val="yellow"/>
          </w:rPr>
          <m:t>103</m:t>
        </m:r>
      </m:oMath>
    </w:p>
    <w:p ns2:paraId="4529692B" ns2:textId="77777777">
      <w:pPr>
        <w:pStyle w:val="ListParagraph"/>
        <w:numPr>
          <w:ilvl w:val="0"/>
          <w:numId w:val="47"/>
        </w:numPr>
        <w:rPr>
          <w:rFonts w:ascii="Times New Roman" w:hAnsi="Times New Roman" w:cs="Times New Roman"/>
          <w:sz w:val="24"/>
          <w:szCs w:val="24"/>
        </w:rPr>
      </w:pPr>
      <m:oMath>
        <m:r>
          <w:rPr>
            <w:rFonts w:ascii="Cambria Math" w:hAnsi="Cambria Math" w:cs="Times New Roman"/>
            <w:sz w:val="24"/>
            <w:szCs w:val="24"/>
          </w:rPr>
          <m:t>101</m:t>
        </m:r>
      </m:oMath>
    </w:p>
    <w:p ns2:paraId="60B4752E" ns2:textId="77777777">
      <w:pPr>
        <w:pStyle w:val="ListParagraph"/>
        <w:numPr>
          <w:ilvl w:val="0"/>
          <w:numId w:val="47"/>
        </w:numPr>
        <w:rPr>
          <w:rFonts w:ascii="Times New Roman" w:hAnsi="Times New Roman" w:cs="Times New Roman"/>
          <w:sz w:val="24"/>
          <w:szCs w:val="24"/>
        </w:rPr>
      </w:pPr>
      <m:oMath>
        <m:r>
          <w:rPr>
            <w:rFonts w:ascii="Cambria Math" w:hAnsi="Cambria Math" w:cs="Times New Roman"/>
            <w:sz w:val="24"/>
            <w:szCs w:val="24"/>
          </w:rPr>
          <m:t>105</m:t>
        </m:r>
      </m:oMath>
    </w:p>
    <w:p ns2:paraId="06004865" ns2:textId="77777777">
      <w:pPr>
        <w:pStyle w:val="ListParagraph"/>
        <w:numPr>
          <w:ilvl w:val="0"/>
          <w:numId w:val="47"/>
        </w:numPr>
        <w:rPr>
          <w:rFonts w:ascii="Times New Roman" w:hAnsi="Times New Roman" w:cs="Times New Roman"/>
          <w:sz w:val="24"/>
          <w:szCs w:val="24"/>
        </w:rPr>
      </w:pPr>
      <m:oMath>
        <m:r>
          <w:rPr>
            <w:rFonts w:ascii="Cambria Math" w:hAnsi="Cambria Math" w:cs="Times New Roman"/>
            <w:sz w:val="24"/>
            <w:szCs w:val="24"/>
          </w:rPr>
          <m:t>99</m:t>
        </m:r>
      </m:oMath>
    </w:p>
    <w:p ns2:paraId="53E606A2" ns2:textId="77777777">
      <w:pPr>
        <w:pStyle w:val="ListParagraph"/>
        <w:numPr>
          <w:ilvl w:val="0"/>
          <w:numId w:val="47"/>
        </w:numPr>
        <w:rPr>
          <w:rFonts w:ascii="Times New Roman" w:hAnsi="Times New Roman" w:cs="Times New Roman"/>
          <w:sz w:val="24"/>
          <w:szCs w:val="24"/>
        </w:rPr>
      </w:pPr>
      <m:oMath>
        <m:r>
          <w:rPr>
            <w:rFonts w:ascii="Cambria Math" w:hAnsi="Cambria Math" w:cs="Times New Roman"/>
            <w:sz w:val="24"/>
            <w:szCs w:val="24"/>
          </w:rPr>
          <m:t>97</m:t>
        </m:r>
      </m:oMath>
    </w:p>
    <w:p ns2:paraId="3A995AAE" ns2:textId="77777777">
      <w:pPr>
        <w:pStyle w:val="ListParagraph"/>
        <w:ind w:left="1080"/>
        <w:rPr>
          <w:rFonts w:ascii="Times New Roman" w:hAnsi="Times New Roman" w:cs="Times New Roman"/>
          <w:sz w:val="24"/>
          <w:szCs w:val="24"/>
        </w:rPr>
      </w:pPr>
    </w:p>
    <w:p/>
    <w:p ns2:paraId="692FE68B" ns2:textId="77777777">
      <w:pPr>
        <w:numPr>
          <w:ilvl w:val="0"/>
          <w:numId w:val="1"/>
        </w:numPr>
        <w:contextualSpacing/>
        <w:jc w:val="both"/>
        <w:rPr>
          <w:rFonts w:ascii="Times New Roman" w:hAnsi="Times New Roman" w:cs="Times New Roman"/>
          <w:sz w:val="24"/>
          <w:szCs w:val="24"/>
        </w:rPr>
      </w:pPr>
      <w:r>
        <w:rPr>
          <w:rFonts w:ascii="Times New Roman" w:hAnsi="Times New Roman" w:cs="Times New Roman"/>
          <w:sz w:val="24"/>
          <w:szCs w:val="24"/>
        </w:rPr>
        <w:t xml:space="preserve">Sea </w:t>
      </w:r>
      <m:oMath>
        <m:r>
          <w:rPr>
            <w:rFonts w:ascii="Cambria Math" w:hAnsi="Cambria Math" w:cs="Times New Roman"/>
            <w:sz w:val="24"/>
            <w:szCs w:val="24"/>
          </w:rPr>
          <m:t>f</m:t>
        </m:r>
      </m:oMath>
      <w:r>
        <w:rPr>
          <w:rFonts w:ascii="Times New Roman" w:hAnsi="Times New Roman" w:cs="Times New Roman"/>
          <w:sz w:val="24"/>
          <w:szCs w:val="24"/>
        </w:rPr>
        <w:t xml:space="preserve"> una función real de variable real tal que:   </w:t>
      </w: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=mx+b</m:t>
        </m:r>
      </m:oMath>
    </w:p>
    <w:p ns2:paraId="6DAC4A45" ns2:textId="77777777">
      <w:pPr>
        <w:ind w:left="709"/>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Si:   </w:t>
      </w:r>
      <m:oMath>
        <m:r>
          <w:rPr>
            <w:rFonts w:ascii="Cambria Math" w:eastAsiaTheme="minorEastAsia" w:hAnsi="Cambria Math" w:cs="Times New Roman"/>
            <w:sz w:val="24"/>
            <w:szCs w:val="24"/>
          </w:rPr>
          <m:t>2f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m:t>
            </m:r>
          </m:e>
        </m:d>
        <m:r>
          <w:rPr>
            <w:rFonts w:ascii="Cambria Math" w:eastAsiaTheme="minorEastAsia" w:hAnsi="Cambria Math" w:cs="Times New Roman"/>
            <w:sz w:val="24"/>
            <w:szCs w:val="24"/>
          </w:rPr>
          <m:t xml:space="preserve">=2 </m:t>
        </m:r>
      </m:oMath>
      <w:r>
        <w:rPr>
          <w:rFonts w:ascii="Times New Roman" w:eastAsiaTheme="minorEastAsia" w:hAnsi="Times New Roman" w:cs="Times New Roman"/>
          <w:sz w:val="24"/>
          <w:szCs w:val="24"/>
        </w:rPr>
        <w:t xml:space="preserve">   y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m:t>
            </m:r>
          </m:e>
        </m:d>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=-16</m:t>
        </m:r>
      </m:oMath>
      <w:r>
        <w:rPr>
          <w:rFonts w:ascii="Times New Roman" w:eastAsiaTheme="minorEastAsia" w:hAnsi="Times New Roman" w:cs="Times New Roman"/>
          <w:sz w:val="24"/>
          <w:szCs w:val="24"/>
        </w:rPr>
        <w:t xml:space="preserve"> </w:t>
      </w:r>
    </w:p>
    <w:p ns2:paraId="05AA28DD" ns2:textId="77777777">
      <w:pPr>
        <w:ind w:left="709"/>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Hallar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3</m:t>
            </m:r>
          </m:den>
        </m:f>
        <m:r>
          <w:rPr>
            <w:rFonts w:ascii="Cambria Math" w:eastAsiaTheme="minorEastAsia" w:hAnsi="Cambria Math" w:cs="Times New Roman"/>
            <w:sz w:val="24"/>
            <w:szCs w:val="24"/>
          </w:rPr>
          <m:t>f(1)</m:t>
        </m:r>
      </m:oMath>
    </w:p>
    <w:p ns2:paraId="6BEE5A0F" ns2:textId="77777777">
      <w:pPr>
        <w:ind w:left="720"/>
        <w:contextualSpacing/>
        <w:rPr>
          <w:rFonts w:ascii="Times New Roman" w:hAnsi="Times New Roman" w:cs="Times New Roman"/>
          <w:sz w:val="24"/>
          <w:szCs w:val="24"/>
        </w:rPr>
      </w:pPr>
    </w:p>
    <w:p ns2:paraId="3201DEFF" ns2:textId="77777777">
      <w:pPr>
        <w:numPr>
          <w:ilvl w:val="0"/>
          <w:numId w:val="49"/>
        </w:numPr>
        <w:contextualSpacing/>
        <w:rPr>
          <w:rFonts w:ascii="Times New Roman" w:hAnsi="Times New Roman" w:cs="Times New Roman"/>
          <w:sz w:val="24"/>
          <w:szCs w:val="24"/>
          <w:highlight w:val="yellow"/>
        </w:rPr>
      </w:pPr>
      <w:r>
        <w:rPr>
          <w:rFonts w:ascii="Times New Roman" w:hAnsi="Times New Roman" w:cs="Times New Roman"/>
          <w:sz w:val="24"/>
          <w:szCs w:val="24"/>
          <w:highlight w:val="yellow"/>
        </w:rPr>
        <w:t xml:space="preserve">  -2</w:t>
      </w:r>
    </w:p>
    <w:p ns2:paraId="0CD4A5B2" ns2:textId="77777777">
      <w:pPr>
        <w:numPr>
          <w:ilvl w:val="0"/>
          <w:numId w:val="49"/>
        </w:numPr>
        <w:contextualSpacing/>
        <w:rPr>
          <w:rFonts w:ascii="Times New Roman" w:hAnsi="Times New Roman" w:cs="Times New Roman"/>
          <w:sz w:val="24"/>
          <w:szCs w:val="24"/>
        </w:rPr>
      </w:pPr>
      <w:r>
        <w:rPr>
          <w:rFonts w:ascii="Times New Roman" w:hAnsi="Times New Roman" w:cs="Times New Roman"/>
          <w:sz w:val="24"/>
          <w:szCs w:val="24"/>
        </w:rPr>
        <w:t>-10</w:t>
      </w:r>
    </w:p>
    <w:p ns2:paraId="54E554F6" ns2:textId="77777777">
      <w:pPr>
        <w:numPr>
          <w:ilvl w:val="0"/>
          <w:numId w:val="49"/>
        </w:numPr>
        <w:contextualSpacing/>
        <w:rPr>
          <w:rFonts w:ascii="Times New Roman" w:hAnsi="Times New Roman" w:cs="Times New Roman"/>
          <w:sz w:val="24"/>
          <w:szCs w:val="24"/>
        </w:rPr>
      </w:pPr>
      <w:r>
        <w:rPr>
          <w:rFonts w:ascii="Times New Roman" w:hAnsi="Times New Roman" w:cs="Times New Roman"/>
          <w:sz w:val="24"/>
          <w:szCs w:val="24"/>
        </w:rPr>
        <w:t xml:space="preserve">   4</w:t>
      </w:r>
    </w:p>
    <w:p ns2:paraId="7CF93D27" ns2:textId="77777777">
      <w:pPr>
        <w:numPr>
          <w:ilvl w:val="0"/>
          <w:numId w:val="49"/>
        </w:numPr>
        <w:contextualSpacing/>
        <w:rPr>
          <w:rFonts w:ascii="Times New Roman" w:hAnsi="Times New Roman" w:cs="Times New Roman"/>
          <w:sz w:val="24"/>
          <w:szCs w:val="24"/>
        </w:rPr>
      </w:pPr>
      <w:r>
        <w:rPr>
          <w:rFonts w:ascii="Times New Roman" w:hAnsi="Times New Roman" w:cs="Times New Roman"/>
          <w:sz w:val="24"/>
          <w:szCs w:val="24"/>
        </w:rPr>
        <w:t xml:space="preserve">   1</w:t>
      </w:r>
    </w:p>
    <w:p ns2:paraId="00ABEE91" ns2:textId="77777777">
      <w:pPr>
        <w:numPr>
          <w:ilvl w:val="0"/>
          <w:numId w:val="49"/>
        </w:numPr>
        <w:contextualSpacing/>
        <w:rPr>
          <w:rFonts w:ascii="Times New Roman" w:hAnsi="Times New Roman" w:cs="Times New Roman"/>
          <w:sz w:val="24"/>
          <w:szCs w:val="24"/>
        </w:rPr>
      </w:pPr>
      <w:r>
        <w:rPr>
          <w:rFonts w:ascii="Times New Roman" w:hAnsi="Times New Roman" w:cs="Times New Roman"/>
          <w:sz w:val="24"/>
          <w:szCs w:val="24"/>
        </w:rPr>
        <w:t xml:space="preserve">   3</w:t>
      </w:r>
    </w:p>
    <w:p ns2:paraId="5EEBEBA5" ns2:textId="77777777">
      <w:pPr>
        <w:ind w:left="1080"/>
        <w:contextualSpacing/>
        <w:rPr>
          <w:rFonts w:ascii="Times New Roman" w:hAnsi="Times New Roman" w:cs="Times New Roman"/>
          <w:sz w:val="24"/>
          <w:szCs w:val="24"/>
        </w:rPr>
      </w:pPr>
    </w:p>
    <w:p/>
    <w:p ns2:paraId="3A48201C" ns2:textId="77777777">
      <w:pPr>
        <w:pStyle w:val="ListParagraph"/>
        <w:numPr>
          <w:ilvl w:val="0"/>
          <w:numId w:val="1"/>
        </w:numPr>
        <w:jc w:val="both"/>
        <w:rPr>
          <w:rFonts w:ascii="Times New Roman" w:eastAsiaTheme="minorEastAsia" w:hAnsi="Times New Roman" w:cs="Times New Roman"/>
          <w:sz w:val="24"/>
          <w:szCs w:val="24"/>
        </w:rPr>
      </w:pPr>
      <w:r>
        <w:rPr>
          <w:rFonts w:ascii="Times New Roman" w:hAnsi="Times New Roman" w:cs="Times New Roman"/>
          <w:sz w:val="24"/>
          <w:szCs w:val="24"/>
        </w:rPr>
        <w:t>La suma de los cuadrados de las raíces de:</w:t>
      </w:r>
    </w:p>
    <w:p ns2:paraId="7C04B3A6" ns2:textId="77777777">
      <w:pPr>
        <w:pStyle w:val="ListParagraph"/>
        <w:jc w:val="both"/>
        <w:rPr>
          <w:rFonts w:ascii="Times New Roman" w:eastAsiaTheme="minorEastAsia" w:hAnsi="Times New Roman" w:cs="Times New Roman"/>
          <w:sz w:val="20"/>
          <w:szCs w:val="20"/>
        </w:rPr>
      </w:pPr>
    </w:p>
    <w:p ns2:paraId="5B6CF392" ns2:textId="77777777">
      <w:pPr>
        <w:pStyle w:val="ListParagraph"/>
        <w:jc w:val="center"/>
        <w:rPr>
          <w:rFonts w:ascii="Times New Roman" w:eastAsiaTheme="minorEastAsia"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n-2</m:t>
            </m:r>
          </m:e>
        </m:d>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n+3</m:t>
            </m:r>
          </m:e>
        </m:d>
        <m:r>
          <w:rPr>
            <w:rFonts w:ascii="Cambria Math" w:hAnsi="Cambria Math" w:cs="Times New Roman"/>
            <w:sz w:val="24"/>
            <w:szCs w:val="24"/>
          </w:rPr>
          <m:t>=0;n</m:t>
        </m:r>
        <m:r>
          <m:rPr>
            <m:scr m:val="double-struck"/>
          </m:rPr>
          <w:rPr>
            <w:rFonts w:ascii="Cambria Math" w:hAnsi="Cambria Math" w:cs="Times New Roman"/>
            <w:sz w:val="24"/>
            <w:szCs w:val="24"/>
          </w:rPr>
          <m:t>∈R</m:t>
        </m:r>
      </m:oMath>
      <w:r>
        <w:rPr>
          <w:rFonts w:ascii="Times New Roman" w:eastAsiaTheme="minorEastAsia" w:hAnsi="Times New Roman" w:cs="Times New Roman"/>
          <w:sz w:val="24"/>
          <w:szCs w:val="24"/>
        </w:rPr>
        <w:t xml:space="preserve"> es igual a </w:t>
      </w:r>
      <m:oMath>
        <m:r>
          <w:rPr>
            <w:rFonts w:ascii="Cambria Math" w:eastAsiaTheme="minorEastAsia" w:hAnsi="Cambria Math" w:cs="Times New Roman"/>
            <w:sz w:val="24"/>
            <w:szCs w:val="24"/>
          </w:rPr>
          <m:t>"p"</m:t>
        </m:r>
      </m:oMath>
    </w:p>
    <w:p ns2:paraId="7DC90313" ns2:textId="77777777">
      <w:pPr>
        <w:pStyle w:val="ListParagraph"/>
        <w:rPr>
          <w:rFonts w:ascii="Times New Roman" w:eastAsiaTheme="minorEastAsia" w:hAnsi="Times New Roman" w:cs="Times New Roman"/>
          <w:sz w:val="20"/>
          <w:szCs w:val="20"/>
        </w:rPr>
      </w:pPr>
    </w:p>
    <w:p ns2:paraId="2387E458" ns2:textId="77777777">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Determine el mínimo valor de </w:t>
      </w:r>
      <m:oMath>
        <m:r>
          <w:rPr>
            <w:rFonts w:ascii="Cambria Math" w:eastAsiaTheme="minorEastAsia" w:hAnsi="Cambria Math" w:cs="Times New Roman"/>
            <w:sz w:val="24"/>
            <w:szCs w:val="24"/>
          </w:rPr>
          <m:t>"p"</m:t>
        </m:r>
      </m:oMath>
      <w:r>
        <w:rPr>
          <w:rFonts w:ascii="Times New Roman" w:eastAsiaTheme="minorEastAsia" w:hAnsi="Times New Roman" w:cs="Times New Roman"/>
          <w:sz w:val="24"/>
          <w:szCs w:val="24"/>
        </w:rPr>
        <w:t xml:space="preserve"> para que se verifique la condición.</w:t>
      </w:r>
    </w:p>
    <w:p ns2:paraId="2F4FC1F0" ns2:textId="77777777">
      <w:pPr>
        <w:pStyle w:val="ListParagraph"/>
        <w:rPr>
          <w:rFonts w:ascii="Times New Roman" w:hAnsi="Times New Roman" w:cs="Times New Roman"/>
          <w:sz w:val="24"/>
          <w:szCs w:val="24"/>
        </w:rPr>
      </w:pPr>
    </w:p>
    <w:p ns2:paraId="21CFCFFC" ns2:textId="77777777">
      <w:pPr>
        <w:pStyle w:val="ListParagraph"/>
        <w:numPr>
          <w:ilvl w:val="0"/>
          <w:numId w:val="52"/>
        </w:numPr>
        <w:rPr>
          <w:rFonts w:ascii="Times New Roman" w:hAnsi="Times New Roman" w:cs="Times New Roman"/>
          <w:sz w:val="24"/>
          <w:szCs w:val="24"/>
          <w:highlight w:val="yellow"/>
        </w:rPr>
      </w:pPr>
      <w:r>
        <w:rPr>
          <w:rFonts w:ascii="Times New Roman" w:hAnsi="Times New Roman" w:cs="Times New Roman"/>
          <w:sz w:val="24"/>
          <w:szCs w:val="24"/>
          <w:highlight w:val="yellow"/>
        </w:rPr>
        <w:t>9</w:t>
      </w:r>
    </w:p>
    <w:p ns2:paraId="3C6AA813" ns2:textId="77777777">
      <w:pPr>
        <w:pStyle w:val="ListParagraph"/>
        <w:numPr>
          <w:ilvl w:val="0"/>
          <w:numId w:val="52"/>
        </w:numPr>
        <w:rPr>
          <w:rFonts w:ascii="Times New Roman" w:hAnsi="Times New Roman" w:cs="Times New Roman"/>
          <w:sz w:val="24"/>
          <w:szCs w:val="24"/>
        </w:rPr>
      </w:pPr>
      <w:r>
        <w:rPr>
          <w:rFonts w:ascii="Times New Roman" w:hAnsi="Times New Roman" w:cs="Times New Roman"/>
          <w:sz w:val="24"/>
          <w:szCs w:val="24"/>
        </w:rPr>
        <w:t>8</w:t>
      </w:r>
    </w:p>
    <w:p ns2:paraId="62BEBD36" ns2:textId="77777777">
      <w:pPr>
        <w:pStyle w:val="ListParagraph"/>
        <w:numPr>
          <w:ilvl w:val="0"/>
          <w:numId w:val="52"/>
        </w:numPr>
        <w:rPr>
          <w:rFonts w:ascii="Times New Roman" w:hAnsi="Times New Roman" w:cs="Times New Roman"/>
          <w:sz w:val="24"/>
          <w:szCs w:val="24"/>
        </w:rPr>
      </w:pPr>
      <w:r>
        <w:rPr>
          <w:rFonts w:ascii="Times New Roman" w:hAnsi="Times New Roman" w:cs="Times New Roman"/>
          <w:sz w:val="24"/>
          <w:szCs w:val="24"/>
        </w:rPr>
        <w:t>10</w:t>
      </w:r>
    </w:p>
    <w:p ns2:paraId="4A6DB86D" ns2:textId="77777777">
      <w:pPr>
        <w:pStyle w:val="ListParagraph"/>
        <w:numPr>
          <w:ilvl w:val="0"/>
          <w:numId w:val="52"/>
        </w:numPr>
        <w:rPr>
          <w:rFonts w:ascii="Times New Roman" w:hAnsi="Times New Roman" w:cs="Times New Roman"/>
          <w:sz w:val="24"/>
          <w:szCs w:val="24"/>
        </w:rPr>
      </w:pPr>
      <w:r>
        <w:rPr>
          <w:rFonts w:ascii="Times New Roman" w:hAnsi="Times New Roman" w:cs="Times New Roman"/>
          <w:sz w:val="24"/>
          <w:szCs w:val="24"/>
        </w:rPr>
        <w:t>6</w:t>
      </w:r>
    </w:p>
    <w:p ns2:paraId="6E491871" ns2:textId="77777777">
      <w:pPr>
        <w:pStyle w:val="ListParagraph"/>
        <w:numPr>
          <w:ilvl w:val="0"/>
          <w:numId w:val="52"/>
        </w:numPr>
        <w:rPr>
          <w:rFonts w:ascii="Times New Roman" w:hAnsi="Times New Roman" w:cs="Times New Roman"/>
          <w:sz w:val="24"/>
          <w:szCs w:val="24"/>
        </w:rPr>
      </w:pPr>
      <w:r>
        <w:rPr>
          <w:rFonts w:ascii="Times New Roman" w:hAnsi="Times New Roman" w:cs="Times New Roman"/>
          <w:sz w:val="24"/>
          <w:szCs w:val="24"/>
        </w:rPr>
        <w:t>4</w:t>
      </w:r>
    </w:p>
    <w:p ns2:paraId="053BA802" ns2:textId="77777777">
      <w:pPr>
        <w:pStyle w:val="ListParagraph"/>
        <w:rPr>
          <w:rFonts w:ascii="Times New Roman" w:hAnsi="Times New Roman" w:cs="Times New Roman"/>
          <w:sz w:val="24"/>
          <w:szCs w:val="24"/>
        </w:rPr>
      </w:pP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mc="http://schemas.openxmlformats.org/markup-compatibility/2006" xmlns:ns2="http://schemas.microsoft.com/office/word/2012/wordml" xmlns:ns3="http://schemas.microsoft.com/office/word/2016/wordml/cid" xmlns:w="http://schemas.openxmlformats.org/wordprocessingml/2006/main"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decimal"/>
      <w:lvlText w:val="%1."/>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decimal"/>
      <w:pStyle w:val="ListBullet3"/>
      <w:lvlText w:val="%1."/>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decimal"/>
      <w:pStyle w:val="ListBullet2"/>
      <w:lvlText w:val="%1."/>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decimal"/>
      <w:pStyle w:val="ListBullet"/>
      <w:lvlText w:val="%1."/>
      <w:lvlJc w:val="left"/>
      <w:pPr>
        <w:tabs>
          <w:tab w:val="num" w:pos="360"/>
        </w:tabs>
        <w:ind w:left="360" w:hanging="360"/>
      </w:pPr>
      <w:rPr>
        <w:rFonts w:ascii="Symbol" w:hAnsi="Symbol" w:hint="default"/>
      </w:rPr>
    </w:lvl>
  </w:abstractNum>
  <w:abstractNum w:abstractNumId="9" ns2:restartNumberingAfterBreak="0">
    <w:nsid w:val="04E80F30"/>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0" ns2:restartNumberingAfterBreak="0">
    <w:nsid w:val="045CF43A"/>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1" ns2:restartNumberingAfterBreak="0">
    <w:nsid w:val="01237B6A"/>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2" ns2:restartNumberingAfterBreak="0">
    <w:nsid w:val="000DFE64"/>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3" ns2:restartNumberingAfterBreak="0">
    <w:nsid w:val="02A699A4"/>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4" ns2:restartNumberingAfterBreak="0">
    <w:nsid w:val="02C997F3"/>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5" ns2:restartNumberingAfterBreak="0">
    <w:nsid w:val="03EA7984"/>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6" ns2:restartNumberingAfterBreak="0">
    <w:nsid w:val="03480FD1"/>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7" ns2:restartNumberingAfterBreak="0">
    <w:nsid w:val="04798E58"/>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8" ns2:restartNumberingAfterBreak="0">
    <w:nsid w:val="006755CC"/>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9" ns2:restartNumberingAfterBreak="0">
    <w:nsid w:val="02C785C8"/>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0" ns2:restartNumberingAfterBreak="0">
    <w:nsid w:val="0437A5E1"/>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1" ns2:restartNumberingAfterBreak="0">
    <w:nsid w:val="00714908"/>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2" ns2:restartNumberingAfterBreak="0">
    <w:nsid w:val="002C0D01"/>
    <w:multiLevelType w:val="hybridMultilevel"/>
    <w:tmpl w:val="F8C2E5E2"/>
    <w:lvl w:ilvl="0" w:tplc="CCB4AEE0">
      <w:start w:val="1"/>
      <w:numFmt w:val="upperLetter"/>
      <w:lvlText w:val="%1."/>
      <w:lvlJc w:val="left"/>
      <w:pPr>
        <w:ind w:left="108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3" ns2:restartNumberingAfterBreak="0">
    <w:nsid w:val="047DC6E6"/>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4" ns2:restartNumberingAfterBreak="0">
    <w:nsid w:val="03E31F2F"/>
    <w:multiLevelType w:val="hybridMultilevel"/>
    <w:tmpl w:val="EE3E5C58"/>
    <w:lvl w:ilvl="0" w:tplc="4A58A89C">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5" ns2:restartNumberingAfterBreak="0">
    <w:nsid w:val="04586B01"/>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6" ns2:restartNumberingAfterBreak="0">
    <w:nsid w:val="010C03F0"/>
    <w:multiLevelType w:val="hybridMultilevel"/>
    <w:tmpl w:val="C9D695C4"/>
    <w:lvl w:ilvl="0" w:tplc="BD18FA2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7" ns2:restartNumberingAfterBreak="0">
    <w:nsid w:val="027F2682"/>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8" ns2:restartNumberingAfterBreak="0">
    <w:nsid w:val="0030350E"/>
    <w:multiLevelType w:val="hybridMultilevel"/>
    <w:tmpl w:val="C9D695C4"/>
    <w:lvl w:ilvl="0" w:tplc="BD18FA2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9" ns2:restartNumberingAfterBreak="0">
    <w:nsid w:val="03581A38"/>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0" ns2:restartNumberingAfterBreak="0">
    <w:nsid w:val="01B0DB5C"/>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1" ns2:restartNumberingAfterBreak="0">
    <w:nsid w:val="026AFB05"/>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2" ns2:restartNumberingAfterBreak="0">
    <w:nsid w:val="01C6D1BC"/>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3" ns2:restartNumberingAfterBreak="0">
    <w:nsid w:val="005EDCD0"/>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4" ns2:restartNumberingAfterBreak="0">
    <w:nsid w:val="02D94D7C"/>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5" ns2:restartNumberingAfterBreak="0">
    <w:nsid w:val="031D92BB"/>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6" ns2:restartNumberingAfterBreak="0">
    <w:nsid w:val="05D09C2D"/>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7" ns2:restartNumberingAfterBreak="0">
    <w:nsid w:val="018853F2"/>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8" ns2:restartNumberingAfterBreak="0">
    <w:nsid w:val="04A41BC8"/>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ns3:durableId="100534257">
    <w:abstractNumId w:val="9"/>
  </w:num>
  <w:num w:numId="11" ns3:durableId="100534257">
    <w:abstractNumId w:val="9"/>
    <w:lvlOverride w:ilvl="0">
      <w:startOverride w:val="1"/>
    </w:lvlOverride>
  </w:num>
  <w:num w:numId="12" ns3:durableId="685596528">
    <w:abstractNumId w:val="10"/>
  </w:num>
  <w:num w:numId="13" ns3:durableId="100534257">
    <w:abstractNumId w:val="11"/>
  </w:num>
  <w:num w:numId="14" ns3:durableId="100534257">
    <w:abstractNumId w:val="11"/>
    <w:lvlOverride w:ilvl="0">
      <w:startOverride w:val="1"/>
    </w:lvlOverride>
  </w:num>
  <w:num w:numId="15" ns3:durableId="329720594">
    <w:abstractNumId w:val="12"/>
  </w:num>
  <w:num w:numId="16" ns3:durableId="100534257">
    <w:abstractNumId w:val="13"/>
  </w:num>
  <w:num w:numId="17" ns3:durableId="100534257">
    <w:abstractNumId w:val="13"/>
    <w:lvlOverride w:ilvl="0">
      <w:startOverride w:val="1"/>
    </w:lvlOverride>
  </w:num>
  <w:num w:numId="18" ns3:durableId="1750270136">
    <w:abstractNumId w:val="14"/>
  </w:num>
  <w:num w:numId="19" ns3:durableId="100534257">
    <w:abstractNumId w:val="15"/>
  </w:num>
  <w:num w:numId="20" ns3:durableId="100534257">
    <w:abstractNumId w:val="15"/>
    <w:lvlOverride w:ilvl="0">
      <w:startOverride w:val="1"/>
    </w:lvlOverride>
  </w:num>
  <w:num w:numId="21" ns3:durableId="2781139">
    <w:abstractNumId w:val="16"/>
  </w:num>
  <w:num w:numId="22" ns3:durableId="100534257">
    <w:abstractNumId w:val="17"/>
  </w:num>
  <w:num w:numId="23" ns3:durableId="100534257">
    <w:abstractNumId w:val="17"/>
    <w:lvlOverride w:ilvl="0">
      <w:startOverride w:val="1"/>
    </w:lvlOverride>
  </w:num>
  <w:num w:numId="24" ns3:durableId="1775249856">
    <w:abstractNumId w:val="18"/>
  </w:num>
  <w:num w:numId="25" ns3:durableId="100534257">
    <w:abstractNumId w:val="19"/>
  </w:num>
  <w:num w:numId="26" ns3:durableId="100534257">
    <w:abstractNumId w:val="19"/>
    <w:lvlOverride w:ilvl="0">
      <w:startOverride w:val="1"/>
    </w:lvlOverride>
  </w:num>
  <w:num w:numId="27" ns3:durableId="2132090655">
    <w:abstractNumId w:val="20"/>
  </w:num>
  <w:num w:numId="28" ns3:durableId="100534257">
    <w:abstractNumId w:val="21"/>
  </w:num>
  <w:num w:numId="29" ns3:durableId="100534257">
    <w:abstractNumId w:val="21"/>
    <w:lvlOverride w:ilvl="0">
      <w:startOverride w:val="1"/>
    </w:lvlOverride>
  </w:num>
  <w:num w:numId="30" ns3:durableId="474184284">
    <w:abstractNumId w:val="22"/>
  </w:num>
  <w:num w:numId="31" ns3:durableId="100534257">
    <w:abstractNumId w:val="23"/>
  </w:num>
  <w:num w:numId="32" ns3:durableId="100534257">
    <w:abstractNumId w:val="23"/>
    <w:lvlOverride w:ilvl="0">
      <w:startOverride w:val="1"/>
    </w:lvlOverride>
  </w:num>
  <w:num w:numId="33" ns3:durableId="349840767">
    <w:abstractNumId w:val="24"/>
  </w:num>
  <w:num w:numId="34" ns3:durableId="100534257">
    <w:abstractNumId w:val="25"/>
  </w:num>
  <w:num w:numId="35" ns3:durableId="100534257">
    <w:abstractNumId w:val="25"/>
    <w:lvlOverride w:ilvl="0">
      <w:startOverride w:val="1"/>
    </w:lvlOverride>
  </w:num>
  <w:num w:numId="36" ns3:durableId="101457327">
    <w:abstractNumId w:val="26"/>
  </w:num>
  <w:num w:numId="37" ns3:durableId="100534257">
    <w:abstractNumId w:val="27"/>
  </w:num>
  <w:num w:numId="38" ns3:durableId="100534257">
    <w:abstractNumId w:val="27"/>
    <w:lvlOverride w:ilvl="0">
      <w:startOverride w:val="1"/>
    </w:lvlOverride>
  </w:num>
  <w:num w:numId="39" ns3:durableId="632519707">
    <w:abstractNumId w:val="28"/>
  </w:num>
  <w:num w:numId="40" ns3:durableId="100534257">
    <w:abstractNumId w:val="29"/>
  </w:num>
  <w:num w:numId="41" ns3:durableId="100534257">
    <w:abstractNumId w:val="29"/>
    <w:lvlOverride w:ilvl="0">
      <w:startOverride w:val="1"/>
    </w:lvlOverride>
  </w:num>
  <w:num w:numId="42" ns3:durableId="1104305172">
    <w:abstractNumId w:val="30"/>
  </w:num>
  <w:num w:numId="43" ns3:durableId="100534257">
    <w:abstractNumId w:val="31"/>
  </w:num>
  <w:num w:numId="44" ns3:durableId="936862310">
    <w:abstractNumId w:val="32"/>
  </w:num>
  <w:num w:numId="45" ns3:durableId="100534257">
    <w:abstractNumId w:val="33"/>
  </w:num>
  <w:num w:numId="46" ns3:durableId="100534257">
    <w:abstractNumId w:val="33"/>
    <w:lvlOverride w:ilvl="0">
      <w:startOverride w:val="1"/>
    </w:lvlOverride>
  </w:num>
  <w:num w:numId="47" ns3:durableId="1341929536">
    <w:abstractNumId w:val="34"/>
  </w:num>
  <w:num w:numId="48" ns3:durableId="100534257">
    <w:abstractNumId w:val="35"/>
  </w:num>
  <w:num w:numId="49" ns3:durableId="1211191805">
    <w:abstractNumId w:val="36"/>
  </w:num>
  <w:num w:numId="50" ns3:durableId="100534257">
    <w:abstractNumId w:val="37"/>
  </w:num>
  <w:num w:numId="51" ns3:durableId="100534257">
    <w:abstractNumId w:val="37"/>
    <w:lvlOverride w:ilvl="0">
      <w:startOverride w:val="1"/>
    </w:lvlOverride>
  </w:num>
  <w:num w:numId="52" ns3:durableId="268121438">
    <w:abstractNumId w:val="3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