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a="http://schemas.openxmlformats.org/drawingml/2006/main" xmlns:m="http://schemas.openxmlformats.org/officeDocument/2006/math" xmlns:mc="http://schemas.openxmlformats.org/markup-compatibility/2006" xmlns:ns2="http://schemas.microsoft.com/office/word/2010/wordml" xmlns:ns5="http://schemas.microsoft.com/office/word/2010/wordprocessingDrawing" xmlns:ns7="http://schemas.microsoft.com/office/word/2010/wordprocessingShape" xmlns:o="urn:schemas-microsoft-com:office:office" xmlns:v="urn:schemas-microsoft-com:vml" xmlns:w="http://schemas.openxmlformats.org/wordprocessingml/2006/main" xmlns:wp="http://schemas.openxmlformats.org/drawingml/2006/wordprocessingDrawing" mc:Ignorable="w14 wp14">
  <w:body>
    <w:p>
      <w:pPr>
        <w:spacing w:after="0"/>
        <w:jc w:val="center"/>
      </w:pPr>
      <w:r>
        <w:rPr>
          <w:b/>
        </w:rPr>
        <w:t>ARITMÉTICA</w:t>
      </w:r>
    </w:p>
    <w:p ns2:paraId="55414873" ns2:textId="77777777">
      <w:pPr>
        <w:pStyle w:val="ListParagraph"/>
        <w:numPr>
          <w:ilvl w:val="0"/>
          <w:numId w:val="1"/>
        </w:numPr>
        <w:jc w:val="both"/>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w:t>
      </w:r>
      <w:r>
        <w:rPr>
          <w:rFonts w:ascii="Times New Roman" w:hAnsi="Times New Roman" w:cs="Times New Roman"/>
          <w:color w:val="0D0D0D" w:themeColor="text1" w:themeTint="F2"/>
          <w:sz w:val="24"/>
          <w:szCs w:val="24"/>
        </w:rPr>
        <w:t xml:space="preserve">Cuántos números enteros positivos menores que 100 son múltiplos de </w:t>
      </w:r>
      <w:r>
        <w:rPr>
          <w:rFonts w:ascii="Times New Roman" w:hAnsi="Times New Roman" w:cs="Times New Roman"/>
          <w:color w:val="0D0D0D" w:themeColor="text1" w:themeTint="F2"/>
          <w:sz w:val="24"/>
          <w:szCs w:val="24"/>
        </w:rPr>
        <w:t>5, 7 y 9</w:t>
      </w:r>
      <w:r>
        <w:rPr>
          <w:rFonts w:ascii="Times New Roman" w:hAnsi="Times New Roman" w:cs="Times New Roman"/>
          <w:color w:val="0D0D0D" w:themeColor="text1" w:themeTint="F2"/>
          <w:sz w:val="24"/>
          <w:szCs w:val="24"/>
        </w:rPr>
        <w:t>,</w:t>
      </w:r>
      <w:r>
        <w:rPr>
          <w:rFonts w:ascii="Times New Roman" w:hAnsi="Times New Roman" w:cs="Times New Roman"/>
          <w:color w:val="0D0D0D" w:themeColor="text1" w:themeTint="F2"/>
          <w:sz w:val="24"/>
          <w:szCs w:val="24"/>
        </w:rPr>
        <w:t xml:space="preserve"> respectivamente</w:t>
      </w:r>
      <w:r>
        <w:rPr>
          <w:rFonts w:ascii="Times New Roman" w:hAnsi="Times New Roman" w:cs="Times New Roman"/>
          <w:color w:val="0D0D0D" w:themeColor="text1" w:themeTint="F2"/>
          <w:sz w:val="24"/>
          <w:szCs w:val="24"/>
        </w:rPr>
        <w:t>?</w:t>
      </w:r>
    </w:p>
    <w:p ns2:paraId="44855033" ns2:textId="77777777">
      <w:pPr>
        <w:pStyle w:val="ListParagraph"/>
        <w:jc w:val="both"/>
        <w:rPr>
          <w:rFonts w:ascii="Times New Roman" w:hAnsi="Times New Roman" w:cs="Times New Roman"/>
          <w:color w:val="0D0D0D" w:themeColor="text1" w:themeTint="F2"/>
          <w:sz w:val="24"/>
          <w:szCs w:val="24"/>
        </w:rPr>
      </w:pPr>
    </w:p>
    <w:p ns2:paraId="496287FF" ns2:textId="77777777">
      <w:pPr>
        <w:pStyle w:val="ListParagraph"/>
        <w:numPr>
          <w:ilvl w:val="0"/>
          <w:numId w:val="12"/>
        </w:numPr>
        <w:rPr>
          <w:rFonts w:ascii="Times New Roman" w:hAnsi="Times New Roman" w:cs="Times New Roman"/>
          <w:color w:val="0D0D0D" w:themeColor="text1" w:themeTint="F2"/>
          <w:sz w:val="24"/>
          <w:szCs w:val="24"/>
          <w:highlight w:val="yellow"/>
        </w:rPr>
      </w:pPr>
      <w:r>
        <w:rPr>
          <w:rFonts w:ascii="Times New Roman" w:hAnsi="Times New Roman" w:cs="Times New Roman"/>
          <w:color w:val="0D0D0D" w:themeColor="text1" w:themeTint="F2"/>
          <w:sz w:val="24"/>
          <w:szCs w:val="24"/>
          <w:highlight w:val="yellow"/>
        </w:rPr>
        <w:t>20, 14, 11</w:t>
      </w:r>
    </w:p>
    <w:p ns2:paraId="640828D0" ns2:textId="77777777">
      <w:pPr>
        <w:pStyle w:val="ListParagraph"/>
        <w:numPr>
          <w:ilvl w:val="0"/>
          <w:numId w:val="12"/>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19, 15, 10</w:t>
      </w:r>
    </w:p>
    <w:p ns2:paraId="281291F9" ns2:textId="77777777">
      <w:pPr>
        <w:pStyle w:val="ListParagraph"/>
        <w:numPr>
          <w:ilvl w:val="0"/>
          <w:numId w:val="12"/>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21, 16, 9</w:t>
      </w:r>
    </w:p>
    <w:p ns2:paraId="6B76D233" ns2:textId="77777777">
      <w:pPr>
        <w:pStyle w:val="ListParagraph"/>
        <w:numPr>
          <w:ilvl w:val="0"/>
          <w:numId w:val="12"/>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25, 15, 10</w:t>
      </w:r>
    </w:p>
    <w:p ns2:paraId="486AD913" ns2:textId="77777777">
      <w:pPr>
        <w:pStyle w:val="ListParagraph"/>
        <w:numPr>
          <w:ilvl w:val="0"/>
          <w:numId w:val="12"/>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15, 15, 9</w:t>
      </w:r>
    </w:p>
    <w:p ns2:paraId="46169321" ns2:textId="77777777">
      <w:pPr>
        <w:pStyle w:val="ListParagraph"/>
        <w:ind w:left="1080"/>
        <w:rPr>
          <w:rFonts w:ascii="Times New Roman" w:hAnsi="Times New Roman" w:cs="Times New Roman"/>
          <w:color w:val="0D0D0D" w:themeColor="text1" w:themeTint="F2"/>
          <w:sz w:val="24"/>
          <w:szCs w:val="24"/>
        </w:rPr>
      </w:pPr>
    </w:p>
    <w:p/>
    <w:p ns2:paraId="475DD7D9" ns2:textId="77777777">
      <w:pPr>
        <w:pStyle w:val="ListParagraph"/>
        <w:numPr>
          <w:ilvl w:val="0"/>
          <w:numId w:val="1"/>
        </w:numPr>
        <w:jc w:val="both"/>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Fernando tiene tres cuerdas de 9, 12 y 15 metros de longitud, las que debe cortar en pedazos iguales de la mayor longitud posible ¿</w:t>
      </w:r>
      <w:r>
        <w:rPr>
          <w:rFonts w:ascii="Times New Roman" w:hAnsi="Times New Roman" w:cs="Times New Roman"/>
          <w:color w:val="0D0D0D" w:themeColor="text1" w:themeTint="F2"/>
          <w:sz w:val="24"/>
          <w:szCs w:val="24"/>
        </w:rPr>
        <w:t>c</w:t>
      </w:r>
      <w:r>
        <w:rPr>
          <w:rFonts w:ascii="Times New Roman" w:hAnsi="Times New Roman" w:cs="Times New Roman"/>
          <w:color w:val="0D0D0D" w:themeColor="text1" w:themeTint="F2"/>
          <w:sz w:val="24"/>
          <w:szCs w:val="24"/>
        </w:rPr>
        <w:t>uál será la longitud de cada pedazo?</w:t>
      </w:r>
    </w:p>
    <w:p ns2:paraId="762E77B8" ns2:textId="77777777">
      <w:pPr>
        <w:pStyle w:val="ListParagraph"/>
        <w:rPr>
          <w:rFonts w:ascii="Times New Roman" w:hAnsi="Times New Roman" w:cs="Times New Roman"/>
          <w:color w:val="0D0D0D" w:themeColor="text1" w:themeTint="F2"/>
          <w:sz w:val="24"/>
          <w:szCs w:val="24"/>
        </w:rPr>
      </w:pPr>
    </w:p>
    <w:p ns2:paraId="6FB3D084" ns2:textId="77777777">
      <w:pPr>
        <w:pStyle w:val="ListParagraph"/>
        <w:numPr>
          <w:ilvl w:val="0"/>
          <w:numId w:val="15"/>
        </w:numPr>
        <w:rPr>
          <w:rFonts w:ascii="Times New Roman" w:hAnsi="Times New Roman" w:cs="Times New Roman"/>
          <w:color w:val="0D0D0D" w:themeColor="text1" w:themeTint="F2"/>
          <w:sz w:val="24"/>
          <w:szCs w:val="24"/>
          <w:highlight w:val="yellow"/>
        </w:rPr>
      </w:pPr>
      <w:r>
        <w:rPr>
          <w:rFonts w:ascii="Times New Roman" w:hAnsi="Times New Roman" w:cs="Times New Roman"/>
          <w:color w:val="0D0D0D" w:themeColor="text1" w:themeTint="F2"/>
          <w:sz w:val="24"/>
          <w:szCs w:val="24"/>
          <w:highlight w:val="yellow"/>
        </w:rPr>
        <w:t>3</w:t>
      </w:r>
    </w:p>
    <w:p ns2:paraId="60534FC3" ns2:textId="77777777">
      <w:pPr>
        <w:pStyle w:val="ListParagraph"/>
        <w:numPr>
          <w:ilvl w:val="0"/>
          <w:numId w:val="15"/>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2</w:t>
      </w:r>
      <w:r>
        <w:rPr>
          <w:rFonts w:ascii="Times New Roman" w:hAnsi="Times New Roman" w:cs="Times New Roman"/>
          <w:color w:val="0D0D0D" w:themeColor="text1" w:themeTint="F2"/>
          <w:sz w:val="24"/>
          <w:szCs w:val="24"/>
        </w:rPr>
        <w:t xml:space="preserve"> </w:t>
      </w:r>
    </w:p>
    <w:p ns2:paraId="7727D6C2" ns2:textId="77777777">
      <w:pPr>
        <w:pStyle w:val="ListParagraph"/>
        <w:numPr>
          <w:ilvl w:val="0"/>
          <w:numId w:val="15"/>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5</w:t>
      </w:r>
    </w:p>
    <w:p ns2:paraId="4E66D865" ns2:textId="77777777">
      <w:pPr>
        <w:pStyle w:val="ListParagraph"/>
        <w:numPr>
          <w:ilvl w:val="0"/>
          <w:numId w:val="15"/>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1,</w:t>
      </w:r>
      <w:r>
        <w:rPr>
          <w:rFonts w:ascii="Times New Roman" w:hAnsi="Times New Roman" w:cs="Times New Roman"/>
          <w:color w:val="0D0D0D" w:themeColor="text1" w:themeTint="F2"/>
          <w:sz w:val="24"/>
          <w:szCs w:val="24"/>
        </w:rPr>
        <w:t>5</w:t>
      </w:r>
    </w:p>
    <w:p ns2:paraId="5A8887B6" ns2:textId="77777777">
      <w:pPr>
        <w:pStyle w:val="ListParagraph"/>
        <w:numPr>
          <w:ilvl w:val="0"/>
          <w:numId w:val="15"/>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4</w:t>
      </w:r>
    </w:p>
    <w:p ns2:paraId="42CB35F9" ns2:textId="77777777">
      <w:pPr>
        <w:pStyle w:val="ListParagraph"/>
        <w:ind w:left="1080"/>
        <w:rPr>
          <w:rFonts w:ascii="Times New Roman" w:hAnsi="Times New Roman" w:cs="Times New Roman"/>
          <w:color w:val="0D0D0D" w:themeColor="text1" w:themeTint="F2"/>
          <w:sz w:val="24"/>
          <w:szCs w:val="24"/>
        </w:rPr>
      </w:pPr>
    </w:p>
    <w:p/>
    <w:p ns2:paraId="6F7A926A"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lastRenderedPageBreak/>
        <w:t xml:space="preserve">Se tiene tres toneles de vino que tienen </w:t>
      </w:r>
      <m:oMath>
        <m:r>
          <w:rPr>
            <w:rFonts w:ascii="Cambria Math" w:hAnsi="Cambria Math" w:cs="Times New Roman"/>
            <w:sz w:val="24"/>
            <w:szCs w:val="24"/>
          </w:rPr>
          <m:t>360</m:t>
        </m:r>
      </m:oMath>
      <w:r>
        <w:rPr>
          <w:rFonts w:ascii="Times New Roman" w:hAnsi="Times New Roman" w:cs="Times New Roman"/>
          <w:sz w:val="24"/>
          <w:szCs w:val="24"/>
        </w:rPr>
        <w:t xml:space="preserve">, </w:t>
      </w:r>
      <m:oMath>
        <m:r>
          <w:rPr>
            <w:rFonts w:ascii="Cambria Math" w:hAnsi="Cambria Math" w:cs="Times New Roman"/>
            <w:sz w:val="24"/>
            <w:szCs w:val="24"/>
          </w:rPr>
          <m:t>240</m:t>
        </m:r>
      </m:oMath>
      <w:r>
        <w:rPr>
          <w:rFonts w:ascii="Times New Roman" w:hAnsi="Times New Roman" w:cs="Times New Roman"/>
          <w:sz w:val="24"/>
          <w:szCs w:val="24"/>
        </w:rPr>
        <w:t xml:space="preserve"> y </w:t>
      </w:r>
      <m:oMath>
        <m:r>
          <w:rPr>
            <w:rFonts w:ascii="Cambria Math" w:hAnsi="Cambria Math" w:cs="Times New Roman"/>
            <w:sz w:val="24"/>
            <w:szCs w:val="24"/>
          </w:rPr>
          <m:t>576</m:t>
        </m:r>
      </m:oMath>
      <w:r>
        <w:rPr>
          <w:rFonts w:ascii="Times New Roman" w:hAnsi="Times New Roman" w:cs="Times New Roman"/>
          <w:sz w:val="24"/>
          <w:szCs w:val="24"/>
        </w:rPr>
        <w:t xml:space="preserve"> litros de vino de diferente calidad y se desea envasarlos en bidones de igual capacidad ¿cuál es la menor cantidad de bidones que se usarán, de modo que no se desperdicie vino, además el volumen del bidón está expresado en números enteros de litros y los vinos de diferente calidad no se deben mezclar? </w:t>
      </w:r>
    </w:p>
    <w:p ns2:paraId="4C4FD542" ns2:textId="77777777">
      <w:pPr>
        <w:pStyle w:val="ListParagraph"/>
        <w:rPr>
          <w:rFonts w:ascii="Times New Roman" w:hAnsi="Times New Roman" w:cs="Times New Roman"/>
          <w:sz w:val="24"/>
          <w:szCs w:val="24"/>
        </w:rPr>
      </w:pPr>
    </w:p>
    <w:p ns2:paraId="2DB51C6B" ns2:textId="77777777">
      <w:pPr>
        <w:pStyle w:val="ListParagraph"/>
        <w:numPr>
          <w:ilvl w:val="0"/>
          <w:numId w:val="18"/>
        </w:numPr>
        <w:rPr>
          <w:rFonts w:ascii="Times New Roman" w:hAnsi="Times New Roman" w:cs="Times New Roman"/>
          <w:sz w:val="24"/>
          <w:szCs w:val="24"/>
          <w:highlight w:val="yellow"/>
        </w:rPr>
      </w:pPr>
      <w:r>
        <w:rPr>
          <w:rFonts w:ascii="Times New Roman" w:hAnsi="Times New Roman" w:cs="Times New Roman"/>
          <w:sz w:val="24"/>
          <w:szCs w:val="24"/>
          <w:highlight w:val="yellow"/>
        </w:rPr>
        <w:t>49</w:t>
      </w:r>
    </w:p>
    <w:p ns2:paraId="18100DBD" ns2:textId="77777777">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45</w:t>
      </w:r>
    </w:p>
    <w:p ns2:paraId="3AEBCF79" ns2:textId="77777777">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40</w:t>
      </w:r>
    </w:p>
    <w:p ns2:paraId="03831733" ns2:textId="77777777">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50</w:t>
      </w:r>
    </w:p>
    <w:p ns2:paraId="571DA285" ns2:textId="77777777">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51</w:t>
      </w:r>
    </w:p>
    <w:p ns2:paraId="26F09B7D" ns2:textId="77777777">
      <w:pPr>
        <w:pStyle w:val="ListParagraph"/>
        <w:ind w:left="1080"/>
        <w:rPr>
          <w:rFonts w:ascii="Times New Roman" w:hAnsi="Times New Roman" w:cs="Times New Roman"/>
          <w:sz w:val="24"/>
          <w:szCs w:val="24"/>
        </w:rPr>
      </w:pPr>
    </w:p>
    <w:p/>
    <w:p ns2:paraId="48B0C929"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Si el costo de </w:t>
      </w:r>
      <m:oMath>
        <m:r>
          <w:rPr>
            <w:rFonts w:ascii="Cambria Math" w:hAnsi="Cambria Math" w:cs="Times New Roman"/>
            <w:sz w:val="24"/>
            <w:szCs w:val="24"/>
          </w:rPr>
          <m:t>12</m:t>
        </m:r>
      </m:oMath>
      <w:r>
        <w:rPr>
          <w:rFonts w:ascii="Times New Roman" w:hAnsi="Times New Roman" w:cs="Times New Roman"/>
          <w:sz w:val="24"/>
          <w:szCs w:val="24"/>
        </w:rPr>
        <w:t xml:space="preserve"> peras es de </w:t>
      </w:r>
      <m:oMath>
        <m:r>
          <w:rPr>
            <w:rFonts w:ascii="Cambria Math" w:hAnsi="Cambria Math" w:cs="Times New Roman"/>
            <w:sz w:val="24"/>
            <w:szCs w:val="24"/>
          </w:rPr>
          <m:t>6</m:t>
        </m:r>
      </m:oMath>
      <w:r>
        <w:rPr>
          <w:rFonts w:ascii="Times New Roman" w:hAnsi="Times New Roman" w:cs="Times New Roman"/>
          <w:sz w:val="24"/>
          <w:szCs w:val="24"/>
        </w:rPr>
        <w:t xml:space="preserve"> soles, calcule el menor costo en soles de cierto número de peras que agrupadas de </w:t>
      </w:r>
      <m:oMath>
        <m:r>
          <w:rPr>
            <w:rFonts w:ascii="Cambria Math" w:hAnsi="Cambria Math" w:cs="Times New Roman"/>
            <w:sz w:val="24"/>
            <w:szCs w:val="24"/>
          </w:rPr>
          <m:t>15</m:t>
        </m:r>
      </m:oMath>
      <w:r>
        <w:rPr>
          <w:rFonts w:ascii="Times New Roman" w:hAnsi="Times New Roman" w:cs="Times New Roman"/>
          <w:sz w:val="24"/>
          <w:szCs w:val="24"/>
        </w:rPr>
        <w:t xml:space="preserve">, </w:t>
      </w:r>
      <m:oMath>
        <m:r>
          <w:rPr>
            <w:rFonts w:ascii="Cambria Math" w:hAnsi="Cambria Math" w:cs="Times New Roman"/>
            <w:sz w:val="24"/>
            <w:szCs w:val="24"/>
          </w:rPr>
          <m:t>24</m:t>
        </m:r>
      </m:oMath>
      <w:r>
        <w:rPr>
          <w:rFonts w:ascii="Times New Roman" w:hAnsi="Times New Roman" w:cs="Times New Roman"/>
          <w:sz w:val="24"/>
          <w:szCs w:val="24"/>
        </w:rPr>
        <w:t xml:space="preserve"> y </w:t>
      </w:r>
      <m:oMath>
        <m:r>
          <w:rPr>
            <w:rFonts w:ascii="Cambria Math" w:hAnsi="Cambria Math" w:cs="Times New Roman"/>
            <w:sz w:val="24"/>
            <w:szCs w:val="24"/>
          </w:rPr>
          <m:t>18</m:t>
        </m:r>
      </m:oMath>
      <w:r>
        <w:rPr>
          <w:rFonts w:ascii="Times New Roman" w:hAnsi="Times New Roman" w:cs="Times New Roman"/>
          <w:sz w:val="24"/>
          <w:szCs w:val="24"/>
        </w:rPr>
        <w:t xml:space="preserve"> siempre sobran </w:t>
      </w:r>
      <m:oMath>
        <m:r>
          <w:rPr>
            <w:rFonts w:ascii="Cambria Math" w:hAnsi="Cambria Math" w:cs="Times New Roman"/>
            <w:sz w:val="24"/>
            <w:szCs w:val="24"/>
          </w:rPr>
          <m:t>12</m:t>
        </m:r>
      </m:oMath>
      <w:r>
        <w:rPr>
          <w:rFonts w:ascii="Times New Roman" w:hAnsi="Times New Roman" w:cs="Times New Roman"/>
          <w:sz w:val="24"/>
          <w:szCs w:val="24"/>
        </w:rPr>
        <w:t>.</w:t>
      </w:r>
    </w:p>
    <w:p ns2:paraId="4121FB44" ns2:textId="77777777">
      <w:pPr>
        <w:pStyle w:val="ListParagraph"/>
        <w:rPr>
          <w:rFonts w:ascii="Times New Roman" w:hAnsi="Times New Roman" w:cs="Times New Roman"/>
          <w:sz w:val="24"/>
          <w:szCs w:val="24"/>
        </w:rPr>
      </w:pPr>
    </w:p>
    <w:p ns2:paraId="4FB14395" ns2:textId="77777777">
      <w:pPr>
        <w:pStyle w:val="ListParagraph"/>
        <w:numPr>
          <w:ilvl w:val="0"/>
          <w:numId w:val="21"/>
        </w:numPr>
        <w:rPr>
          <w:rFonts w:ascii="Times New Roman" w:hAnsi="Times New Roman" w:cs="Times New Roman"/>
          <w:sz w:val="24"/>
          <w:szCs w:val="24"/>
          <w:highlight w:val="yellow"/>
        </w:rPr>
      </w:pPr>
      <w:r>
        <w:rPr>
          <w:rFonts w:ascii="Times New Roman" w:hAnsi="Times New Roman" w:cs="Times New Roman"/>
          <w:sz w:val="24"/>
          <w:szCs w:val="24"/>
          <w:highlight w:val="yellow"/>
        </w:rPr>
        <w:t>186</w:t>
      </w:r>
    </w:p>
    <w:p ns2:paraId="5E7A89D6" ns2:textId="77777777">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180</w:t>
      </w:r>
    </w:p>
    <w:p ns2:paraId="1E06C75D" ns2:textId="77777777">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160</w:t>
      </w:r>
    </w:p>
    <w:p ns2:paraId="051AEE7D" ns2:textId="77777777">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176</w:t>
      </w:r>
    </w:p>
    <w:p ns2:paraId="753BF19F" ns2:textId="77777777">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156</w:t>
      </w:r>
    </w:p>
    <w:p ns2:paraId="17B15427" ns2:textId="77777777">
      <w:pPr>
        <w:pStyle w:val="ListParagraph"/>
        <w:ind w:left="1080"/>
        <w:rPr>
          <w:rFonts w:ascii="Times New Roman" w:hAnsi="Times New Roman" w:cs="Times New Roman"/>
          <w:sz w:val="24"/>
          <w:szCs w:val="24"/>
        </w:rPr>
      </w:pPr>
    </w:p>
    <w:p/>
    <w:p>
      <w:pPr>
        <w:pStyle w:val="ListParagraph"/>
        <w:numPr>
          <w:ilvl w:val="0"/>
          <w:numId w:val="1"/>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 xml:space="preserve">Los </w:t>
      </w:r>
      <w:r>
        <w:rPr>
          <w:rFonts w:ascii="Times New Roman" w:eastAsiaTheme="minorEastAsia" w:hAnsi="Times New Roman" w:cs="Times New Roman"/>
          <w:sz w:val="24"/>
          <w:szCs w:val="24"/>
        </w:rPr>
        <w:t xml:space="preserve">divisores primos de: </w:t>
      </w:r>
    </w:p>
    <w:p>
      <w:pPr>
        <w:pStyle w:val="ListParagraph"/>
        <w:jc w:val="both"/>
        <w:rPr>
          <w:rFonts w:ascii="Times New Roman" w:eastAsiaTheme="minorEastAsia" w:hAnsi="Times New Roman" w:cs="Times New Roman"/>
          <w:sz w:val="24"/>
          <w:szCs w:val="24"/>
        </w:rPr>
      </w:pPr>
    </w:p>
    <w:p>
      <w:pPr>
        <w:pStyle w:val="ListParagraph"/>
        <w:jc w:val="both"/>
        <w:rPr>
          <w:rFonts w:ascii="Times New Roman" w:eastAsiaTheme="minorEastAsia" w:hAnsi="Times New Roman" w:cs="Times New Roman"/>
          <w:sz w:val="24"/>
          <w:szCs w:val="24"/>
        </w:rPr>
      </w:pPr>
      <m:oMath>
        <m:r>
          <w:rPr>
            <w:rFonts w:ascii="Cambria Math" w:eastAsiaTheme="minorEastAsia" w:hAnsi="Cambria Math" w:cs="Times New Roman"/>
            <w:sz w:val="28"/>
            <w:szCs w:val="28"/>
          </w:rPr>
          <m:t>N</m:t>
        </m:r>
        <m: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13</m:t>
            </m:r>
          </m:e>
          <m:sup>
            <m:r>
              <w:rPr>
                <w:rFonts w:ascii="Cambria Math" w:eastAsiaTheme="minorEastAsia" w:hAnsi="Cambria Math" w:cs="Times New Roman"/>
                <w:sz w:val="28"/>
                <w:szCs w:val="28"/>
              </w:rPr>
              <m:t>k</m:t>
            </m:r>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13</m:t>
            </m:r>
          </m:e>
          <m:sup>
            <m:r>
              <w:rPr>
                <w:rFonts w:ascii="Cambria Math" w:eastAsiaTheme="minorEastAsia" w:hAnsi="Cambria Math" w:cs="Times New Roman"/>
                <w:sz w:val="28"/>
                <w:szCs w:val="28"/>
              </w:rPr>
              <m:t>k</m:t>
            </m:r>
          </m:sup>
        </m:sSup>
      </m:oMath>
      <w:r>
        <w:rPr>
          <w:rFonts w:ascii="Times New Roman" w:eastAsiaTheme="minorEastAsia" w:hAnsi="Times New Roman" w:cs="Times New Roman"/>
          <w:sz w:val="28"/>
          <w:szCs w:val="28"/>
        </w:rPr>
        <w:t xml:space="preserve"> </w:t>
      </w:r>
      <w:r>
        <w:rPr>
          <w:rFonts w:ascii="Times New Roman" w:eastAsiaTheme="minorEastAsia" w:hAnsi="Times New Roman" w:cs="Times New Roman"/>
          <w:sz w:val="24"/>
          <w:szCs w:val="24"/>
        </w:rPr>
        <w:t xml:space="preserve"> </w:t>
      </w:r>
    </w:p>
    <w:p>
      <w:pPr>
        <w:pStyle w:val="ListParagraph"/>
        <w:jc w:val="both"/>
        <w:rPr>
          <w:rFonts w:ascii="Times New Roman" w:eastAsiaTheme="minorEastAsia" w:hAnsi="Times New Roman" w:cs="Times New Roman"/>
          <w:sz w:val="24"/>
          <w:szCs w:val="24"/>
        </w:rPr>
      </w:pPr>
    </w:p>
    <w:p>
      <w:pPr>
        <w:pStyle w:val="ListParagraph"/>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son: </w:t>
      </w:r>
    </w:p>
    <w:p>
      <w:pPr>
        <w:pStyle w:val="ListParagraph"/>
        <w:rPr>
          <w:rFonts w:ascii="Times New Roman" w:hAnsi="Times New Roman" w:cs="Times New Roman"/>
          <w:sz w:val="24"/>
          <w:szCs w:val="24"/>
        </w:rPr>
      </w:pPr>
    </w:p>
    <w:p>
      <w:pPr>
        <w:pStyle w:val="ListParagraph"/>
        <w:numPr>
          <w:ilvl w:val="0"/>
          <w:numId w:val="24"/>
        </w:numPr>
        <w:rPr>
          <w:rFonts w:ascii="Times New Roman" w:hAnsi="Times New Roman" w:cs="Times New Roman"/>
          <w:sz w:val="24"/>
          <w:szCs w:val="24"/>
          <w:highlight w:val="yellow"/>
        </w:rPr>
      </w:pPr>
      <w:r>
        <w:rPr>
          <w:rFonts w:ascii="Times New Roman" w:hAnsi="Times New Roman" w:cs="Times New Roman"/>
          <w:sz w:val="24"/>
          <w:szCs w:val="24"/>
          <w:highlight w:val="yellow"/>
        </w:rPr>
        <w:t>2, 3, 7 y 13</w:t>
      </w:r>
    </w:p>
    <w:p>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2, 5, 7 y 13</w:t>
      </w:r>
    </w:p>
    <w:p>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 xml:space="preserve"> 3, 5 y 13</w:t>
      </w:r>
    </w:p>
    <w:p>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3, 5, 7 y 11</w:t>
      </w:r>
    </w:p>
    <w:p>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 xml:space="preserve">3, 5, 7 y 13 </w:t>
      </w:r>
    </w:p>
    <w:p>
      <w:pPr>
        <w:pStyle w:val="ListParagraph"/>
        <w:ind w:left="1080"/>
        <w:rPr>
          <w:rFonts w:ascii="Times New Roman" w:hAnsi="Times New Roman" w:cs="Times New Roman"/>
          <w:sz w:val="24"/>
          <w:szCs w:val="24"/>
        </w:rPr>
      </w:pPr>
    </w:p>
    <w:p/>
    <w:p>
      <w:pPr>
        <w:spacing w:after="0"/>
        <w:jc w:val="center"/>
      </w:pPr>
      <w:r>
        <w:rPr>
          <w:b/>
        </w:rPr>
        <w:t>COMPETENCIA LINGÜÍSTICA</w:t>
      </w:r>
    </w:p>
    <w:p ns2:paraId="55B9C53A"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Reconozca una oración donde el verbo sea transitivo.</w:t>
      </w:r>
    </w:p>
    <w:p ns2:paraId="52D0293F" ns2:textId="77777777">
      <w:pPr>
        <w:pStyle w:val="ListParagraph"/>
        <w:rPr>
          <w:rFonts w:ascii="Times New Roman" w:hAnsi="Times New Roman" w:cs="Times New Roman"/>
          <w:sz w:val="24"/>
          <w:szCs w:val="24"/>
        </w:rPr>
      </w:pPr>
    </w:p>
    <w:p ns2:paraId="16CB344D" ns2:textId="77777777">
      <w:pPr>
        <w:pStyle w:val="ListParagraph"/>
        <w:numPr>
          <w:ilvl w:val="0"/>
          <w:numId w:val="27"/>
        </w:numPr>
        <w:rPr>
          <w:rFonts w:ascii="Times New Roman" w:hAnsi="Times New Roman" w:cs="Times New Roman"/>
          <w:sz w:val="24"/>
          <w:szCs w:val="24"/>
          <w:highlight w:val="yellow"/>
        </w:rPr>
      </w:pPr>
      <w:r>
        <w:rPr>
          <w:rFonts w:ascii="Times New Roman" w:hAnsi="Times New Roman" w:cs="Times New Roman"/>
          <w:sz w:val="24"/>
          <w:szCs w:val="24"/>
          <w:highlight w:val="yellow"/>
        </w:rPr>
        <w:t>Ese varón sacrificado cuida a sus padres.</w:t>
      </w:r>
    </w:p>
    <w:p ns2:paraId="0CA21C5B" ns2:textId="77777777">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Los soldados llegaron hambrientos</w:t>
      </w:r>
    </w:p>
    <w:p ns2:paraId="4226933E" ns2:textId="77777777">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Raquel parece buena maestra.</w:t>
      </w:r>
    </w:p>
    <w:p ns2:paraId="5CEB969A" ns2:textId="77777777">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La cocinera vino cansada.</w:t>
      </w:r>
    </w:p>
    <w:p ns2:paraId="54FD6D0F" ns2:textId="77777777">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Melchor encontró dormido al niño Jesús.</w:t>
      </w:r>
    </w:p>
    <w:p ns2:paraId="194DAD7F" ns2:textId="77777777">
      <w:pPr>
        <w:rPr>
          <w:rFonts w:ascii="Times New Roman" w:hAnsi="Times New Roman" w:cs="Times New Roman"/>
          <w:sz w:val="24"/>
          <w:szCs w:val="24"/>
        </w:rPr>
      </w:pPr>
      <w:r>
        <w:rPr>
          <w:rFonts w:ascii="Times New Roman" w:hAnsi="Times New Roman" w:cs="Times New Roman"/>
          <w:sz w:val="24"/>
          <w:szCs w:val="24"/>
        </w:rPr>
      </w:r>
    </w:p>
    <w:p ns2:paraId="54059AD5" ns2:textId="77777777">
      <w:pPr>
        <w:pStyle w:val="ListParagraph"/>
        <w:jc w:val="both"/>
        <w:rPr>
          <w:rFonts w:ascii="Times New Roman" w:hAnsi="Times New Roman" w:cs="Times New Roman"/>
          <w:sz w:val="24"/>
          <w:szCs w:val="24"/>
        </w:rPr>
      </w:pPr>
    </w:p>
    <w:p/>
    <w:p ns2:paraId="47816620"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La primera unidad segmental de impulso fónico del habla real, corresponde a:</w:t>
      </w:r>
    </w:p>
    <w:p ns2:paraId="4A37BCFB" ns2:textId="77777777">
      <w:pPr>
        <w:pStyle w:val="ListParagraph"/>
        <w:rPr>
          <w:rFonts w:ascii="Times New Roman" w:hAnsi="Times New Roman" w:cs="Times New Roman"/>
          <w:sz w:val="24"/>
          <w:szCs w:val="24"/>
        </w:rPr>
      </w:pPr>
    </w:p>
    <w:p ns2:paraId="5759BD7A" ns2:textId="77777777">
      <w:pPr>
        <w:pStyle w:val="ListParagraph"/>
        <w:numPr>
          <w:ilvl w:val="0"/>
          <w:numId w:val="30"/>
        </w:numPr>
        <w:rPr>
          <w:rFonts w:ascii="Times New Roman" w:hAnsi="Times New Roman" w:cs="Times New Roman"/>
          <w:sz w:val="24"/>
          <w:szCs w:val="24"/>
          <w:highlight w:val="yellow"/>
        </w:rPr>
      </w:pPr>
      <w:r>
        <w:rPr>
          <w:rFonts w:ascii="Times New Roman" w:hAnsi="Times New Roman" w:cs="Times New Roman"/>
          <w:sz w:val="24"/>
          <w:szCs w:val="24"/>
          <w:highlight w:val="yellow"/>
        </w:rPr>
        <w:t>La sílaba</w:t>
      </w:r>
    </w:p>
    <w:p ns2:paraId="28C6D86C" ns2:textId="77777777">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La grafía</w:t>
      </w:r>
    </w:p>
    <w:p ns2:paraId="6F697EAC" ns2:textId="77777777">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El fonema</w:t>
      </w:r>
    </w:p>
    <w:p ns2:paraId="3D2D8BB7" ns2:textId="77777777">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El acento</w:t>
      </w:r>
    </w:p>
    <w:p ns2:paraId="1755AF71" ns2:textId="77777777">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El sonido</w:t>
      </w:r>
    </w:p>
    <w:p ns2:paraId="4D385239" ns2:textId="77777777">
      <w:pPr>
        <w:pStyle w:val="ListParagraph"/>
        <w:jc w:val="both"/>
        <w:rPr>
          <w:rFonts w:ascii="Times New Roman" w:hAnsi="Times New Roman" w:cs="Times New Roman"/>
          <w:sz w:val="24"/>
          <w:szCs w:val="24"/>
        </w:rPr>
      </w:pPr>
    </w:p>
    <w:p/>
    <w:p ns2:paraId="7611B1F8" ns2:textId="7777777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Reconozca la forma de redacción del siguiente texto:</w:t>
      </w:r>
    </w:p>
    <w:p ns2:paraId="1FE57A12" ns2:textId="77777777">
      <w:pPr>
        <w:pStyle w:val="ListParagraph"/>
        <w:ind w:left="1080"/>
        <w:jc w:val="both"/>
        <w:rPr>
          <w:rFonts w:ascii="Times New Roman" w:hAnsi="Times New Roman" w:cs="Times New Roman"/>
          <w:sz w:val="24"/>
          <w:szCs w:val="24"/>
        </w:rPr>
      </w:pPr>
      <w:r>
        <w:rPr>
          <w:rFonts w:ascii="Times New Roman" w:hAnsi="Times New Roman" w:cs="Times New Roman"/>
          <w:noProof/>
          <w:sz w:val="24"/>
          <w:szCs w:val="24"/>
          <w:lang w:eastAsia="es-PE"/>
        </w:rPr>
        <mc:AlternateContent>
          <mc:Choice Requires="wps">
            <w:drawing>
              <wp:anchor distT="0" distB="0" distL="114300" distR="114300" simplePos="0" relativeHeight="251665408" behindDoc="0" locked="0" layoutInCell="1" allowOverlap="1" ns5:anchorId="62F9DF60" ns5:editId="26FB4676">
                <wp:simplePos x="0" y="0"/>
                <wp:positionH relativeFrom="column">
                  <wp:posOffset>492995</wp:posOffset>
                </wp:positionH>
                <wp:positionV relativeFrom="paragraph">
                  <wp:posOffset>66175</wp:posOffset>
                </wp:positionV>
                <wp:extent cx="58521" cy="58521"/>
                <wp:effectExtent l="0" t="0" r="17780" b="17780"/>
                <wp:wrapNone/>
                <wp:docPr id="1" name="Elipse 22"/>
                <wp:cNvGraphicFramePr/>
                <a:graphic>
                  <a:graphicData uri="http://schemas.microsoft.com/office/word/2010/wordprocessingShape">
                    <ns7:wsp>
                      <ns7:cNvSpPr/>
                      <ns7:spPr>
                        <a:xfrm>
                          <a:off x="0" y="0"/>
                          <a:ext cx="58521" cy="58521"/>
                        </a:xfrm>
                        <a:prstGeom prst="ellipse">
                          <a:avLst/>
                        </a:prstGeom>
                      </ns7:spPr>
                      <ns7:style>
                        <a:lnRef idx="2">
                          <a:schemeClr val="dk1">
                            <a:shade val="50000"/>
                          </a:schemeClr>
                        </a:lnRef>
                        <a:fillRef idx="1">
                          <a:schemeClr val="dk1"/>
                        </a:fillRef>
                        <a:effectRef idx="0">
                          <a:schemeClr val="dk1"/>
                        </a:effectRef>
                        <a:fontRef idx="minor">
                          <a:schemeClr val="lt1"/>
                        </a:fontRef>
                      </ns7:style>
                      <ns7:bodyPr rot="0" spcFirstLastPara="0" vertOverflow="overflow" horzOverflow="overflow" vert="horz" wrap="square" lIns="91440" tIns="45720" rIns="91440" bIns="45720" numCol="1" spcCol="0" rtlCol="0" fromWordArt="0" anchor="ctr" anchorCtr="0" forceAA="0" compatLnSpc="1">
                        <a:prstTxWarp prst="textNoShape">
                          <a:avLst/>
                        </a:prstTxWarp>
                        <a:noAutofit/>
                      </ns7:bodyPr>
                    </ns7:wsp>
                  </a:graphicData>
                </a:graphic>
              </wp:anchor>
            </w:drawing>
          </mc:Choice>
          <mc:Fallback>
            <w:pict>
              <v:oval ns2:anchorId="661C52D9" id="Elipse 22" o:spid="_x0000_s1026" style="position:absolute;margin-left:38.8pt;margin-top:5.2pt;width:4.6pt;height:4.6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" fillcolor="black [3200]" strokecolor="black [1600]" strokeweight="1pt">
                <v:stroke joinstyle="miter"/>
              </v:oval>
            </w:pict>
          </mc:Fallback>
        </mc:AlternateContent>
      </w:r>
      <w:r>
        <w:rPr>
          <w:rFonts w:ascii="Times New Roman" w:hAnsi="Times New Roman" w:cs="Times New Roman"/>
          <w:sz w:val="24"/>
          <w:szCs w:val="24"/>
        </w:rPr>
        <w:t>Las bacterias son organismos unicelulares que están constituidos por un mesosoma, cromatina, ribosomas, membrana plasmática, pared y cápsula; además, presentan fimbrias y una cola.</w:t>
      </w:r>
    </w:p>
    <w:p ns2:paraId="4188CB7F" ns2:textId="77777777">
      <w:pPr>
        <w:pStyle w:val="ListParagraph"/>
        <w:ind w:left="1080"/>
        <w:rPr>
          <w:rFonts w:ascii="Times New Roman" w:hAnsi="Times New Roman" w:cs="Times New Roman"/>
          <w:sz w:val="24"/>
          <w:szCs w:val="24"/>
        </w:rPr>
      </w:pPr>
    </w:p>
    <w:p ns2:paraId="37F3A180" ns2:textId="77777777">
      <w:pPr>
        <w:pStyle w:val="ListParagraph"/>
        <w:numPr>
          <w:ilvl w:val="0"/>
          <w:numId w:val="33"/>
        </w:numPr>
        <w:rPr>
          <w:rFonts w:ascii="Times New Roman" w:hAnsi="Times New Roman" w:cs="Times New Roman"/>
          <w:sz w:val="24"/>
          <w:szCs w:val="24"/>
          <w:highlight w:val="yellow"/>
        </w:rPr>
      </w:pPr>
      <w:r>
        <w:rPr>
          <w:rFonts w:ascii="Times New Roman" w:hAnsi="Times New Roman" w:cs="Times New Roman"/>
          <w:sz w:val="24"/>
          <w:szCs w:val="24"/>
          <w:highlight w:val="yellow"/>
        </w:rPr>
        <w:t>Descripción</w:t>
      </w:r>
    </w:p>
    <w:p ns2:paraId="18878797" ns2:textId="77777777">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Narración</w:t>
      </w:r>
    </w:p>
    <w:p ns2:paraId="22696866" ns2:textId="77777777">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Exposición</w:t>
      </w:r>
    </w:p>
    <w:p ns2:paraId="40D6E1E7" ns2:textId="77777777">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Argumentación</w:t>
      </w:r>
    </w:p>
    <w:p ns2:paraId="0EA53463" ns2:textId="77777777">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Exclamación</w:t>
      </w:r>
    </w:p>
    <w:p ns2:paraId="72D768CB" ns2:textId="77777777">
      <w:pPr>
        <w:pStyle w:val="ListParagraph"/>
        <w:rPr>
          <w:rFonts w:ascii="Times New Roman" w:hAnsi="Times New Roman" w:cs="Times New Roman"/>
          <w:sz w:val="24"/>
          <w:szCs w:val="24"/>
        </w:rPr>
      </w:pPr>
    </w:p>
    <w:p/>
    <w:p ns2:paraId="26809934"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En el castellano, los fonemas son:</w:t>
      </w:r>
    </w:p>
    <w:p ns2:paraId="2E8226D9" ns2:textId="77777777">
      <w:pPr>
        <w:pStyle w:val="ListParagraph"/>
        <w:jc w:val="both"/>
        <w:rPr>
          <w:rFonts w:ascii="Times New Roman" w:hAnsi="Times New Roman" w:cs="Times New Roman"/>
          <w:sz w:val="24"/>
          <w:szCs w:val="24"/>
        </w:rPr>
      </w:pPr>
      <w:r>
        <w:rPr>
          <w:rFonts w:ascii="Times New Roman" w:hAnsi="Times New Roman" w:cs="Times New Roman"/>
          <w:sz w:val="24"/>
          <w:szCs w:val="24"/>
        </w:rPr>
        <w:t xml:space="preserve"> </w:t>
      </w:r>
    </w:p>
    <w:p ns2:paraId="52192D32" ns2:textId="77777777">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highlight w:val="yellow"/>
        </w:rPr>
        <w:t>24: 5 voc</w:t>
      </w:r>
      <w:r>
        <w:rPr>
          <w:rFonts w:ascii="Times New Roman" w:hAnsi="Times New Roman" w:cs="Times New Roman"/>
          <w:sz w:val="24"/>
          <w:szCs w:val="24"/>
          <w:highlight w:val="yellow"/>
        </w:rPr>
        <w:t>álicos y 19</w:t>
      </w:r>
      <w:r>
        <w:rPr>
          <w:rFonts w:ascii="Times New Roman" w:hAnsi="Times New Roman" w:cs="Times New Roman"/>
          <w:sz w:val="24"/>
          <w:szCs w:val="24"/>
          <w:highlight w:val="yellow"/>
        </w:rPr>
        <w:t xml:space="preserve"> conson</w:t>
      </w:r>
      <w:r>
        <w:rPr>
          <w:rFonts w:ascii="Times New Roman" w:hAnsi="Times New Roman" w:cs="Times New Roman"/>
          <w:sz w:val="24"/>
          <w:szCs w:val="24"/>
          <w:highlight w:val="yellow"/>
        </w:rPr>
        <w:t>ántico</w:t>
      </w:r>
      <w:r>
        <w:rPr>
          <w:rFonts w:ascii="Times New Roman" w:hAnsi="Times New Roman" w:cs="Times New Roman"/>
          <w:sz w:val="24"/>
          <w:szCs w:val="24"/>
          <w:highlight w:val="yellow"/>
        </w:rPr>
        <w:t>s</w:t>
      </w:r>
    </w:p>
    <w:p ns2:paraId="2AE7B341" ns2:textId="77777777">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30: 6 vocálicos y 24 consonánticos</w:t>
      </w:r>
    </w:p>
    <w:p ns2:paraId="15D48129" ns2:textId="77777777">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21: 8 vocálicos y 13 consonánticos</w:t>
      </w:r>
    </w:p>
    <w:p ns2:paraId="146BAC62" ns2:textId="77777777">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25: 5 vocálicos y 20 consonánticos</w:t>
      </w:r>
    </w:p>
    <w:p ns2:paraId="01C0DEB5" ns2:textId="77777777">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23: 7 vocálicos y 16 consonánticos</w:t>
      </w:r>
    </w:p>
    <w:p ns2:paraId="5F2C7495" ns2:textId="77777777">
      <w:pPr>
        <w:pStyle w:val="ListParagraph"/>
        <w:ind w:left="1080"/>
        <w:rPr>
          <w:rFonts w:ascii="Times New Roman" w:hAnsi="Times New Roman" w:cs="Times New Roman"/>
          <w:sz w:val="24"/>
          <w:szCs w:val="24"/>
        </w:rPr>
      </w:pPr>
    </w:p>
    <w:p/>
    <w:p ns2:paraId="2893AA0B" ns2:textId="77777777">
      <w:pPr>
        <w:pStyle w:val="ListParagraph"/>
        <w:numPr>
          <w:ilvl w:val="0"/>
          <w:numId w:val="1"/>
        </w:numPr>
        <w:tabs>
          <w:tab w:val="left" w:pos="2550"/>
        </w:tabs>
        <w:rPr>
          <w:rFonts w:ascii="Times New Roman" w:hAnsi="Times New Roman" w:cs="Times New Roman"/>
          <w:sz w:val="24"/>
          <w:szCs w:val="24"/>
        </w:rPr>
      </w:pPr>
      <w:r>
        <w:rPr>
          <w:rFonts w:ascii="Times New Roman" w:hAnsi="Times New Roman" w:cs="Times New Roman"/>
          <w:sz w:val="24"/>
          <w:szCs w:val="24"/>
        </w:rPr>
        <w:t xml:space="preserve">¿Cuál de las alternativas propuestas no corresponde a los </w:t>
      </w:r>
      <w:r>
        <w:rPr>
          <w:rFonts w:ascii="Times New Roman" w:hAnsi="Times New Roman" w:cs="Times New Roman"/>
          <w:b/>
          <w:sz w:val="24"/>
          <w:szCs w:val="24"/>
        </w:rPr>
        <w:t>niveles de lectura</w:t>
      </w:r>
      <w:r>
        <w:rPr>
          <w:rFonts w:ascii="Times New Roman" w:hAnsi="Times New Roman" w:cs="Times New Roman"/>
          <w:sz w:val="24"/>
          <w:szCs w:val="24"/>
        </w:rPr>
        <w:t>?</w:t>
      </w:r>
    </w:p>
    <w:p ns2:paraId="43EF41E9" ns2:textId="77777777">
      <w:pPr>
        <w:pStyle w:val="ListParagraph"/>
        <w:tabs>
          <w:tab w:val="left" w:pos="2550"/>
        </w:tabs>
        <w:rPr>
          <w:rFonts w:ascii="Times New Roman" w:hAnsi="Times New Roman" w:cs="Times New Roman"/>
          <w:sz w:val="24"/>
          <w:szCs w:val="24"/>
        </w:rPr>
      </w:pPr>
    </w:p>
    <w:p ns2:paraId="4CC06049" ns2:textId="77777777">
      <w:pPr>
        <w:pStyle w:val="ListParagraph"/>
        <w:numPr>
          <w:ilvl w:val="0"/>
          <w:numId w:val="39"/>
        </w:numPr>
        <w:tabs>
          <w:tab w:val="left" w:pos="2550"/>
        </w:tabs>
        <w:rPr>
          <w:rFonts w:ascii="Times New Roman" w:hAnsi="Times New Roman" w:cs="Times New Roman"/>
          <w:sz w:val="24"/>
          <w:szCs w:val="24"/>
          <w:highlight w:val="yellow"/>
        </w:rPr>
      </w:pPr>
      <w:r>
        <w:rPr>
          <w:rFonts w:ascii="Times New Roman" w:hAnsi="Times New Roman" w:cs="Times New Roman"/>
          <w:sz w:val="24"/>
          <w:szCs w:val="24"/>
          <w:highlight w:val="yellow"/>
        </w:rPr>
        <w:t>Descriptivo</w:t>
      </w:r>
    </w:p>
    <w:p ns2:paraId="0B3AA5CB" ns2:textId="77777777">
      <w:pPr>
        <w:pStyle w:val="ListParagraph"/>
        <w:numPr>
          <w:ilvl w:val="0"/>
          <w:numId w:val="39"/>
        </w:numPr>
        <w:tabs>
          <w:tab w:val="left" w:pos="2550"/>
        </w:tabs>
        <w:rPr>
          <w:rFonts w:ascii="Times New Roman" w:hAnsi="Times New Roman" w:cs="Times New Roman"/>
          <w:sz w:val="24"/>
          <w:szCs w:val="24"/>
        </w:rPr>
      </w:pPr>
      <w:r>
        <w:rPr>
          <w:rFonts w:ascii="Times New Roman" w:hAnsi="Times New Roman" w:cs="Times New Roman"/>
          <w:sz w:val="24"/>
          <w:szCs w:val="24"/>
        </w:rPr>
        <w:t>Literal</w:t>
      </w:r>
    </w:p>
    <w:p ns2:paraId="63F704FB" ns2:textId="77777777">
      <w:pPr>
        <w:pStyle w:val="ListParagraph"/>
        <w:numPr>
          <w:ilvl w:val="0"/>
          <w:numId w:val="39"/>
        </w:numPr>
        <w:tabs>
          <w:tab w:val="left" w:pos="2550"/>
        </w:tabs>
        <w:rPr>
          <w:rFonts w:ascii="Times New Roman" w:hAnsi="Times New Roman" w:cs="Times New Roman"/>
          <w:sz w:val="24"/>
          <w:szCs w:val="24"/>
        </w:rPr>
      </w:pPr>
      <w:r>
        <w:rPr>
          <w:rFonts w:ascii="Times New Roman" w:hAnsi="Times New Roman" w:cs="Times New Roman"/>
          <w:sz w:val="24"/>
          <w:szCs w:val="24"/>
        </w:rPr>
        <w:t>Inferencial</w:t>
      </w:r>
    </w:p>
    <w:p ns2:paraId="1686FFC8" ns2:textId="77777777">
      <w:pPr>
        <w:pStyle w:val="ListParagraph"/>
        <w:numPr>
          <w:ilvl w:val="0"/>
          <w:numId w:val="39"/>
        </w:numPr>
        <w:tabs>
          <w:tab w:val="left" w:pos="2550"/>
        </w:tabs>
        <w:rPr>
          <w:rFonts w:ascii="Times New Roman" w:hAnsi="Times New Roman" w:cs="Times New Roman"/>
          <w:sz w:val="24"/>
          <w:szCs w:val="24"/>
        </w:rPr>
      </w:pPr>
      <w:r>
        <w:rPr>
          <w:rFonts w:ascii="Times New Roman" w:hAnsi="Times New Roman" w:cs="Times New Roman"/>
          <w:sz w:val="24"/>
          <w:szCs w:val="24"/>
        </w:rPr>
        <w:t>Analógico</w:t>
      </w:r>
    </w:p>
    <w:p ns2:paraId="540F5307" ns2:textId="77777777">
      <w:pPr>
        <w:pStyle w:val="ListParagraph"/>
        <w:numPr>
          <w:ilvl w:val="0"/>
          <w:numId w:val="39"/>
        </w:numPr>
        <w:tabs>
          <w:tab w:val="left" w:pos="2550"/>
        </w:tabs>
        <w:rPr>
          <w:rFonts w:ascii="Times New Roman" w:hAnsi="Times New Roman" w:cs="Times New Roman"/>
          <w:sz w:val="24"/>
          <w:szCs w:val="24"/>
        </w:rPr>
      </w:pPr>
      <w:r>
        <w:rPr>
          <w:rFonts w:ascii="Times New Roman" w:hAnsi="Times New Roman" w:cs="Times New Roman"/>
          <w:sz w:val="24"/>
          <w:szCs w:val="24"/>
        </w:rPr>
        <w:t>Crítico</w:t>
      </w:r>
    </w:p>
    <w:p ns2:paraId="6AF1164C" ns2:textId="77777777">
      <w:pPr>
        <w:pStyle w:val="ListParagraph"/>
        <w:tabs>
          <w:tab w:val="left" w:pos="2550"/>
        </w:tabs>
        <w:ind w:left="1080"/>
        <w:rPr>
          <w:rFonts w:ascii="Times New Roman" w:hAnsi="Times New Roman" w:cs="Times New Roman"/>
          <w:sz w:val="24"/>
          <w:szCs w:val="24"/>
        </w:rPr>
      </w:pPr>
    </w:p>
    <w:p/>
    <w:p>
      <w:pPr>
        <w:spacing w:after="0"/>
        <w:jc w:val="center"/>
      </w:pPr>
      <w:r>
        <w:rPr>
          <w:b/>
        </w:rPr>
        <w:t>MATEMÁTICA I</w:t>
      </w:r>
    </w:p>
    <w:p ns2:paraId="5CA8F911"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Dadas las matrices: </w:t>
      </w:r>
      <m:oMath>
        <m:r>
          <w:rPr>
            <w:rFonts w:ascii="Cambria Math" w:hAnsi="Cambria Math" w:cs="Times New Roman"/>
            <w:sz w:val="24"/>
            <w:szCs w:val="24"/>
          </w:rPr>
          <m:t>A=</m:t>
        </m:r>
        <m:d>
          <m:dPr>
            <m:ctrlPr>
              <w:rPr>
                <w:rFonts w:ascii="Cambria Math" w:hAnsi="Cambria Math" w:cs="Times New Roman"/>
                <w:i/>
                <w:sz w:val="24"/>
                <w:szCs w:val="24"/>
              </w:rPr>
            </m:ctrlPr>
          </m:dPr>
          <m:e>
            <m:m>
              <m:mPr>
                <m:mcs>
                  <m:mc>
                    <m:mcPr>
                      <m:count m:val="2"/>
                      <m:mcJc m:val="center"/>
                    </m:mcPr>
                  </m:mc>
                </m:mcs>
                <m:ctrlPr>
                  <w:rPr>
                    <w:rFonts w:ascii="Cambria Math" w:hAnsi="Cambria Math" w:cs="Times New Roman"/>
                    <w:i/>
                    <w:sz w:val="24"/>
                    <w:szCs w:val="24"/>
                  </w:rPr>
                </m:ctrlPr>
              </m:mPr>
              <m:mr>
                <m:e>
                  <m:r>
                    <w:rPr>
                      <w:rFonts w:ascii="Cambria Math" w:hAnsi="Cambria Math" w:cs="Times New Roman"/>
                      <w:sz w:val="24"/>
                      <w:szCs w:val="24"/>
                    </w:rPr>
                    <m:t>1</m:t>
                  </m:r>
                </m:e>
                <m:e>
                  <m:r>
                    <w:rPr>
                      <w:rFonts w:ascii="Cambria Math" w:hAnsi="Cambria Math" w:cs="Times New Roman"/>
                      <w:sz w:val="24"/>
                      <w:szCs w:val="24"/>
                    </w:rPr>
                    <m:t>0</m:t>
                  </m:r>
                </m:e>
              </m:mr>
              <m:mr>
                <m:e>
                  <m:r>
                    <w:rPr>
                      <w:rFonts w:ascii="Cambria Math" w:hAnsi="Cambria Math" w:cs="Times New Roman"/>
                      <w:sz w:val="24"/>
                      <w:szCs w:val="24"/>
                    </w:rPr>
                    <m:t>1</m:t>
                  </m:r>
                </m:e>
                <m:e>
                  <m:r>
                    <w:rPr>
                      <w:rFonts w:ascii="Cambria Math" w:hAnsi="Cambria Math" w:cs="Times New Roman"/>
                      <w:sz w:val="24"/>
                      <w:szCs w:val="24"/>
                    </w:rPr>
                    <m:t>1</m:t>
                  </m:r>
                </m:e>
              </m:mr>
            </m:m>
          </m:e>
        </m:d>
      </m:oMath>
      <w:r>
        <w:rPr>
          <w:rFonts w:ascii="Times New Roman" w:eastAsiaTheme="minorEastAsia" w:hAnsi="Times New Roman" w:cs="Times New Roman"/>
          <w:sz w:val="24"/>
          <w:szCs w:val="24"/>
        </w:rPr>
        <w:t xml:space="preserve"> y </w:t>
      </w:r>
      <m:oMath>
        <m:r>
          <w:rPr>
            <w:rFonts w:ascii="Cambria Math" w:hAnsi="Cambria Math" w:cs="Times New Roman"/>
            <w:sz w:val="24"/>
            <w:szCs w:val="24"/>
          </w:rPr>
          <m:t>B=</m:t>
        </m:r>
        <m:d>
          <m:dPr>
            <m:ctrlPr>
              <w:rPr>
                <w:rFonts w:ascii="Cambria Math" w:hAnsi="Cambria Math" w:cs="Times New Roman"/>
                <w:i/>
                <w:sz w:val="24"/>
                <w:szCs w:val="24"/>
              </w:rPr>
            </m:ctrlPr>
          </m:dPr>
          <m:e>
            <m:m>
              <m:mPr>
                <m:mcs>
                  <m:mc>
                    <m:mcPr>
                      <m:count m:val="2"/>
                      <m:mcJc m:val="center"/>
                    </m:mcPr>
                  </m:mc>
                </m:mcs>
                <m:ctrlPr>
                  <w:rPr>
                    <w:rFonts w:ascii="Cambria Math" w:hAnsi="Cambria Math" w:cs="Times New Roman"/>
                    <w:i/>
                    <w:sz w:val="24"/>
                    <w:szCs w:val="24"/>
                  </w:rPr>
                </m:ctrlPr>
              </m:mPr>
              <m:mr>
                <m:e>
                  <m:r>
                    <w:rPr>
                      <w:rFonts w:ascii="Cambria Math" w:hAnsi="Cambria Math" w:cs="Times New Roman"/>
                      <w:sz w:val="24"/>
                      <w:szCs w:val="24"/>
                    </w:rPr>
                    <m:t>1</m:t>
                  </m:r>
                </m:e>
                <m:e>
                  <m:r>
                    <w:rPr>
                      <w:rFonts w:ascii="Cambria Math" w:hAnsi="Cambria Math" w:cs="Times New Roman"/>
                      <w:sz w:val="24"/>
                      <w:szCs w:val="24"/>
                    </w:rPr>
                    <m:t>1</m:t>
                  </m:r>
                </m:e>
              </m:mr>
              <m:mr>
                <m:e>
                  <m:r>
                    <w:rPr>
                      <w:rFonts w:ascii="Cambria Math" w:hAnsi="Cambria Math" w:cs="Times New Roman"/>
                      <w:sz w:val="24"/>
                      <w:szCs w:val="24"/>
                    </w:rPr>
                    <m:t>0</m:t>
                  </m:r>
                </m:e>
                <m:e>
                  <m:r>
                    <w:rPr>
                      <w:rFonts w:ascii="Cambria Math" w:hAnsi="Cambria Math" w:cs="Times New Roman"/>
                      <w:sz w:val="24"/>
                      <w:szCs w:val="24"/>
                    </w:rPr>
                    <m:t>1</m:t>
                  </m:r>
                </m:e>
              </m:mr>
            </m:m>
          </m:e>
        </m:d>
      </m:oMath>
    </w:p>
    <w:p ns2:paraId="5967DEAF" ns2:textId="77777777">
      <w:pPr>
        <w:pStyle w:val="ListParagraph"/>
        <w:jc w:val="both"/>
        <w:rPr>
          <w:rFonts w:ascii="Times New Roman" w:eastAsiaTheme="minorEastAsia" w:hAnsi="Times New Roman" w:cs="Times New Roman"/>
          <w:sz w:val="24"/>
          <w:szCs w:val="24"/>
        </w:rPr>
      </w:pPr>
    </w:p>
    <w:p ns2:paraId="00D6D3CB" ns2:textId="77777777">
      <w:pPr>
        <w:pStyle w:val="ListParagraph"/>
        <w:jc w:val="both"/>
        <w:rPr>
          <w:rFonts w:ascii="Times New Roman" w:hAnsi="Times New Roman" w:cs="Times New Roman"/>
          <w:sz w:val="24"/>
          <w:szCs w:val="24"/>
        </w:rPr>
      </w:pPr>
      <w:r>
        <w:rPr>
          <w:rFonts w:ascii="Times New Roman" w:eastAsiaTheme="minorEastAsia" w:hAnsi="Times New Roman" w:cs="Times New Roman"/>
          <w:sz w:val="24"/>
          <w:szCs w:val="24"/>
        </w:rPr>
        <w:t xml:space="preserve">Entonces se puede afirmar que </w:t>
      </w:r>
      <m:oMath>
        <m:r>
          <w:rPr>
            <w:rFonts w:ascii="Cambria Math" w:eastAsiaTheme="minorEastAsia" w:hAnsi="Cambria Math" w:cs="Times New Roman"/>
            <w:sz w:val="24"/>
            <w:szCs w:val="24"/>
          </w:rPr>
          <m:t>traz(</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A</m:t>
            </m:r>
          </m:e>
          <m:sup>
            <m:r>
              <w:rPr>
                <w:rFonts w:ascii="Cambria Math" w:eastAsiaTheme="minorEastAsia" w:hAnsi="Cambria Math" w:cs="Times New Roman"/>
                <w:sz w:val="24"/>
                <w:szCs w:val="24"/>
              </w:rPr>
              <m:t>9</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B</m:t>
            </m:r>
          </m:e>
          <m:sup>
            <m:r>
              <w:rPr>
                <w:rFonts w:ascii="Cambria Math" w:eastAsiaTheme="minorEastAsia" w:hAnsi="Cambria Math" w:cs="Times New Roman"/>
                <w:sz w:val="24"/>
                <w:szCs w:val="24"/>
              </w:rPr>
              <m:t>10</m:t>
            </m:r>
          </m:sup>
        </m:sSup>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es:</w:t>
      </w:r>
    </w:p>
    <w:p ns2:paraId="4C87BBA8" ns2:textId="77777777">
      <w:pPr>
        <w:pStyle w:val="ListParagraph"/>
        <w:rPr>
          <w:rFonts w:ascii="Times New Roman" w:hAnsi="Times New Roman" w:cs="Times New Roman"/>
          <w:sz w:val="24"/>
          <w:szCs w:val="24"/>
        </w:rPr>
      </w:pPr>
    </w:p>
    <w:p ns2:paraId="0E36FC9E" ns2:textId="77777777">
      <w:pPr>
        <w:pStyle w:val="ListParagraph"/>
        <w:numPr>
          <w:ilvl w:val="0"/>
          <w:numId w:val="42"/>
        </w:numPr>
        <w:rPr>
          <w:rFonts w:ascii="Times New Roman" w:hAnsi="Times New Roman" w:cs="Times New Roman"/>
          <w:sz w:val="24"/>
          <w:szCs w:val="24"/>
          <w:highlight w:val="yellow"/>
        </w:rPr>
      </w:pPr>
      <w:r>
        <w:rPr>
          <w:rFonts w:ascii="Times New Roman" w:hAnsi="Times New Roman" w:cs="Times New Roman"/>
          <w:sz w:val="24"/>
          <w:szCs w:val="24"/>
          <w:highlight w:val="yellow"/>
        </w:rPr>
        <w:t>92</w:t>
      </w:r>
    </w:p>
    <w:p ns2:paraId="6E85FD81" ns2:textId="77777777">
      <w:pPr>
        <w:pStyle w:val="ListParagraph"/>
        <w:numPr>
          <w:ilvl w:val="0"/>
          <w:numId w:val="42"/>
        </w:numPr>
        <w:rPr>
          <w:rFonts w:ascii="Times New Roman" w:hAnsi="Times New Roman" w:cs="Times New Roman"/>
          <w:sz w:val="24"/>
          <w:szCs w:val="24"/>
        </w:rPr>
      </w:pPr>
      <w:r>
        <w:rPr>
          <w:rFonts w:ascii="Times New Roman" w:hAnsi="Times New Roman" w:cs="Times New Roman"/>
          <w:sz w:val="24"/>
          <w:szCs w:val="24"/>
        </w:rPr>
        <w:t>84</w:t>
      </w:r>
    </w:p>
    <w:p ns2:paraId="255B4257" ns2:textId="77777777">
      <w:pPr>
        <w:pStyle w:val="ListParagraph"/>
        <w:numPr>
          <w:ilvl w:val="0"/>
          <w:numId w:val="42"/>
        </w:numPr>
        <w:rPr>
          <w:rFonts w:ascii="Times New Roman" w:hAnsi="Times New Roman" w:cs="Times New Roman"/>
          <w:sz w:val="24"/>
          <w:szCs w:val="24"/>
        </w:rPr>
      </w:pPr>
      <w:r>
        <w:rPr>
          <w:rFonts w:ascii="Times New Roman" w:hAnsi="Times New Roman" w:cs="Times New Roman"/>
          <w:sz w:val="24"/>
          <w:szCs w:val="24"/>
        </w:rPr>
        <w:t>96</w:t>
      </w:r>
    </w:p>
    <w:p ns2:paraId="390CBC7A" ns2:textId="77777777">
      <w:pPr>
        <w:pStyle w:val="ListParagraph"/>
        <w:numPr>
          <w:ilvl w:val="0"/>
          <w:numId w:val="42"/>
        </w:numPr>
        <w:rPr>
          <w:rFonts w:ascii="Times New Roman" w:hAnsi="Times New Roman" w:cs="Times New Roman"/>
          <w:sz w:val="24"/>
          <w:szCs w:val="24"/>
        </w:rPr>
      </w:pPr>
      <w:r>
        <w:rPr>
          <w:rFonts w:ascii="Times New Roman" w:hAnsi="Times New Roman" w:cs="Times New Roman"/>
          <w:sz w:val="24"/>
          <w:szCs w:val="24"/>
        </w:rPr>
        <w:t>82</w:t>
      </w:r>
    </w:p>
    <w:p ns2:paraId="38A768FD" ns2:textId="77777777">
      <w:pPr>
        <w:pStyle w:val="ListParagraph"/>
        <w:numPr>
          <w:ilvl w:val="0"/>
          <w:numId w:val="42"/>
        </w:numPr>
        <w:rPr>
          <w:rFonts w:ascii="Times New Roman" w:hAnsi="Times New Roman" w:cs="Times New Roman"/>
          <w:sz w:val="24"/>
          <w:szCs w:val="24"/>
        </w:rPr>
      </w:pPr>
      <w:r>
        <w:rPr>
          <w:rFonts w:ascii="Times New Roman" w:hAnsi="Times New Roman" w:cs="Times New Roman"/>
          <w:sz w:val="24"/>
          <w:szCs w:val="24"/>
        </w:rPr>
        <w:t>90</w:t>
      </w:r>
    </w:p>
    <w:p ns2:paraId="0973957E" ns2:textId="77777777">
      <w:pPr>
        <w:pStyle w:val="ListParagraph"/>
        <w:ind w:left="1080"/>
        <w:rPr>
          <w:rFonts w:ascii="Times New Roman" w:hAnsi="Times New Roman" w:cs="Times New Roman"/>
          <w:sz w:val="24"/>
          <w:szCs w:val="24"/>
        </w:rPr>
      </w:pPr>
    </w:p>
    <w:p/>
    <w:p ns2:paraId="6D6E18A9" ns2:textId="77777777">
      <w:pPr>
        <w:numPr>
          <w:ilvl w:val="0"/>
          <w:numId w:val="1"/>
        </w:numPr>
        <w:contextualSpacing/>
        <w:jc w:val="both"/>
        <w:rPr>
          <w:rFonts w:ascii="Times New Roman" w:eastAsiaTheme="minorEastAsia" w:hAnsi="Times New Roman" w:cs="Times New Roman"/>
          <w:sz w:val="24"/>
          <w:szCs w:val="24"/>
        </w:rPr>
      </w:pPr>
      <w:r>
        <w:rPr>
          <w:rFonts w:ascii="Times New Roman" w:hAnsi="Times New Roman" w:cs="Times New Roman"/>
          <w:sz w:val="24"/>
          <w:szCs w:val="24"/>
        </w:rPr>
        <w:lastRenderedPageBreak/>
        <w:t>Resolver e indicar el conjunto solución de:</w:t>
      </w:r>
    </w:p>
    <w:p ns2:paraId="33B4F45F" ns2:textId="77777777">
      <w:pPr>
        <w:ind w:left="720"/>
        <w:contextualSpacing/>
        <w:jc w:val="both"/>
        <w:rPr>
          <w:rFonts w:ascii="Times New Roman" w:eastAsiaTheme="minorEastAsia" w:hAnsi="Times New Roman" w:cs="Times New Roman"/>
          <w:sz w:val="24"/>
          <w:szCs w:val="24"/>
        </w:rPr>
      </w:pPr>
    </w:p>
    <w:p ns2:paraId="400FA66C" ns2:textId="77777777">
      <w:pPr>
        <w:contextualSpacing/>
        <w:jc w:val="center"/>
        <w:rPr>
          <w:rFonts w:ascii="Times New Roman" w:eastAsiaTheme="minorEastAsia" w:hAnsi="Times New Roman" w:cs="Times New Roman"/>
          <w:sz w:val="24"/>
          <w:szCs w:val="24"/>
        </w:rPr>
      </w:pPr>
      <m:oMathPara>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32</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-4</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x</m:t>
              </m:r>
            </m:num>
            <m:den>
              <m:r>
                <w:rPr>
                  <w:rFonts w:ascii="Cambria Math" w:eastAsiaTheme="minorEastAsia" w:hAnsi="Cambria Math" w:cs="Times New Roman"/>
                  <w:sz w:val="24"/>
                  <w:szCs w:val="24"/>
                </w:rPr>
                <m:t>x-2</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4</m:t>
              </m:r>
            </m:num>
            <m:den>
              <m:r>
                <w:rPr>
                  <w:rFonts w:ascii="Cambria Math" w:eastAsiaTheme="minorEastAsia" w:hAnsi="Cambria Math" w:cs="Times New Roman"/>
                  <w:sz w:val="24"/>
                  <w:szCs w:val="24"/>
                </w:rPr>
                <m:t>x+2</m:t>
              </m:r>
            </m:den>
          </m:f>
        </m:oMath>
      </m:oMathPara>
    </w:p>
    <w:p ns2:paraId="337042C5" ns2:textId="77777777">
      <w:pPr>
        <w:ind w:left="720"/>
        <w:contextualSpacing/>
        <w:rPr>
          <w:rFonts w:ascii="Times New Roman" w:hAnsi="Times New Roman" w:cs="Times New Roman"/>
          <w:sz w:val="24"/>
          <w:szCs w:val="24"/>
        </w:rPr>
      </w:pPr>
    </w:p>
    <w:p ns2:paraId="74BE489E" ns2:textId="77777777">
      <w:pPr>
        <w:numPr>
          <w:ilvl w:val="0"/>
          <w:numId w:val="44"/>
        </w:numPr>
        <w:contextualSpacing/>
        <w:rPr>
          <w:rFonts w:ascii="Times New Roman" w:hAnsi="Times New Roman" w:cs="Times New Roman"/>
          <w:sz w:val="24"/>
          <w:szCs w:val="24"/>
          <w:highlight w:val="yellow"/>
        </w:rPr>
      </w:pPr>
      <m:oMath>
        <m:r>
          <w:rPr>
            <w:rFonts w:ascii="Cambria Math" w:hAnsi="Cambria Math" w:cs="Times New Roman"/>
            <w:sz w:val="24"/>
            <w:szCs w:val="24"/>
            <w:highlight w:val="yellow"/>
          </w:rPr>
          <m:t>[-10,-2&gt; ∪ &lt;2,4]</m:t>
        </m:r>
      </m:oMath>
    </w:p>
    <w:p ns2:paraId="42F4D96C" ns2:textId="77777777">
      <w:pPr>
        <w:numPr>
          <w:ilvl w:val="0"/>
          <w:numId w:val="44"/>
        </w:numPr>
        <w:contextualSpacing/>
        <w:rPr>
          <w:rFonts w:ascii="Times New Roman" w:hAnsi="Times New Roman" w:cs="Times New Roman"/>
          <w:sz w:val="24"/>
          <w:szCs w:val="24"/>
        </w:rPr>
      </w:pPr>
      <m:oMath>
        <m:r>
          <w:rPr>
            <w:rFonts w:ascii="Cambria Math" w:hAnsi="Cambria Math" w:cs="Times New Roman"/>
            <w:sz w:val="24"/>
            <w:szCs w:val="24"/>
          </w:rPr>
          <m:t>&lt;-10,-2&gt; ∪ &lt;2,4&gt;</m:t>
        </m:r>
      </m:oMath>
    </w:p>
    <w:p ns2:paraId="4645E02C" ns2:textId="77777777">
      <w:pPr>
        <w:numPr>
          <w:ilvl w:val="0"/>
          <w:numId w:val="44"/>
        </w:numPr>
        <w:contextualSpacing/>
        <w:rPr>
          <w:rFonts w:ascii="Times New Roman" w:hAnsi="Times New Roman" w:cs="Times New Roman"/>
          <w:sz w:val="24"/>
          <w:szCs w:val="24"/>
        </w:rPr>
      </w:pPr>
      <m:oMath>
        <m:d>
          <m:dPr>
            <m:begChr m:val="["/>
            <m:endChr m:val="]"/>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hAnsi="Cambria Math" w:cs="Times New Roman"/>
            <w:sz w:val="24"/>
            <w:szCs w:val="24"/>
          </w:rPr>
          <m:t>∪[2,4]</m:t>
        </m:r>
      </m:oMath>
    </w:p>
    <w:p ns2:paraId="01B5CCF5" ns2:textId="77777777">
      <w:pPr>
        <w:numPr>
          <w:ilvl w:val="0"/>
          <w:numId w:val="44"/>
        </w:numPr>
        <w:contextualSpacing/>
        <w:rPr>
          <w:rFonts w:ascii="Times New Roman" w:hAnsi="Times New Roman" w:cs="Times New Roman"/>
          <w:sz w:val="24"/>
          <w:szCs w:val="24"/>
        </w:rPr>
      </w:pPr>
      <m:oMath>
        <m:r>
          <w:rPr>
            <w:rFonts w:ascii="Cambria Math" w:hAnsi="Cambria Math" w:cs="Times New Roman"/>
            <w:sz w:val="24"/>
            <w:szCs w:val="24"/>
          </w:rPr>
          <m:t>&lt;-10,-2] ∪ &lt;2,4]</m:t>
        </m:r>
      </m:oMath>
    </w:p>
    <w:p ns2:paraId="368485BB" ns2:textId="77777777">
      <w:pPr>
        <w:numPr>
          <w:ilvl w:val="0"/>
          <w:numId w:val="44"/>
        </w:numPr>
        <w:contextualSpacing/>
        <w:rPr>
          <w:rFonts w:ascii="Times New Roman" w:hAnsi="Times New Roman" w:cs="Times New Roman"/>
          <w:sz w:val="24"/>
          <w:szCs w:val="24"/>
        </w:rPr>
      </w:pPr>
      <m:oMath>
        <m:r>
          <w:rPr>
            <w:rFonts w:ascii="Cambria Math" w:hAnsi="Cambria Math" w:cs="Times New Roman"/>
            <w:sz w:val="24"/>
            <w:szCs w:val="24"/>
          </w:rPr>
          <m:t>[-10,-2&gt; ∪[2,4&gt;</m:t>
        </m:r>
      </m:oMath>
    </w:p>
    <w:p ns2:paraId="150B2FA7" ns2:textId="77777777">
      <w:pPr>
        <w:ind w:left="1080"/>
        <w:contextualSpacing/>
        <w:rPr>
          <w:rFonts w:ascii="Times New Roman" w:hAnsi="Times New Roman" w:cs="Times New Roman"/>
          <w:sz w:val="24"/>
          <w:szCs w:val="24"/>
        </w:rPr>
      </w:pPr>
    </w:p>
    <w:p/>
    <w:p ns2:paraId="07EA1501"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lastRenderedPageBreak/>
        <w:t>S</w:t>
      </w:r>
      <w:r>
        <w:rPr>
          <w:rFonts w:ascii="Times New Roman" w:hAnsi="Times New Roman" w:cs="Times New Roman"/>
          <w:sz w:val="24"/>
          <w:szCs w:val="24"/>
        </w:rPr>
        <w:t xml:space="preserve">i: </w:t>
      </w:r>
      <m:oMath>
        <m:sSup>
          <m:sSupPr>
            <m:ctrlPr>
              <w:rPr>
                <w:rFonts w:ascii="Cambria Math" w:hAnsi="Cambria Math" w:cs="Times New Roman"/>
                <w:i/>
                <w:sz w:val="24"/>
                <w:szCs w:val="24"/>
              </w:rPr>
            </m:ctrlPr>
          </m:sSupPr>
          <m:e>
            <m:r>
              <w:rPr>
                <w:rFonts w:ascii="Cambria Math" w:hAnsi="Cambria Math" w:cs="Times New Roman"/>
                <w:sz w:val="24"/>
                <w:szCs w:val="24"/>
              </w:rPr>
              <m:t>b</m:t>
            </m:r>
          </m:e>
          <m:sup>
            <m:r>
              <w:rPr>
                <w:rFonts w:ascii="Cambria Math" w:hAnsi="Cambria Math" w:cs="Times New Roman"/>
                <w:sz w:val="24"/>
                <w:szCs w:val="24"/>
              </w:rPr>
              <m:t>4</m:t>
            </m:r>
          </m:sup>
        </m:sSup>
        <m:r>
          <w:rPr>
            <w:rFonts w:ascii="Cambria Math" w:hAnsi="Cambria Math" w:cs="Times New Roman"/>
            <w:sz w:val="24"/>
            <w:szCs w:val="24"/>
          </w:rPr>
          <m:t>=17+12</m:t>
        </m:r>
        <m:rad>
          <m:radPr>
            <m:degHide m:val="1"/>
            <m:ctrlPr>
              <w:rPr>
                <w:rFonts w:ascii="Cambria Math" w:hAnsi="Cambria Math" w:cs="Times New Roman"/>
                <w:i/>
                <w:sz w:val="24"/>
                <w:szCs w:val="24"/>
              </w:rPr>
            </m:ctrlPr>
          </m:radPr>
          <m:deg/>
          <m:e>
            <m:r>
              <w:rPr>
                <w:rFonts w:ascii="Cambria Math" w:hAnsi="Cambria Math" w:cs="Times New Roman"/>
                <w:sz w:val="24"/>
                <w:szCs w:val="24"/>
              </w:rPr>
              <m:t>2</m:t>
            </m:r>
          </m:e>
        </m:rad>
      </m:oMath>
      <w:r>
        <w:rPr>
          <w:rFonts w:ascii="Times New Roman" w:eastAsiaTheme="minorEastAsia" w:hAnsi="Times New Roman" w:cs="Times New Roman"/>
          <w:sz w:val="24"/>
          <w:szCs w:val="24"/>
        </w:rPr>
        <w:t xml:space="preserve">. Calcular: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(b-1)</m:t>
            </m:r>
          </m:e>
          <m:sup>
            <m:r>
              <w:rPr>
                <w:rFonts w:ascii="Cambria Math" w:eastAsiaTheme="minorEastAsia" w:hAnsi="Cambria Math" w:cs="Times New Roman"/>
                <w:sz w:val="24"/>
                <w:szCs w:val="24"/>
              </w:rPr>
              <m:t>4</m:t>
            </m:r>
          </m:sup>
        </m:sSup>
      </m:oMath>
      <w:r>
        <w:rPr>
          <w:rFonts w:ascii="Times New Roman" w:eastAsiaTheme="minorEastAsia" w:hAnsi="Times New Roman" w:cs="Times New Roman"/>
          <w:sz w:val="24"/>
          <w:szCs w:val="24"/>
        </w:rPr>
        <w:t xml:space="preserve"> </w:t>
      </w:r>
    </w:p>
    <w:p ns2:paraId="3A346D0E" ns2:textId="77777777">
      <w:pPr>
        <w:pStyle w:val="ListParagraph"/>
        <w:rPr>
          <w:rFonts w:ascii="Times New Roman" w:hAnsi="Times New Roman" w:cs="Times New Roman"/>
          <w:sz w:val="24"/>
          <w:szCs w:val="24"/>
        </w:rPr>
      </w:pPr>
    </w:p>
    <w:p ns2:paraId="08487394" ns2:textId="77777777">
      <w:pPr>
        <w:pStyle w:val="ListParagraph"/>
        <w:numPr>
          <w:ilvl w:val="0"/>
          <w:numId w:val="47"/>
        </w:numPr>
        <w:rPr>
          <w:rFonts w:ascii="Times New Roman" w:hAnsi="Times New Roman" w:cs="Times New Roman"/>
          <w:sz w:val="24"/>
          <w:szCs w:val="24"/>
          <w:highlight w:val="yellow"/>
        </w:rPr>
      </w:pPr>
      <w:r>
        <w:rPr>
          <w:rFonts w:ascii="Times New Roman" w:hAnsi="Times New Roman" w:cs="Times New Roman"/>
          <w:sz w:val="24"/>
          <w:szCs w:val="24"/>
          <w:highlight w:val="yellow"/>
        </w:rPr>
        <w:t>4</w:t>
      </w:r>
    </w:p>
    <w:p ns2:paraId="5E869ECD" ns2:textId="77777777">
      <w:pPr>
        <w:pStyle w:val="ListParagraph"/>
        <w:numPr>
          <w:ilvl w:val="0"/>
          <w:numId w:val="47"/>
        </w:numPr>
        <w:rPr>
          <w:rFonts w:ascii="Times New Roman" w:hAnsi="Times New Roman" w:cs="Times New Roman"/>
          <w:sz w:val="24"/>
          <w:szCs w:val="24"/>
        </w:rPr>
      </w:pPr>
      <w:r>
        <w:rPr>
          <w:rFonts w:ascii="Times New Roman" w:hAnsi="Times New Roman" w:cs="Times New Roman"/>
          <w:sz w:val="24"/>
          <w:szCs w:val="24"/>
        </w:rPr>
        <w:t>2</w:t>
      </w:r>
    </w:p>
    <w:p ns2:paraId="6D86F47D" ns2:textId="77777777">
      <w:pPr>
        <w:pStyle w:val="ListParagraph"/>
        <w:numPr>
          <w:ilvl w:val="0"/>
          <w:numId w:val="47"/>
        </w:numPr>
        <w:rPr>
          <w:rFonts w:ascii="Times New Roman" w:hAnsi="Times New Roman" w:cs="Times New Roman"/>
          <w:sz w:val="24"/>
          <w:szCs w:val="24"/>
        </w:rPr>
      </w:pPr>
      <w:r>
        <w:rPr>
          <w:rFonts w:ascii="Times New Roman" w:hAnsi="Times New Roman" w:cs="Times New Roman"/>
          <w:sz w:val="24"/>
          <w:szCs w:val="24"/>
        </w:rPr>
        <w:t>8</w:t>
      </w:r>
    </w:p>
    <w:p ns2:paraId="6D5E4D54" ns2:textId="77777777">
      <w:pPr>
        <w:pStyle w:val="ListParagraph"/>
        <w:numPr>
          <w:ilvl w:val="0"/>
          <w:numId w:val="47"/>
        </w:numPr>
        <w:rPr>
          <w:rFonts w:ascii="Times New Roman" w:hAnsi="Times New Roman" w:cs="Times New Roman"/>
          <w:sz w:val="24"/>
          <w:szCs w:val="24"/>
        </w:rPr>
      </w:pPr>
      <w:r>
        <w:rPr>
          <w:rFonts w:ascii="Times New Roman" w:hAnsi="Times New Roman" w:cs="Times New Roman"/>
          <w:sz w:val="24"/>
          <w:szCs w:val="24"/>
        </w:rPr>
        <w:t>16</w:t>
      </w:r>
    </w:p>
    <w:p ns2:paraId="55C97B56" ns2:textId="77777777">
      <w:pPr>
        <w:pStyle w:val="ListParagraph"/>
        <w:numPr>
          <w:ilvl w:val="0"/>
          <w:numId w:val="47"/>
        </w:numPr>
        <w:rPr>
          <w:rFonts w:ascii="Times New Roman" w:hAnsi="Times New Roman" w:cs="Times New Roman"/>
          <w:sz w:val="24"/>
          <w:szCs w:val="24"/>
        </w:rPr>
      </w:pPr>
      <w:r>
        <w:rPr>
          <w:rFonts w:ascii="Times New Roman" w:hAnsi="Times New Roman" w:cs="Times New Roman"/>
          <w:sz w:val="24"/>
          <w:szCs w:val="24"/>
        </w:rPr>
        <w:t>12</w:t>
      </w:r>
    </w:p>
    <w:p ns2:paraId="2D8D7AC5" ns2:textId="77777777">
      <w:pPr>
        <w:pStyle w:val="ListParagraph"/>
        <w:ind w:left="1080"/>
        <w:rPr>
          <w:rFonts w:ascii="Times New Roman" w:hAnsi="Times New Roman" w:cs="Times New Roman"/>
          <w:sz w:val="24"/>
          <w:szCs w:val="24"/>
        </w:rPr>
      </w:pPr>
    </w:p>
    <w:p/>
    <w:p ns2:paraId="692FE68B" ns2:textId="77777777">
      <w:pPr>
        <w:numPr>
          <w:ilvl w:val="0"/>
          <w:numId w:val="1"/>
        </w:numPr>
        <w:contextualSpacing/>
        <w:jc w:val="both"/>
        <w:rPr>
          <w:rFonts w:ascii="Times New Roman" w:hAnsi="Times New Roman" w:cs="Times New Roman"/>
          <w:sz w:val="24"/>
          <w:szCs w:val="24"/>
        </w:rPr>
      </w:pPr>
      <w:r>
        <w:rPr>
          <w:rFonts w:ascii="Times New Roman" w:hAnsi="Times New Roman" w:cs="Times New Roman"/>
          <w:sz w:val="24"/>
          <w:szCs w:val="24"/>
        </w:rPr>
        <w:t xml:space="preserve">Sea </w:t>
      </w:r>
      <m:oMath>
        <m:r>
          <w:rPr>
            <w:rFonts w:ascii="Cambria Math" w:hAnsi="Cambria Math" w:cs="Times New Roman"/>
            <w:sz w:val="24"/>
            <w:szCs w:val="24"/>
          </w:rPr>
          <m:t>f</m:t>
        </m:r>
      </m:oMath>
      <w:r>
        <w:rPr>
          <w:rFonts w:ascii="Times New Roman" w:hAnsi="Times New Roman" w:cs="Times New Roman"/>
          <w:sz w:val="24"/>
          <w:szCs w:val="24"/>
        </w:rPr>
        <w:t xml:space="preserve"> una función real de variable real tal que:   </w:t>
      </w:r>
      <m:oMath>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=mx+b</m:t>
        </m:r>
      </m:oMath>
    </w:p>
    <w:p ns2:paraId="6DAC4A45" ns2:textId="77777777">
      <w:pPr>
        <w:ind w:left="709"/>
        <w:contextualSpacing/>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Si:   </w:t>
      </w:r>
      <m:oMath>
        <m:r>
          <w:rPr>
            <w:rFonts w:ascii="Cambria Math" w:eastAsiaTheme="minorEastAsia" w:hAnsi="Cambria Math" w:cs="Times New Roman"/>
            <w:sz w:val="24"/>
            <w:szCs w:val="24"/>
          </w:rPr>
          <m:t>2f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4</m:t>
            </m:r>
          </m:e>
        </m:d>
        <m:r>
          <w:rPr>
            <w:rFonts w:ascii="Cambria Math" w:eastAsiaTheme="minorEastAsia" w:hAnsi="Cambria Math" w:cs="Times New Roman"/>
            <w:sz w:val="24"/>
            <w:szCs w:val="24"/>
          </w:rPr>
          <m:t xml:space="preserve">=2 </m:t>
        </m:r>
      </m:oMath>
      <w:r>
        <w:rPr>
          <w:rFonts w:ascii="Times New Roman" w:eastAsiaTheme="minorEastAsia" w:hAnsi="Times New Roman" w:cs="Times New Roman"/>
          <w:sz w:val="24"/>
          <w:szCs w:val="24"/>
        </w:rPr>
        <w:t xml:space="preserve">   y   </w:t>
      </w:r>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-3</m:t>
            </m:r>
          </m:e>
        </m:d>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=-16</m:t>
        </m:r>
      </m:oMath>
      <w:r>
        <w:rPr>
          <w:rFonts w:ascii="Times New Roman" w:eastAsiaTheme="minorEastAsia" w:hAnsi="Times New Roman" w:cs="Times New Roman"/>
          <w:sz w:val="24"/>
          <w:szCs w:val="24"/>
        </w:rPr>
        <w:t xml:space="preserve"> </w:t>
      </w:r>
    </w:p>
    <w:p ns2:paraId="05AA28DD" ns2:textId="77777777">
      <w:pPr>
        <w:ind w:left="709"/>
        <w:contextualSpacing/>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Hallar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3</m:t>
            </m:r>
          </m:den>
        </m:f>
        <m:r>
          <w:rPr>
            <w:rFonts w:ascii="Cambria Math" w:eastAsiaTheme="minorEastAsia" w:hAnsi="Cambria Math" w:cs="Times New Roman"/>
            <w:sz w:val="24"/>
            <w:szCs w:val="24"/>
          </w:rPr>
          <m:t>f(1)</m:t>
        </m:r>
      </m:oMath>
    </w:p>
    <w:p ns2:paraId="6BEE5A0F" ns2:textId="77777777">
      <w:pPr>
        <w:ind w:left="720"/>
        <w:contextualSpacing/>
        <w:rPr>
          <w:rFonts w:ascii="Times New Roman" w:hAnsi="Times New Roman" w:cs="Times New Roman"/>
          <w:sz w:val="24"/>
          <w:szCs w:val="24"/>
        </w:rPr>
      </w:pPr>
    </w:p>
    <w:p ns2:paraId="3201DEFF" ns2:textId="77777777">
      <w:pPr>
        <w:numPr>
          <w:ilvl w:val="0"/>
          <w:numId w:val="49"/>
        </w:numPr>
        <w:contextualSpacing/>
        <w:rPr>
          <w:rFonts w:ascii="Times New Roman" w:hAnsi="Times New Roman" w:cs="Times New Roman"/>
          <w:sz w:val="24"/>
          <w:szCs w:val="24"/>
          <w:highlight w:val="yellow"/>
        </w:rPr>
      </w:pPr>
      <w:r>
        <w:rPr>
          <w:rFonts w:ascii="Times New Roman" w:hAnsi="Times New Roman" w:cs="Times New Roman"/>
          <w:sz w:val="24"/>
          <w:szCs w:val="24"/>
          <w:highlight w:val="yellow"/>
        </w:rPr>
        <w:t xml:space="preserve">  -2</w:t>
      </w:r>
    </w:p>
    <w:p ns2:paraId="0CD4A5B2" ns2:textId="77777777">
      <w:pPr>
        <w:numPr>
          <w:ilvl w:val="0"/>
          <w:numId w:val="49"/>
        </w:numPr>
        <w:contextualSpacing/>
        <w:rPr>
          <w:rFonts w:ascii="Times New Roman" w:hAnsi="Times New Roman" w:cs="Times New Roman"/>
          <w:sz w:val="24"/>
          <w:szCs w:val="24"/>
        </w:rPr>
      </w:pPr>
      <w:r>
        <w:rPr>
          <w:rFonts w:ascii="Times New Roman" w:hAnsi="Times New Roman" w:cs="Times New Roman"/>
          <w:sz w:val="24"/>
          <w:szCs w:val="24"/>
        </w:rPr>
        <w:t>-10</w:t>
      </w:r>
    </w:p>
    <w:p ns2:paraId="54E554F6" ns2:textId="77777777">
      <w:pPr>
        <w:numPr>
          <w:ilvl w:val="0"/>
          <w:numId w:val="49"/>
        </w:numPr>
        <w:contextualSpacing/>
        <w:rPr>
          <w:rFonts w:ascii="Times New Roman" w:hAnsi="Times New Roman" w:cs="Times New Roman"/>
          <w:sz w:val="24"/>
          <w:szCs w:val="24"/>
        </w:rPr>
      </w:pPr>
      <w:r>
        <w:rPr>
          <w:rFonts w:ascii="Times New Roman" w:hAnsi="Times New Roman" w:cs="Times New Roman"/>
          <w:sz w:val="24"/>
          <w:szCs w:val="24"/>
        </w:rPr>
        <w:t xml:space="preserve">   4</w:t>
      </w:r>
    </w:p>
    <w:p ns2:paraId="7CF93D27" ns2:textId="77777777">
      <w:pPr>
        <w:numPr>
          <w:ilvl w:val="0"/>
          <w:numId w:val="49"/>
        </w:numPr>
        <w:contextualSpacing/>
        <w:rPr>
          <w:rFonts w:ascii="Times New Roman" w:hAnsi="Times New Roman" w:cs="Times New Roman"/>
          <w:sz w:val="24"/>
          <w:szCs w:val="24"/>
        </w:rPr>
      </w:pPr>
      <w:r>
        <w:rPr>
          <w:rFonts w:ascii="Times New Roman" w:hAnsi="Times New Roman" w:cs="Times New Roman"/>
          <w:sz w:val="24"/>
          <w:szCs w:val="24"/>
        </w:rPr>
        <w:t xml:space="preserve">   1</w:t>
      </w:r>
    </w:p>
    <w:p ns2:paraId="00ABEE91" ns2:textId="77777777">
      <w:pPr>
        <w:numPr>
          <w:ilvl w:val="0"/>
          <w:numId w:val="49"/>
        </w:numPr>
        <w:contextualSpacing/>
        <w:rPr>
          <w:rFonts w:ascii="Times New Roman" w:hAnsi="Times New Roman" w:cs="Times New Roman"/>
          <w:sz w:val="24"/>
          <w:szCs w:val="24"/>
        </w:rPr>
      </w:pPr>
      <w:r>
        <w:rPr>
          <w:rFonts w:ascii="Times New Roman" w:hAnsi="Times New Roman" w:cs="Times New Roman"/>
          <w:sz w:val="24"/>
          <w:szCs w:val="24"/>
        </w:rPr>
        <w:t xml:space="preserve">   3</w:t>
      </w:r>
    </w:p>
    <w:p ns2:paraId="5EEBEBA5" ns2:textId="77777777">
      <w:pPr>
        <w:ind w:left="1080"/>
        <w:contextualSpacing/>
        <w:rPr>
          <w:rFonts w:ascii="Times New Roman" w:hAnsi="Times New Roman" w:cs="Times New Roman"/>
          <w:sz w:val="24"/>
          <w:szCs w:val="24"/>
        </w:rPr>
      </w:pPr>
    </w:p>
    <w:p/>
    <w:p ns2:paraId="0EEB1C7F" ns2:textId="77777777">
      <w:pPr>
        <w:numPr>
          <w:ilvl w:val="0"/>
          <w:numId w:val="1"/>
        </w:numPr>
        <w:contextualSpacing/>
        <w:jc w:val="both"/>
        <w:rPr>
          <w:rFonts w:ascii="Times New Roman" w:hAnsi="Times New Roman" w:cs="Times New Roman"/>
          <w:sz w:val="24"/>
          <w:szCs w:val="24"/>
        </w:rPr>
      </w:pPr>
      <w:r>
        <w:rPr>
          <w:rFonts w:ascii="Times New Roman" w:hAnsi="Times New Roman" w:cs="Times New Roman"/>
          <w:sz w:val="24"/>
          <w:szCs w:val="24"/>
        </w:rPr>
        <w:t xml:space="preserve">En una progresión aritmética el término de lugar </w:t>
      </w:r>
      <m:oMath>
        <m:r>
          <w:rPr>
            <w:rFonts w:ascii="Cambria Math" w:hAnsi="Cambria Math" w:cs="Times New Roman"/>
            <w:sz w:val="24"/>
            <w:szCs w:val="24"/>
          </w:rPr>
          <m:t>p</m:t>
        </m:r>
      </m:oMath>
      <w:r>
        <w:rPr>
          <w:rFonts w:ascii="Times New Roman" w:eastAsiaTheme="minorEastAsia" w:hAnsi="Times New Roman" w:cs="Times New Roman"/>
          <w:sz w:val="24"/>
          <w:szCs w:val="24"/>
        </w:rPr>
        <w:t xml:space="preserve"> es </w:t>
      </w:r>
      <m:oMath>
        <m:r>
          <w:rPr>
            <w:rFonts w:ascii="Cambria Math" w:eastAsiaTheme="minorEastAsia" w:hAnsi="Cambria Math" w:cs="Times New Roman"/>
            <w:sz w:val="24"/>
            <w:szCs w:val="24"/>
          </w:rPr>
          <m:t>q</m:t>
        </m:r>
      </m:oMath>
      <w:r>
        <w:rPr>
          <w:rFonts w:ascii="Times New Roman" w:eastAsiaTheme="minorEastAsia" w:hAnsi="Times New Roman" w:cs="Times New Roman"/>
          <w:sz w:val="24"/>
          <w:szCs w:val="24"/>
        </w:rPr>
        <w:t xml:space="preserve"> y el término de lugar </w:t>
      </w:r>
      <m:oMath>
        <m:r>
          <w:rPr>
            <w:rFonts w:ascii="Cambria Math" w:eastAsiaTheme="minorEastAsia" w:hAnsi="Cambria Math" w:cs="Times New Roman"/>
            <w:sz w:val="24"/>
            <w:szCs w:val="24"/>
          </w:rPr>
          <m:t>q</m:t>
        </m:r>
      </m:oMath>
      <w:r>
        <w:rPr>
          <w:rFonts w:ascii="Times New Roman" w:eastAsiaTheme="minorEastAsia" w:hAnsi="Times New Roman" w:cs="Times New Roman"/>
          <w:sz w:val="24"/>
          <w:szCs w:val="24"/>
        </w:rPr>
        <w:t xml:space="preserve"> es </w:t>
      </w:r>
      <m:oMath>
        <m:r>
          <w:rPr>
            <w:rFonts w:ascii="Cambria Math" w:eastAsiaTheme="minorEastAsia" w:hAnsi="Cambria Math" w:cs="Times New Roman"/>
            <w:sz w:val="24"/>
            <w:szCs w:val="24"/>
          </w:rPr>
          <m:t>p</m:t>
        </m:r>
      </m:oMath>
      <w:r>
        <w:rPr>
          <w:rFonts w:ascii="Times New Roman" w:eastAsiaTheme="minorEastAsia" w:hAnsi="Times New Roman" w:cs="Times New Roman"/>
          <w:sz w:val="24"/>
          <w:szCs w:val="24"/>
        </w:rPr>
        <w:t xml:space="preserve">. Calcular el valor de </w:t>
      </w:r>
      <m:oMath>
        <m:r>
          <w:rPr>
            <w:rFonts w:ascii="Cambria Math" w:eastAsiaTheme="minorEastAsia" w:hAnsi="Cambria Math" w:cs="Times New Roman"/>
            <w:sz w:val="24"/>
            <w:szCs w:val="24"/>
          </w:rPr>
          <m:t>p+q</m:t>
        </m:r>
      </m:oMath>
      <w:r>
        <w:rPr>
          <w:rFonts w:ascii="Times New Roman" w:eastAsiaTheme="minorEastAsia" w:hAnsi="Times New Roman" w:cs="Times New Roman"/>
          <w:sz w:val="24"/>
          <w:szCs w:val="24"/>
        </w:rPr>
        <w:t>, sabiendo que el segundo término de la progresión es el doble de su sexto término.</w:t>
      </w:r>
    </w:p>
    <w:p ns2:paraId="6CB0FF83" ns2:textId="77777777">
      <w:pPr>
        <w:ind w:left="720"/>
        <w:contextualSpacing/>
        <w:rPr>
          <w:rFonts w:ascii="Times New Roman" w:hAnsi="Times New Roman" w:cs="Times New Roman"/>
          <w:sz w:val="24"/>
          <w:szCs w:val="24"/>
        </w:rPr>
      </w:pPr>
    </w:p>
    <w:p ns2:paraId="5D473A73" ns2:textId="77777777">
      <w:pPr>
        <w:numPr>
          <w:ilvl w:val="0"/>
          <w:numId w:val="51"/>
        </w:numPr>
        <w:contextualSpacing/>
        <w:rPr>
          <w:rFonts w:ascii="Times New Roman" w:hAnsi="Times New Roman" w:cs="Times New Roman"/>
          <w:sz w:val="24"/>
          <w:szCs w:val="24"/>
          <w:highlight w:val="yellow"/>
        </w:rPr>
      </w:pPr>
      <w:r>
        <w:rPr>
          <w:rFonts w:ascii="Times New Roman" w:hAnsi="Times New Roman" w:cs="Times New Roman"/>
          <w:sz w:val="24"/>
          <w:szCs w:val="24"/>
          <w:highlight w:val="yellow"/>
        </w:rPr>
        <w:t>10</w:t>
      </w:r>
    </w:p>
    <w:p ns2:paraId="109A4358" ns2:textId="77777777">
      <w:pPr>
        <w:numPr>
          <w:ilvl w:val="0"/>
          <w:numId w:val="51"/>
        </w:numPr>
        <w:contextualSpacing/>
        <w:rPr>
          <w:rFonts w:ascii="Times New Roman" w:hAnsi="Times New Roman" w:cs="Times New Roman"/>
          <w:sz w:val="24"/>
          <w:szCs w:val="24"/>
        </w:rPr>
      </w:pPr>
      <w:r>
        <w:rPr>
          <w:rFonts w:ascii="Times New Roman" w:hAnsi="Times New Roman" w:cs="Times New Roman"/>
          <w:sz w:val="24"/>
          <w:szCs w:val="24"/>
        </w:rPr>
        <w:t>11</w:t>
      </w:r>
    </w:p>
    <w:p ns2:paraId="09163A39" ns2:textId="77777777">
      <w:pPr>
        <w:numPr>
          <w:ilvl w:val="0"/>
          <w:numId w:val="51"/>
        </w:numPr>
        <w:contextualSpacing/>
        <w:rPr>
          <w:rFonts w:ascii="Times New Roman" w:hAnsi="Times New Roman" w:cs="Times New Roman"/>
          <w:sz w:val="24"/>
          <w:szCs w:val="24"/>
        </w:rPr>
      </w:pPr>
      <w:r>
        <w:rPr>
          <w:rFonts w:ascii="Times New Roman" w:hAnsi="Times New Roman" w:cs="Times New Roman"/>
          <w:sz w:val="24"/>
          <w:szCs w:val="24"/>
        </w:rPr>
        <w:t>9</w:t>
      </w:r>
    </w:p>
    <w:p ns2:paraId="34C4597A" ns2:textId="77777777">
      <w:pPr>
        <w:numPr>
          <w:ilvl w:val="0"/>
          <w:numId w:val="51"/>
        </w:numPr>
        <w:contextualSpacing/>
        <w:rPr>
          <w:rFonts w:ascii="Times New Roman" w:hAnsi="Times New Roman" w:cs="Times New Roman"/>
          <w:sz w:val="24"/>
          <w:szCs w:val="24"/>
        </w:rPr>
      </w:pPr>
      <w:r>
        <w:rPr>
          <w:rFonts w:ascii="Times New Roman" w:hAnsi="Times New Roman" w:cs="Times New Roman"/>
          <w:sz w:val="24"/>
          <w:szCs w:val="24"/>
        </w:rPr>
        <w:t>2</w:t>
      </w:r>
    </w:p>
    <w:p ns2:paraId="6BA95CB5" ns2:textId="77777777">
      <w:pPr>
        <w:numPr>
          <w:ilvl w:val="0"/>
          <w:numId w:val="51"/>
        </w:numPr>
        <w:contextualSpacing/>
        <w:rPr>
          <w:rFonts w:ascii="Times New Roman" w:hAnsi="Times New Roman" w:cs="Times New Roman"/>
          <w:sz w:val="24"/>
          <w:szCs w:val="24"/>
        </w:rPr>
      </w:pPr>
      <w:r>
        <w:rPr>
          <w:rFonts w:ascii="Times New Roman" w:hAnsi="Times New Roman" w:cs="Times New Roman"/>
          <w:sz w:val="24"/>
          <w:szCs w:val="24"/>
        </w:rPr>
        <w:t>3</w:t>
      </w:r>
    </w:p>
    <w:p ns2:paraId="5B567F38" ns2:textId="77777777">
      <w:pPr>
        <w:ind w:left="1080"/>
        <w:contextualSpacing/>
        <w:rPr>
          <w:rFonts w:ascii="Times New Roman" w:hAnsi="Times New Roman" w:cs="Times New Roman"/>
          <w:sz w:val="24"/>
          <w:szCs w:val="24"/>
        </w:rPr>
      </w:pP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mc="http://schemas.openxmlformats.org/markup-compatibility/2006" xmlns:ns2="http://schemas.microsoft.com/office/word/2012/wordml" xmlns:ns3="http://schemas.microsoft.com/office/word/2016/wordml/cid" xmlns:w="http://schemas.openxmlformats.org/wordprocessingml/2006/main"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decimal"/>
      <w:lvlText w:val="%1."/>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decimal"/>
      <w:pStyle w:val="ListBullet3"/>
      <w:lvlText w:val="%1."/>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decimal"/>
      <w:pStyle w:val="ListBullet2"/>
      <w:lvlText w:val="%1."/>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decimal"/>
      <w:pStyle w:val="ListBullet"/>
      <w:lvlText w:val="%1."/>
      <w:lvlJc w:val="left"/>
      <w:pPr>
        <w:tabs>
          <w:tab w:val="num" w:pos="360"/>
        </w:tabs>
        <w:ind w:left="360" w:hanging="360"/>
      </w:pPr>
      <w:rPr>
        <w:rFonts w:ascii="Symbol" w:hAnsi="Symbol" w:hint="default"/>
      </w:rPr>
    </w:lvl>
  </w:abstractNum>
  <w:abstractNum w:abstractNumId="9" ns2:restartNumberingAfterBreak="0">
    <w:nsid w:val="05BA601A"/>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0" ns2:restartNumberingAfterBreak="0">
    <w:nsid w:val="0002CCED"/>
    <w:multiLevelType w:val="hybridMultilevel"/>
    <w:tmpl w:val="76AAD3C2"/>
    <w:lvl w:ilvl="0" w:tplc="EE1A03B4">
      <w:start w:val="1"/>
      <w:numFmt w:val="upperLetter"/>
      <w:lvlText w:val="%1."/>
      <w:lvlJc w:val="left"/>
      <w:pPr>
        <w:ind w:left="1080" w:hanging="360"/>
      </w:pPr>
      <w:rPr>
        <w:rFonts w:hint="default"/>
      </w:rPr>
    </w:lvl>
    <w:lvl w:ilvl="1" w:tplc="280A0019">
      <w:start w:val="1"/>
      <w:numFmt w:val="lowerLetter"/>
      <w:lvlText w:val="%2."/>
      <w:lvlJc w:val="left"/>
      <w:pPr>
        <w:ind w:left="1800" w:hanging="360"/>
      </w:pPr>
    </w:lvl>
    <w:lvl w:ilvl="2" w:tplc="280A001B">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1" ns2:restartNumberingAfterBreak="0">
    <w:nsid w:val="04530A2A"/>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2" ns2:restartNumberingAfterBreak="0">
    <w:nsid w:val="0469E5E4"/>
    <w:multiLevelType w:val="hybridMultilevel"/>
    <w:tmpl w:val="76AAD3C2"/>
    <w:lvl w:ilvl="0" w:tplc="EE1A03B4">
      <w:start w:val="1"/>
      <w:numFmt w:val="upperLetter"/>
      <w:lvlText w:val="%1."/>
      <w:lvlJc w:val="left"/>
      <w:pPr>
        <w:ind w:left="1080" w:hanging="360"/>
      </w:pPr>
      <w:rPr>
        <w:rFonts w:hint="default"/>
      </w:rPr>
    </w:lvl>
    <w:lvl w:ilvl="1" w:tplc="280A0019">
      <w:start w:val="1"/>
      <w:numFmt w:val="lowerLetter"/>
      <w:lvlText w:val="%2."/>
      <w:lvlJc w:val="left"/>
      <w:pPr>
        <w:ind w:left="1800" w:hanging="360"/>
      </w:pPr>
    </w:lvl>
    <w:lvl w:ilvl="2" w:tplc="280A001B">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3" ns2:restartNumberingAfterBreak="0">
    <w:nsid w:val="00C51C29"/>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4" ns2:restartNumberingAfterBreak="0">
    <w:nsid w:val="00015213"/>
    <w:multiLevelType w:val="hybridMultilevel"/>
    <w:tmpl w:val="76AAD3C2"/>
    <w:lvl w:ilvl="0" w:tplc="EE1A03B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5" ns2:restartNumberingAfterBreak="0">
    <w:nsid w:val="00E8EF42"/>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6" ns2:restartNumberingAfterBreak="0">
    <w:nsid w:val="030F228E"/>
    <w:multiLevelType w:val="hybridMultilevel"/>
    <w:tmpl w:val="76AAD3C2"/>
    <w:lvl w:ilvl="0" w:tplc="EE1A03B4">
      <w:start w:val="1"/>
      <w:numFmt w:val="upperLetter"/>
      <w:lvlText w:val="%1."/>
      <w:lvlJc w:val="left"/>
      <w:pPr>
        <w:ind w:left="1080" w:hanging="360"/>
      </w:pPr>
      <w:rPr>
        <w:rFonts w:hint="default"/>
      </w:rPr>
    </w:lvl>
    <w:lvl w:ilvl="1" w:tplc="280A0019">
      <w:start w:val="1"/>
      <w:numFmt w:val="lowerLetter"/>
      <w:lvlText w:val="%2."/>
      <w:lvlJc w:val="left"/>
      <w:pPr>
        <w:ind w:left="1800" w:hanging="360"/>
      </w:pPr>
    </w:lvl>
    <w:lvl w:ilvl="2" w:tplc="280A001B">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7" ns2:restartNumberingAfterBreak="0">
    <w:nsid w:val="008F9ACE"/>
    <w:multiLevelType w:val="hybridMultilevel"/>
    <w:tmpl w:val="BE682E1A"/>
    <w:lvl w:ilvl="0" w:tplc="EEA4CA80">
      <w:start w:val="1"/>
      <w:numFmt w:val="decimal"/>
      <w:lvlText w:val="%1."/>
      <w:lvlJc w:val="left"/>
      <w:pPr>
        <w:ind w:left="720" w:hanging="360"/>
      </w:pPr>
      <w:rPr>
        <w:rFonts w:ascii="Times New Roman" w:hAnsi="Times New Roman" w:cs="Times New Roman" w:hint="default"/>
        <w:vertAlign w:val="baseline"/>
      </w:rPr>
    </w:lvl>
    <w:lvl w:ilvl="1" w:tplc="280A0019">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8" ns2:restartNumberingAfterBreak="0">
    <w:nsid w:val="027E4BA2"/>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9" ns2:restartNumberingAfterBreak="0">
    <w:nsid w:val="032A94BB"/>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0" ns2:restartNumberingAfterBreak="0">
    <w:nsid w:val="040C3FB0"/>
    <w:multiLevelType w:val="hybridMultilevel"/>
    <w:tmpl w:val="F8C2E5E2"/>
    <w:lvl w:ilvl="0" w:tplc="CCB4AEE0">
      <w:start w:val="1"/>
      <w:numFmt w:val="upperLetter"/>
      <w:lvlText w:val="%1."/>
      <w:lvlJc w:val="left"/>
      <w:pPr>
        <w:ind w:left="108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1" ns2:restartNumberingAfterBreak="0">
    <w:nsid w:val="04F58D8E"/>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2" ns2:restartNumberingAfterBreak="0">
    <w:nsid w:val="046A3061"/>
    <w:multiLevelType w:val="hybridMultilevel"/>
    <w:tmpl w:val="76AAD3C2"/>
    <w:lvl w:ilvl="0" w:tplc="EE1A03B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23" ns2:restartNumberingAfterBreak="0">
    <w:nsid w:val="01773B40"/>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4" ns2:restartNumberingAfterBreak="0">
    <w:nsid w:val="022F5865"/>
    <w:multiLevelType w:val="hybridMultilevel"/>
    <w:tmpl w:val="44DC250C"/>
    <w:lvl w:ilvl="0" w:tplc="5C2A410E">
      <w:start w:val="1"/>
      <w:numFmt w:val="upperLetter"/>
      <w:lvlText w:val="%1."/>
      <w:lvlJc w:val="left"/>
      <w:pPr>
        <w:ind w:left="1068" w:hanging="360"/>
      </w:pPr>
      <w:rPr>
        <w:rFonts w:hint="default"/>
      </w:rPr>
    </w:lvl>
    <w:lvl w:ilvl="1" w:tplc="280A0019" w:tentative="1">
      <w:start w:val="1"/>
      <w:numFmt w:val="lowerLetter"/>
      <w:lvlText w:val="%2."/>
      <w:lvlJc w:val="left"/>
      <w:pPr>
        <w:ind w:left="1788" w:hanging="360"/>
      </w:pPr>
    </w:lvl>
    <w:lvl w:ilvl="2" w:tplc="280A001B" w:tentative="1">
      <w:start w:val="1"/>
      <w:numFmt w:val="lowerRoman"/>
      <w:lvlText w:val="%3."/>
      <w:lvlJc w:val="lef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lef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left"/>
      <w:pPr>
        <w:ind w:left="6828" w:hanging="180"/>
      </w:pPr>
    </w:lvl>
  </w:abstractNum>
  <w:abstractNum w:abstractNumId="25" ns2:restartNumberingAfterBreak="0">
    <w:nsid w:val="003D7BE6"/>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6" ns2:restartNumberingAfterBreak="0">
    <w:nsid w:val="04827B9B"/>
    <w:multiLevelType w:val="hybridMultilevel"/>
    <w:tmpl w:val="DB365466"/>
    <w:lvl w:ilvl="0" w:tplc="A7A293F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27" ns2:restartNumberingAfterBreak="0">
    <w:nsid w:val="05E9AA36"/>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8" ns2:restartNumberingAfterBreak="0">
    <w:nsid w:val="030DAC32"/>
    <w:multiLevelType w:val="hybridMultilevel"/>
    <w:tmpl w:val="EE3E5C58"/>
    <w:lvl w:ilvl="0" w:tplc="4A58A89C">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29" ns2:restartNumberingAfterBreak="0">
    <w:nsid w:val="016B7385"/>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0" ns2:restartNumberingAfterBreak="0">
    <w:nsid w:val="0484EC41"/>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31" ns2:restartNumberingAfterBreak="0">
    <w:nsid w:val="04BD8B08"/>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2" ns2:restartNumberingAfterBreak="0">
    <w:nsid w:val="01A18CB5"/>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33" ns2:restartNumberingAfterBreak="0">
    <w:nsid w:val="0256D8B3"/>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4" ns2:restartNumberingAfterBreak="0">
    <w:nsid w:val="02B9AA7F"/>
    <w:multiLevelType w:val="hybridMultilevel"/>
    <w:tmpl w:val="76AAD3C2"/>
    <w:lvl w:ilvl="0" w:tplc="EE1A03B4">
      <w:start w:val="1"/>
      <w:numFmt w:val="upperLetter"/>
      <w:lvlText w:val="%1."/>
      <w:lvlJc w:val="left"/>
      <w:pPr>
        <w:ind w:left="1080" w:hanging="360"/>
      </w:pPr>
      <w:rPr>
        <w:rFonts w:hint="default"/>
      </w:rPr>
    </w:lvl>
    <w:lvl w:ilvl="1" w:tplc="280A0019">
      <w:start w:val="1"/>
      <w:numFmt w:val="lowerLetter"/>
      <w:lvlText w:val="%2."/>
      <w:lvlJc w:val="left"/>
      <w:pPr>
        <w:ind w:left="1800" w:hanging="360"/>
      </w:pPr>
    </w:lvl>
    <w:lvl w:ilvl="2" w:tplc="280A001B">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35" ns2:restartNumberingAfterBreak="0">
    <w:nsid w:val="01840A3A"/>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6" ns2:restartNumberingAfterBreak="0">
    <w:nsid w:val="0212A801"/>
    <w:multiLevelType w:val="hybridMultilevel"/>
    <w:tmpl w:val="C2608030"/>
    <w:lvl w:ilvl="0" w:tplc="79425BD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37" ns2:restartNumberingAfterBreak="0">
    <w:nsid w:val="022982A6"/>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8" ns2:restartNumberingAfterBreak="0">
    <w:nsid w:val="05773AFE"/>
    <w:multiLevelType w:val="hybridMultilevel"/>
    <w:tmpl w:val="974A862E"/>
    <w:lvl w:ilvl="0" w:tplc="0F2690FE">
      <w:start w:val="1"/>
      <w:numFmt w:val="upperLetter"/>
      <w:lvlText w:val="%1."/>
      <w:lvlJc w:val="left"/>
      <w:pPr>
        <w:ind w:left="1080" w:hanging="360"/>
      </w:pPr>
      <w:rPr>
        <w:rFonts w:hint="default"/>
        <w:sz w:val="24"/>
        <w:szCs w:val="24"/>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10" ns3:durableId="100534257">
    <w:abstractNumId w:val="9"/>
  </w:num>
  <w:num w:numId="11" ns3:durableId="100534257">
    <w:abstractNumId w:val="9"/>
    <w:lvlOverride w:ilvl="0">
      <w:startOverride w:val="1"/>
    </w:lvlOverride>
  </w:num>
  <w:num w:numId="12" ns3:durableId="155609465">
    <w:abstractNumId w:val="10"/>
  </w:num>
  <w:num w:numId="13" ns3:durableId="100534257">
    <w:abstractNumId w:val="11"/>
  </w:num>
  <w:num w:numId="14" ns3:durableId="100534257">
    <w:abstractNumId w:val="11"/>
    <w:lvlOverride w:ilvl="0">
      <w:startOverride w:val="1"/>
    </w:lvlOverride>
  </w:num>
  <w:num w:numId="15" ns3:durableId="386421834">
    <w:abstractNumId w:val="12"/>
  </w:num>
  <w:num w:numId="16" ns3:durableId="100534257">
    <w:abstractNumId w:val="13"/>
  </w:num>
  <w:num w:numId="17" ns3:durableId="100534257">
    <w:abstractNumId w:val="13"/>
    <w:lvlOverride w:ilvl="0">
      <w:startOverride w:val="1"/>
    </w:lvlOverride>
  </w:num>
  <w:num w:numId="18" ns3:durableId="1750270136">
    <w:abstractNumId w:val="14"/>
  </w:num>
  <w:num w:numId="19" ns3:durableId="100534257">
    <w:abstractNumId w:val="15"/>
  </w:num>
  <w:num w:numId="20" ns3:durableId="100534257">
    <w:abstractNumId w:val="15"/>
    <w:lvlOverride w:ilvl="0">
      <w:startOverride w:val="1"/>
    </w:lvlOverride>
  </w:num>
  <w:num w:numId="21" ns3:durableId="361365834">
    <w:abstractNumId w:val="16"/>
  </w:num>
  <w:num w:numId="22">
    <w:abstractNumId w:val="17"/>
  </w:num>
  <w:num w:numId="23">
    <w:abstractNumId w:val="17"/>
    <w:lvlOverride w:ilvl="0">
      <w:startOverride w:val="1"/>
    </w:lvlOverride>
  </w:num>
  <w:num w:numId="24">
    <w:abstractNumId w:val="18"/>
  </w:num>
  <w:num w:numId="25" ns3:durableId="100534257">
    <w:abstractNumId w:val="19"/>
  </w:num>
  <w:num w:numId="26" ns3:durableId="100534257">
    <w:abstractNumId w:val="19"/>
    <w:lvlOverride w:ilvl="0">
      <w:startOverride w:val="1"/>
    </w:lvlOverride>
  </w:num>
  <w:num w:numId="27" ns3:durableId="474184284">
    <w:abstractNumId w:val="20"/>
  </w:num>
  <w:num w:numId="28" ns3:durableId="100534257">
    <w:abstractNumId w:val="21"/>
  </w:num>
  <w:num w:numId="29" ns3:durableId="100534257">
    <w:abstractNumId w:val="21"/>
    <w:lvlOverride w:ilvl="0">
      <w:startOverride w:val="1"/>
    </w:lvlOverride>
  </w:num>
  <w:num w:numId="30" ns3:durableId="1985499378">
    <w:abstractNumId w:val="22"/>
  </w:num>
  <w:num w:numId="31" ns3:durableId="100534257">
    <w:abstractNumId w:val="23"/>
  </w:num>
  <w:num w:numId="32" ns3:durableId="100534257">
    <w:abstractNumId w:val="23"/>
    <w:lvlOverride w:ilvl="0">
      <w:startOverride w:val="1"/>
    </w:lvlOverride>
  </w:num>
  <w:num w:numId="33" ns3:durableId="417754072">
    <w:abstractNumId w:val="24"/>
  </w:num>
  <w:num w:numId="34" ns3:durableId="100534257">
    <w:abstractNumId w:val="25"/>
  </w:num>
  <w:num w:numId="35" ns3:durableId="100534257">
    <w:abstractNumId w:val="25"/>
    <w:lvlOverride w:ilvl="0">
      <w:startOverride w:val="1"/>
    </w:lvlOverride>
  </w:num>
  <w:num w:numId="36" ns3:durableId="876087643">
    <w:abstractNumId w:val="26"/>
  </w:num>
  <w:num w:numId="37" ns3:durableId="100534257">
    <w:abstractNumId w:val="27"/>
  </w:num>
  <w:num w:numId="38" ns3:durableId="100534257">
    <w:abstractNumId w:val="27"/>
    <w:lvlOverride w:ilvl="0">
      <w:startOverride w:val="1"/>
    </w:lvlOverride>
  </w:num>
  <w:num w:numId="39" ns3:durableId="349840767">
    <w:abstractNumId w:val="28"/>
  </w:num>
  <w:num w:numId="40" ns3:durableId="100534257">
    <w:abstractNumId w:val="29"/>
  </w:num>
  <w:num w:numId="41" ns3:durableId="100534257">
    <w:abstractNumId w:val="29"/>
    <w:lvlOverride w:ilvl="0">
      <w:startOverride w:val="1"/>
    </w:lvlOverride>
  </w:num>
  <w:num w:numId="42" ns3:durableId="873929327">
    <w:abstractNumId w:val="30"/>
  </w:num>
  <w:num w:numId="43" ns3:durableId="100534257">
    <w:abstractNumId w:val="31"/>
  </w:num>
  <w:num w:numId="44" ns3:durableId="1570312930">
    <w:abstractNumId w:val="32"/>
  </w:num>
  <w:num w:numId="45" ns3:durableId="100534257">
    <w:abstractNumId w:val="33"/>
  </w:num>
  <w:num w:numId="46" ns3:durableId="100534257">
    <w:abstractNumId w:val="33"/>
    <w:lvlOverride w:ilvl="0">
      <w:startOverride w:val="1"/>
    </w:lvlOverride>
  </w:num>
  <w:num w:numId="47" ns3:durableId="741027007">
    <w:abstractNumId w:val="34"/>
  </w:num>
  <w:num w:numId="48" ns3:durableId="100534257">
    <w:abstractNumId w:val="35"/>
  </w:num>
  <w:num w:numId="49" ns3:durableId="1211191805">
    <w:abstractNumId w:val="36"/>
  </w:num>
  <w:num w:numId="50" ns3:durableId="100534257">
    <w:abstractNumId w:val="37"/>
  </w:num>
  <w:num w:numId="51" ns3:durableId="1398211716">
    <w:abstractNumId w:val="38"/>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