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75" w:rsidRDefault="00457B61">
      <w:pPr>
        <w:pStyle w:val="Title"/>
      </w:pPr>
      <w:r>
        <w:t>wine quality initial analysis</w:t>
      </w:r>
    </w:p>
    <w:p w:rsidR="00A26375" w:rsidRDefault="00457B61">
      <w:pPr>
        <w:pStyle w:val="Heading2"/>
      </w:pPr>
      <w:bookmarkStart w:id="0" w:name="r-markdown"/>
      <w:bookmarkEnd w:id="0"/>
      <w:r>
        <w:t>R Markdown</w:t>
      </w:r>
    </w:p>
    <w:p w:rsidR="00A26375" w:rsidRDefault="00457B6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A26375" w:rsidRDefault="00457B6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26375" w:rsidRDefault="00457B61">
      <w:pPr>
        <w:pStyle w:val="BodyText"/>
      </w:pPr>
      <w:r>
        <w:t>Import to R the following</w:t>
      </w:r>
      <w:r>
        <w:t xml:space="preserve"> file:</w:t>
      </w:r>
    </w:p>
    <w:p w:rsidR="00A26375" w:rsidRDefault="00457B61">
      <w:pPr>
        <w:pStyle w:val="SourceCode"/>
      </w:pPr>
      <w:r>
        <w:rPr>
          <w:rStyle w:val="NormalTok"/>
        </w:rPr>
        <w:t>winequality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              </w:t>
      </w:r>
      <w:r>
        <w:rPr>
          <w:rStyle w:val="StringTok"/>
        </w:rPr>
        <w:t>"http://archive.ics.uci.edu/ml/machine-learning-databases/wine-quality/winequality-white.csv"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t>Check data characteristics. Is there missing data?</w:t>
      </w:r>
    </w:p>
    <w:p w:rsidR="00A26375" w:rsidRDefault="00457B6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(winequality)</w:t>
      </w:r>
    </w:p>
    <w:p w:rsidR="00A26375" w:rsidRDefault="00457B61">
      <w:pPr>
        <w:pStyle w:val="SourceCode"/>
      </w:pPr>
      <w:r>
        <w:rPr>
          <w:rStyle w:val="VerbatimChar"/>
        </w:rPr>
        <w:t>## 'data.frame'</w:t>
      </w:r>
      <w:r>
        <w:rPr>
          <w:rStyle w:val="VerbatimChar"/>
        </w:rPr>
        <w:t>:    4898 obs. of  12 variables:</w:t>
      </w:r>
      <w:r>
        <w:br/>
      </w:r>
      <w:r>
        <w:rPr>
          <w:rStyle w:val="VerbatimChar"/>
        </w:rPr>
        <w:t>##  $ fixed.acidity       : num  7 6.3 8.1 7.2 7.2 8.1 6.2 7 6.3 8.1 ...</w:t>
      </w:r>
      <w:r>
        <w:br/>
      </w:r>
      <w:r>
        <w:rPr>
          <w:rStyle w:val="VerbatimChar"/>
        </w:rPr>
        <w:t>##  $ volatile.acidity    : num  0.27 0.3 0.28 0.23 0.23 0.28 0.32 0.27 0.3 0.22 ...</w:t>
      </w:r>
      <w:r>
        <w:br/>
      </w:r>
      <w:r>
        <w:rPr>
          <w:rStyle w:val="VerbatimChar"/>
        </w:rPr>
        <w:t>##  $ citric.acid         : num  0.36 0.34 0.4 0.32 0.32 0.4 0.16</w:t>
      </w:r>
      <w:r>
        <w:rPr>
          <w:rStyle w:val="VerbatimChar"/>
        </w:rPr>
        <w:t xml:space="preserve"> 0.36 0.34 0.43 ...</w:t>
      </w:r>
      <w:r>
        <w:br/>
      </w:r>
      <w:r>
        <w:rPr>
          <w:rStyle w:val="VerbatimChar"/>
        </w:rPr>
        <w:t>##  $ residual.sugar      : num  20.7 1.6 6.9 8.5 8.5 6.9 7 20.7 1.6 1.5 ...</w:t>
      </w:r>
      <w:r>
        <w:br/>
      </w:r>
      <w:r>
        <w:rPr>
          <w:rStyle w:val="VerbatimChar"/>
        </w:rPr>
        <w:t>##  $ chlorides           : num  0.045 0.049 0.05 0.058 0.058 0.05 0.045 0.045 0.049 0.044 ...</w:t>
      </w:r>
      <w:r>
        <w:br/>
      </w:r>
      <w:r>
        <w:rPr>
          <w:rStyle w:val="VerbatimChar"/>
        </w:rPr>
        <w:t>##  $ free.sulfur.dioxide : num  45 14 30 47 47 30 30 45 14 28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total.sulfur.dioxide: num  170 132 97 186 186 97 136 170 132 129 ...</w:t>
      </w:r>
      <w:r>
        <w:br/>
      </w:r>
      <w:r>
        <w:rPr>
          <w:rStyle w:val="VerbatimChar"/>
        </w:rPr>
        <w:t>##  $ density             : num  1.001 0.994 0.995 0.996 0.996 ...</w:t>
      </w:r>
      <w:r>
        <w:br/>
      </w:r>
      <w:r>
        <w:rPr>
          <w:rStyle w:val="VerbatimChar"/>
        </w:rPr>
        <w:t>##  $ pH                  : num  3 3.3 3.26 3.19 3.19 3.26 3.18 3 3.3 3.22 ...</w:t>
      </w:r>
      <w:r>
        <w:br/>
      </w:r>
      <w:r>
        <w:rPr>
          <w:rStyle w:val="VerbatimChar"/>
        </w:rPr>
        <w:t xml:space="preserve">##  $ sulphates           : num </w:t>
      </w:r>
      <w:r>
        <w:rPr>
          <w:rStyle w:val="VerbatimChar"/>
        </w:rPr>
        <w:t xml:space="preserve"> 0.45 0.49 0.44 0.4 0.4 0.44 0.47 0.45 0.49 0.45 ...</w:t>
      </w:r>
      <w:r>
        <w:br/>
      </w:r>
      <w:r>
        <w:rPr>
          <w:rStyle w:val="VerbatimChar"/>
        </w:rPr>
        <w:t>##  $ alcohol             : num  8.8 9.5 10.1 9.9 9.9 10.1 9.6 8.8 9.5 11 ...</w:t>
      </w:r>
      <w:r>
        <w:br/>
      </w:r>
      <w:r>
        <w:rPr>
          <w:rStyle w:val="VerbatimChar"/>
        </w:rPr>
        <w:t>##  $ quality             : int  6 6 6 6 6 6 6 6 6 6 ...</w:t>
      </w:r>
    </w:p>
    <w:p w:rsidR="00A26375" w:rsidRDefault="00457B6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(winequality)</w:t>
      </w:r>
    </w:p>
    <w:p w:rsidR="00A26375" w:rsidRDefault="00457B61">
      <w:pPr>
        <w:pStyle w:val="SourceCode"/>
      </w:pPr>
      <w:r>
        <w:rPr>
          <w:rStyle w:val="VerbatimChar"/>
        </w:rPr>
        <w:t>##  fixed.acidity    volatile.acidity  citric.a</w:t>
      </w:r>
      <w:r>
        <w:rPr>
          <w:rStyle w:val="VerbatimChar"/>
        </w:rPr>
        <w:t xml:space="preserve">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 xml:space="preserve">##  Median : 6.800   Median :0.2600   Median :0.3200   Median : 5.200  </w:t>
      </w:r>
      <w:r>
        <w:br/>
      </w:r>
      <w:r>
        <w:rPr>
          <w:rStyle w:val="VerbatimChar"/>
        </w:rPr>
        <w:t>##  Mean   : 6.</w:t>
      </w:r>
      <w:r>
        <w:rPr>
          <w:rStyle w:val="VerbatimChar"/>
        </w:rPr>
        <w:t xml:space="preserve">855   Mean   :0.2782   Mean   :0.3342   Mean   : 6.391  </w:t>
      </w:r>
      <w:r>
        <w:br/>
      </w:r>
      <w:r>
        <w:rPr>
          <w:rStyle w:val="VerbatimChar"/>
        </w:rPr>
        <w:lastRenderedPageBreak/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>##    chlorides       free.sulfur.dioxide total.sulfur.</w:t>
      </w:r>
      <w:r>
        <w:rPr>
          <w:rStyle w:val="VerbatimChar"/>
        </w:rPr>
        <w:t>dioxide</w:t>
      </w:r>
      <w:r>
        <w:br/>
      </w:r>
      <w:r>
        <w:rPr>
          <w:rStyle w:val="VerbatimChar"/>
        </w:rPr>
        <w:t xml:space="preserve">##  Min.   :0.00900   Min.   :  2.00      Min.   :  9.0       </w:t>
      </w:r>
      <w:r>
        <w:br/>
      </w:r>
      <w:r>
        <w:rPr>
          <w:rStyle w:val="VerbatimChar"/>
        </w:rPr>
        <w:t xml:space="preserve">##  1st Qu.:0.03600   1st Qu.: 23.00      1st Qu.:108.0       </w:t>
      </w:r>
      <w:r>
        <w:br/>
      </w:r>
      <w:r>
        <w:rPr>
          <w:rStyle w:val="VerbatimChar"/>
        </w:rPr>
        <w:t xml:space="preserve">##  Median :0.04300   Median : 34.00      Median :134.0       </w:t>
      </w:r>
      <w:r>
        <w:br/>
      </w:r>
      <w:r>
        <w:rPr>
          <w:rStyle w:val="VerbatimChar"/>
        </w:rPr>
        <w:t xml:space="preserve">##  Mean   :0.04577   Mean   : 35.31      Mean   :138.4       </w:t>
      </w:r>
      <w:r>
        <w:br/>
      </w:r>
      <w:r>
        <w:rPr>
          <w:rStyle w:val="VerbatimChar"/>
        </w:rPr>
        <w:t xml:space="preserve">##  3rd Qu.:0.05000   3rd Qu.: 46.00      3rd Qu.:167.0       </w:t>
      </w:r>
      <w:r>
        <w:br/>
      </w:r>
      <w:r>
        <w:rPr>
          <w:rStyle w:val="VerbatimChar"/>
        </w:rPr>
        <w:t xml:space="preserve">##  Max.   :0.34600   Max.   :289.00      Max.   :440.0       </w:t>
      </w:r>
      <w:r>
        <w:br/>
      </w:r>
      <w:r>
        <w:rPr>
          <w:rStyle w:val="VerbatimChar"/>
        </w:rPr>
        <w:t xml:space="preserve">##     density             pH          sulphates         alcohol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:0.9871   Min.   :2.720   Min.   :0.2200   Min.   : 8.00  </w:t>
      </w:r>
      <w:r>
        <w:br/>
      </w:r>
      <w:r>
        <w:rPr>
          <w:rStyle w:val="VerbatimChar"/>
        </w:rPr>
        <w:t xml:space="preserve">##  1st Qu.:0.9917   1st Qu.:3.090   1st Qu.:0.4100   1st Qu.: 9.50  </w:t>
      </w:r>
      <w:r>
        <w:br/>
      </w:r>
      <w:r>
        <w:rPr>
          <w:rStyle w:val="VerbatimChar"/>
        </w:rPr>
        <w:t xml:space="preserve">##  Median :0.9937   Median :3.180   Median :0.4700   Median :10.40  </w:t>
      </w:r>
      <w:r>
        <w:br/>
      </w:r>
      <w:r>
        <w:rPr>
          <w:rStyle w:val="VerbatimChar"/>
        </w:rPr>
        <w:t xml:space="preserve">##  Mean   :0.9940   Mean   :3.188   Mean  </w:t>
      </w:r>
      <w:r>
        <w:rPr>
          <w:rStyle w:val="VerbatimChar"/>
        </w:rPr>
        <w:t xml:space="preserve"> :0.4898   Mean   :10.51  </w:t>
      </w:r>
      <w:r>
        <w:br/>
      </w:r>
      <w:r>
        <w:rPr>
          <w:rStyle w:val="VerbatimChar"/>
        </w:rPr>
        <w:t xml:space="preserve">##  3rd Qu.:0.9961   3rd Qu.:3.280   3rd Qu.:0.5500   3rd Qu.:11.40  </w:t>
      </w:r>
      <w:r>
        <w:br/>
      </w:r>
      <w:r>
        <w:rPr>
          <w:rStyle w:val="VerbatimChar"/>
        </w:rPr>
        <w:t xml:space="preserve">##  Max.   :1.0390   Max.   :3.820   Max.   :1.0800   Max.   :14.20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</w:t>
      </w:r>
      <w:r>
        <w:rPr>
          <w:rStyle w:val="VerbatimChar"/>
        </w:rPr>
        <w:t xml:space="preserve">  :5.878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>##  Max.   :9.000</w:t>
      </w:r>
    </w:p>
    <w:p w:rsidR="00A26375" w:rsidRDefault="00457B6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(winequality)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26375" w:rsidRDefault="00457B61">
      <w:pPr>
        <w:pStyle w:val="SourceCode"/>
      </w:pPr>
      <w:r>
        <w:rPr>
          <w:rStyle w:val="VerbatimChar"/>
        </w:rPr>
        <w:t>## [1] 0</w:t>
      </w:r>
    </w:p>
    <w:p w:rsidR="00A26375" w:rsidRDefault="00457B61">
      <w:pPr>
        <w:pStyle w:val="FirstParagraph"/>
      </w:pPr>
      <w:r>
        <w:t>There are 4898 observation and 12 variables.</w:t>
      </w:r>
    </w:p>
    <w:p w:rsidR="00A26375" w:rsidRDefault="00457B61">
      <w:pPr>
        <w:pStyle w:val="BodyText"/>
      </w:pPr>
      <w:r>
        <w:t>There is no missing data</w:t>
      </w:r>
    </w:p>
    <w:p w:rsidR="00A26375" w:rsidRDefault="00457B61">
      <w:pPr>
        <w:pStyle w:val="BodyText"/>
      </w:pPr>
      <w:r>
        <w:t>Visualize quality</w:t>
      </w:r>
    </w:p>
    <w:p w:rsidR="00A26375" w:rsidRDefault="00457B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</w:t>
      </w:r>
      <w:r>
        <w:rPr>
          <w:rStyle w:val="KeywordTok"/>
        </w:rPr>
        <w:t>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fixed.acidity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fixed.acidity))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volatile.acidity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volatile.acidity))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citric.acid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citric.acid))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residual.sugar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residual.sugar))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chlorides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chlorides))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lastRenderedPageBreak/>
        <w:t>free.sulfur.di</w:t>
      </w:r>
      <w:r>
        <w:t>oxide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free.sulfur.dioxide))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total.sulfur.dioxide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total.sulfur.dioxide))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density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density))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pH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pH))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sulphates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sulphates))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lastRenderedPageBreak/>
        <w:t>alcohol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winequality</w:t>
      </w:r>
      <w:r>
        <w:rPr>
          <w:rStyle w:val="OperatorTok"/>
        </w:rPr>
        <w:t>$</w:t>
      </w:r>
      <w:r>
        <w:rPr>
          <w:rStyle w:val="NormalTok"/>
        </w:rPr>
        <w:t xml:space="preserve">alcohol))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Reduce the levels of rating for quality to three levels as high, medium and low</w:t>
      </w:r>
    </w:p>
    <w:p w:rsidR="00A26375" w:rsidRDefault="00457B61">
      <w:pPr>
        <w:pStyle w:val="SourceCode"/>
      </w:pP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quality[</w:t>
      </w:r>
      <w:r>
        <w:rPr>
          <w:rStyle w:val="KeywordTok"/>
        </w:rPr>
        <w:t>which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 xml:space="preserve">quality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))] =</w:t>
      </w:r>
      <w:r>
        <w:rPr>
          <w:rStyle w:val="StringTok"/>
        </w:rPr>
        <w:t xml:space="preserve"> "low"</w:t>
      </w:r>
      <w:r>
        <w:br/>
      </w: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quality[</w:t>
      </w:r>
      <w:r>
        <w:rPr>
          <w:rStyle w:val="KeywordTok"/>
        </w:rPr>
        <w:t>which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 xml:space="preserve">quality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))] =</w:t>
      </w:r>
      <w:r>
        <w:rPr>
          <w:rStyle w:val="StringTok"/>
        </w:rPr>
        <w:t xml:space="preserve"> "medium"</w:t>
      </w:r>
      <w:r>
        <w:br/>
      </w: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quality[</w:t>
      </w:r>
      <w:r>
        <w:rPr>
          <w:rStyle w:val="KeywordTok"/>
        </w:rPr>
        <w:t>which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 xml:space="preserve">quality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))] =</w:t>
      </w:r>
      <w:r>
        <w:rPr>
          <w:rStyle w:val="StringTok"/>
        </w:rPr>
        <w:t xml:space="preserve"> "high"</w:t>
      </w:r>
      <w:r>
        <w:br/>
      </w:r>
      <w:r>
        <w:rPr>
          <w:rStyle w:val="NormalTok"/>
        </w:rPr>
        <w:t>winequality</w:t>
      </w:r>
      <w:r>
        <w:rPr>
          <w:rStyle w:val="OperatorTok"/>
        </w:rPr>
        <w:t>$</w:t>
      </w:r>
      <w:r>
        <w:rPr>
          <w:rStyle w:val="NormalTok"/>
        </w:rPr>
        <w:t>quality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(winequality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A26375" w:rsidRDefault="00457B61">
      <w:pPr>
        <w:pStyle w:val="FirstParagraph"/>
      </w:pPr>
      <w:r>
        <w:t>fixed.acidity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fixed.acidity,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fixed.acidity"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volatile.acidity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volatile.acidity,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volatile.acidity"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plot helps us note that high quality wines have less amount of volatile acidity. citric.acid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(wineq</w:t>
      </w:r>
      <w:r>
        <w:rPr>
          <w:rStyle w:val="NormalTok"/>
        </w:rPr>
        <w:t xml:space="preserve">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citric.acid,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citric.acid"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Again, per our observation we note that higher quality wines have higher levels of citric acid residual.sugar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residual.sugar,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quality and residual.sugar"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chlorides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chlorides,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quality and chlorides"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free.sulfur.dioxide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free.sulfur.dioxide,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</w:t>
      </w:r>
      <w:r>
        <w:rPr>
          <w:rStyle w:val="KeywordTok"/>
        </w:rPr>
        <w:t>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free.sulfur.dioxide"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total.sulfur.dioxide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total.sulfur.dioxide"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density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density,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</w:t>
      </w:r>
      <w:r>
        <w:rPr>
          <w:rStyle w:val="KeywordTok"/>
        </w:rPr>
        <w:t>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density"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can see that best quality wines have lowest density pH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pH,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pH"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sulphates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sulphates,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</w:t>
      </w:r>
      <w:r>
        <w:rPr>
          <w:rStyle w:val="DataTypeTok"/>
        </w:rPr>
        <w:t>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sulphates"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alcohol Vs quality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alcohol, </w:t>
      </w:r>
      <w:r>
        <w:rPr>
          <w:rStyle w:val="DataTypeTok"/>
        </w:rPr>
        <w:t>fill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(quality)))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"quality and alcohol"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pretty_breaks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theme_grey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As per our observation, good quality wines have higher levels of alcohol.</w:t>
      </w:r>
    </w:p>
    <w:p w:rsidR="00A26375" w:rsidRDefault="00457B61">
      <w:pPr>
        <w:pStyle w:val="BodyText"/>
      </w:pPr>
      <w:r>
        <w:t>Within the same range of density, best qualit</w:t>
      </w:r>
      <w:r>
        <w:t>y wines have highest level of alcohol.</w:t>
      </w:r>
    </w:p>
    <w:p w:rsidR="00A26375" w:rsidRDefault="00457B61">
      <w:pPr>
        <w:pStyle w:val="SourceCode"/>
      </w:pPr>
      <w:r>
        <w:rPr>
          <w:rStyle w:val="CommentTok"/>
        </w:rPr>
        <w:t>#install.packages("gridExtra")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density, </w:t>
      </w:r>
      <w:r>
        <w:rPr>
          <w:rStyle w:val="DataTypeTok"/>
        </w:rPr>
        <w:t>y =</w:t>
      </w:r>
      <w:r>
        <w:rPr>
          <w:rStyle w:val="NormalTok"/>
        </w:rPr>
        <w:t xml:space="preserve"> alcohol, </w:t>
      </w:r>
      <w:r>
        <w:rPr>
          <w:rStyle w:val="DataTypeTok"/>
        </w:rPr>
        <w:t>col =</w:t>
      </w:r>
      <w:r>
        <w:rPr>
          <w:rStyle w:val="NormalTok"/>
        </w:rPr>
        <w:t xml:space="preserve"> quality, </w:t>
      </w:r>
      <w:r>
        <w:rPr>
          <w:rStyle w:val="DataTypeTok"/>
        </w:rPr>
        <w:t>shape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density, </w:t>
      </w:r>
      <w:r>
        <w:rPr>
          <w:rStyle w:val="DataTypeTok"/>
        </w:rPr>
        <w:t>y =</w:t>
      </w:r>
      <w:r>
        <w:rPr>
          <w:rStyle w:val="NormalTok"/>
        </w:rPr>
        <w:t xml:space="preserve"> residual.sugar, </w:t>
      </w:r>
      <w:r>
        <w:rPr>
          <w:rStyle w:val="DataTypeTok"/>
        </w:rPr>
        <w:t>col =</w:t>
      </w:r>
      <w:r>
        <w:rPr>
          <w:rStyle w:val="NormalTok"/>
        </w:rPr>
        <w:t xml:space="preserve"> quality, </w:t>
      </w:r>
      <w:r>
        <w:rPr>
          <w:rStyle w:val="DataTypeTok"/>
        </w:rPr>
        <w:t>shape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density, </w:t>
      </w:r>
      <w:r>
        <w:rPr>
          <w:rStyle w:val="DataTypeTok"/>
        </w:rPr>
        <w:t>y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col =</w:t>
      </w:r>
      <w:r>
        <w:rPr>
          <w:rStyle w:val="NormalTok"/>
        </w:rPr>
        <w:t xml:space="preserve"> quality, </w:t>
      </w:r>
      <w:r>
        <w:rPr>
          <w:rStyle w:val="DataTypeTok"/>
        </w:rPr>
        <w:t>shape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(f1, f2, f3,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Within the same range of density, best quality wines hav</w:t>
      </w:r>
      <w:r>
        <w:t>e highest level of alcohol.In the above 3 graphs, holding density (mostly from the lower end of density), higher residual.sugar or alcohol, or total sulfur dioxide seem to have better quality respectively.</w:t>
      </w:r>
    </w:p>
    <w:p w:rsidR="00A26375" w:rsidRDefault="00457B61">
      <w:pPr>
        <w:pStyle w:val="SourceCode"/>
      </w:pPr>
      <w:r>
        <w:rPr>
          <w:rStyle w:val="NormalTok"/>
        </w:rPr>
        <w:t>e1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alcohol, </w:t>
      </w:r>
      <w:r>
        <w:rPr>
          <w:rStyle w:val="DataTypeTok"/>
        </w:rPr>
        <w:t>y =</w:t>
      </w:r>
      <w:r>
        <w:rPr>
          <w:rStyle w:val="NormalTok"/>
        </w:rPr>
        <w:t xml:space="preserve"> res</w:t>
      </w:r>
      <w:r>
        <w:rPr>
          <w:rStyle w:val="NormalTok"/>
        </w:rPr>
        <w:t xml:space="preserve">idual.sugar, </w:t>
      </w:r>
      <w:r>
        <w:rPr>
          <w:rStyle w:val="DataTypeTok"/>
        </w:rPr>
        <w:t>col =</w:t>
      </w:r>
      <w:r>
        <w:rPr>
          <w:rStyle w:val="NormalTok"/>
        </w:rPr>
        <w:t xml:space="preserve"> quality, </w:t>
      </w:r>
      <w:r>
        <w:rPr>
          <w:rStyle w:val="DataTypeTok"/>
        </w:rPr>
        <w:t>shape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alcohol, </w:t>
      </w:r>
      <w:r>
        <w:rPr>
          <w:rStyle w:val="DataTypeTok"/>
        </w:rPr>
        <w:t>y =</w:t>
      </w:r>
      <w:r>
        <w:rPr>
          <w:rStyle w:val="NormalTok"/>
        </w:rPr>
        <w:t xml:space="preserve"> chlorides, </w:t>
      </w:r>
      <w:r>
        <w:rPr>
          <w:rStyle w:val="DataTypeTok"/>
        </w:rPr>
        <w:t>col =</w:t>
      </w:r>
      <w:r>
        <w:rPr>
          <w:rStyle w:val="NormalTok"/>
        </w:rPr>
        <w:t xml:space="preserve"> quality, </w:t>
      </w:r>
      <w:r>
        <w:rPr>
          <w:rStyle w:val="DataTypeTok"/>
        </w:rPr>
        <w:t>shape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(e1, e2,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In the above 2 graphs, holding residual.sugar or chlorides, higher alcohol level seem to have better quality.</w:t>
      </w:r>
    </w:p>
    <w:p w:rsidR="00A26375" w:rsidRDefault="00457B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free.sulfur.dioxide, </w:t>
      </w:r>
      <w:r>
        <w:rPr>
          <w:rStyle w:val="DataTypeTok"/>
        </w:rPr>
        <w:t>y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col =</w:t>
      </w:r>
      <w:r>
        <w:rPr>
          <w:rStyle w:val="NormalTok"/>
        </w:rPr>
        <w:t xml:space="preserve"> quality, </w:t>
      </w:r>
      <w:r>
        <w:rPr>
          <w:rStyle w:val="DataTypeTok"/>
        </w:rPr>
        <w:t>shape =</w:t>
      </w:r>
      <w:r>
        <w:rPr>
          <w:rStyle w:val="NormalTok"/>
        </w:rPr>
        <w:t xml:space="preserve"> quality))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seems that there a</w:t>
      </w:r>
      <w:r>
        <w:t>re more better quality wine under 150 total sulfur dioxide.</w:t>
      </w:r>
    </w:p>
    <w:p w:rsidR="00A26375" w:rsidRDefault="00457B61">
      <w:pPr>
        <w:pStyle w:val="SourceCode"/>
      </w:pP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density, </w:t>
      </w:r>
      <w:r>
        <w:rPr>
          <w:rStyle w:val="DataTypeTok"/>
        </w:rPr>
        <w:t>x =</w:t>
      </w:r>
      <w:r>
        <w:rPr>
          <w:rStyle w:val="NormalTok"/>
        </w:rPr>
        <w:t xml:space="preserve"> alcohol))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x =</w:t>
      </w:r>
      <w:r>
        <w:rPr>
          <w:rStyle w:val="NormalTok"/>
        </w:rPr>
        <w:t xml:space="preserve"> alcohol))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chlorides, </w:t>
      </w:r>
      <w:r>
        <w:rPr>
          <w:rStyle w:val="DataTypeTok"/>
        </w:rPr>
        <w:t>x =</w:t>
      </w:r>
      <w:r>
        <w:rPr>
          <w:rStyle w:val="NormalTok"/>
        </w:rPr>
        <w:t xml:space="preserve"> alcohol))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residual.sugar, </w:t>
      </w:r>
      <w:r>
        <w:rPr>
          <w:rStyle w:val="DataTypeTok"/>
        </w:rPr>
        <w:t>x =</w:t>
      </w:r>
      <w:r>
        <w:rPr>
          <w:rStyle w:val="NormalTok"/>
        </w:rPr>
        <w:t xml:space="preserve"> alcohol))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(d1, d2, d3, d4,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Alcohol is strongly correlated to density, and weakly correlated to residual sugar, total sulfur dioxide, and chlorides.</w:t>
      </w:r>
    </w:p>
    <w:p w:rsidR="00A26375" w:rsidRDefault="00457B61">
      <w:pPr>
        <w:pStyle w:val="SourceCode"/>
      </w:pPr>
      <w:r>
        <w:rPr>
          <w:rStyle w:val="NormalTok"/>
        </w:rPr>
        <w:t>c1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residual.s</w:t>
      </w:r>
      <w:r>
        <w:rPr>
          <w:rStyle w:val="NormalTok"/>
        </w:rPr>
        <w:t xml:space="preserve">ugar, </w:t>
      </w:r>
      <w:r>
        <w:rPr>
          <w:rStyle w:val="DataTypeTok"/>
        </w:rPr>
        <w:t>x =</w:t>
      </w:r>
      <w:r>
        <w:rPr>
          <w:rStyle w:val="NormalTok"/>
        </w:rPr>
        <w:t xml:space="preserve"> density))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c2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x =</w:t>
      </w:r>
      <w:r>
        <w:rPr>
          <w:rStyle w:val="NormalTok"/>
        </w:rPr>
        <w:t xml:space="preserve"> density))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c3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chlorides, </w:t>
      </w:r>
      <w:r>
        <w:rPr>
          <w:rStyle w:val="DataTypeTok"/>
        </w:rPr>
        <w:t>x =</w:t>
      </w:r>
      <w:r>
        <w:rPr>
          <w:rStyle w:val="NormalTok"/>
        </w:rPr>
        <w:t xml:space="preserve"> density))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c4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free.sulfur.dioxide, </w:t>
      </w:r>
      <w:r>
        <w:rPr>
          <w:rStyle w:val="DataTypeTok"/>
        </w:rPr>
        <w:t>x =</w:t>
      </w:r>
      <w:r>
        <w:rPr>
          <w:rStyle w:val="NormalTok"/>
        </w:rPr>
        <w:t xml:space="preserve"> density))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(c1, c2, c3, c4,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Density is strongly corr</w:t>
      </w:r>
      <w:r>
        <w:t>elated to residual sugar, and weakly correlated to chlorides, total sulfur dioxide, free sulfur dioxide.</w:t>
      </w:r>
    </w:p>
    <w:p w:rsidR="00A26375" w:rsidRDefault="00457B61">
      <w:pPr>
        <w:pStyle w:val="SourceCode"/>
      </w:pP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density, </w:t>
      </w:r>
      <w:r>
        <w:rPr>
          <w:rStyle w:val="DataTypeTok"/>
        </w:rPr>
        <w:t>x =</w:t>
      </w:r>
      <w:r>
        <w:rPr>
          <w:rStyle w:val="NormalTok"/>
        </w:rPr>
        <w:t xml:space="preserve"> residual.sugar))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alcohol, </w:t>
      </w:r>
      <w:r>
        <w:rPr>
          <w:rStyle w:val="DataTypeTok"/>
        </w:rPr>
        <w:t>x =</w:t>
      </w:r>
      <w:r>
        <w:rPr>
          <w:rStyle w:val="NormalTok"/>
        </w:rPr>
        <w:t xml:space="preserve"> residual.sugar))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b3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x =</w:t>
      </w:r>
      <w:r>
        <w:rPr>
          <w:rStyle w:val="NormalTok"/>
        </w:rPr>
        <w:t xml:space="preserve">  residual.sugar))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b4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</w:t>
      </w:r>
      <w:r>
        <w:rPr>
          <w:rStyle w:val="NormalTok"/>
        </w:rPr>
        <w:t xml:space="preserve">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pH, </w:t>
      </w:r>
      <w:r>
        <w:rPr>
          <w:rStyle w:val="DataTypeTok"/>
        </w:rPr>
        <w:t>x =</w:t>
      </w:r>
      <w:r>
        <w:rPr>
          <w:rStyle w:val="NormalTok"/>
        </w:rPr>
        <w:t xml:space="preserve"> residual.sugar))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(b1, b2, b3, b4,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Residual sugar level is strongly positively correlated to density, weakly negatively correlated to alcohol and positively correlated to total sulfur dioxide. Residual sugar is not correlated to pH.</w:t>
      </w:r>
    </w:p>
    <w:p w:rsidR="00A26375" w:rsidRDefault="00457B61">
      <w:pPr>
        <w:pStyle w:val="SourceCode"/>
      </w:pPr>
      <w:r>
        <w:rPr>
          <w:rStyle w:val="NormalTok"/>
        </w:rPr>
        <w:t>z1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density, </w:t>
      </w:r>
      <w:r>
        <w:rPr>
          <w:rStyle w:val="DataTypeTok"/>
        </w:rPr>
        <w:t>x =</w:t>
      </w:r>
      <w:r>
        <w:rPr>
          <w:rStyle w:val="NormalTok"/>
        </w:rPr>
        <w:t xml:space="preserve"> tota</w:t>
      </w:r>
      <w:r>
        <w:rPr>
          <w:rStyle w:val="NormalTok"/>
        </w:rPr>
        <w:t>l.sulfur.dioxide))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z2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alcohol, </w:t>
      </w:r>
      <w:r>
        <w:rPr>
          <w:rStyle w:val="DataTypeTok"/>
        </w:rPr>
        <w:t>x =</w:t>
      </w:r>
      <w:r>
        <w:rPr>
          <w:rStyle w:val="NormalTok"/>
        </w:rPr>
        <w:t xml:space="preserve"> total.sulfur.dioxide))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(z1, z2,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 xml:space="preserve">Total sulfur dioxide is strongly </w:t>
      </w:r>
      <w:r>
        <w:t>correlated to alcohol.</w:t>
      </w:r>
    </w:p>
    <w:p w:rsidR="00A26375" w:rsidRDefault="00457B61">
      <w:pPr>
        <w:pStyle w:val="SourceCode"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density, </w:t>
      </w:r>
      <w:r>
        <w:rPr>
          <w:rStyle w:val="DataTypeTok"/>
        </w:rPr>
        <w:t>x =</w:t>
      </w:r>
      <w:r>
        <w:rPr>
          <w:rStyle w:val="NormalTok"/>
        </w:rPr>
        <w:t xml:space="preserve"> chlorides))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alcohol, </w:t>
      </w:r>
      <w:r>
        <w:rPr>
          <w:rStyle w:val="DataTypeTok"/>
        </w:rPr>
        <w:t>x =</w:t>
      </w:r>
      <w:r>
        <w:rPr>
          <w:rStyle w:val="NormalTok"/>
        </w:rPr>
        <w:t xml:space="preserve"> chlorides))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a3 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total.sulfur.dioxide, </w:t>
      </w:r>
      <w:r>
        <w:rPr>
          <w:rStyle w:val="DataTypeTok"/>
        </w:rPr>
        <w:t>x =</w:t>
      </w:r>
      <w:r>
        <w:rPr>
          <w:rStyle w:val="NormalTok"/>
        </w:rPr>
        <w:t xml:space="preserve"> chlorides))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(a1, a2, a3,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5" w:rsidRDefault="00457B61">
      <w:pPr>
        <w:pStyle w:val="BodyText"/>
      </w:pPr>
      <w:r>
        <w:t>Chlorides is positively correlated to density although not a strong relationship. Chlorides is sligh</w:t>
      </w:r>
      <w:r>
        <w:t>tly correlated to total.sulfur.dioxide.</w:t>
      </w:r>
    </w:p>
    <w:p w:rsidR="00A26375" w:rsidRDefault="00457B61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density, </w:t>
      </w:r>
      <w:r>
        <w:rPr>
          <w:rStyle w:val="DataTypeTok"/>
        </w:rPr>
        <w:t>x =</w:t>
      </w:r>
      <w:r>
        <w:rPr>
          <w:rStyle w:val="NormalTok"/>
        </w:rPr>
        <w:t xml:space="preserve"> fixed.acidity))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winequality,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pH, </w:t>
      </w:r>
      <w:r>
        <w:rPr>
          <w:rStyle w:val="DataTypeTok"/>
        </w:rPr>
        <w:t>x =</w:t>
      </w:r>
      <w:r>
        <w:rPr>
          <w:rStyle w:val="NormalTok"/>
        </w:rPr>
        <w:t xml:space="preserve"> fixed.acidity))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26375" w:rsidRDefault="00457B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e_quality_prediction_initial_Analysi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Fixed acidity is negatively correlated to pH and positively correlated to density weakly.</w:t>
      </w:r>
    </w:p>
    <w:sectPr w:rsidR="00A26375" w:rsidSect="00A263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B61" w:rsidRDefault="00457B61" w:rsidP="00A26375">
      <w:pPr>
        <w:spacing w:after="0"/>
      </w:pPr>
      <w:r>
        <w:separator/>
      </w:r>
    </w:p>
  </w:endnote>
  <w:endnote w:type="continuationSeparator" w:id="1">
    <w:p w:rsidR="00457B61" w:rsidRDefault="00457B61" w:rsidP="00A263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B61" w:rsidRDefault="00457B61">
      <w:r>
        <w:separator/>
      </w:r>
    </w:p>
  </w:footnote>
  <w:footnote w:type="continuationSeparator" w:id="1">
    <w:p w:rsidR="00457B61" w:rsidRDefault="00457B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CBEC7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7F6B7D"/>
    <w:multiLevelType w:val="multilevel"/>
    <w:tmpl w:val="9F700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C4C98"/>
    <w:rsid w:val="00457B61"/>
    <w:rsid w:val="004E29B3"/>
    <w:rsid w:val="00590D07"/>
    <w:rsid w:val="00784D58"/>
    <w:rsid w:val="008D6863"/>
    <w:rsid w:val="00A26375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26375"/>
  </w:style>
  <w:style w:type="paragraph" w:styleId="Heading1">
    <w:name w:val="heading 1"/>
    <w:basedOn w:val="Normal"/>
    <w:next w:val="BodyText"/>
    <w:uiPriority w:val="9"/>
    <w:qFormat/>
    <w:rsid w:val="00A26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6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6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26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26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26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637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6375"/>
  </w:style>
  <w:style w:type="paragraph" w:customStyle="1" w:styleId="Compact">
    <w:name w:val="Compact"/>
    <w:basedOn w:val="BodyText"/>
    <w:qFormat/>
    <w:rsid w:val="00A26375"/>
    <w:pPr>
      <w:spacing w:before="36" w:after="36"/>
    </w:pPr>
  </w:style>
  <w:style w:type="paragraph" w:styleId="Title">
    <w:name w:val="Title"/>
    <w:basedOn w:val="Normal"/>
    <w:next w:val="BodyText"/>
    <w:qFormat/>
    <w:rsid w:val="00A2637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A2637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26375"/>
    <w:pPr>
      <w:keepNext/>
      <w:keepLines/>
      <w:jc w:val="center"/>
    </w:pPr>
  </w:style>
  <w:style w:type="paragraph" w:styleId="Date">
    <w:name w:val="Date"/>
    <w:next w:val="BodyText"/>
    <w:qFormat/>
    <w:rsid w:val="00A2637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2637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6375"/>
  </w:style>
  <w:style w:type="paragraph" w:styleId="BlockText">
    <w:name w:val="Block Text"/>
    <w:basedOn w:val="BodyText"/>
    <w:next w:val="BodyText"/>
    <w:uiPriority w:val="9"/>
    <w:unhideWhenUsed/>
    <w:qFormat/>
    <w:rsid w:val="00A2637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26375"/>
  </w:style>
  <w:style w:type="paragraph" w:customStyle="1" w:styleId="DefinitionTerm">
    <w:name w:val="Definition Term"/>
    <w:basedOn w:val="Normal"/>
    <w:next w:val="Definition"/>
    <w:rsid w:val="00A2637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26375"/>
  </w:style>
  <w:style w:type="paragraph" w:styleId="Caption">
    <w:name w:val="caption"/>
    <w:basedOn w:val="Normal"/>
    <w:link w:val="BodyTextChar"/>
    <w:rsid w:val="00A26375"/>
    <w:pPr>
      <w:spacing w:after="120"/>
    </w:pPr>
    <w:rPr>
      <w:i/>
    </w:rPr>
  </w:style>
  <w:style w:type="paragraph" w:customStyle="1" w:styleId="TableCaption">
    <w:name w:val="Table Caption"/>
    <w:basedOn w:val="Caption"/>
    <w:rsid w:val="00A26375"/>
    <w:pPr>
      <w:keepNext/>
    </w:pPr>
  </w:style>
  <w:style w:type="paragraph" w:customStyle="1" w:styleId="ImageCaption">
    <w:name w:val="Image Caption"/>
    <w:basedOn w:val="Caption"/>
    <w:rsid w:val="00A26375"/>
  </w:style>
  <w:style w:type="paragraph" w:customStyle="1" w:styleId="Figure">
    <w:name w:val="Figure"/>
    <w:basedOn w:val="Normal"/>
    <w:rsid w:val="00A26375"/>
  </w:style>
  <w:style w:type="paragraph" w:customStyle="1" w:styleId="FigurewithCaption">
    <w:name w:val="Figure with Caption"/>
    <w:basedOn w:val="Figure"/>
    <w:rsid w:val="00A26375"/>
    <w:pPr>
      <w:keepNext/>
    </w:pPr>
  </w:style>
  <w:style w:type="character" w:customStyle="1" w:styleId="BodyTextChar">
    <w:name w:val="Body Text Char"/>
    <w:basedOn w:val="DefaultParagraphFont"/>
    <w:link w:val="Caption"/>
    <w:rsid w:val="00A26375"/>
  </w:style>
  <w:style w:type="character" w:customStyle="1" w:styleId="VerbatimChar">
    <w:name w:val="Verbatim Char"/>
    <w:basedOn w:val="BodyTextChar"/>
    <w:link w:val="SourceCode"/>
    <w:rsid w:val="00A26375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A26375"/>
    <w:rPr>
      <w:vertAlign w:val="superscript"/>
    </w:rPr>
  </w:style>
  <w:style w:type="character" w:styleId="Hyperlink">
    <w:name w:val="Hyperlink"/>
    <w:basedOn w:val="BodyTextChar"/>
    <w:rsid w:val="00A2637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637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A2637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2637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A2637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2637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A2637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2637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A2637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A2637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A2637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A2637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A2637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A2637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A26375"/>
    <w:rPr>
      <w:shd w:val="clear" w:color="auto" w:fill="F8F8F8"/>
    </w:rPr>
  </w:style>
  <w:style w:type="character" w:customStyle="1" w:styleId="CommentTok">
    <w:name w:val="CommentTok"/>
    <w:basedOn w:val="VerbatimChar"/>
    <w:rsid w:val="00A2637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A2637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A2637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A2637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2637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2637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A2637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A2637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A2637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A26375"/>
    <w:rPr>
      <w:shd w:val="clear" w:color="auto" w:fill="F8F8F8"/>
    </w:rPr>
  </w:style>
  <w:style w:type="character" w:customStyle="1" w:styleId="ExtensionTok">
    <w:name w:val="ExtensionTok"/>
    <w:basedOn w:val="VerbatimChar"/>
    <w:rsid w:val="00A26375"/>
    <w:rPr>
      <w:shd w:val="clear" w:color="auto" w:fill="F8F8F8"/>
    </w:rPr>
  </w:style>
  <w:style w:type="character" w:customStyle="1" w:styleId="PreprocessorTok">
    <w:name w:val="PreprocessorTok"/>
    <w:basedOn w:val="VerbatimChar"/>
    <w:rsid w:val="00A2637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A2637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A26375"/>
    <w:rPr>
      <w:shd w:val="clear" w:color="auto" w:fill="F8F8F8"/>
    </w:rPr>
  </w:style>
  <w:style w:type="character" w:customStyle="1" w:styleId="InformationTok">
    <w:name w:val="InformationTok"/>
    <w:basedOn w:val="VerbatimChar"/>
    <w:rsid w:val="00A2637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A2637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A2637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A2637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A26375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2C4C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4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quality initial analysis</dc:title>
  <dc:creator>Common</dc:creator>
  <cp:lastModifiedBy>Common</cp:lastModifiedBy>
  <cp:revision>1</cp:revision>
  <dcterms:created xsi:type="dcterms:W3CDTF">2018-07-26T13:22:00Z</dcterms:created>
  <dcterms:modified xsi:type="dcterms:W3CDTF">2018-07-26T13:23:00Z</dcterms:modified>
</cp:coreProperties>
</file>