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5BDDD" w14:textId="52A771F7" w:rsidR="002D4F0E" w:rsidRPr="00A425A1" w:rsidRDefault="00740BFB">
      <w:pPr>
        <w:rPr>
          <w:rFonts w:ascii="Arial" w:hAnsi="Arial" w:cs="Arial"/>
          <w:b/>
          <w:sz w:val="24"/>
          <w:szCs w:val="24"/>
        </w:rPr>
      </w:pPr>
      <w:bookmarkStart w:id="0" w:name="_Hlk170816381"/>
      <w:r>
        <w:rPr>
          <w:rFonts w:ascii="Arial" w:hAnsi="Arial" w:cs="Arial"/>
          <w:b/>
          <w:sz w:val="24"/>
          <w:szCs w:val="24"/>
        </w:rPr>
        <w:t>Δ.5</w:t>
      </w:r>
      <w:r w:rsidR="00D27E30">
        <w:rPr>
          <w:rFonts w:ascii="Arial" w:hAnsi="Arial" w:cs="Arial"/>
          <w:b/>
          <w:sz w:val="24"/>
          <w:szCs w:val="24"/>
        </w:rPr>
        <w:t xml:space="preserve"> </w:t>
      </w:r>
      <w:r w:rsidR="00D27E30" w:rsidRPr="00D27E30">
        <w:rPr>
          <w:rFonts w:ascii="Arial" w:hAnsi="Arial" w:cs="Arial"/>
          <w:b/>
          <w:sz w:val="24"/>
          <w:szCs w:val="24"/>
        </w:rPr>
        <w:t>Επιτραπέζιοι Ηλεκτρονικοί Υπολογιστές</w:t>
      </w:r>
    </w:p>
    <w:tbl>
      <w:tblPr>
        <w:tblW w:w="10632" w:type="dxa"/>
        <w:tblInd w:w="-431" w:type="dxa"/>
        <w:tblLayout w:type="fixed"/>
        <w:tblCellMar>
          <w:left w:w="90" w:type="dxa"/>
          <w:right w:w="90" w:type="dxa"/>
        </w:tblCellMar>
        <w:tblLook w:val="04A0" w:firstRow="1" w:lastRow="0" w:firstColumn="1" w:lastColumn="0" w:noHBand="0" w:noVBand="1"/>
      </w:tblPr>
      <w:tblGrid>
        <w:gridCol w:w="851"/>
        <w:gridCol w:w="5103"/>
        <w:gridCol w:w="1701"/>
        <w:gridCol w:w="1417"/>
        <w:gridCol w:w="1560"/>
      </w:tblGrid>
      <w:tr w:rsidR="00FB33AD" w:rsidRPr="00A425A1" w14:paraId="439D5A72" w14:textId="77777777" w:rsidTr="0093428C">
        <w:trPr>
          <w:tblHeader/>
        </w:trPr>
        <w:tc>
          <w:tcPr>
            <w:tcW w:w="10632" w:type="dxa"/>
            <w:gridSpan w:val="5"/>
            <w:tcBorders>
              <w:top w:val="single" w:sz="4" w:space="0" w:color="836967"/>
              <w:left w:val="single" w:sz="4" w:space="0" w:color="836967"/>
              <w:bottom w:val="single" w:sz="4" w:space="0" w:color="836967"/>
              <w:right w:val="single" w:sz="4" w:space="0" w:color="836967"/>
            </w:tcBorders>
            <w:shd w:val="clear" w:color="auto" w:fill="CCCCCC"/>
            <w:vAlign w:val="center"/>
          </w:tcPr>
          <w:bookmarkEnd w:id="0"/>
          <w:p w14:paraId="74217BF5" w14:textId="729DA12C" w:rsidR="00FB33AD" w:rsidRPr="00A425A1" w:rsidRDefault="00740BFB" w:rsidP="005475B6">
            <w:pPr>
              <w:pStyle w:val="icomtablecolumntitle"/>
              <w:rPr>
                <w:rFonts w:ascii="Arial" w:hAnsi="Arial"/>
                <w:b w:val="0"/>
                <w:sz w:val="20"/>
              </w:rPr>
            </w:pPr>
            <w:r>
              <w:rPr>
                <w:rFonts w:ascii="Arial" w:hAnsi="Arial"/>
                <w:b w:val="0"/>
                <w:sz w:val="20"/>
              </w:rPr>
              <w:t>Δ.5</w:t>
            </w:r>
            <w:r w:rsidR="00D27E30" w:rsidRPr="00D27E30">
              <w:rPr>
                <w:rFonts w:ascii="Arial" w:hAnsi="Arial"/>
                <w:b w:val="0"/>
                <w:sz w:val="20"/>
              </w:rPr>
              <w:tab/>
              <w:t>Επιτραπέζιοι Ηλεκτρονικοί Υπολογιστές</w:t>
            </w:r>
          </w:p>
        </w:tc>
      </w:tr>
      <w:tr w:rsidR="00077544" w:rsidRPr="00A425A1" w14:paraId="1E14C5D2" w14:textId="77777777" w:rsidTr="0093428C">
        <w:trPr>
          <w:tblHeader/>
        </w:trPr>
        <w:tc>
          <w:tcPr>
            <w:tcW w:w="851" w:type="dxa"/>
            <w:tcBorders>
              <w:top w:val="single" w:sz="4" w:space="0" w:color="836967"/>
              <w:left w:val="single" w:sz="4" w:space="0" w:color="836967"/>
              <w:bottom w:val="single" w:sz="4" w:space="0" w:color="836967"/>
              <w:right w:val="single" w:sz="4" w:space="0" w:color="836967"/>
            </w:tcBorders>
            <w:shd w:val="clear" w:color="auto" w:fill="CCCCCC"/>
            <w:vAlign w:val="center"/>
            <w:hideMark/>
          </w:tcPr>
          <w:p w14:paraId="06A39C50" w14:textId="77777777" w:rsidR="00077544" w:rsidRPr="00A425A1" w:rsidRDefault="00077544" w:rsidP="005475B6">
            <w:pPr>
              <w:pStyle w:val="icomtablecolumntitle"/>
              <w:rPr>
                <w:rFonts w:ascii="Arial" w:hAnsi="Arial"/>
                <w:b w:val="0"/>
                <w:sz w:val="20"/>
                <w:lang w:val="en-US"/>
              </w:rPr>
            </w:pPr>
            <w:r w:rsidRPr="00A425A1">
              <w:rPr>
                <w:rFonts w:ascii="Arial" w:hAnsi="Arial"/>
                <w:b w:val="0"/>
                <w:sz w:val="20"/>
                <w:lang w:val="en-US"/>
              </w:rPr>
              <w:t>Α/Α</w:t>
            </w:r>
          </w:p>
        </w:tc>
        <w:tc>
          <w:tcPr>
            <w:tcW w:w="5103" w:type="dxa"/>
            <w:tcBorders>
              <w:top w:val="single" w:sz="4" w:space="0" w:color="836967"/>
              <w:left w:val="single" w:sz="4" w:space="0" w:color="836967"/>
              <w:bottom w:val="single" w:sz="4" w:space="0" w:color="836967"/>
              <w:right w:val="single" w:sz="4" w:space="0" w:color="836967"/>
            </w:tcBorders>
            <w:shd w:val="clear" w:color="auto" w:fill="CCCCCC"/>
            <w:vAlign w:val="center"/>
            <w:hideMark/>
          </w:tcPr>
          <w:p w14:paraId="4DB054D2" w14:textId="77777777" w:rsidR="00077544" w:rsidRPr="00A425A1" w:rsidRDefault="00077544" w:rsidP="005475B6">
            <w:pPr>
              <w:pStyle w:val="icomtablecolumntitle"/>
              <w:rPr>
                <w:rFonts w:ascii="Arial" w:hAnsi="Arial"/>
                <w:b w:val="0"/>
                <w:sz w:val="20"/>
                <w:lang w:val="en-US"/>
              </w:rPr>
            </w:pPr>
            <w:r w:rsidRPr="00A425A1">
              <w:rPr>
                <w:rFonts w:ascii="Arial" w:hAnsi="Arial"/>
                <w:b w:val="0"/>
                <w:sz w:val="20"/>
                <w:lang w:val="en-US"/>
              </w:rPr>
              <w:t xml:space="preserve">ΠΡΟΔΙΑΓΡΑΦΗ </w:t>
            </w:r>
          </w:p>
        </w:tc>
        <w:tc>
          <w:tcPr>
            <w:tcW w:w="1701" w:type="dxa"/>
            <w:tcBorders>
              <w:top w:val="single" w:sz="4" w:space="0" w:color="836967"/>
              <w:left w:val="single" w:sz="4" w:space="0" w:color="836967"/>
              <w:bottom w:val="single" w:sz="4" w:space="0" w:color="836967"/>
              <w:right w:val="single" w:sz="4" w:space="0" w:color="836967"/>
            </w:tcBorders>
            <w:shd w:val="clear" w:color="auto" w:fill="CCCCCC"/>
            <w:vAlign w:val="center"/>
            <w:hideMark/>
          </w:tcPr>
          <w:p w14:paraId="00B2D921" w14:textId="77777777" w:rsidR="00077544" w:rsidRPr="00A425A1" w:rsidRDefault="00077544" w:rsidP="005475B6">
            <w:pPr>
              <w:pStyle w:val="icomtablecolumntitle"/>
              <w:rPr>
                <w:rFonts w:ascii="Arial" w:hAnsi="Arial"/>
                <w:b w:val="0"/>
                <w:sz w:val="20"/>
                <w:lang w:val="en-US"/>
              </w:rPr>
            </w:pPr>
            <w:r w:rsidRPr="00A425A1">
              <w:rPr>
                <w:rFonts w:ascii="Arial" w:hAnsi="Arial"/>
                <w:b w:val="0"/>
                <w:sz w:val="20"/>
                <w:lang w:val="en-US"/>
              </w:rPr>
              <w:t>ΑΠΑΙΤΗΣΗ</w:t>
            </w:r>
          </w:p>
        </w:tc>
        <w:tc>
          <w:tcPr>
            <w:tcW w:w="1417" w:type="dxa"/>
            <w:tcBorders>
              <w:top w:val="single" w:sz="4" w:space="0" w:color="836967"/>
              <w:left w:val="single" w:sz="4" w:space="0" w:color="836967"/>
              <w:bottom w:val="single" w:sz="4" w:space="0" w:color="836967"/>
              <w:right w:val="single" w:sz="4" w:space="0" w:color="836967"/>
            </w:tcBorders>
            <w:shd w:val="clear" w:color="auto" w:fill="CCCCCC"/>
            <w:vAlign w:val="center"/>
            <w:hideMark/>
          </w:tcPr>
          <w:p w14:paraId="68407C7C" w14:textId="77777777" w:rsidR="00077544" w:rsidRPr="00A425A1" w:rsidRDefault="00077544" w:rsidP="005475B6">
            <w:pPr>
              <w:pStyle w:val="icomtablecolumntitle"/>
              <w:rPr>
                <w:rFonts w:ascii="Arial" w:hAnsi="Arial"/>
                <w:b w:val="0"/>
                <w:sz w:val="20"/>
                <w:lang w:val="en-US"/>
              </w:rPr>
            </w:pPr>
            <w:r w:rsidRPr="00A425A1">
              <w:rPr>
                <w:rFonts w:ascii="Arial" w:hAnsi="Arial"/>
                <w:b w:val="0"/>
                <w:sz w:val="20"/>
                <w:lang w:val="en-US"/>
              </w:rPr>
              <w:t>ΑΠΑΝΤΗΣΗ</w:t>
            </w:r>
          </w:p>
        </w:tc>
        <w:tc>
          <w:tcPr>
            <w:tcW w:w="1560" w:type="dxa"/>
            <w:tcBorders>
              <w:top w:val="single" w:sz="4" w:space="0" w:color="836967"/>
              <w:left w:val="single" w:sz="4" w:space="0" w:color="836967"/>
              <w:bottom w:val="single" w:sz="4" w:space="0" w:color="836967"/>
              <w:right w:val="single" w:sz="4" w:space="0" w:color="836967"/>
            </w:tcBorders>
            <w:shd w:val="clear" w:color="auto" w:fill="CCCCCC"/>
            <w:vAlign w:val="center"/>
            <w:hideMark/>
          </w:tcPr>
          <w:p w14:paraId="0CF4956A" w14:textId="77777777" w:rsidR="00077544" w:rsidRPr="00A425A1" w:rsidRDefault="00077544" w:rsidP="005475B6">
            <w:pPr>
              <w:pStyle w:val="icomtablecolumntitle"/>
              <w:rPr>
                <w:rFonts w:ascii="Arial" w:hAnsi="Arial"/>
                <w:b w:val="0"/>
                <w:sz w:val="20"/>
                <w:lang w:val="en-US"/>
              </w:rPr>
            </w:pPr>
            <w:r w:rsidRPr="00A425A1">
              <w:rPr>
                <w:rFonts w:ascii="Arial" w:hAnsi="Arial"/>
                <w:b w:val="0"/>
                <w:sz w:val="20"/>
                <w:lang w:val="en-US"/>
              </w:rPr>
              <w:t>ΠΑΡΑΠΟΜΠΗ</w:t>
            </w:r>
          </w:p>
        </w:tc>
      </w:tr>
      <w:tr w:rsidR="00077544" w:rsidRPr="00A425A1" w14:paraId="4A43B6AB" w14:textId="77777777" w:rsidTr="0093428C">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1DF5D99D"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1</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7BAA2B15"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ΓΕΝΙΚΑ ΧΑΡΑΚΤΗΡΙΣΤΙΚΑ</w:t>
            </w:r>
          </w:p>
        </w:tc>
      </w:tr>
      <w:tr w:rsidR="00077544" w:rsidRPr="00A425A1" w14:paraId="2D81F9AB"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2C3A9A5"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 xml:space="preserve">1.1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474FEB85" w14:textId="77777777" w:rsidR="00077544" w:rsidRPr="00A425A1" w:rsidRDefault="00077544" w:rsidP="005475B6">
            <w:pPr>
              <w:pStyle w:val="icomtablebodytext"/>
              <w:rPr>
                <w:rFonts w:ascii="Arial" w:hAnsi="Arial"/>
                <w:sz w:val="20"/>
                <w:szCs w:val="20"/>
                <w:lang w:val="en-US"/>
              </w:rPr>
            </w:pPr>
            <w:proofErr w:type="spellStart"/>
            <w:r w:rsidRPr="00A425A1">
              <w:rPr>
                <w:rFonts w:ascii="Arial" w:hAnsi="Arial"/>
                <w:sz w:val="20"/>
                <w:szCs w:val="20"/>
                <w:lang w:val="en-US"/>
              </w:rPr>
              <w:t>Αριθμός</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Τεμ</w:t>
            </w:r>
            <w:proofErr w:type="spellEnd"/>
            <w:r w:rsidRPr="00A425A1">
              <w:rPr>
                <w:rFonts w:ascii="Arial" w:hAnsi="Arial"/>
                <w:sz w:val="20"/>
                <w:szCs w:val="20"/>
                <w:lang w:val="en-US"/>
              </w:rPr>
              <w:t>αχίων.</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00B1938" w14:textId="32EBF770" w:rsidR="00077544" w:rsidRPr="00A425A1" w:rsidRDefault="008E5620" w:rsidP="005475B6">
            <w:pPr>
              <w:pStyle w:val="icomtablebodytext"/>
              <w:jc w:val="center"/>
              <w:rPr>
                <w:rFonts w:ascii="Arial" w:hAnsi="Arial"/>
                <w:b/>
                <w:sz w:val="20"/>
                <w:szCs w:val="20"/>
              </w:rPr>
            </w:pPr>
            <w:r>
              <w:rPr>
                <w:rFonts w:ascii="Arial" w:hAnsi="Arial"/>
                <w:b/>
                <w:sz w:val="20"/>
                <w:szCs w:val="20"/>
              </w:rPr>
              <w:t>1</w:t>
            </w:r>
            <w:bookmarkStart w:id="1" w:name="_GoBack"/>
            <w:bookmarkEnd w:id="1"/>
            <w:r w:rsidR="005476AF">
              <w:rPr>
                <w:rFonts w:ascii="Arial" w:hAnsi="Arial"/>
                <w:b/>
                <w:sz w:val="20"/>
                <w:szCs w:val="20"/>
              </w:rPr>
              <w:t>9</w:t>
            </w:r>
          </w:p>
        </w:tc>
        <w:tc>
          <w:tcPr>
            <w:tcW w:w="1417" w:type="dxa"/>
            <w:tcBorders>
              <w:top w:val="single" w:sz="4" w:space="0" w:color="836967"/>
              <w:left w:val="single" w:sz="4" w:space="0" w:color="836967"/>
              <w:bottom w:val="single" w:sz="4" w:space="0" w:color="836967"/>
              <w:right w:val="single" w:sz="4" w:space="0" w:color="836967"/>
            </w:tcBorders>
            <w:vAlign w:val="center"/>
          </w:tcPr>
          <w:p w14:paraId="24D35342" w14:textId="77777777" w:rsidR="00077544" w:rsidRPr="00A425A1" w:rsidRDefault="00077544" w:rsidP="005475B6">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A2DE39E"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19D5A2C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6E53E3B8"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 xml:space="preserve">1.2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353F871" w14:textId="7BC54993" w:rsidR="00077544" w:rsidRPr="00A425A1" w:rsidRDefault="00077544" w:rsidP="005475B6">
            <w:pPr>
              <w:pStyle w:val="icomtablebodytext"/>
              <w:rPr>
                <w:rFonts w:ascii="Arial" w:hAnsi="Arial"/>
                <w:sz w:val="20"/>
                <w:szCs w:val="20"/>
              </w:rPr>
            </w:pPr>
            <w:r w:rsidRPr="00A425A1">
              <w:rPr>
                <w:rFonts w:ascii="Arial" w:hAnsi="Arial"/>
                <w:sz w:val="20"/>
                <w:szCs w:val="20"/>
              </w:rPr>
              <w:t xml:space="preserve">Τύπος περιβλήματος: </w:t>
            </w:r>
            <w:r w:rsidR="003B07C5">
              <w:rPr>
                <w:rFonts w:ascii="Arial" w:hAnsi="Arial"/>
                <w:sz w:val="20"/>
                <w:szCs w:val="20"/>
                <w:lang w:val="en-US"/>
              </w:rPr>
              <w:t>SFF</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76EBE6C" w14:textId="77777777" w:rsidR="00077544" w:rsidRPr="00A425A1" w:rsidRDefault="00077544" w:rsidP="005475B6">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E8C17FE" w14:textId="77777777" w:rsidR="00077544" w:rsidRPr="00A425A1" w:rsidRDefault="00077544" w:rsidP="005475B6">
            <w:pPr>
              <w:ind w:left="-90"/>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F812E2E"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2EA21951"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33D2A71A"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 xml:space="preserve">1.3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33615F1F" w14:textId="156081CF" w:rsidR="00077544" w:rsidRPr="00A425A1" w:rsidRDefault="00077544" w:rsidP="005475B6">
            <w:pPr>
              <w:rPr>
                <w:rFonts w:ascii="Arial" w:hAnsi="Arial" w:cs="Arial"/>
                <w:color w:val="000000"/>
                <w:sz w:val="20"/>
                <w:szCs w:val="20"/>
              </w:rPr>
            </w:pPr>
            <w:r w:rsidRPr="00A425A1">
              <w:rPr>
                <w:rFonts w:ascii="Arial" w:hAnsi="Arial" w:cs="Arial"/>
                <w:color w:val="000000"/>
                <w:sz w:val="20"/>
                <w:szCs w:val="20"/>
              </w:rPr>
              <w:t>Ο προσφερόμενος ηλεκτρονικός υπολογιστής πρέπει να είναι σύγχρονης τεχνολογίας με ημερομηνία ανακοίνωσης ή τελευταίας ενημέρωσης μέσα στους τελευταίους δώδεκα (1</w:t>
            </w:r>
            <w:r w:rsidR="00715772" w:rsidRPr="006034CF">
              <w:rPr>
                <w:rFonts w:ascii="Arial" w:hAnsi="Arial" w:cs="Arial"/>
                <w:color w:val="000000"/>
                <w:sz w:val="20"/>
                <w:szCs w:val="20"/>
              </w:rPr>
              <w:t>8</w:t>
            </w:r>
            <w:r w:rsidRPr="00A425A1">
              <w:rPr>
                <w:rFonts w:ascii="Arial" w:hAnsi="Arial" w:cs="Arial"/>
                <w:color w:val="000000"/>
                <w:sz w:val="20"/>
                <w:szCs w:val="20"/>
              </w:rPr>
              <w:t>) μήνες πριν την ημερομηνία κατάθεσης της προσφοράς, να κυκλοφορεί στη διεθνή αγορά, και να μην υπάρχει ανακοίνωση περί αντικατάστασης /απόσυρσής του.</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398AF776" w14:textId="77777777" w:rsidR="00077544" w:rsidRPr="00A425A1" w:rsidRDefault="00077544" w:rsidP="005475B6">
            <w:pPr>
              <w:jc w:val="center"/>
              <w:rPr>
                <w:rFonts w:ascii="Arial" w:hAnsi="Arial" w:cs="Arial"/>
                <w:color w:val="000000"/>
                <w:sz w:val="20"/>
                <w:szCs w:val="20"/>
                <w:lang w:eastAsia="el-GR"/>
              </w:rPr>
            </w:pPr>
            <w:r w:rsidRPr="00A425A1">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2344437C" w14:textId="77777777" w:rsidR="00077544" w:rsidRPr="00A425A1" w:rsidRDefault="00077544" w:rsidP="005475B6">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CDDA8D1"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60F05FDC"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1BB20588"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 xml:space="preserve">1.4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78AE25D" w14:textId="77777777" w:rsidR="00077544" w:rsidRPr="00A425A1" w:rsidRDefault="00077544" w:rsidP="00FB33AD">
            <w:pPr>
              <w:rPr>
                <w:rFonts w:ascii="Arial" w:hAnsi="Arial" w:cs="Arial"/>
                <w:color w:val="000000"/>
                <w:sz w:val="20"/>
                <w:szCs w:val="20"/>
              </w:rPr>
            </w:pPr>
            <w:r w:rsidRPr="00A425A1">
              <w:rPr>
                <w:rFonts w:ascii="Arial" w:hAnsi="Arial" w:cs="Arial"/>
                <w:color w:val="000000"/>
                <w:sz w:val="20"/>
                <w:szCs w:val="20"/>
                <w:lang w:eastAsia="el-GR"/>
              </w:rPr>
              <w:t>Τα τμήματα που συνθέτουν το σύστημα του υπολογιστή να προέρχονται από την ίδια κατασκευάστρια εταιρία που αναγράφεται εμφανώς πάνω σε αυτά και στα κιβώτια όπου είναι συσκευασμένα. Η κατασκευή και η συναρμολόγηση είναι υποχρεωτικό να έχει γίνει σε εργοστάσιο</w:t>
            </w:r>
            <w:r w:rsidR="002D4F0E" w:rsidRPr="00A425A1">
              <w:rPr>
                <w:rFonts w:ascii="Arial" w:hAnsi="Arial" w:cs="Arial"/>
                <w:color w:val="000000"/>
                <w:sz w:val="20"/>
                <w:szCs w:val="20"/>
                <w:lang w:eastAsia="el-GR"/>
              </w:rPr>
              <w:t xml:space="preserve"> με </w:t>
            </w:r>
            <w:r w:rsidRPr="00A425A1">
              <w:rPr>
                <w:rFonts w:ascii="Arial" w:hAnsi="Arial" w:cs="Arial"/>
                <w:color w:val="000000"/>
                <w:sz w:val="20"/>
                <w:szCs w:val="20"/>
                <w:lang w:eastAsia="el-GR"/>
              </w:rPr>
              <w:t xml:space="preserve">πιστοποίηση ISO 9001 και </w:t>
            </w:r>
            <w:r w:rsidRPr="00A425A1">
              <w:rPr>
                <w:rFonts w:ascii="Arial" w:hAnsi="Arial" w:cs="Arial"/>
                <w:color w:val="000000"/>
                <w:sz w:val="20"/>
                <w:szCs w:val="20"/>
                <w:lang w:val="en-US" w:eastAsia="el-GR"/>
              </w:rPr>
              <w:t>ISO</w:t>
            </w:r>
            <w:r w:rsidRPr="00A425A1">
              <w:rPr>
                <w:rFonts w:ascii="Arial" w:hAnsi="Arial" w:cs="Arial"/>
                <w:color w:val="000000"/>
                <w:sz w:val="20"/>
                <w:szCs w:val="20"/>
                <w:lang w:eastAsia="el-GR"/>
              </w:rPr>
              <w:t>-14001</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461AC6DA" w14:textId="77777777" w:rsidR="00077544" w:rsidRPr="00A425A1" w:rsidRDefault="00077544" w:rsidP="005475B6">
            <w:pPr>
              <w:jc w:val="center"/>
              <w:rPr>
                <w:rFonts w:ascii="Arial" w:hAnsi="Arial" w:cs="Arial"/>
                <w:color w:val="000000"/>
                <w:sz w:val="20"/>
                <w:szCs w:val="20"/>
                <w:lang w:val="en-US" w:eastAsia="el-GR"/>
              </w:rPr>
            </w:pPr>
            <w:r w:rsidRPr="00A425A1">
              <w:rPr>
                <w:rFonts w:ascii="Arial" w:hAnsi="Arial" w:cs="Arial"/>
                <w:color w:val="000000"/>
                <w:sz w:val="20"/>
                <w:szCs w:val="20"/>
                <w:lang w:val="en-US" w:eastAsia="el-GR"/>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0C4B7476" w14:textId="77777777" w:rsidR="00077544" w:rsidRPr="00A425A1"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5BF8F7C"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1EA91AE7"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009A76A2" w14:textId="77777777" w:rsidR="00077544" w:rsidRPr="00A425A1" w:rsidRDefault="00077544" w:rsidP="005475B6">
            <w:pPr>
              <w:pStyle w:val="icomtablebodytext"/>
              <w:rPr>
                <w:rFonts w:ascii="Arial" w:hAnsi="Arial"/>
                <w:sz w:val="20"/>
                <w:szCs w:val="20"/>
              </w:rPr>
            </w:pPr>
            <w:r w:rsidRPr="00A425A1">
              <w:rPr>
                <w:rFonts w:ascii="Arial" w:hAnsi="Arial"/>
                <w:sz w:val="20"/>
                <w:szCs w:val="20"/>
              </w:rPr>
              <w:t>1.</w:t>
            </w:r>
            <w:r w:rsidRPr="00A425A1">
              <w:rPr>
                <w:rFonts w:ascii="Arial" w:hAnsi="Arial"/>
                <w:sz w:val="20"/>
                <w:szCs w:val="20"/>
                <w:lang w:val="en-US"/>
              </w:rPr>
              <w:t>5</w:t>
            </w:r>
            <w:r w:rsidRPr="00A425A1">
              <w:rPr>
                <w:rFonts w:ascii="Arial" w:hAnsi="Arial"/>
                <w:sz w:val="20"/>
                <w:szCs w:val="20"/>
              </w:rPr>
              <w:t xml:space="preserve"> </w:t>
            </w:r>
          </w:p>
        </w:tc>
        <w:tc>
          <w:tcPr>
            <w:tcW w:w="5103" w:type="dxa"/>
            <w:tcBorders>
              <w:top w:val="single" w:sz="4" w:space="0" w:color="836967"/>
              <w:left w:val="single" w:sz="4" w:space="0" w:color="836967"/>
              <w:bottom w:val="single" w:sz="4" w:space="0" w:color="836967"/>
              <w:right w:val="single" w:sz="4" w:space="0" w:color="836967"/>
            </w:tcBorders>
            <w:vAlign w:val="center"/>
          </w:tcPr>
          <w:p w14:paraId="40C5D40F" w14:textId="350E90DD" w:rsidR="00077544" w:rsidRPr="00A425A1" w:rsidRDefault="00077544" w:rsidP="00FB33AD">
            <w:pPr>
              <w:rPr>
                <w:rFonts w:ascii="Arial" w:hAnsi="Arial" w:cs="Arial"/>
                <w:color w:val="000000"/>
                <w:sz w:val="20"/>
                <w:szCs w:val="20"/>
                <w:lang w:eastAsia="el-GR"/>
              </w:rPr>
            </w:pPr>
            <w:r w:rsidRPr="00A425A1">
              <w:rPr>
                <w:rFonts w:ascii="Arial" w:hAnsi="Arial" w:cs="Arial"/>
                <w:color w:val="000000"/>
                <w:sz w:val="20"/>
                <w:szCs w:val="20"/>
              </w:rPr>
              <w:t>Τα επί μέρους τμήματα που συνθέτουν τον προσφερόμενο ηλεκτρονικό υπολογιστή (μητρική πλακέτα, σκληρός δίσκος, κλπ.) είναι υποχρεωτικό να έχουν πιστοποιηθεί για την ορθή λειτουργία τους στο σύνολό τους από τον κατασκευαστή του ηλεκτρονικού υπολογιστή  και να είναι συναρμολογημένα, στην προσφερόμενη σύνθεση, από το εργοστάσιο κατασκευής του ηλεκτρονικού υπολογιστή και αυτό είναι υποχρεωτικό να τεκμηριώνεται με σχετική βεβαίωση που προέρχεται από τον κατασκευαστή ή εκπρόσωπό του</w:t>
            </w:r>
            <w:r w:rsidR="00E97099" w:rsidRPr="00A425A1">
              <w:rPr>
                <w:rFonts w:ascii="Arial" w:hAnsi="Arial" w:cs="Arial"/>
                <w:color w:val="000000"/>
                <w:sz w:val="20"/>
                <w:szCs w:val="20"/>
              </w:rPr>
              <w:t xml:space="preserve"> στην Ελλάδα</w:t>
            </w:r>
            <w:r w:rsidRPr="00A425A1">
              <w:rPr>
                <w:rFonts w:ascii="Arial" w:hAnsi="Arial" w:cs="Arial"/>
                <w:color w:val="000000"/>
                <w:sz w:val="20"/>
                <w:szCs w:val="20"/>
              </w:rPr>
              <w:t>.</w:t>
            </w:r>
          </w:p>
        </w:tc>
        <w:tc>
          <w:tcPr>
            <w:tcW w:w="1701" w:type="dxa"/>
            <w:tcBorders>
              <w:top w:val="single" w:sz="4" w:space="0" w:color="836967"/>
              <w:left w:val="single" w:sz="4" w:space="0" w:color="836967"/>
              <w:bottom w:val="single" w:sz="4" w:space="0" w:color="836967"/>
              <w:right w:val="single" w:sz="4" w:space="0" w:color="836967"/>
            </w:tcBorders>
            <w:vAlign w:val="center"/>
          </w:tcPr>
          <w:p w14:paraId="00650790" w14:textId="77777777" w:rsidR="00077544" w:rsidRPr="00A425A1" w:rsidRDefault="00077544" w:rsidP="005475B6">
            <w:pPr>
              <w:jc w:val="center"/>
              <w:rPr>
                <w:rFonts w:ascii="Arial" w:hAnsi="Arial" w:cs="Arial"/>
                <w:color w:val="000000"/>
                <w:sz w:val="20"/>
                <w:szCs w:val="20"/>
                <w:lang w:val="en-US" w:eastAsia="el-GR"/>
              </w:rPr>
            </w:pPr>
            <w:r w:rsidRPr="00A425A1">
              <w:rPr>
                <w:rFonts w:ascii="Arial" w:hAnsi="Arial" w:cs="Arial"/>
                <w:color w:val="000000"/>
                <w:sz w:val="20"/>
                <w:szCs w:val="20"/>
                <w:lang w:val="en-US" w:eastAsia="el-GR"/>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3EDFE286" w14:textId="77777777" w:rsidR="00077544" w:rsidRPr="00A425A1"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2E0205E6"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5CA764A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5879DB4B" w14:textId="77777777" w:rsidR="00077544" w:rsidRPr="00A425A1" w:rsidRDefault="00077544" w:rsidP="005475B6">
            <w:pPr>
              <w:pStyle w:val="icomtablebodytext"/>
              <w:rPr>
                <w:rFonts w:ascii="Arial" w:hAnsi="Arial"/>
                <w:sz w:val="20"/>
                <w:szCs w:val="20"/>
              </w:rPr>
            </w:pPr>
            <w:r w:rsidRPr="00A425A1">
              <w:rPr>
                <w:rFonts w:ascii="Arial" w:hAnsi="Arial"/>
                <w:sz w:val="20"/>
                <w:szCs w:val="20"/>
              </w:rPr>
              <w:t>1.</w:t>
            </w:r>
            <w:r w:rsidRPr="00A425A1">
              <w:rPr>
                <w:rFonts w:ascii="Arial" w:hAnsi="Arial"/>
                <w:sz w:val="20"/>
                <w:szCs w:val="20"/>
                <w:lang w:val="en-US"/>
              </w:rPr>
              <w:t>6</w:t>
            </w:r>
            <w:r w:rsidRPr="00A425A1">
              <w:rPr>
                <w:rFonts w:ascii="Arial" w:hAnsi="Arial"/>
                <w:sz w:val="20"/>
                <w:szCs w:val="20"/>
              </w:rPr>
              <w:t xml:space="preserve"> </w:t>
            </w:r>
          </w:p>
        </w:tc>
        <w:tc>
          <w:tcPr>
            <w:tcW w:w="5103" w:type="dxa"/>
            <w:tcBorders>
              <w:top w:val="single" w:sz="4" w:space="0" w:color="836967"/>
              <w:left w:val="single" w:sz="4" w:space="0" w:color="836967"/>
              <w:bottom w:val="single" w:sz="4" w:space="0" w:color="836967"/>
              <w:right w:val="single" w:sz="4" w:space="0" w:color="836967"/>
            </w:tcBorders>
            <w:vAlign w:val="center"/>
          </w:tcPr>
          <w:p w14:paraId="55DEC21B" w14:textId="77777777" w:rsidR="00077544" w:rsidRPr="00A425A1" w:rsidRDefault="00077544" w:rsidP="00FB33AD">
            <w:pPr>
              <w:rPr>
                <w:rFonts w:ascii="Arial" w:hAnsi="Arial" w:cs="Arial"/>
                <w:color w:val="000000"/>
                <w:sz w:val="20"/>
                <w:szCs w:val="20"/>
                <w:lang w:eastAsia="el-GR"/>
              </w:rPr>
            </w:pPr>
            <w:r w:rsidRPr="00A425A1">
              <w:rPr>
                <w:rFonts w:ascii="Arial" w:hAnsi="Arial" w:cs="Arial"/>
                <w:color w:val="000000"/>
                <w:sz w:val="20"/>
                <w:szCs w:val="20"/>
                <w:lang w:eastAsia="el-GR"/>
              </w:rPr>
              <w:t xml:space="preserve">Πιστοποιήσεις </w:t>
            </w:r>
            <w:r w:rsidRPr="00A425A1">
              <w:rPr>
                <w:rFonts w:ascii="Arial" w:hAnsi="Arial" w:cs="Arial"/>
                <w:color w:val="000000"/>
                <w:sz w:val="20"/>
                <w:szCs w:val="20"/>
                <w:lang w:val="en-US" w:eastAsia="el-GR"/>
              </w:rPr>
              <w:t>CE</w:t>
            </w:r>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ENERGY</w:t>
            </w:r>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STAR</w:t>
            </w:r>
            <w:r w:rsidRPr="00A425A1">
              <w:rPr>
                <w:rFonts w:ascii="Arial" w:hAnsi="Arial" w:cs="Arial"/>
                <w:color w:val="000000"/>
                <w:sz w:val="20"/>
                <w:szCs w:val="20"/>
                <w:lang w:eastAsia="el-GR"/>
              </w:rPr>
              <w:t xml:space="preserve"> </w:t>
            </w:r>
            <w:r w:rsidR="00FB33AD" w:rsidRPr="00A425A1">
              <w:rPr>
                <w:rFonts w:ascii="Arial" w:hAnsi="Arial" w:cs="Arial"/>
                <w:color w:val="000000"/>
                <w:sz w:val="20"/>
                <w:szCs w:val="20"/>
                <w:lang w:eastAsia="el-GR"/>
              </w:rPr>
              <w:t>8</w:t>
            </w:r>
            <w:r w:rsidRPr="00A425A1">
              <w:rPr>
                <w:rFonts w:ascii="Arial" w:hAnsi="Arial" w:cs="Arial"/>
                <w:color w:val="000000"/>
                <w:sz w:val="20"/>
                <w:szCs w:val="20"/>
                <w:lang w:eastAsia="el-GR"/>
              </w:rPr>
              <w:t xml:space="preserve">.0 ή </w:t>
            </w:r>
            <w:proofErr w:type="spellStart"/>
            <w:r w:rsidRPr="00A425A1">
              <w:rPr>
                <w:rFonts w:ascii="Arial" w:hAnsi="Arial" w:cs="Arial"/>
                <w:color w:val="000000"/>
                <w:sz w:val="20"/>
                <w:szCs w:val="20"/>
                <w:lang w:eastAsia="el-GR"/>
              </w:rPr>
              <w:t>νεώτερη</w:t>
            </w:r>
            <w:proofErr w:type="spellEnd"/>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EPEAT</w:t>
            </w:r>
          </w:p>
        </w:tc>
        <w:tc>
          <w:tcPr>
            <w:tcW w:w="1701" w:type="dxa"/>
            <w:tcBorders>
              <w:top w:val="single" w:sz="4" w:space="0" w:color="836967"/>
              <w:left w:val="single" w:sz="4" w:space="0" w:color="836967"/>
              <w:bottom w:val="single" w:sz="4" w:space="0" w:color="836967"/>
              <w:right w:val="single" w:sz="4" w:space="0" w:color="836967"/>
            </w:tcBorders>
            <w:vAlign w:val="center"/>
          </w:tcPr>
          <w:p w14:paraId="5DC97B4B" w14:textId="77777777" w:rsidR="00077544" w:rsidRPr="00A425A1" w:rsidRDefault="00077544" w:rsidP="005475B6">
            <w:pPr>
              <w:jc w:val="center"/>
              <w:rPr>
                <w:rFonts w:ascii="Arial" w:hAnsi="Arial" w:cs="Arial"/>
                <w:color w:val="000000"/>
                <w:sz w:val="20"/>
                <w:szCs w:val="20"/>
                <w:lang w:eastAsia="el-GR"/>
              </w:rPr>
            </w:pPr>
            <w:r w:rsidRPr="00A425A1">
              <w:rPr>
                <w:rFonts w:ascii="Arial" w:hAnsi="Arial" w:cs="Arial"/>
                <w:color w:val="000000"/>
                <w:sz w:val="20"/>
                <w:szCs w:val="20"/>
                <w:lang w:eastAsia="el-GR"/>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158BE542" w14:textId="77777777" w:rsidR="00077544" w:rsidRPr="00A425A1" w:rsidRDefault="00077544" w:rsidP="005475B6">
            <w:pPr>
              <w:pStyle w:val="icombodytext"/>
              <w:ind w:left="0"/>
              <w:jc w:val="center"/>
              <w:rPr>
                <w:rFonts w:ascii="Arial" w:hAnsi="Arial"/>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2E6D5DE" w14:textId="77777777" w:rsidR="00077544" w:rsidRPr="00A425A1" w:rsidRDefault="00077544" w:rsidP="005475B6">
            <w:pPr>
              <w:ind w:left="22"/>
              <w:rPr>
                <w:rFonts w:ascii="Arial" w:eastAsia="Times New Roman" w:hAnsi="Arial" w:cs="Arial"/>
                <w:bCs/>
                <w:kern w:val="32"/>
                <w:sz w:val="20"/>
                <w:szCs w:val="20"/>
              </w:rPr>
            </w:pPr>
          </w:p>
        </w:tc>
      </w:tr>
      <w:tr w:rsidR="00077544" w:rsidRPr="00A425A1" w14:paraId="08B0542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1CCD9E62" w14:textId="77777777" w:rsidR="00077544" w:rsidRPr="00A425A1" w:rsidRDefault="00077544" w:rsidP="005475B6">
            <w:pPr>
              <w:pStyle w:val="icomtablebodytext"/>
              <w:rPr>
                <w:rFonts w:ascii="Arial" w:hAnsi="Arial"/>
                <w:sz w:val="20"/>
                <w:szCs w:val="20"/>
              </w:rPr>
            </w:pPr>
            <w:r w:rsidRPr="00A425A1">
              <w:rPr>
                <w:rFonts w:ascii="Arial" w:hAnsi="Arial"/>
                <w:sz w:val="20"/>
                <w:szCs w:val="20"/>
              </w:rPr>
              <w:t xml:space="preserve">1.7 </w:t>
            </w:r>
          </w:p>
        </w:tc>
        <w:tc>
          <w:tcPr>
            <w:tcW w:w="5103" w:type="dxa"/>
            <w:tcBorders>
              <w:top w:val="single" w:sz="4" w:space="0" w:color="836967"/>
              <w:left w:val="single" w:sz="4" w:space="0" w:color="836967"/>
              <w:bottom w:val="single" w:sz="4" w:space="0" w:color="836967"/>
              <w:right w:val="single" w:sz="4" w:space="0" w:color="836967"/>
            </w:tcBorders>
            <w:vAlign w:val="center"/>
          </w:tcPr>
          <w:p w14:paraId="1741DA2A" w14:textId="12B5B3C0" w:rsidR="00077544" w:rsidRPr="00D27E30" w:rsidRDefault="00077544" w:rsidP="00E97099">
            <w:pPr>
              <w:rPr>
                <w:rFonts w:ascii="Arial" w:hAnsi="Arial" w:cs="Arial"/>
                <w:color w:val="000000"/>
                <w:sz w:val="20"/>
                <w:szCs w:val="20"/>
                <w:u w:val="single"/>
                <w:lang w:eastAsia="el-GR"/>
              </w:rPr>
            </w:pPr>
            <w:r w:rsidRPr="00D27E30">
              <w:rPr>
                <w:rFonts w:ascii="Arial" w:hAnsi="Arial" w:cs="Arial"/>
                <w:color w:val="000000"/>
                <w:sz w:val="20"/>
                <w:szCs w:val="20"/>
                <w:u w:val="single"/>
              </w:rPr>
              <w:t xml:space="preserve">Να διαθέτει το </w:t>
            </w:r>
            <w:proofErr w:type="spellStart"/>
            <w:r w:rsidRPr="00D27E30">
              <w:rPr>
                <w:rFonts w:ascii="Arial" w:hAnsi="Arial" w:cs="Arial"/>
                <w:color w:val="000000"/>
                <w:sz w:val="20"/>
                <w:szCs w:val="20"/>
                <w:u w:val="single"/>
              </w:rPr>
              <w:t>chipset</w:t>
            </w:r>
            <w:proofErr w:type="spellEnd"/>
            <w:r w:rsidRPr="00D27E30">
              <w:rPr>
                <w:rFonts w:ascii="Arial" w:hAnsi="Arial" w:cs="Arial"/>
                <w:color w:val="000000"/>
                <w:sz w:val="20"/>
                <w:szCs w:val="20"/>
                <w:u w:val="single"/>
              </w:rPr>
              <w:t xml:space="preserve">  </w:t>
            </w:r>
            <w:proofErr w:type="spellStart"/>
            <w:r w:rsidRPr="00D27E30">
              <w:rPr>
                <w:rFonts w:ascii="Arial" w:hAnsi="Arial" w:cs="Arial"/>
                <w:color w:val="000000"/>
                <w:sz w:val="20"/>
                <w:szCs w:val="20"/>
                <w:u w:val="single"/>
              </w:rPr>
              <w:t>Intel</w:t>
            </w:r>
            <w:proofErr w:type="spellEnd"/>
            <w:r w:rsidRPr="00D27E30">
              <w:rPr>
                <w:rFonts w:ascii="Arial" w:hAnsi="Arial" w:cs="Arial"/>
                <w:color w:val="000000"/>
                <w:sz w:val="20"/>
                <w:szCs w:val="20"/>
                <w:u w:val="single"/>
              </w:rPr>
              <w:t xml:space="preserve"> </w:t>
            </w:r>
            <w:r w:rsidR="00704354" w:rsidRPr="00D27E30">
              <w:rPr>
                <w:rFonts w:ascii="Arial" w:hAnsi="Arial" w:cs="Arial"/>
                <w:color w:val="000000"/>
                <w:sz w:val="20"/>
                <w:szCs w:val="20"/>
                <w:u w:val="single"/>
                <w:lang w:val="en-US"/>
              </w:rPr>
              <w:t>Q</w:t>
            </w:r>
            <w:r w:rsidR="00A52D9A" w:rsidRPr="00D27E30">
              <w:rPr>
                <w:rFonts w:ascii="Arial" w:hAnsi="Arial" w:cs="Arial"/>
                <w:color w:val="000000"/>
                <w:sz w:val="20"/>
                <w:szCs w:val="20"/>
                <w:u w:val="single"/>
              </w:rPr>
              <w:t>6</w:t>
            </w:r>
            <w:r w:rsidR="00704354" w:rsidRPr="00D27E30">
              <w:rPr>
                <w:rFonts w:ascii="Arial" w:hAnsi="Arial" w:cs="Arial"/>
                <w:color w:val="000000"/>
                <w:sz w:val="20"/>
                <w:szCs w:val="20"/>
                <w:u w:val="single"/>
              </w:rPr>
              <w:t>7</w:t>
            </w:r>
            <w:r w:rsidRPr="00D27E30">
              <w:rPr>
                <w:rFonts w:ascii="Arial" w:hAnsi="Arial" w:cs="Arial"/>
                <w:color w:val="000000"/>
                <w:sz w:val="20"/>
                <w:szCs w:val="20"/>
                <w:u w:val="single"/>
              </w:rPr>
              <w:t xml:space="preserve">0 ή </w:t>
            </w:r>
            <w:proofErr w:type="spellStart"/>
            <w:r w:rsidRPr="00D27E30">
              <w:rPr>
                <w:rFonts w:ascii="Arial" w:hAnsi="Arial" w:cs="Arial"/>
                <w:color w:val="000000"/>
                <w:sz w:val="20"/>
                <w:szCs w:val="20"/>
                <w:u w:val="single"/>
              </w:rPr>
              <w:t>νεώτερο</w:t>
            </w:r>
            <w:proofErr w:type="spellEnd"/>
            <w:r w:rsidRPr="00D27E30">
              <w:rPr>
                <w:rFonts w:ascii="Arial" w:hAnsi="Arial" w:cs="Arial"/>
                <w:color w:val="000000"/>
                <w:sz w:val="20"/>
                <w:szCs w:val="20"/>
                <w:u w:val="single"/>
              </w:rPr>
              <w:t xml:space="preserve"> τουλάχιστον ισοδύναμο</w:t>
            </w:r>
          </w:p>
        </w:tc>
        <w:tc>
          <w:tcPr>
            <w:tcW w:w="1701" w:type="dxa"/>
            <w:tcBorders>
              <w:top w:val="single" w:sz="4" w:space="0" w:color="836967"/>
              <w:left w:val="single" w:sz="4" w:space="0" w:color="836967"/>
              <w:bottom w:val="single" w:sz="4" w:space="0" w:color="836967"/>
              <w:right w:val="single" w:sz="4" w:space="0" w:color="836967"/>
            </w:tcBorders>
            <w:vAlign w:val="center"/>
          </w:tcPr>
          <w:p w14:paraId="545B3873" w14:textId="77777777" w:rsidR="00077544" w:rsidRPr="00D27E30" w:rsidRDefault="00077544" w:rsidP="005475B6">
            <w:pPr>
              <w:jc w:val="center"/>
              <w:rPr>
                <w:rFonts w:ascii="Arial" w:hAnsi="Arial" w:cs="Arial"/>
                <w:color w:val="000000"/>
                <w:sz w:val="20"/>
                <w:szCs w:val="20"/>
                <w:lang w:eastAsia="el-GR"/>
              </w:rPr>
            </w:pPr>
            <w:r w:rsidRPr="00D27E30">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4A9180A6" w14:textId="77777777" w:rsidR="00077544" w:rsidRPr="00D27E30" w:rsidRDefault="00077544" w:rsidP="005475B6">
            <w:pPr>
              <w:pStyle w:val="icombodytext"/>
              <w:ind w:left="0"/>
              <w:jc w:val="center"/>
              <w:rPr>
                <w:rFonts w:ascii="Arial" w:hAnsi="Arial"/>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B013739" w14:textId="77777777" w:rsidR="00077544" w:rsidRPr="00A425A1" w:rsidRDefault="00077544" w:rsidP="005475B6">
            <w:pPr>
              <w:ind w:left="22"/>
              <w:rPr>
                <w:rFonts w:ascii="Arial" w:eastAsia="Times New Roman" w:hAnsi="Arial" w:cs="Arial"/>
                <w:bCs/>
                <w:kern w:val="32"/>
                <w:sz w:val="20"/>
                <w:szCs w:val="20"/>
              </w:rPr>
            </w:pPr>
          </w:p>
        </w:tc>
      </w:tr>
      <w:tr w:rsidR="00077544" w:rsidRPr="00A425A1" w14:paraId="756455A4"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6F996330" w14:textId="77777777" w:rsidR="00077544" w:rsidRPr="00A425A1" w:rsidRDefault="00077544" w:rsidP="005475B6">
            <w:pPr>
              <w:pStyle w:val="icomtablebodytext"/>
              <w:rPr>
                <w:rFonts w:ascii="Arial" w:hAnsi="Arial"/>
                <w:sz w:val="20"/>
                <w:szCs w:val="20"/>
              </w:rPr>
            </w:pPr>
            <w:r w:rsidRPr="00A425A1">
              <w:rPr>
                <w:rFonts w:ascii="Arial" w:hAnsi="Arial"/>
                <w:sz w:val="20"/>
                <w:szCs w:val="20"/>
              </w:rPr>
              <w:t>1.8</w:t>
            </w:r>
          </w:p>
        </w:tc>
        <w:tc>
          <w:tcPr>
            <w:tcW w:w="5103" w:type="dxa"/>
            <w:tcBorders>
              <w:top w:val="single" w:sz="4" w:space="0" w:color="836967"/>
              <w:left w:val="single" w:sz="4" w:space="0" w:color="836967"/>
              <w:bottom w:val="single" w:sz="4" w:space="0" w:color="836967"/>
              <w:right w:val="single" w:sz="4" w:space="0" w:color="836967"/>
            </w:tcBorders>
            <w:vAlign w:val="center"/>
          </w:tcPr>
          <w:p w14:paraId="6A7F0E6A" w14:textId="77777777" w:rsidR="00077544" w:rsidRPr="00D27E30" w:rsidRDefault="00077544" w:rsidP="005475B6">
            <w:pPr>
              <w:rPr>
                <w:rFonts w:ascii="Arial" w:hAnsi="Arial" w:cs="Arial"/>
                <w:color w:val="000000"/>
                <w:sz w:val="20"/>
                <w:szCs w:val="20"/>
                <w:lang w:eastAsia="el-GR"/>
              </w:rPr>
            </w:pPr>
            <w:proofErr w:type="spellStart"/>
            <w:r w:rsidRPr="00D27E30">
              <w:rPr>
                <w:rFonts w:ascii="Arial" w:hAnsi="Arial" w:cs="Arial"/>
                <w:color w:val="000000"/>
                <w:sz w:val="20"/>
                <w:szCs w:val="20"/>
                <w:lang w:eastAsia="el-GR"/>
              </w:rPr>
              <w:t>Trusted</w:t>
            </w:r>
            <w:proofErr w:type="spellEnd"/>
            <w:r w:rsidRPr="00D27E30">
              <w:rPr>
                <w:rFonts w:ascii="Arial" w:hAnsi="Arial" w:cs="Arial"/>
                <w:color w:val="000000"/>
                <w:sz w:val="20"/>
                <w:szCs w:val="20"/>
                <w:lang w:eastAsia="el-GR"/>
              </w:rPr>
              <w:t xml:space="preserve"> </w:t>
            </w:r>
            <w:proofErr w:type="spellStart"/>
            <w:r w:rsidRPr="00D27E30">
              <w:rPr>
                <w:rFonts w:ascii="Arial" w:hAnsi="Arial" w:cs="Arial"/>
                <w:color w:val="000000"/>
                <w:sz w:val="20"/>
                <w:szCs w:val="20"/>
                <w:lang w:eastAsia="el-GR"/>
              </w:rPr>
              <w:t>Platform</w:t>
            </w:r>
            <w:proofErr w:type="spellEnd"/>
            <w:r w:rsidRPr="00D27E30">
              <w:rPr>
                <w:rFonts w:ascii="Arial" w:hAnsi="Arial" w:cs="Arial"/>
                <w:color w:val="000000"/>
                <w:sz w:val="20"/>
                <w:szCs w:val="20"/>
                <w:lang w:eastAsia="el-GR"/>
              </w:rPr>
              <w:t xml:space="preserve"> </w:t>
            </w:r>
            <w:proofErr w:type="spellStart"/>
            <w:r w:rsidRPr="00D27E30">
              <w:rPr>
                <w:rFonts w:ascii="Arial" w:hAnsi="Arial" w:cs="Arial"/>
                <w:color w:val="000000"/>
                <w:sz w:val="20"/>
                <w:szCs w:val="20"/>
                <w:lang w:eastAsia="el-GR"/>
              </w:rPr>
              <w:t>Module</w:t>
            </w:r>
            <w:proofErr w:type="spellEnd"/>
            <w:r w:rsidRPr="00D27E30">
              <w:rPr>
                <w:rFonts w:ascii="Arial" w:hAnsi="Arial" w:cs="Arial"/>
                <w:color w:val="000000"/>
                <w:sz w:val="20"/>
                <w:szCs w:val="20"/>
                <w:lang w:eastAsia="el-GR"/>
              </w:rPr>
              <w:t xml:space="preserve"> 2.0</w:t>
            </w:r>
          </w:p>
        </w:tc>
        <w:tc>
          <w:tcPr>
            <w:tcW w:w="1701" w:type="dxa"/>
            <w:tcBorders>
              <w:top w:val="single" w:sz="4" w:space="0" w:color="836967"/>
              <w:left w:val="single" w:sz="4" w:space="0" w:color="836967"/>
              <w:bottom w:val="single" w:sz="4" w:space="0" w:color="836967"/>
              <w:right w:val="single" w:sz="4" w:space="0" w:color="836967"/>
            </w:tcBorders>
            <w:vAlign w:val="center"/>
          </w:tcPr>
          <w:p w14:paraId="2758DA97" w14:textId="77777777" w:rsidR="00077544" w:rsidRPr="00D27E30" w:rsidRDefault="00077544" w:rsidP="005475B6">
            <w:pPr>
              <w:jc w:val="center"/>
              <w:rPr>
                <w:rFonts w:ascii="Arial" w:hAnsi="Arial" w:cs="Arial"/>
                <w:color w:val="000000"/>
                <w:sz w:val="20"/>
                <w:szCs w:val="20"/>
                <w:lang w:eastAsia="el-GR"/>
              </w:rPr>
            </w:pPr>
            <w:r w:rsidRPr="00D27E30">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6C6A3C8" w14:textId="77777777" w:rsidR="00077544" w:rsidRPr="00D27E30"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D85E9B9"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2E0795CC"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53662F3"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1.9</w:t>
            </w:r>
          </w:p>
        </w:tc>
        <w:tc>
          <w:tcPr>
            <w:tcW w:w="5103" w:type="dxa"/>
            <w:tcBorders>
              <w:top w:val="single" w:sz="4" w:space="0" w:color="836967"/>
              <w:left w:val="single" w:sz="4" w:space="0" w:color="836967"/>
              <w:bottom w:val="single" w:sz="4" w:space="0" w:color="836967"/>
              <w:right w:val="single" w:sz="4" w:space="0" w:color="836967"/>
            </w:tcBorders>
            <w:vAlign w:val="center"/>
          </w:tcPr>
          <w:p w14:paraId="327ECD2F" w14:textId="77777777" w:rsidR="00077544" w:rsidRPr="00D27E30" w:rsidRDefault="00077544" w:rsidP="005475B6">
            <w:pPr>
              <w:rPr>
                <w:rFonts w:ascii="Arial" w:hAnsi="Arial" w:cs="Arial"/>
                <w:color w:val="000000"/>
                <w:sz w:val="20"/>
                <w:szCs w:val="20"/>
                <w:lang w:eastAsia="el-GR"/>
              </w:rPr>
            </w:pPr>
            <w:r w:rsidRPr="00D27E30">
              <w:rPr>
                <w:rFonts w:ascii="Arial" w:hAnsi="Arial" w:cs="Arial"/>
                <w:color w:val="000000"/>
                <w:sz w:val="20"/>
                <w:szCs w:val="20"/>
                <w:lang w:eastAsia="el-GR"/>
              </w:rPr>
              <w:t>Πληκτρολόγιο - Τύπος QWERTY με μόνιμη αποτύπωση Ελληνικών και Λατινικών χαρακτήρων σε κάθε πλήκτρο με σύνδεση USB</w:t>
            </w:r>
          </w:p>
        </w:tc>
        <w:tc>
          <w:tcPr>
            <w:tcW w:w="1701" w:type="dxa"/>
            <w:tcBorders>
              <w:top w:val="single" w:sz="4" w:space="0" w:color="836967"/>
              <w:left w:val="single" w:sz="4" w:space="0" w:color="836967"/>
              <w:bottom w:val="single" w:sz="4" w:space="0" w:color="836967"/>
              <w:right w:val="single" w:sz="4" w:space="0" w:color="836967"/>
            </w:tcBorders>
            <w:vAlign w:val="center"/>
          </w:tcPr>
          <w:p w14:paraId="459253CC" w14:textId="77777777" w:rsidR="00077544" w:rsidRPr="00D27E30" w:rsidRDefault="00077544" w:rsidP="005475B6">
            <w:pPr>
              <w:jc w:val="center"/>
              <w:rPr>
                <w:rFonts w:ascii="Arial" w:hAnsi="Arial" w:cs="Arial"/>
                <w:color w:val="000000"/>
                <w:sz w:val="20"/>
                <w:szCs w:val="20"/>
                <w:lang w:eastAsia="el-GR"/>
              </w:rPr>
            </w:pPr>
            <w:r w:rsidRPr="00D27E30">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9A59D24" w14:textId="77777777" w:rsidR="00077544" w:rsidRPr="00D27E30"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18A345D"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7661E732"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740A8DEC"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1.10</w:t>
            </w:r>
          </w:p>
        </w:tc>
        <w:tc>
          <w:tcPr>
            <w:tcW w:w="5103" w:type="dxa"/>
            <w:tcBorders>
              <w:top w:val="single" w:sz="4" w:space="0" w:color="836967"/>
              <w:left w:val="single" w:sz="4" w:space="0" w:color="836967"/>
              <w:bottom w:val="single" w:sz="4" w:space="0" w:color="836967"/>
              <w:right w:val="single" w:sz="4" w:space="0" w:color="836967"/>
            </w:tcBorders>
            <w:vAlign w:val="center"/>
          </w:tcPr>
          <w:p w14:paraId="53F381C5" w14:textId="77777777" w:rsidR="00077544" w:rsidRPr="00D27E30" w:rsidRDefault="00077544" w:rsidP="005475B6">
            <w:pPr>
              <w:rPr>
                <w:rFonts w:ascii="Arial" w:hAnsi="Arial" w:cs="Arial"/>
                <w:color w:val="000000"/>
                <w:sz w:val="20"/>
                <w:szCs w:val="20"/>
                <w:lang w:eastAsia="el-GR"/>
              </w:rPr>
            </w:pPr>
            <w:r w:rsidRPr="00D27E30">
              <w:rPr>
                <w:rFonts w:ascii="Arial" w:hAnsi="Arial" w:cs="Arial"/>
                <w:color w:val="000000"/>
                <w:sz w:val="20"/>
                <w:szCs w:val="20"/>
                <w:lang w:eastAsia="el-GR"/>
              </w:rPr>
              <w:t>Οπτικό ποντίκι με τροχό κύλισης με σύνδεση USB</w:t>
            </w:r>
          </w:p>
        </w:tc>
        <w:tc>
          <w:tcPr>
            <w:tcW w:w="1701" w:type="dxa"/>
            <w:tcBorders>
              <w:top w:val="single" w:sz="4" w:space="0" w:color="836967"/>
              <w:left w:val="single" w:sz="4" w:space="0" w:color="836967"/>
              <w:bottom w:val="single" w:sz="4" w:space="0" w:color="836967"/>
              <w:right w:val="single" w:sz="4" w:space="0" w:color="836967"/>
            </w:tcBorders>
            <w:vAlign w:val="center"/>
          </w:tcPr>
          <w:p w14:paraId="3FC63B82" w14:textId="77777777" w:rsidR="00077544" w:rsidRPr="00D27E30" w:rsidRDefault="00077544" w:rsidP="005475B6">
            <w:pPr>
              <w:jc w:val="center"/>
              <w:rPr>
                <w:rFonts w:ascii="Arial" w:hAnsi="Arial" w:cs="Arial"/>
                <w:color w:val="000000"/>
                <w:sz w:val="20"/>
                <w:szCs w:val="20"/>
                <w:lang w:eastAsia="el-GR"/>
              </w:rPr>
            </w:pPr>
            <w:r w:rsidRPr="00D27E30">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2E5B502" w14:textId="77777777" w:rsidR="00077544" w:rsidRPr="00D27E30"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15DCBD8"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6C95B4FD"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4EF5F2E"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t>1.11</w:t>
            </w:r>
          </w:p>
        </w:tc>
        <w:tc>
          <w:tcPr>
            <w:tcW w:w="5103" w:type="dxa"/>
            <w:tcBorders>
              <w:top w:val="single" w:sz="4" w:space="0" w:color="836967"/>
              <w:left w:val="single" w:sz="4" w:space="0" w:color="836967"/>
              <w:bottom w:val="single" w:sz="4" w:space="0" w:color="836967"/>
              <w:right w:val="single" w:sz="4" w:space="0" w:color="836967"/>
            </w:tcBorders>
            <w:vAlign w:val="center"/>
          </w:tcPr>
          <w:p w14:paraId="0E231E7D" w14:textId="77777777" w:rsidR="00077544" w:rsidRPr="00D27E30" w:rsidRDefault="00077544" w:rsidP="005475B6">
            <w:pPr>
              <w:rPr>
                <w:rFonts w:ascii="Arial" w:hAnsi="Arial" w:cs="Arial"/>
                <w:color w:val="000000"/>
                <w:sz w:val="20"/>
                <w:szCs w:val="20"/>
                <w:lang w:eastAsia="el-GR"/>
              </w:rPr>
            </w:pPr>
            <w:r w:rsidRPr="00D27E30">
              <w:rPr>
                <w:rFonts w:ascii="Arial" w:hAnsi="Arial" w:cs="Arial"/>
                <w:color w:val="000000"/>
                <w:sz w:val="20"/>
                <w:szCs w:val="20"/>
              </w:rPr>
              <w:t xml:space="preserve">Αριθμός Μονάδων εσωτερικών Σκληρών Δίσκων διάστασης 2.5/3.5 ιντσών,  που δύναται να υποστηρίξει στην προσφερόμενη σύνθεση ο ηλεκτρονικός υπολογιστής </w:t>
            </w:r>
          </w:p>
        </w:tc>
        <w:tc>
          <w:tcPr>
            <w:tcW w:w="1701" w:type="dxa"/>
            <w:tcBorders>
              <w:top w:val="single" w:sz="4" w:space="0" w:color="836967"/>
              <w:left w:val="single" w:sz="4" w:space="0" w:color="836967"/>
              <w:bottom w:val="single" w:sz="4" w:space="0" w:color="836967"/>
              <w:right w:val="single" w:sz="4" w:space="0" w:color="836967"/>
            </w:tcBorders>
            <w:vAlign w:val="center"/>
          </w:tcPr>
          <w:p w14:paraId="74554C6B" w14:textId="73996029" w:rsidR="00077544" w:rsidRPr="00D27E30" w:rsidRDefault="00077544" w:rsidP="005475B6">
            <w:pPr>
              <w:jc w:val="center"/>
              <w:rPr>
                <w:rFonts w:ascii="Arial" w:hAnsi="Arial" w:cs="Arial"/>
                <w:color w:val="000000"/>
                <w:sz w:val="20"/>
                <w:szCs w:val="20"/>
                <w:lang w:eastAsia="el-GR"/>
              </w:rPr>
            </w:pPr>
            <w:r w:rsidRPr="00D27E30">
              <w:rPr>
                <w:rFonts w:ascii="Arial" w:hAnsi="Arial" w:cs="Arial"/>
                <w:sz w:val="20"/>
                <w:szCs w:val="20"/>
              </w:rPr>
              <w:t>≥</w:t>
            </w:r>
            <w:r w:rsidRPr="00D27E30">
              <w:rPr>
                <w:rFonts w:ascii="Arial" w:hAnsi="Arial" w:cs="Arial"/>
                <w:color w:val="000000"/>
                <w:sz w:val="20"/>
                <w:szCs w:val="20"/>
              </w:rPr>
              <w:t xml:space="preserve"> </w:t>
            </w:r>
            <w:r w:rsidR="003B07C5" w:rsidRPr="00D27E30">
              <w:rPr>
                <w:rFonts w:ascii="Arial" w:hAnsi="Arial" w:cs="Arial"/>
                <w:color w:val="000000"/>
                <w:sz w:val="20"/>
                <w:szCs w:val="20"/>
                <w:lang w:val="en-US"/>
              </w:rPr>
              <w:t>1</w:t>
            </w:r>
            <w:r w:rsidRPr="00D27E30">
              <w:rPr>
                <w:rFonts w:ascii="Arial" w:hAnsi="Arial" w:cs="Arial"/>
                <w:color w:val="000000"/>
                <w:sz w:val="20"/>
                <w:szCs w:val="20"/>
              </w:rPr>
              <w:t xml:space="preserve"> </w:t>
            </w:r>
          </w:p>
        </w:tc>
        <w:tc>
          <w:tcPr>
            <w:tcW w:w="1417" w:type="dxa"/>
            <w:tcBorders>
              <w:top w:val="single" w:sz="4" w:space="0" w:color="836967"/>
              <w:left w:val="single" w:sz="4" w:space="0" w:color="836967"/>
              <w:bottom w:val="single" w:sz="4" w:space="0" w:color="836967"/>
              <w:right w:val="single" w:sz="4" w:space="0" w:color="836967"/>
            </w:tcBorders>
            <w:vAlign w:val="center"/>
          </w:tcPr>
          <w:p w14:paraId="076188C1" w14:textId="77777777" w:rsidR="00077544" w:rsidRPr="00D27E30"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3C80C89"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7EDBD21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464D4A37" w14:textId="77777777" w:rsidR="00077544" w:rsidRPr="00A425A1" w:rsidRDefault="00077544" w:rsidP="005475B6">
            <w:pPr>
              <w:pStyle w:val="icomtablebodytext"/>
              <w:rPr>
                <w:rFonts w:ascii="Arial" w:hAnsi="Arial"/>
                <w:sz w:val="20"/>
                <w:szCs w:val="20"/>
                <w:lang w:val="en-US"/>
              </w:rPr>
            </w:pPr>
            <w:r w:rsidRPr="00A425A1">
              <w:rPr>
                <w:rFonts w:ascii="Arial" w:hAnsi="Arial"/>
                <w:sz w:val="20"/>
                <w:szCs w:val="20"/>
                <w:lang w:val="en-US"/>
              </w:rPr>
              <w:lastRenderedPageBreak/>
              <w:t>1.12</w:t>
            </w:r>
          </w:p>
        </w:tc>
        <w:tc>
          <w:tcPr>
            <w:tcW w:w="5103" w:type="dxa"/>
            <w:tcBorders>
              <w:top w:val="single" w:sz="4" w:space="0" w:color="836967"/>
              <w:left w:val="single" w:sz="4" w:space="0" w:color="836967"/>
              <w:bottom w:val="single" w:sz="4" w:space="0" w:color="836967"/>
              <w:right w:val="single" w:sz="4" w:space="0" w:color="836967"/>
            </w:tcBorders>
            <w:vAlign w:val="center"/>
          </w:tcPr>
          <w:p w14:paraId="1E250702" w14:textId="18741BE1" w:rsidR="00077544" w:rsidRPr="00A425A1" w:rsidRDefault="00077544" w:rsidP="002D4F0E">
            <w:pPr>
              <w:rPr>
                <w:rFonts w:ascii="Arial" w:hAnsi="Arial" w:cs="Arial"/>
                <w:color w:val="000000"/>
                <w:sz w:val="20"/>
                <w:szCs w:val="20"/>
                <w:lang w:eastAsia="el-GR"/>
              </w:rPr>
            </w:pPr>
            <w:r w:rsidRPr="00A425A1">
              <w:rPr>
                <w:rFonts w:ascii="Arial" w:hAnsi="Arial" w:cs="Arial"/>
                <w:color w:val="000000"/>
                <w:sz w:val="20"/>
                <w:szCs w:val="20"/>
              </w:rPr>
              <w:t xml:space="preserve">Να διαθέτει </w:t>
            </w:r>
            <w:r w:rsidR="000F11D9" w:rsidRPr="00A425A1">
              <w:rPr>
                <w:rFonts w:ascii="Arial" w:hAnsi="Arial" w:cs="Arial"/>
                <w:color w:val="000000"/>
                <w:sz w:val="20"/>
                <w:szCs w:val="20"/>
              </w:rPr>
              <w:t>δυνατότητα</w:t>
            </w:r>
            <w:r w:rsidR="002D4F0E" w:rsidRPr="00A425A1">
              <w:rPr>
                <w:rFonts w:ascii="Arial" w:hAnsi="Arial" w:cs="Arial"/>
                <w:color w:val="000000"/>
                <w:sz w:val="20"/>
                <w:szCs w:val="20"/>
              </w:rPr>
              <w:t xml:space="preserve"> κλειδώματος του περιβλήματος του μηχανήματος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0D8AA834" w14:textId="77777777" w:rsidR="00077544" w:rsidRPr="00A425A1" w:rsidRDefault="00077544" w:rsidP="005475B6">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B638984" w14:textId="77777777" w:rsidR="00077544" w:rsidRPr="00A425A1"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49F5063" w14:textId="77777777" w:rsidR="00077544" w:rsidRPr="00A425A1" w:rsidRDefault="00077544" w:rsidP="005475B6">
            <w:pPr>
              <w:ind w:left="22"/>
              <w:rPr>
                <w:rFonts w:ascii="Arial" w:eastAsia="Times New Roman" w:hAnsi="Arial" w:cs="Arial"/>
                <w:bCs/>
                <w:kern w:val="32"/>
                <w:sz w:val="20"/>
                <w:szCs w:val="20"/>
                <w:lang w:val="en-US"/>
              </w:rPr>
            </w:pPr>
          </w:p>
        </w:tc>
      </w:tr>
      <w:tr w:rsidR="00077544" w:rsidRPr="00A425A1" w14:paraId="462EF7CA"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521773F4" w14:textId="77777777" w:rsidR="00077544" w:rsidRPr="00A425A1" w:rsidRDefault="00E97099" w:rsidP="005475B6">
            <w:pPr>
              <w:pStyle w:val="icomtablebodytext"/>
              <w:rPr>
                <w:rFonts w:ascii="Arial" w:hAnsi="Arial"/>
                <w:sz w:val="20"/>
                <w:szCs w:val="20"/>
                <w:lang w:val="en-US"/>
              </w:rPr>
            </w:pPr>
            <w:r w:rsidRPr="00A425A1">
              <w:rPr>
                <w:rFonts w:ascii="Arial" w:hAnsi="Arial"/>
                <w:sz w:val="20"/>
                <w:szCs w:val="20"/>
                <w:lang w:val="en-US"/>
              </w:rPr>
              <w:t>1.13</w:t>
            </w:r>
          </w:p>
        </w:tc>
        <w:tc>
          <w:tcPr>
            <w:tcW w:w="5103" w:type="dxa"/>
            <w:tcBorders>
              <w:top w:val="single" w:sz="4" w:space="0" w:color="836967"/>
              <w:left w:val="single" w:sz="4" w:space="0" w:color="836967"/>
              <w:bottom w:val="single" w:sz="4" w:space="0" w:color="836967"/>
              <w:right w:val="single" w:sz="4" w:space="0" w:color="836967"/>
            </w:tcBorders>
            <w:vAlign w:val="center"/>
          </w:tcPr>
          <w:p w14:paraId="68C82916" w14:textId="39035952" w:rsidR="00077544" w:rsidRPr="00D27E30" w:rsidRDefault="00077544" w:rsidP="005475B6">
            <w:pPr>
              <w:rPr>
                <w:rFonts w:ascii="Arial" w:hAnsi="Arial" w:cs="Arial"/>
                <w:sz w:val="20"/>
                <w:szCs w:val="20"/>
              </w:rPr>
            </w:pPr>
            <w:r w:rsidRPr="00D27E30">
              <w:rPr>
                <w:rFonts w:ascii="Arial" w:hAnsi="Arial" w:cs="Arial"/>
                <w:sz w:val="20"/>
                <w:szCs w:val="20"/>
              </w:rPr>
              <w:t>Επίπεδο θορύβου μετρούμενο στην θέση του χρήστη (</w:t>
            </w:r>
            <w:r w:rsidRPr="00D27E30">
              <w:rPr>
                <w:rFonts w:ascii="Arial" w:hAnsi="Arial" w:cs="Arial"/>
                <w:sz w:val="20"/>
                <w:szCs w:val="20"/>
                <w:lang w:val="en-US"/>
              </w:rPr>
              <w:t>operator</w:t>
            </w:r>
            <w:r w:rsidRPr="00D27E30">
              <w:rPr>
                <w:rFonts w:ascii="Arial" w:hAnsi="Arial" w:cs="Arial"/>
                <w:sz w:val="20"/>
                <w:szCs w:val="20"/>
              </w:rPr>
              <w:t xml:space="preserve"> </w:t>
            </w:r>
            <w:r w:rsidRPr="00D27E30">
              <w:rPr>
                <w:rFonts w:ascii="Arial" w:hAnsi="Arial" w:cs="Arial"/>
                <w:sz w:val="20"/>
                <w:szCs w:val="20"/>
                <w:lang w:val="en-US"/>
              </w:rPr>
              <w:t>position</w:t>
            </w:r>
            <w:r w:rsidRPr="00D27E30">
              <w:rPr>
                <w:rFonts w:ascii="Arial" w:hAnsi="Arial" w:cs="Arial"/>
                <w:sz w:val="20"/>
                <w:szCs w:val="20"/>
              </w:rPr>
              <w:t>) και με χρήση του σκληρού δίσκου (</w:t>
            </w:r>
            <w:r w:rsidRPr="00D27E30">
              <w:rPr>
                <w:rFonts w:ascii="Arial" w:hAnsi="Arial" w:cs="Arial"/>
                <w:sz w:val="20"/>
                <w:szCs w:val="20"/>
                <w:lang w:val="en-US"/>
              </w:rPr>
              <w:t>HDD</w:t>
            </w:r>
            <w:r w:rsidRPr="00D27E30">
              <w:rPr>
                <w:rFonts w:ascii="Arial" w:hAnsi="Arial" w:cs="Arial"/>
                <w:sz w:val="20"/>
                <w:szCs w:val="20"/>
              </w:rPr>
              <w:t xml:space="preserve"> </w:t>
            </w:r>
            <w:r w:rsidRPr="00D27E30">
              <w:rPr>
                <w:rFonts w:ascii="Arial" w:hAnsi="Arial" w:cs="Arial"/>
                <w:sz w:val="20"/>
                <w:szCs w:val="20"/>
                <w:lang w:val="en-US"/>
              </w:rPr>
              <w:t>load</w:t>
            </w:r>
            <w:r w:rsidR="00704354" w:rsidRPr="00D27E30">
              <w:rPr>
                <w:rFonts w:ascii="Arial" w:hAnsi="Arial" w:cs="Arial"/>
                <w:sz w:val="20"/>
                <w:szCs w:val="20"/>
              </w:rPr>
              <w:t xml:space="preserve"> </w:t>
            </w:r>
            <w:proofErr w:type="spellStart"/>
            <w:r w:rsidR="00704354" w:rsidRPr="00D27E30">
              <w:rPr>
                <w:rFonts w:ascii="Arial" w:hAnsi="Arial" w:cs="Arial"/>
                <w:sz w:val="20"/>
                <w:szCs w:val="20"/>
              </w:rPr>
              <w:t>Random</w:t>
            </w:r>
            <w:proofErr w:type="spellEnd"/>
            <w:r w:rsidR="00704354" w:rsidRPr="00D27E30">
              <w:rPr>
                <w:rFonts w:ascii="Arial" w:hAnsi="Arial" w:cs="Arial"/>
                <w:sz w:val="20"/>
                <w:szCs w:val="20"/>
              </w:rPr>
              <w:t xml:space="preserve"> </w:t>
            </w:r>
            <w:proofErr w:type="spellStart"/>
            <w:r w:rsidR="00704354" w:rsidRPr="00D27E30">
              <w:rPr>
                <w:rFonts w:ascii="Arial" w:hAnsi="Arial" w:cs="Arial"/>
                <w:sz w:val="20"/>
                <w:szCs w:val="20"/>
              </w:rPr>
              <w:t>writes</w:t>
            </w:r>
            <w:proofErr w:type="spellEnd"/>
            <w:r w:rsidRPr="00D27E30">
              <w:rPr>
                <w:rFonts w:ascii="Arial" w:hAnsi="Arial" w:cs="Arial"/>
                <w:sz w:val="20"/>
                <w:szCs w:val="20"/>
              </w:rPr>
              <w:t xml:space="preserve">) σύμφωνα με </w:t>
            </w:r>
            <w:r w:rsidRPr="00D27E30">
              <w:rPr>
                <w:rFonts w:ascii="Arial" w:hAnsi="Arial" w:cs="Arial"/>
                <w:sz w:val="20"/>
                <w:szCs w:val="20"/>
                <w:lang w:val="en-US"/>
              </w:rPr>
              <w:t>ISO</w:t>
            </w:r>
            <w:r w:rsidRPr="00D27E30">
              <w:rPr>
                <w:rFonts w:ascii="Arial" w:hAnsi="Arial" w:cs="Arial"/>
                <w:sz w:val="20"/>
                <w:szCs w:val="20"/>
              </w:rPr>
              <w:t xml:space="preserve"> 7779</w:t>
            </w:r>
            <w:r w:rsidR="003D5D07" w:rsidRPr="00D27E30">
              <w:rPr>
                <w:rFonts w:ascii="Arial" w:hAnsi="Arial" w:cs="Arial"/>
                <w:sz w:val="20"/>
                <w:szCs w:val="20"/>
              </w:rPr>
              <w:t xml:space="preserve"> και </w:t>
            </w:r>
            <w:r w:rsidR="00943C47" w:rsidRPr="00D27E30">
              <w:rPr>
                <w:rFonts w:ascii="Arial" w:hAnsi="Arial" w:cs="Arial"/>
                <w:sz w:val="20"/>
                <w:szCs w:val="20"/>
              </w:rPr>
              <w:t>ISO 9296</w:t>
            </w:r>
          </w:p>
        </w:tc>
        <w:tc>
          <w:tcPr>
            <w:tcW w:w="1701" w:type="dxa"/>
            <w:tcBorders>
              <w:top w:val="single" w:sz="4" w:space="0" w:color="836967"/>
              <w:left w:val="single" w:sz="4" w:space="0" w:color="836967"/>
              <w:bottom w:val="single" w:sz="4" w:space="0" w:color="836967"/>
              <w:right w:val="single" w:sz="4" w:space="0" w:color="836967"/>
            </w:tcBorders>
            <w:vAlign w:val="center"/>
          </w:tcPr>
          <w:p w14:paraId="61DD1BD7" w14:textId="66A5E3FA" w:rsidR="00077544" w:rsidRPr="00D27E30" w:rsidRDefault="00077544" w:rsidP="005475B6">
            <w:pPr>
              <w:jc w:val="center"/>
              <w:rPr>
                <w:rFonts w:ascii="Arial" w:hAnsi="Arial" w:cs="Arial"/>
                <w:sz w:val="20"/>
                <w:szCs w:val="20"/>
              </w:rPr>
            </w:pPr>
            <w:r w:rsidRPr="00D27E30">
              <w:rPr>
                <w:rFonts w:ascii="Arial" w:hAnsi="Arial" w:cs="Arial"/>
                <w:sz w:val="20"/>
                <w:szCs w:val="20"/>
              </w:rPr>
              <w:t xml:space="preserve">≤ </w:t>
            </w:r>
            <w:r w:rsidR="003B07C5" w:rsidRPr="00D27E30">
              <w:rPr>
                <w:rFonts w:ascii="Arial" w:hAnsi="Arial" w:cs="Arial"/>
                <w:sz w:val="20"/>
                <w:szCs w:val="20"/>
                <w:lang w:val="en-US"/>
              </w:rPr>
              <w:t>25</w:t>
            </w:r>
            <w:r w:rsidRPr="00D27E30">
              <w:rPr>
                <w:rFonts w:ascii="Arial" w:hAnsi="Arial" w:cs="Arial"/>
                <w:sz w:val="20"/>
                <w:szCs w:val="20"/>
              </w:rPr>
              <w:t xml:space="preserve"> </w:t>
            </w:r>
            <w:proofErr w:type="spellStart"/>
            <w:r w:rsidRPr="00D27E30">
              <w:rPr>
                <w:rFonts w:ascii="Arial" w:hAnsi="Arial" w:cs="Arial"/>
                <w:sz w:val="20"/>
                <w:szCs w:val="20"/>
              </w:rPr>
              <w:t>dB</w:t>
            </w:r>
            <w:proofErr w:type="spellEnd"/>
            <w:r w:rsidRPr="00D27E30">
              <w:rPr>
                <w:rFonts w:ascii="Arial" w:hAnsi="Arial" w:cs="Arial"/>
                <w:sz w:val="20"/>
                <w:szCs w:val="20"/>
              </w:rPr>
              <w:t xml:space="preserve"> (A)</w:t>
            </w:r>
          </w:p>
        </w:tc>
        <w:tc>
          <w:tcPr>
            <w:tcW w:w="1417" w:type="dxa"/>
            <w:tcBorders>
              <w:top w:val="single" w:sz="4" w:space="0" w:color="836967"/>
              <w:left w:val="single" w:sz="4" w:space="0" w:color="836967"/>
              <w:bottom w:val="single" w:sz="4" w:space="0" w:color="836967"/>
              <w:right w:val="single" w:sz="4" w:space="0" w:color="836967"/>
            </w:tcBorders>
            <w:vAlign w:val="center"/>
          </w:tcPr>
          <w:p w14:paraId="7A81E1B1" w14:textId="77777777" w:rsidR="00077544" w:rsidRPr="00A425A1" w:rsidRDefault="00077544" w:rsidP="005475B6">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3BC344A" w14:textId="77777777" w:rsidR="00077544" w:rsidRPr="00A425A1" w:rsidRDefault="00077544" w:rsidP="005475B6">
            <w:pPr>
              <w:ind w:left="22"/>
              <w:rPr>
                <w:rFonts w:ascii="Arial" w:eastAsia="Times New Roman" w:hAnsi="Arial" w:cs="Arial"/>
                <w:bCs/>
                <w:kern w:val="32"/>
                <w:sz w:val="20"/>
                <w:szCs w:val="20"/>
                <w:lang w:val="en-US"/>
              </w:rPr>
            </w:pPr>
          </w:p>
        </w:tc>
      </w:tr>
      <w:tr w:rsidR="00A71DF5" w:rsidRPr="00A425A1" w14:paraId="206B420F"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4594D798"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1.15</w:t>
            </w:r>
          </w:p>
        </w:tc>
        <w:tc>
          <w:tcPr>
            <w:tcW w:w="5103" w:type="dxa"/>
            <w:tcBorders>
              <w:top w:val="single" w:sz="4" w:space="0" w:color="836967"/>
              <w:left w:val="single" w:sz="4" w:space="0" w:color="836967"/>
              <w:bottom w:val="single" w:sz="4" w:space="0" w:color="836967"/>
              <w:right w:val="single" w:sz="4" w:space="0" w:color="836967"/>
            </w:tcBorders>
          </w:tcPr>
          <w:p w14:paraId="7A1FBE27" w14:textId="4366EE31" w:rsidR="00A71DF5" w:rsidRPr="00D27E30" w:rsidRDefault="00A71DF5" w:rsidP="00A71DF5">
            <w:pPr>
              <w:rPr>
                <w:rFonts w:ascii="Arial" w:hAnsi="Arial" w:cs="Arial"/>
                <w:color w:val="000000" w:themeColor="text1"/>
                <w:sz w:val="20"/>
                <w:szCs w:val="20"/>
              </w:rPr>
            </w:pPr>
            <w:r w:rsidRPr="00D27E30">
              <w:rPr>
                <w:rFonts w:eastAsia="Times New Roman" w:cs="Times New Roman"/>
                <w:lang w:eastAsia="el-GR"/>
              </w:rPr>
              <w:t xml:space="preserve">Ανίχνευση σε επίπεδο BIOS του </w:t>
            </w:r>
            <w:proofErr w:type="spellStart"/>
            <w:r w:rsidRPr="00D27E30">
              <w:rPr>
                <w:rFonts w:eastAsia="Times New Roman" w:cs="Times New Roman"/>
                <w:lang w:eastAsia="el-GR"/>
              </w:rPr>
              <w:t>Master</w:t>
            </w:r>
            <w:proofErr w:type="spellEnd"/>
            <w:r w:rsidRPr="00D27E30">
              <w:rPr>
                <w:rFonts w:eastAsia="Times New Roman" w:cs="Times New Roman"/>
                <w:lang w:eastAsia="el-GR"/>
              </w:rPr>
              <w:t xml:space="preserve"> </w:t>
            </w:r>
            <w:proofErr w:type="spellStart"/>
            <w:r w:rsidRPr="00D27E30">
              <w:rPr>
                <w:rFonts w:eastAsia="Times New Roman" w:cs="Times New Roman"/>
                <w:lang w:eastAsia="el-GR"/>
              </w:rPr>
              <w:t>Boot</w:t>
            </w:r>
            <w:proofErr w:type="spellEnd"/>
            <w:r w:rsidRPr="00D27E30">
              <w:rPr>
                <w:rFonts w:eastAsia="Times New Roman" w:cs="Times New Roman"/>
                <w:lang w:eastAsia="el-GR"/>
              </w:rPr>
              <w:t xml:space="preserve"> </w:t>
            </w:r>
            <w:proofErr w:type="spellStart"/>
            <w:r w:rsidRPr="00D27E30">
              <w:rPr>
                <w:rFonts w:eastAsia="Times New Roman" w:cs="Times New Roman"/>
                <w:lang w:eastAsia="el-GR"/>
              </w:rPr>
              <w:t>Record</w:t>
            </w:r>
            <w:proofErr w:type="spellEnd"/>
            <w:r w:rsidRPr="00D27E30">
              <w:rPr>
                <w:rFonts w:eastAsia="Times New Roman" w:cs="Times New Roman"/>
                <w:lang w:eastAsia="el-GR"/>
              </w:rPr>
              <w:t xml:space="preserve"> (MBR) και GUID </w:t>
            </w:r>
            <w:proofErr w:type="spellStart"/>
            <w:r w:rsidRPr="00D27E30">
              <w:rPr>
                <w:rFonts w:eastAsia="Times New Roman" w:cs="Times New Roman"/>
                <w:lang w:eastAsia="el-GR"/>
              </w:rPr>
              <w:t>Partition</w:t>
            </w:r>
            <w:proofErr w:type="spellEnd"/>
            <w:r w:rsidRPr="00D27E30">
              <w:rPr>
                <w:rFonts w:eastAsia="Times New Roman" w:cs="Times New Roman"/>
                <w:lang w:eastAsia="el-GR"/>
              </w:rPr>
              <w:t xml:space="preserve"> </w:t>
            </w:r>
            <w:proofErr w:type="spellStart"/>
            <w:r w:rsidRPr="00D27E30">
              <w:rPr>
                <w:rFonts w:eastAsia="Times New Roman" w:cs="Times New Roman"/>
                <w:lang w:eastAsia="el-GR"/>
              </w:rPr>
              <w:t>Table</w:t>
            </w:r>
            <w:proofErr w:type="spellEnd"/>
            <w:r w:rsidRPr="00D27E30">
              <w:rPr>
                <w:rFonts w:eastAsia="Times New Roman" w:cs="Times New Roman"/>
                <w:lang w:eastAsia="el-GR"/>
              </w:rPr>
              <w:t xml:space="preserve"> (GPT) για σφάλματα ή διαγραφή και ανάκτηση στην τελευταία καλή έκδοση.</w:t>
            </w:r>
          </w:p>
        </w:tc>
        <w:tc>
          <w:tcPr>
            <w:tcW w:w="1701" w:type="dxa"/>
            <w:tcBorders>
              <w:top w:val="single" w:sz="4" w:space="0" w:color="836967"/>
              <w:left w:val="single" w:sz="4" w:space="0" w:color="836967"/>
              <w:bottom w:val="single" w:sz="4" w:space="0" w:color="836967"/>
              <w:right w:val="single" w:sz="4" w:space="0" w:color="836967"/>
            </w:tcBorders>
            <w:vAlign w:val="center"/>
          </w:tcPr>
          <w:p w14:paraId="2ECED980" w14:textId="77777777" w:rsidR="00A71DF5" w:rsidRPr="00D27E30" w:rsidRDefault="00A71DF5" w:rsidP="00A71DF5">
            <w:pPr>
              <w:jc w:val="center"/>
              <w:rPr>
                <w:rFonts w:ascii="Arial" w:hAnsi="Arial" w:cs="Arial"/>
                <w:color w:val="000000" w:themeColor="text1"/>
                <w:sz w:val="20"/>
                <w:szCs w:val="20"/>
              </w:rPr>
            </w:pPr>
            <w:r w:rsidRPr="00D27E30">
              <w:rPr>
                <w:rFonts w:ascii="Arial" w:hAnsi="Arial" w:cs="Arial"/>
                <w:color w:val="000000" w:themeColor="text1"/>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507ADCBD" w14:textId="77777777" w:rsidR="00A71DF5" w:rsidRPr="00A425A1" w:rsidRDefault="00A71DF5" w:rsidP="00A71DF5">
            <w:pPr>
              <w:pStyle w:val="icombodytext"/>
              <w:ind w:left="0"/>
              <w:jc w:val="center"/>
              <w:rPr>
                <w:rFonts w:ascii="Arial" w:hAnsi="Arial"/>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4732551"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E96AB4B" w14:textId="77777777" w:rsidTr="0093428C">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4DD204AD"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0D0A48C7"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ΤΕΧΝΙΚΑ ΧΑΡΑΚΤΗΡΙΣΤΙΚΑ</w:t>
            </w:r>
          </w:p>
        </w:tc>
      </w:tr>
      <w:tr w:rsidR="00A71DF5" w:rsidRPr="00A425A1" w14:paraId="3B6C0B21"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55365481"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054C729"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 xml:space="preserve">Να αναφερθούν οι ελεύθερες θύρες </w:t>
            </w:r>
            <w:r w:rsidRPr="00A425A1">
              <w:rPr>
                <w:rFonts w:ascii="Arial" w:hAnsi="Arial"/>
                <w:sz w:val="20"/>
                <w:szCs w:val="20"/>
                <w:lang w:val="en-US"/>
              </w:rPr>
              <w:t>PCIe</w:t>
            </w:r>
            <w:r w:rsidRPr="00A425A1">
              <w:rPr>
                <w:rFonts w:ascii="Arial" w:hAnsi="Arial"/>
                <w:sz w:val="20"/>
                <w:szCs w:val="20"/>
              </w:rPr>
              <w:t xml:space="preserve"> της Μητρικής Κάρτας του προσφερόμενου σταθμού εργασίας </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F6931C1"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tcPr>
          <w:p w14:paraId="31A6AC5B"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622EE09E"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2FC876EE"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3AF3C2E3" w14:textId="77777777" w:rsidR="00A71DF5" w:rsidRPr="00D27E30" w:rsidRDefault="00A71DF5" w:rsidP="00A71DF5">
            <w:pPr>
              <w:pStyle w:val="icomtablebodytext"/>
              <w:rPr>
                <w:rFonts w:ascii="Arial" w:hAnsi="Arial"/>
                <w:sz w:val="20"/>
                <w:szCs w:val="20"/>
                <w:lang w:val="en-US"/>
              </w:rPr>
            </w:pPr>
            <w:r w:rsidRPr="00D27E30">
              <w:rPr>
                <w:rFonts w:ascii="Arial" w:hAnsi="Arial"/>
                <w:sz w:val="20"/>
                <w:szCs w:val="20"/>
                <w:lang w:val="en-US"/>
              </w:rPr>
              <w:t xml:space="preserve">2.2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34884666" w14:textId="77777777" w:rsidR="00A71DF5" w:rsidRPr="00D27E30" w:rsidRDefault="00A71DF5" w:rsidP="00A71DF5">
            <w:pPr>
              <w:pStyle w:val="icomtablebodytext"/>
              <w:rPr>
                <w:rFonts w:ascii="Arial" w:hAnsi="Arial"/>
                <w:sz w:val="20"/>
                <w:szCs w:val="20"/>
                <w:lang w:val="en-US"/>
              </w:rPr>
            </w:pPr>
            <w:r w:rsidRPr="00D27E30">
              <w:rPr>
                <w:rFonts w:ascii="Arial" w:hAnsi="Arial"/>
                <w:sz w:val="20"/>
                <w:szCs w:val="20"/>
              </w:rPr>
              <w:t xml:space="preserve">Θύρες </w:t>
            </w:r>
            <w:r w:rsidRPr="00D27E30">
              <w:rPr>
                <w:rFonts w:ascii="Arial" w:hAnsi="Arial"/>
                <w:sz w:val="20"/>
                <w:szCs w:val="20"/>
                <w:lang w:val="en-US"/>
              </w:rPr>
              <w:t>USB</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B0178EA" w14:textId="77777777" w:rsidR="00A71DF5" w:rsidRPr="00D27E30" w:rsidRDefault="00A71DF5" w:rsidP="00A71DF5">
            <w:pPr>
              <w:pStyle w:val="icomtablebodytext"/>
              <w:rPr>
                <w:rFonts w:ascii="Arial" w:hAnsi="Arial"/>
                <w:sz w:val="20"/>
                <w:szCs w:val="20"/>
                <w:lang w:val="en-US"/>
              </w:rPr>
            </w:pPr>
          </w:p>
        </w:tc>
        <w:tc>
          <w:tcPr>
            <w:tcW w:w="1417" w:type="dxa"/>
            <w:tcBorders>
              <w:top w:val="single" w:sz="4" w:space="0" w:color="836967"/>
              <w:left w:val="single" w:sz="4" w:space="0" w:color="836967"/>
              <w:bottom w:val="single" w:sz="4" w:space="0" w:color="836967"/>
              <w:right w:val="single" w:sz="4" w:space="0" w:color="836967"/>
            </w:tcBorders>
          </w:tcPr>
          <w:p w14:paraId="32889C40"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3DDF04D0"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01E0CE4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38875A5C" w14:textId="77777777" w:rsidR="00A71DF5" w:rsidRPr="00D27E30" w:rsidRDefault="00A71DF5" w:rsidP="00A71DF5">
            <w:pPr>
              <w:pStyle w:val="icomtablebodytext"/>
              <w:rPr>
                <w:rFonts w:ascii="Arial" w:hAnsi="Arial"/>
                <w:sz w:val="20"/>
                <w:szCs w:val="20"/>
              </w:rPr>
            </w:pPr>
            <w:r w:rsidRPr="00D27E30">
              <w:rPr>
                <w:rFonts w:ascii="Arial" w:hAnsi="Arial"/>
                <w:sz w:val="20"/>
                <w:szCs w:val="20"/>
              </w:rPr>
              <w:t>2.2.1</w:t>
            </w:r>
          </w:p>
        </w:tc>
        <w:tc>
          <w:tcPr>
            <w:tcW w:w="5103" w:type="dxa"/>
            <w:tcBorders>
              <w:top w:val="single" w:sz="4" w:space="0" w:color="836967"/>
              <w:left w:val="single" w:sz="4" w:space="0" w:color="836967"/>
              <w:bottom w:val="single" w:sz="4" w:space="0" w:color="836967"/>
              <w:right w:val="single" w:sz="4" w:space="0" w:color="836967"/>
            </w:tcBorders>
            <w:vAlign w:val="center"/>
          </w:tcPr>
          <w:p w14:paraId="3BA2435B" w14:textId="1AE2EAD9" w:rsidR="00A71DF5" w:rsidRPr="00D27E30" w:rsidRDefault="00A71DF5" w:rsidP="00A71DF5">
            <w:pPr>
              <w:pStyle w:val="a3"/>
              <w:numPr>
                <w:ilvl w:val="0"/>
                <w:numId w:val="2"/>
              </w:numPr>
              <w:rPr>
                <w:rFonts w:ascii="Arial" w:hAnsi="Arial" w:cs="Arial"/>
                <w:color w:val="000000"/>
                <w:sz w:val="20"/>
                <w:szCs w:val="20"/>
                <w:lang w:eastAsia="el-GR"/>
              </w:rPr>
            </w:pPr>
            <w:r w:rsidRPr="00D27E30">
              <w:rPr>
                <w:rFonts w:ascii="Arial" w:hAnsi="Arial" w:cs="Arial"/>
                <w:color w:val="000000"/>
                <w:sz w:val="20"/>
                <w:szCs w:val="20"/>
              </w:rPr>
              <w:t xml:space="preserve">USB 3.2 </w:t>
            </w:r>
            <w:proofErr w:type="spellStart"/>
            <w:r w:rsidRPr="00D27E30">
              <w:rPr>
                <w:rFonts w:ascii="Arial" w:hAnsi="Arial" w:cs="Arial"/>
                <w:color w:val="000000"/>
                <w:sz w:val="20"/>
                <w:szCs w:val="20"/>
              </w:rPr>
              <w:t>Gen</w:t>
            </w:r>
            <w:proofErr w:type="spellEnd"/>
            <w:r w:rsidRPr="00D27E30">
              <w:rPr>
                <w:rFonts w:ascii="Arial" w:hAnsi="Arial" w:cs="Arial"/>
                <w:color w:val="000000"/>
                <w:sz w:val="20"/>
                <w:szCs w:val="20"/>
              </w:rPr>
              <w:t xml:space="preserve"> 1 </w:t>
            </w:r>
            <w:r w:rsidRPr="00D27E30">
              <w:rPr>
                <w:rFonts w:ascii="Arial" w:hAnsi="Arial" w:cs="Arial"/>
                <w:color w:val="000000"/>
                <w:sz w:val="20"/>
                <w:szCs w:val="20"/>
                <w:lang w:eastAsia="el-GR"/>
              </w:rPr>
              <w:t xml:space="preserve">στο </w:t>
            </w:r>
            <w:r w:rsidR="00A52D9A" w:rsidRPr="00D27E30">
              <w:rPr>
                <w:rFonts w:ascii="Arial" w:hAnsi="Arial" w:cs="Arial"/>
                <w:color w:val="000000"/>
                <w:sz w:val="20"/>
                <w:szCs w:val="20"/>
                <w:lang w:eastAsia="el-GR"/>
              </w:rPr>
              <w:t>οπίσθιο</w:t>
            </w:r>
            <w:r w:rsidRPr="00D27E30">
              <w:rPr>
                <w:rFonts w:ascii="Arial" w:hAnsi="Arial" w:cs="Arial"/>
                <w:color w:val="000000"/>
                <w:sz w:val="20"/>
                <w:szCs w:val="20"/>
                <w:lang w:eastAsia="el-GR"/>
              </w:rPr>
              <w:t xml:space="preserve"> μέρος του μηχανήματος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5AFEBBEB" w14:textId="5C57B2E9" w:rsidR="00A71DF5" w:rsidRPr="00D27E30" w:rsidRDefault="00A71DF5" w:rsidP="00A71DF5">
            <w:pPr>
              <w:jc w:val="center"/>
              <w:rPr>
                <w:rFonts w:ascii="Arial" w:hAnsi="Arial" w:cs="Arial"/>
                <w:color w:val="000000"/>
                <w:sz w:val="20"/>
                <w:szCs w:val="20"/>
                <w:lang w:eastAsia="el-GR"/>
              </w:rPr>
            </w:pPr>
            <w:r w:rsidRPr="00D27E30">
              <w:rPr>
                <w:rFonts w:ascii="Arial" w:hAnsi="Arial" w:cs="Arial"/>
                <w:color w:val="000000"/>
                <w:sz w:val="20"/>
                <w:szCs w:val="20"/>
                <w:lang w:eastAsia="el-GR"/>
              </w:rPr>
              <w:t xml:space="preserve">≥ </w:t>
            </w:r>
            <w:r w:rsidRPr="00D27E30">
              <w:rPr>
                <w:rFonts w:ascii="Arial" w:hAnsi="Arial" w:cs="Arial"/>
                <w:color w:val="000000"/>
                <w:sz w:val="20"/>
                <w:szCs w:val="20"/>
                <w:lang w:val="en-US" w:eastAsia="el-GR"/>
              </w:rPr>
              <w:t>3</w:t>
            </w:r>
          </w:p>
        </w:tc>
        <w:tc>
          <w:tcPr>
            <w:tcW w:w="1417" w:type="dxa"/>
            <w:tcBorders>
              <w:top w:val="single" w:sz="4" w:space="0" w:color="836967"/>
              <w:left w:val="single" w:sz="4" w:space="0" w:color="836967"/>
              <w:bottom w:val="single" w:sz="4" w:space="0" w:color="836967"/>
              <w:right w:val="single" w:sz="4" w:space="0" w:color="836967"/>
            </w:tcBorders>
          </w:tcPr>
          <w:p w14:paraId="797C199C"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28EF5D73"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C6F5AF6"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74F5F054" w14:textId="77777777" w:rsidR="00A71DF5" w:rsidRPr="00D27E30" w:rsidRDefault="00A71DF5" w:rsidP="00A71DF5">
            <w:pPr>
              <w:pStyle w:val="icomtablebodytext"/>
              <w:rPr>
                <w:rFonts w:ascii="Arial" w:hAnsi="Arial"/>
                <w:sz w:val="20"/>
                <w:szCs w:val="20"/>
              </w:rPr>
            </w:pPr>
          </w:p>
        </w:tc>
        <w:tc>
          <w:tcPr>
            <w:tcW w:w="5103" w:type="dxa"/>
            <w:tcBorders>
              <w:top w:val="single" w:sz="4" w:space="0" w:color="836967"/>
              <w:left w:val="single" w:sz="4" w:space="0" w:color="836967"/>
              <w:bottom w:val="single" w:sz="4" w:space="0" w:color="836967"/>
              <w:right w:val="single" w:sz="4" w:space="0" w:color="836967"/>
            </w:tcBorders>
            <w:vAlign w:val="center"/>
          </w:tcPr>
          <w:p w14:paraId="1A11B3C4" w14:textId="0A2415EC" w:rsidR="00A71DF5" w:rsidRPr="00D27E30" w:rsidRDefault="00A71DF5" w:rsidP="00A71DF5">
            <w:pPr>
              <w:pStyle w:val="a3"/>
              <w:numPr>
                <w:ilvl w:val="0"/>
                <w:numId w:val="2"/>
              </w:numPr>
              <w:rPr>
                <w:rFonts w:ascii="Arial" w:hAnsi="Arial" w:cs="Arial"/>
                <w:color w:val="000000"/>
                <w:sz w:val="20"/>
                <w:szCs w:val="20"/>
                <w:lang w:eastAsia="el-GR"/>
              </w:rPr>
            </w:pPr>
            <w:r w:rsidRPr="00D27E30">
              <w:rPr>
                <w:rFonts w:ascii="Arial" w:hAnsi="Arial" w:cs="Arial"/>
                <w:color w:val="000000"/>
                <w:sz w:val="20"/>
                <w:szCs w:val="20"/>
              </w:rPr>
              <w:t xml:space="preserve">USB 3.2 </w:t>
            </w:r>
            <w:proofErr w:type="spellStart"/>
            <w:r w:rsidRPr="00D27E30">
              <w:rPr>
                <w:rFonts w:ascii="Arial" w:hAnsi="Arial" w:cs="Arial"/>
                <w:color w:val="000000"/>
                <w:sz w:val="20"/>
                <w:szCs w:val="20"/>
              </w:rPr>
              <w:t>Gen</w:t>
            </w:r>
            <w:proofErr w:type="spellEnd"/>
            <w:r w:rsidRPr="00D27E30">
              <w:rPr>
                <w:rFonts w:ascii="Arial" w:hAnsi="Arial" w:cs="Arial"/>
                <w:color w:val="000000"/>
                <w:sz w:val="20"/>
                <w:szCs w:val="20"/>
              </w:rPr>
              <w:t xml:space="preserve"> 2 </w:t>
            </w:r>
            <w:r w:rsidRPr="00D27E30">
              <w:rPr>
                <w:rFonts w:ascii="Arial" w:hAnsi="Arial" w:cs="Arial"/>
                <w:color w:val="000000"/>
                <w:sz w:val="20"/>
                <w:szCs w:val="20"/>
                <w:lang w:eastAsia="el-GR"/>
              </w:rPr>
              <w:t>στο μπροστινό μέρος του μηχανήματος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342A1363" w14:textId="054BB2F8" w:rsidR="00A71DF5" w:rsidRPr="00D27E30" w:rsidRDefault="00A71DF5" w:rsidP="00A71DF5">
            <w:pPr>
              <w:jc w:val="center"/>
              <w:rPr>
                <w:rFonts w:ascii="Arial" w:hAnsi="Arial" w:cs="Arial"/>
                <w:color w:val="000000"/>
                <w:sz w:val="20"/>
                <w:szCs w:val="20"/>
                <w:lang w:eastAsia="el-GR"/>
              </w:rPr>
            </w:pPr>
            <w:r w:rsidRPr="00D27E30">
              <w:rPr>
                <w:rFonts w:ascii="Arial" w:hAnsi="Arial" w:cs="Arial"/>
                <w:color w:val="000000"/>
                <w:sz w:val="20"/>
                <w:szCs w:val="20"/>
                <w:lang w:eastAsia="el-GR"/>
              </w:rPr>
              <w:t xml:space="preserve">≥ </w:t>
            </w:r>
            <w:r w:rsidR="00A52D9A" w:rsidRPr="00D27E30">
              <w:rPr>
                <w:rFonts w:ascii="Arial" w:hAnsi="Arial" w:cs="Arial"/>
                <w:color w:val="000000"/>
                <w:sz w:val="20"/>
                <w:szCs w:val="20"/>
                <w:lang w:val="en-US" w:eastAsia="el-GR"/>
              </w:rPr>
              <w:t>3</w:t>
            </w:r>
          </w:p>
        </w:tc>
        <w:tc>
          <w:tcPr>
            <w:tcW w:w="1417" w:type="dxa"/>
            <w:tcBorders>
              <w:top w:val="single" w:sz="4" w:space="0" w:color="836967"/>
              <w:left w:val="single" w:sz="4" w:space="0" w:color="836967"/>
              <w:bottom w:val="single" w:sz="4" w:space="0" w:color="836967"/>
              <w:right w:val="single" w:sz="4" w:space="0" w:color="836967"/>
            </w:tcBorders>
          </w:tcPr>
          <w:p w14:paraId="4D3684BF"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tcPr>
          <w:p w14:paraId="3F8F6DAD"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497B254"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8568144" w14:textId="77777777" w:rsidR="00A71DF5" w:rsidRPr="00D27E30" w:rsidRDefault="00A71DF5" w:rsidP="00A71DF5">
            <w:pPr>
              <w:pStyle w:val="icomtablebodytext"/>
              <w:rPr>
                <w:rFonts w:ascii="Arial" w:hAnsi="Arial"/>
                <w:sz w:val="20"/>
                <w:szCs w:val="20"/>
              </w:rPr>
            </w:pPr>
            <w:r w:rsidRPr="00D27E30">
              <w:rPr>
                <w:rFonts w:ascii="Arial" w:hAnsi="Arial"/>
                <w:sz w:val="20"/>
                <w:szCs w:val="20"/>
              </w:rPr>
              <w:t>2.2.2</w:t>
            </w:r>
          </w:p>
        </w:tc>
        <w:tc>
          <w:tcPr>
            <w:tcW w:w="5103" w:type="dxa"/>
            <w:tcBorders>
              <w:top w:val="single" w:sz="4" w:space="0" w:color="836967"/>
              <w:left w:val="single" w:sz="4" w:space="0" w:color="836967"/>
              <w:bottom w:val="single" w:sz="4" w:space="0" w:color="836967"/>
              <w:right w:val="single" w:sz="4" w:space="0" w:color="836967"/>
            </w:tcBorders>
            <w:vAlign w:val="center"/>
          </w:tcPr>
          <w:p w14:paraId="19A9D0C5" w14:textId="724F50E1" w:rsidR="00A71DF5" w:rsidRPr="00D27E30" w:rsidRDefault="00A71DF5" w:rsidP="00A71DF5">
            <w:pPr>
              <w:pStyle w:val="a3"/>
              <w:numPr>
                <w:ilvl w:val="0"/>
                <w:numId w:val="2"/>
              </w:numPr>
              <w:rPr>
                <w:rFonts w:ascii="Arial" w:hAnsi="Arial" w:cs="Arial"/>
                <w:color w:val="000000"/>
                <w:sz w:val="20"/>
                <w:szCs w:val="20"/>
                <w:lang w:eastAsia="el-GR"/>
              </w:rPr>
            </w:pPr>
            <w:r w:rsidRPr="00D27E30">
              <w:rPr>
                <w:rFonts w:ascii="Arial" w:hAnsi="Arial" w:cs="Arial"/>
                <w:color w:val="000000"/>
                <w:sz w:val="20"/>
                <w:szCs w:val="20"/>
                <w:lang w:eastAsia="el-GR"/>
              </w:rPr>
              <w:t xml:space="preserve">USB 2.0 </w:t>
            </w:r>
            <w:r w:rsidR="00A52D9A" w:rsidRPr="00D27E30">
              <w:rPr>
                <w:rFonts w:ascii="Arial" w:hAnsi="Arial" w:cs="Arial"/>
                <w:color w:val="000000"/>
                <w:sz w:val="20"/>
                <w:szCs w:val="20"/>
                <w:lang w:eastAsia="el-GR"/>
              </w:rPr>
              <w:t xml:space="preserve">στο οπίσθιο </w:t>
            </w:r>
            <w:r w:rsidRPr="00D27E30">
              <w:rPr>
                <w:rFonts w:ascii="Arial" w:hAnsi="Arial" w:cs="Arial"/>
                <w:color w:val="000000"/>
                <w:sz w:val="20"/>
                <w:szCs w:val="20"/>
                <w:lang w:eastAsia="el-GR"/>
              </w:rPr>
              <w:t>μέρος του μηχανήματος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22BACF7D" w14:textId="73479F16" w:rsidR="00A71DF5" w:rsidRPr="00D27E30" w:rsidRDefault="00A71DF5" w:rsidP="00A71DF5">
            <w:pPr>
              <w:jc w:val="center"/>
              <w:rPr>
                <w:rFonts w:ascii="Arial" w:hAnsi="Arial" w:cs="Arial"/>
                <w:color w:val="000000"/>
                <w:sz w:val="20"/>
                <w:szCs w:val="20"/>
                <w:lang w:eastAsia="el-GR"/>
              </w:rPr>
            </w:pPr>
            <w:r w:rsidRPr="00D27E30">
              <w:rPr>
                <w:rFonts w:ascii="Arial" w:hAnsi="Arial" w:cs="Arial"/>
                <w:color w:val="000000"/>
                <w:sz w:val="20"/>
                <w:szCs w:val="20"/>
                <w:lang w:eastAsia="el-GR"/>
              </w:rPr>
              <w:t xml:space="preserve">≥ </w:t>
            </w:r>
            <w:r w:rsidR="00A52D9A" w:rsidRPr="00D27E30">
              <w:rPr>
                <w:rFonts w:ascii="Arial" w:hAnsi="Arial" w:cs="Arial"/>
                <w:color w:val="000000"/>
                <w:sz w:val="20"/>
                <w:szCs w:val="20"/>
                <w:lang w:eastAsia="el-GR"/>
              </w:rPr>
              <w:t>2</w:t>
            </w:r>
          </w:p>
        </w:tc>
        <w:tc>
          <w:tcPr>
            <w:tcW w:w="1417" w:type="dxa"/>
            <w:tcBorders>
              <w:top w:val="single" w:sz="4" w:space="0" w:color="836967"/>
              <w:left w:val="single" w:sz="4" w:space="0" w:color="836967"/>
              <w:bottom w:val="single" w:sz="4" w:space="0" w:color="836967"/>
              <w:right w:val="single" w:sz="4" w:space="0" w:color="836967"/>
            </w:tcBorders>
          </w:tcPr>
          <w:p w14:paraId="73B6B18B"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42C6181C"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0557816"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0AA11749"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2.3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61070C08"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Για την μονάδα σκληρού δίσκου :</w:t>
            </w:r>
          </w:p>
        </w:tc>
        <w:tc>
          <w:tcPr>
            <w:tcW w:w="1701" w:type="dxa"/>
            <w:tcBorders>
              <w:top w:val="single" w:sz="4" w:space="0" w:color="836967"/>
              <w:left w:val="single" w:sz="4" w:space="0" w:color="836967"/>
              <w:bottom w:val="single" w:sz="4" w:space="0" w:color="836967"/>
              <w:right w:val="single" w:sz="4" w:space="0" w:color="836967"/>
            </w:tcBorders>
            <w:vAlign w:val="center"/>
          </w:tcPr>
          <w:p w14:paraId="666577CE" w14:textId="77777777" w:rsidR="00A71DF5" w:rsidRPr="00A425A1" w:rsidRDefault="00A71DF5" w:rsidP="00A71DF5">
            <w:pPr>
              <w:pStyle w:val="icomtablebodytext"/>
              <w:jc w:val="center"/>
              <w:rPr>
                <w:rFonts w:ascii="Arial" w:hAnsi="Arial"/>
                <w:sz w:val="20"/>
                <w:szCs w:val="20"/>
              </w:rPr>
            </w:pPr>
          </w:p>
        </w:tc>
        <w:tc>
          <w:tcPr>
            <w:tcW w:w="1417" w:type="dxa"/>
            <w:tcBorders>
              <w:top w:val="single" w:sz="4" w:space="0" w:color="836967"/>
              <w:left w:val="single" w:sz="4" w:space="0" w:color="836967"/>
              <w:bottom w:val="single" w:sz="4" w:space="0" w:color="836967"/>
              <w:right w:val="single" w:sz="4" w:space="0" w:color="836967"/>
            </w:tcBorders>
            <w:vAlign w:val="center"/>
          </w:tcPr>
          <w:p w14:paraId="5DB1FF10" w14:textId="77777777" w:rsidR="00A71DF5" w:rsidRPr="00A425A1" w:rsidRDefault="00A71DF5" w:rsidP="00A71DF5">
            <w:pPr>
              <w:ind w:left="22"/>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092F1DD"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21DC6D7F"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19ECC4CD"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2.3.1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B46BA06" w14:textId="77777777" w:rsidR="00A71DF5" w:rsidRPr="00A425A1" w:rsidRDefault="00A71DF5" w:rsidP="00A71DF5">
            <w:pPr>
              <w:pStyle w:val="icomtablebodytext"/>
              <w:numPr>
                <w:ilvl w:val="0"/>
                <w:numId w:val="1"/>
              </w:numPr>
              <w:rPr>
                <w:rFonts w:ascii="Arial" w:hAnsi="Arial"/>
                <w:sz w:val="20"/>
                <w:szCs w:val="20"/>
                <w:lang w:val="en-US"/>
              </w:rPr>
            </w:pPr>
            <w:proofErr w:type="spellStart"/>
            <w:r w:rsidRPr="00A425A1">
              <w:rPr>
                <w:rFonts w:ascii="Arial" w:hAnsi="Arial"/>
                <w:sz w:val="20"/>
                <w:szCs w:val="20"/>
                <w:lang w:val="en-US"/>
              </w:rPr>
              <w:t>Αριθμός</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Μονάδων</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535B51F1"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1</w:t>
            </w:r>
          </w:p>
        </w:tc>
        <w:tc>
          <w:tcPr>
            <w:tcW w:w="1417" w:type="dxa"/>
            <w:tcBorders>
              <w:top w:val="single" w:sz="4" w:space="0" w:color="836967"/>
              <w:left w:val="single" w:sz="4" w:space="0" w:color="836967"/>
              <w:bottom w:val="single" w:sz="4" w:space="0" w:color="836967"/>
              <w:right w:val="single" w:sz="4" w:space="0" w:color="836967"/>
            </w:tcBorders>
            <w:vAlign w:val="center"/>
          </w:tcPr>
          <w:p w14:paraId="71637B9D"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08A39EA"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1D838CA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061706A"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2.3.2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55224CBA"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Συνολική Χωρητικότητα δίσκου (</w:t>
            </w:r>
            <w:r w:rsidRPr="00A425A1">
              <w:rPr>
                <w:rFonts w:ascii="Arial" w:hAnsi="Arial"/>
                <w:sz w:val="20"/>
                <w:szCs w:val="20"/>
                <w:lang w:val="en-US"/>
              </w:rPr>
              <w:t>GB</w:t>
            </w:r>
            <w:r w:rsidRPr="00A425A1">
              <w:rPr>
                <w:rFonts w:ascii="Arial" w:hAnsi="Arial"/>
                <w:sz w:val="20"/>
                <w:szCs w:val="20"/>
              </w:rPr>
              <w:t>)</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1FE65A95" w14:textId="77777777" w:rsidR="00A71DF5" w:rsidRPr="00A425A1" w:rsidRDefault="00A71DF5" w:rsidP="00A71DF5">
            <w:pPr>
              <w:pStyle w:val="icomtablebodytext"/>
              <w:jc w:val="center"/>
              <w:rPr>
                <w:rFonts w:ascii="Arial" w:hAnsi="Arial"/>
                <w:sz w:val="20"/>
                <w:szCs w:val="20"/>
              </w:rPr>
            </w:pPr>
            <w:r w:rsidRPr="00A425A1">
              <w:rPr>
                <w:rFonts w:ascii="Arial" w:hAnsi="Arial"/>
                <w:sz w:val="20"/>
                <w:szCs w:val="20"/>
                <w:lang w:val="en-US"/>
              </w:rPr>
              <w:t xml:space="preserve">≥ </w:t>
            </w:r>
            <w:r w:rsidRPr="00A425A1">
              <w:rPr>
                <w:rFonts w:ascii="Arial" w:hAnsi="Arial"/>
                <w:sz w:val="20"/>
                <w:szCs w:val="20"/>
              </w:rPr>
              <w:t>512</w:t>
            </w:r>
          </w:p>
        </w:tc>
        <w:tc>
          <w:tcPr>
            <w:tcW w:w="1417" w:type="dxa"/>
            <w:tcBorders>
              <w:top w:val="single" w:sz="4" w:space="0" w:color="836967"/>
              <w:left w:val="single" w:sz="4" w:space="0" w:color="836967"/>
              <w:bottom w:val="single" w:sz="4" w:space="0" w:color="836967"/>
              <w:right w:val="single" w:sz="4" w:space="0" w:color="836967"/>
            </w:tcBorders>
            <w:vAlign w:val="center"/>
          </w:tcPr>
          <w:p w14:paraId="632DC5E4"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E0DABC5"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1233C0A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5AB754F4"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2.3.3</w:t>
            </w:r>
          </w:p>
        </w:tc>
        <w:tc>
          <w:tcPr>
            <w:tcW w:w="5103" w:type="dxa"/>
            <w:tcBorders>
              <w:top w:val="single" w:sz="4" w:space="0" w:color="836967"/>
              <w:left w:val="single" w:sz="4" w:space="0" w:color="836967"/>
              <w:bottom w:val="single" w:sz="4" w:space="0" w:color="836967"/>
              <w:right w:val="single" w:sz="4" w:space="0" w:color="836967"/>
            </w:tcBorders>
            <w:vAlign w:val="center"/>
          </w:tcPr>
          <w:p w14:paraId="46430BA0"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Τύπος δίσκου</w:t>
            </w:r>
          </w:p>
        </w:tc>
        <w:tc>
          <w:tcPr>
            <w:tcW w:w="1701" w:type="dxa"/>
            <w:tcBorders>
              <w:top w:val="single" w:sz="4" w:space="0" w:color="836967"/>
              <w:left w:val="single" w:sz="4" w:space="0" w:color="836967"/>
              <w:bottom w:val="single" w:sz="4" w:space="0" w:color="836967"/>
              <w:right w:val="single" w:sz="4" w:space="0" w:color="836967"/>
            </w:tcBorders>
            <w:vAlign w:val="center"/>
          </w:tcPr>
          <w:p w14:paraId="1521E40D"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SSD</w:t>
            </w:r>
          </w:p>
        </w:tc>
        <w:tc>
          <w:tcPr>
            <w:tcW w:w="1417" w:type="dxa"/>
            <w:tcBorders>
              <w:top w:val="single" w:sz="4" w:space="0" w:color="836967"/>
              <w:left w:val="single" w:sz="4" w:space="0" w:color="836967"/>
              <w:bottom w:val="single" w:sz="4" w:space="0" w:color="836967"/>
              <w:right w:val="single" w:sz="4" w:space="0" w:color="836967"/>
            </w:tcBorders>
            <w:vAlign w:val="center"/>
          </w:tcPr>
          <w:p w14:paraId="503681EA"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622DAE1"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4D841BAD"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6672BB7B"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2.3.4</w:t>
            </w:r>
          </w:p>
        </w:tc>
        <w:tc>
          <w:tcPr>
            <w:tcW w:w="5103" w:type="dxa"/>
            <w:tcBorders>
              <w:top w:val="single" w:sz="4" w:space="0" w:color="836967"/>
              <w:left w:val="single" w:sz="4" w:space="0" w:color="836967"/>
              <w:bottom w:val="single" w:sz="4" w:space="0" w:color="836967"/>
              <w:right w:val="single" w:sz="4" w:space="0" w:color="836967"/>
            </w:tcBorders>
            <w:vAlign w:val="center"/>
          </w:tcPr>
          <w:p w14:paraId="5A8F3E57"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lang w:val="en-US"/>
              </w:rPr>
              <w:t>Form Factor</w:t>
            </w:r>
          </w:p>
        </w:tc>
        <w:tc>
          <w:tcPr>
            <w:tcW w:w="1701" w:type="dxa"/>
            <w:tcBorders>
              <w:top w:val="single" w:sz="4" w:space="0" w:color="836967"/>
              <w:left w:val="single" w:sz="4" w:space="0" w:color="836967"/>
              <w:bottom w:val="single" w:sz="4" w:space="0" w:color="836967"/>
              <w:right w:val="single" w:sz="4" w:space="0" w:color="836967"/>
            </w:tcBorders>
            <w:vAlign w:val="center"/>
          </w:tcPr>
          <w:p w14:paraId="44577595"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M2</w:t>
            </w:r>
          </w:p>
        </w:tc>
        <w:tc>
          <w:tcPr>
            <w:tcW w:w="1417" w:type="dxa"/>
            <w:tcBorders>
              <w:top w:val="single" w:sz="4" w:space="0" w:color="836967"/>
              <w:left w:val="single" w:sz="4" w:space="0" w:color="836967"/>
              <w:bottom w:val="single" w:sz="4" w:space="0" w:color="836967"/>
              <w:right w:val="single" w:sz="4" w:space="0" w:color="836967"/>
            </w:tcBorders>
            <w:vAlign w:val="center"/>
          </w:tcPr>
          <w:p w14:paraId="6A46B722"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5EC83AC"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C52789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4FEC183A"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2.4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F6A3918"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Κάρτ</w:t>
            </w:r>
            <w:proofErr w:type="spellEnd"/>
            <w:r w:rsidRPr="00A425A1">
              <w:rPr>
                <w:rFonts w:ascii="Arial" w:hAnsi="Arial"/>
                <w:sz w:val="20"/>
                <w:szCs w:val="20"/>
                <w:lang w:val="en-US"/>
              </w:rPr>
              <w:t xml:space="preserve">α </w:t>
            </w:r>
            <w:proofErr w:type="spellStart"/>
            <w:r w:rsidRPr="00A425A1">
              <w:rPr>
                <w:rFonts w:ascii="Arial" w:hAnsi="Arial"/>
                <w:sz w:val="20"/>
                <w:szCs w:val="20"/>
                <w:lang w:val="en-US"/>
              </w:rPr>
              <w:t>γρ</w:t>
            </w:r>
            <w:proofErr w:type="spellEnd"/>
            <w:r w:rsidRPr="00A425A1">
              <w:rPr>
                <w:rFonts w:ascii="Arial" w:hAnsi="Arial"/>
                <w:sz w:val="20"/>
                <w:szCs w:val="20"/>
                <w:lang w:val="en-US"/>
              </w:rPr>
              <w:t>αφικών (on board)</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191D2743"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0E77EB24"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29848797"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66CD5BAC"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62E8C5F7"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2.5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6FF8CC5"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Κύρι</w:t>
            </w:r>
            <w:proofErr w:type="spellEnd"/>
            <w:r w:rsidRPr="00A425A1">
              <w:rPr>
                <w:rFonts w:ascii="Arial" w:hAnsi="Arial"/>
                <w:sz w:val="20"/>
                <w:szCs w:val="20"/>
                <w:lang w:val="en-US"/>
              </w:rPr>
              <w:t xml:space="preserve">α </w:t>
            </w:r>
            <w:proofErr w:type="spellStart"/>
            <w:r w:rsidRPr="00A425A1">
              <w:rPr>
                <w:rFonts w:ascii="Arial" w:hAnsi="Arial"/>
                <w:sz w:val="20"/>
                <w:szCs w:val="20"/>
                <w:lang w:val="en-US"/>
              </w:rPr>
              <w:t>Μνήμη</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tcPr>
          <w:p w14:paraId="64C81497" w14:textId="77777777" w:rsidR="00A71DF5" w:rsidRPr="00A425A1" w:rsidRDefault="00A71DF5" w:rsidP="00A71DF5">
            <w:pPr>
              <w:pStyle w:val="icomtablebodytext"/>
              <w:jc w:val="center"/>
              <w:rPr>
                <w:rFonts w:ascii="Arial" w:hAnsi="Arial"/>
                <w:sz w:val="20"/>
                <w:szCs w:val="20"/>
                <w:lang w:val="en-US"/>
              </w:rPr>
            </w:pPr>
          </w:p>
        </w:tc>
        <w:tc>
          <w:tcPr>
            <w:tcW w:w="1417" w:type="dxa"/>
            <w:tcBorders>
              <w:top w:val="single" w:sz="4" w:space="0" w:color="836967"/>
              <w:left w:val="single" w:sz="4" w:space="0" w:color="836967"/>
              <w:bottom w:val="single" w:sz="4" w:space="0" w:color="836967"/>
              <w:right w:val="single" w:sz="4" w:space="0" w:color="836967"/>
            </w:tcBorders>
            <w:vAlign w:val="center"/>
          </w:tcPr>
          <w:p w14:paraId="6ACAD971"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304B62C"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821A864"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6F42BD56"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2.5.1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6E6673A4" w14:textId="77777777" w:rsidR="00A71DF5" w:rsidRPr="00A425A1" w:rsidRDefault="00A71DF5" w:rsidP="00A71DF5">
            <w:pPr>
              <w:pStyle w:val="icomtablebodytext"/>
              <w:numPr>
                <w:ilvl w:val="0"/>
                <w:numId w:val="1"/>
              </w:numPr>
              <w:rPr>
                <w:rFonts w:ascii="Arial" w:hAnsi="Arial"/>
                <w:sz w:val="20"/>
                <w:szCs w:val="20"/>
                <w:lang w:val="en-US"/>
              </w:rPr>
            </w:pPr>
            <w:proofErr w:type="spellStart"/>
            <w:r w:rsidRPr="00A425A1">
              <w:rPr>
                <w:rFonts w:ascii="Arial" w:hAnsi="Arial"/>
                <w:sz w:val="20"/>
                <w:szCs w:val="20"/>
                <w:lang w:val="en-US"/>
              </w:rPr>
              <w:t>Μέγεθος</w:t>
            </w:r>
            <w:proofErr w:type="spellEnd"/>
            <w:r w:rsidRPr="00A425A1">
              <w:rPr>
                <w:rFonts w:ascii="Arial" w:hAnsi="Arial"/>
                <w:sz w:val="20"/>
                <w:szCs w:val="20"/>
                <w:lang w:val="en-US"/>
              </w:rPr>
              <w:t xml:space="preserve"> π</w:t>
            </w:r>
            <w:proofErr w:type="spellStart"/>
            <w:r w:rsidRPr="00A425A1">
              <w:rPr>
                <w:rFonts w:ascii="Arial" w:hAnsi="Arial"/>
                <w:sz w:val="20"/>
                <w:szCs w:val="20"/>
                <w:lang w:val="en-US"/>
              </w:rPr>
              <w:t>ροσφερόμενης</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μνήμης</w:t>
            </w:r>
            <w:proofErr w:type="spellEnd"/>
            <w:r w:rsidRPr="00A425A1">
              <w:rPr>
                <w:rFonts w:ascii="Arial" w:hAnsi="Arial"/>
                <w:sz w:val="20"/>
                <w:szCs w:val="20"/>
                <w:lang w:val="en-US"/>
              </w:rPr>
              <w:t xml:space="preserve"> (GB)</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B6F4DE4" w14:textId="6A21E93C"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xml:space="preserve">≥ </w:t>
            </w:r>
            <w:r w:rsidR="003B07C5">
              <w:rPr>
                <w:rFonts w:ascii="Arial" w:hAnsi="Arial"/>
                <w:sz w:val="20"/>
                <w:szCs w:val="20"/>
                <w:lang w:val="en-US"/>
              </w:rPr>
              <w:t>16</w:t>
            </w:r>
          </w:p>
        </w:tc>
        <w:tc>
          <w:tcPr>
            <w:tcW w:w="1417" w:type="dxa"/>
            <w:tcBorders>
              <w:top w:val="single" w:sz="4" w:space="0" w:color="836967"/>
              <w:left w:val="single" w:sz="4" w:space="0" w:color="836967"/>
              <w:bottom w:val="single" w:sz="4" w:space="0" w:color="836967"/>
              <w:right w:val="single" w:sz="4" w:space="0" w:color="836967"/>
            </w:tcBorders>
            <w:vAlign w:val="center"/>
          </w:tcPr>
          <w:p w14:paraId="280C12A6"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23436A7"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10CE88FD"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1E45EAC2"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2.5.2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7B4BD390" w14:textId="77777777" w:rsidR="00A71DF5" w:rsidRPr="00A425A1" w:rsidRDefault="00A71DF5" w:rsidP="00A71DF5">
            <w:pPr>
              <w:pStyle w:val="icomtablebodytext"/>
              <w:numPr>
                <w:ilvl w:val="0"/>
                <w:numId w:val="1"/>
              </w:numPr>
              <w:rPr>
                <w:rFonts w:ascii="Arial" w:hAnsi="Arial"/>
                <w:sz w:val="20"/>
                <w:szCs w:val="20"/>
                <w:lang w:val="en-US"/>
              </w:rPr>
            </w:pPr>
            <w:proofErr w:type="spellStart"/>
            <w:r w:rsidRPr="00A425A1">
              <w:rPr>
                <w:rFonts w:ascii="Arial" w:hAnsi="Arial"/>
                <w:sz w:val="20"/>
                <w:szCs w:val="20"/>
                <w:lang w:val="en-US"/>
              </w:rPr>
              <w:t>Μέγεθος</w:t>
            </w:r>
            <w:proofErr w:type="spellEnd"/>
            <w:r w:rsidRPr="00A425A1">
              <w:rPr>
                <w:rFonts w:ascii="Arial" w:hAnsi="Arial"/>
                <w:sz w:val="20"/>
                <w:szCs w:val="20"/>
                <w:lang w:val="en-US"/>
              </w:rPr>
              <w:t xml:space="preserve"> Υπ</w:t>
            </w:r>
            <w:proofErr w:type="spellStart"/>
            <w:r w:rsidRPr="00A425A1">
              <w:rPr>
                <w:rFonts w:ascii="Arial" w:hAnsi="Arial"/>
                <w:sz w:val="20"/>
                <w:szCs w:val="20"/>
                <w:lang w:val="en-US"/>
              </w:rPr>
              <w:t>οστηριζόμενης</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μνήμης</w:t>
            </w:r>
            <w:proofErr w:type="spellEnd"/>
            <w:r w:rsidRPr="00A425A1">
              <w:rPr>
                <w:rFonts w:ascii="Arial" w:hAnsi="Arial"/>
                <w:sz w:val="20"/>
                <w:szCs w:val="20"/>
                <w:lang w:val="en-US"/>
              </w:rPr>
              <w:t xml:space="preserve"> (GB)</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27003945" w14:textId="77777777" w:rsidR="00A71DF5" w:rsidRPr="00A425A1" w:rsidRDefault="00A71DF5" w:rsidP="00A71DF5">
            <w:pPr>
              <w:pStyle w:val="icomtablebodytext"/>
              <w:jc w:val="center"/>
              <w:rPr>
                <w:rFonts w:ascii="Arial" w:hAnsi="Arial"/>
                <w:sz w:val="20"/>
                <w:szCs w:val="20"/>
              </w:rPr>
            </w:pPr>
            <w:r w:rsidRPr="00A425A1">
              <w:rPr>
                <w:rFonts w:ascii="Arial" w:hAnsi="Arial"/>
                <w:sz w:val="20"/>
                <w:szCs w:val="20"/>
                <w:lang w:val="en-US"/>
              </w:rPr>
              <w:t xml:space="preserve">≥ </w:t>
            </w:r>
            <w:r w:rsidRPr="00A425A1">
              <w:rPr>
                <w:rFonts w:ascii="Arial" w:hAnsi="Arial"/>
                <w:sz w:val="20"/>
                <w:szCs w:val="20"/>
              </w:rPr>
              <w:t>64</w:t>
            </w:r>
          </w:p>
        </w:tc>
        <w:tc>
          <w:tcPr>
            <w:tcW w:w="1417" w:type="dxa"/>
            <w:tcBorders>
              <w:top w:val="single" w:sz="4" w:space="0" w:color="836967"/>
              <w:left w:val="single" w:sz="4" w:space="0" w:color="836967"/>
              <w:bottom w:val="single" w:sz="4" w:space="0" w:color="836967"/>
              <w:right w:val="single" w:sz="4" w:space="0" w:color="836967"/>
            </w:tcBorders>
            <w:vAlign w:val="center"/>
          </w:tcPr>
          <w:p w14:paraId="4EA1CC94"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03232AB"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6D8B3AA"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5E6A1498"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2.5.3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6A4FE63" w14:textId="5078AA11"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 xml:space="preserve">Τεχνολογία μνήμης </w:t>
            </w:r>
            <w:r w:rsidRPr="00A425A1">
              <w:rPr>
                <w:rFonts w:ascii="Arial" w:hAnsi="Arial"/>
                <w:sz w:val="20"/>
                <w:szCs w:val="20"/>
                <w:lang w:val="en-US"/>
              </w:rPr>
              <w:t>DDR</w:t>
            </w:r>
            <w:r w:rsidRPr="00A425A1">
              <w:rPr>
                <w:rFonts w:ascii="Arial" w:hAnsi="Arial"/>
                <w:sz w:val="20"/>
                <w:szCs w:val="20"/>
              </w:rPr>
              <w:t>4 3</w:t>
            </w:r>
            <w:r w:rsidR="008B236C" w:rsidRPr="00006345">
              <w:rPr>
                <w:rFonts w:ascii="Arial" w:hAnsi="Arial"/>
                <w:sz w:val="20"/>
                <w:szCs w:val="20"/>
              </w:rPr>
              <w:t>200</w:t>
            </w:r>
            <w:r w:rsidRPr="00A425A1">
              <w:rPr>
                <w:rFonts w:ascii="Arial" w:hAnsi="Arial"/>
                <w:sz w:val="20"/>
                <w:szCs w:val="20"/>
              </w:rPr>
              <w:t xml:space="preserve"> </w:t>
            </w:r>
            <w:r w:rsidRPr="00A425A1">
              <w:rPr>
                <w:rFonts w:ascii="Arial" w:hAnsi="Arial"/>
                <w:sz w:val="20"/>
                <w:szCs w:val="20"/>
                <w:lang w:val="en-US"/>
              </w:rPr>
              <w:t>MHz</w:t>
            </w:r>
            <w:r w:rsidRPr="00A425A1">
              <w:rPr>
                <w:rFonts w:ascii="Arial" w:hAnsi="Arial"/>
                <w:sz w:val="20"/>
                <w:szCs w:val="20"/>
              </w:rPr>
              <w:t xml:space="preserve"> ή ανώτερη</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22BFD669"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49147B2"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478516E"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3768DF03"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52715E44"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2.5.4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623A4AEA"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 xml:space="preserve">Να έχει τη δυνατότητα για διπλασιασμό της μνήμης. με προσθήκη επιπλέον </w:t>
            </w:r>
            <w:proofErr w:type="spellStart"/>
            <w:r w:rsidRPr="00A425A1">
              <w:rPr>
                <w:rFonts w:ascii="Arial" w:hAnsi="Arial"/>
                <w:sz w:val="20"/>
                <w:szCs w:val="20"/>
              </w:rPr>
              <w:t>αρθρωμάτων</w:t>
            </w:r>
            <w:proofErr w:type="spellEnd"/>
            <w:r w:rsidRPr="00A425A1">
              <w:rPr>
                <w:rFonts w:ascii="Arial" w:hAnsi="Arial"/>
                <w:sz w:val="20"/>
                <w:szCs w:val="20"/>
              </w:rPr>
              <w:t xml:space="preserve"> χωρίς να αφαιρεθούν τα υπάρχοντα.</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7158E8A4"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7AE1E285"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6BC0DC3"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3EDBF417"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4D404284"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2.6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3544A648"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Κεντρική</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Μονάδ</w:t>
            </w:r>
            <w:proofErr w:type="spellEnd"/>
            <w:r w:rsidRPr="00A425A1">
              <w:rPr>
                <w:rFonts w:ascii="Arial" w:hAnsi="Arial"/>
                <w:sz w:val="20"/>
                <w:szCs w:val="20"/>
                <w:lang w:val="en-US"/>
              </w:rPr>
              <w:t>α Επ</w:t>
            </w:r>
            <w:proofErr w:type="spellStart"/>
            <w:r w:rsidRPr="00A425A1">
              <w:rPr>
                <w:rFonts w:ascii="Arial" w:hAnsi="Arial"/>
                <w:sz w:val="20"/>
                <w:szCs w:val="20"/>
                <w:lang w:val="en-US"/>
              </w:rPr>
              <w:t>εξεργ</w:t>
            </w:r>
            <w:proofErr w:type="spellEnd"/>
            <w:r w:rsidRPr="00A425A1">
              <w:rPr>
                <w:rFonts w:ascii="Arial" w:hAnsi="Arial"/>
                <w:sz w:val="20"/>
                <w:szCs w:val="20"/>
                <w:lang w:val="en-US"/>
              </w:rPr>
              <w:t>ασίας (CPU)</w:t>
            </w:r>
          </w:p>
        </w:tc>
        <w:tc>
          <w:tcPr>
            <w:tcW w:w="1701" w:type="dxa"/>
            <w:tcBorders>
              <w:top w:val="single" w:sz="4" w:space="0" w:color="836967"/>
              <w:left w:val="single" w:sz="4" w:space="0" w:color="836967"/>
              <w:bottom w:val="single" w:sz="4" w:space="0" w:color="836967"/>
              <w:right w:val="single" w:sz="4" w:space="0" w:color="836967"/>
            </w:tcBorders>
            <w:vAlign w:val="center"/>
          </w:tcPr>
          <w:p w14:paraId="25ABFA50" w14:textId="77777777" w:rsidR="00A71DF5" w:rsidRPr="00A425A1" w:rsidRDefault="00A71DF5" w:rsidP="00A71DF5">
            <w:pPr>
              <w:pStyle w:val="icomtablebodytext"/>
              <w:jc w:val="center"/>
              <w:rPr>
                <w:rFonts w:ascii="Arial" w:hAnsi="Arial"/>
                <w:sz w:val="20"/>
                <w:szCs w:val="20"/>
                <w:lang w:val="en-US"/>
              </w:rPr>
            </w:pPr>
          </w:p>
        </w:tc>
        <w:tc>
          <w:tcPr>
            <w:tcW w:w="1417" w:type="dxa"/>
            <w:tcBorders>
              <w:top w:val="single" w:sz="4" w:space="0" w:color="836967"/>
              <w:left w:val="single" w:sz="4" w:space="0" w:color="836967"/>
              <w:bottom w:val="single" w:sz="4" w:space="0" w:color="836967"/>
              <w:right w:val="single" w:sz="4" w:space="0" w:color="836967"/>
            </w:tcBorders>
            <w:vAlign w:val="center"/>
          </w:tcPr>
          <w:p w14:paraId="51AEA6F4"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3447BAF4"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63458EF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172FDAD8"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2.6.1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1EB44B2"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 xml:space="preserve">Να </w:t>
            </w:r>
            <w:proofErr w:type="spellStart"/>
            <w:r w:rsidRPr="00A425A1">
              <w:rPr>
                <w:rFonts w:ascii="Arial" w:hAnsi="Arial"/>
                <w:sz w:val="20"/>
                <w:szCs w:val="20"/>
              </w:rPr>
              <w:t>περιγραφεί</w:t>
            </w:r>
            <w:proofErr w:type="spellEnd"/>
            <w:r w:rsidRPr="00A425A1">
              <w:rPr>
                <w:rFonts w:ascii="Arial" w:hAnsi="Arial"/>
                <w:sz w:val="20"/>
                <w:szCs w:val="20"/>
              </w:rPr>
              <w:t xml:space="preserve"> ο τύπος και η αρχιτεκτονική της </w:t>
            </w:r>
            <w:r w:rsidRPr="00A425A1">
              <w:rPr>
                <w:rFonts w:ascii="Arial" w:hAnsi="Arial"/>
                <w:sz w:val="20"/>
                <w:szCs w:val="20"/>
                <w:lang w:val="en-US"/>
              </w:rPr>
              <w:t>CPU</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59B72B4B"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304B2C9"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64BC15B" w14:textId="77777777" w:rsidR="00A71DF5" w:rsidRPr="00A425A1" w:rsidRDefault="00A71DF5" w:rsidP="00A71DF5">
            <w:pPr>
              <w:pStyle w:val="icombodytext"/>
              <w:ind w:left="0"/>
              <w:rPr>
                <w:rFonts w:ascii="Arial" w:hAnsi="Arial"/>
                <w:sz w:val="20"/>
                <w:szCs w:val="20"/>
                <w:lang w:val="en-US"/>
              </w:rPr>
            </w:pPr>
          </w:p>
        </w:tc>
      </w:tr>
      <w:tr w:rsidR="00A71DF5" w:rsidRPr="00A425A1" w14:paraId="789EA95B"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7E8A311B"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2.6.2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68ACC6D" w14:textId="77777777" w:rsidR="00A71DF5" w:rsidRPr="00A425A1" w:rsidRDefault="00A71DF5" w:rsidP="00A71DF5">
            <w:pPr>
              <w:pStyle w:val="icomtablebodytext"/>
              <w:numPr>
                <w:ilvl w:val="0"/>
                <w:numId w:val="1"/>
              </w:numPr>
              <w:rPr>
                <w:rFonts w:ascii="Arial" w:hAnsi="Arial"/>
                <w:sz w:val="20"/>
                <w:szCs w:val="20"/>
                <w:lang w:val="en-US"/>
              </w:rPr>
            </w:pPr>
            <w:proofErr w:type="spellStart"/>
            <w:r w:rsidRPr="00A425A1">
              <w:rPr>
                <w:rFonts w:ascii="Arial" w:hAnsi="Arial"/>
                <w:sz w:val="20"/>
                <w:szCs w:val="20"/>
                <w:lang w:val="en-US"/>
              </w:rPr>
              <w:t>Αριθμός</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μονάδων</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5D12F90"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1</w:t>
            </w:r>
          </w:p>
        </w:tc>
        <w:tc>
          <w:tcPr>
            <w:tcW w:w="1417" w:type="dxa"/>
            <w:tcBorders>
              <w:top w:val="single" w:sz="4" w:space="0" w:color="836967"/>
              <w:left w:val="single" w:sz="4" w:space="0" w:color="836967"/>
              <w:bottom w:val="single" w:sz="4" w:space="0" w:color="836967"/>
              <w:right w:val="single" w:sz="4" w:space="0" w:color="836967"/>
            </w:tcBorders>
            <w:vAlign w:val="center"/>
          </w:tcPr>
          <w:p w14:paraId="251A8978"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618987D"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A72B11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79D3FFDE"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2.6.3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550BD292" w14:textId="77777777"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 xml:space="preserve">Να αναφερθεί το </w:t>
            </w:r>
            <w:r w:rsidRPr="00A425A1">
              <w:rPr>
                <w:rFonts w:ascii="Arial" w:hAnsi="Arial"/>
                <w:sz w:val="20"/>
                <w:szCs w:val="20"/>
                <w:lang w:val="en-US"/>
              </w:rPr>
              <w:t>Clock</w:t>
            </w:r>
            <w:r w:rsidRPr="00A425A1">
              <w:rPr>
                <w:rFonts w:ascii="Arial" w:hAnsi="Arial"/>
                <w:sz w:val="20"/>
                <w:szCs w:val="20"/>
              </w:rPr>
              <w:t xml:space="preserve"> </w:t>
            </w:r>
            <w:r w:rsidRPr="00A425A1">
              <w:rPr>
                <w:rFonts w:ascii="Arial" w:hAnsi="Arial"/>
                <w:sz w:val="20"/>
                <w:szCs w:val="20"/>
                <w:lang w:val="en-US"/>
              </w:rPr>
              <w:t>Rate</w:t>
            </w:r>
            <w:r w:rsidRPr="00A425A1">
              <w:rPr>
                <w:rFonts w:ascii="Arial" w:hAnsi="Arial"/>
                <w:sz w:val="20"/>
                <w:szCs w:val="20"/>
              </w:rPr>
              <w:t xml:space="preserve"> (</w:t>
            </w:r>
            <w:r w:rsidRPr="00A425A1">
              <w:rPr>
                <w:rFonts w:ascii="Arial" w:hAnsi="Arial"/>
                <w:sz w:val="20"/>
                <w:szCs w:val="20"/>
                <w:lang w:val="en-US"/>
              </w:rPr>
              <w:t>GHz</w:t>
            </w:r>
            <w:r w:rsidRPr="00A425A1">
              <w:rPr>
                <w:rFonts w:ascii="Arial" w:hAnsi="Arial"/>
                <w:sz w:val="20"/>
                <w:szCs w:val="20"/>
              </w:rPr>
              <w:t>)</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419A0CAC"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4DE4EFF6"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62D68329"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38870063"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7D004FC3"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lastRenderedPageBreak/>
              <w:t xml:space="preserve">2.6.4 </w:t>
            </w:r>
          </w:p>
        </w:tc>
        <w:tc>
          <w:tcPr>
            <w:tcW w:w="5103" w:type="dxa"/>
            <w:tcBorders>
              <w:top w:val="single" w:sz="4" w:space="0" w:color="836967"/>
              <w:left w:val="single" w:sz="4" w:space="0" w:color="836967"/>
              <w:bottom w:val="single" w:sz="4" w:space="0" w:color="836967"/>
              <w:right w:val="single" w:sz="4" w:space="0" w:color="836967"/>
            </w:tcBorders>
            <w:vAlign w:val="center"/>
          </w:tcPr>
          <w:p w14:paraId="1000E394" w14:textId="038155AA" w:rsidR="00A71DF5" w:rsidRPr="00A425A1" w:rsidRDefault="00A71DF5" w:rsidP="00A71DF5">
            <w:pPr>
              <w:pStyle w:val="icomtablebodytext"/>
              <w:numPr>
                <w:ilvl w:val="0"/>
                <w:numId w:val="1"/>
              </w:numPr>
              <w:rPr>
                <w:rFonts w:ascii="Arial" w:hAnsi="Arial"/>
                <w:sz w:val="20"/>
                <w:szCs w:val="20"/>
              </w:rPr>
            </w:pPr>
            <w:r w:rsidRPr="00A425A1">
              <w:rPr>
                <w:rFonts w:ascii="Arial" w:hAnsi="Arial"/>
                <w:sz w:val="20"/>
                <w:szCs w:val="20"/>
              </w:rPr>
              <w:t xml:space="preserve">Ημερομηνία ανακοίνωσης επεξεργαστή εντός του </w:t>
            </w:r>
            <w:r w:rsidRPr="00D27E30">
              <w:rPr>
                <w:rFonts w:ascii="Arial" w:hAnsi="Arial"/>
                <w:sz w:val="20"/>
                <w:szCs w:val="20"/>
              </w:rPr>
              <w:t>έτους 2</w:t>
            </w:r>
            <w:r w:rsidR="00B23523" w:rsidRPr="00D27E30">
              <w:rPr>
                <w:rFonts w:ascii="Arial" w:hAnsi="Arial"/>
                <w:sz w:val="20"/>
                <w:szCs w:val="20"/>
              </w:rPr>
              <w:t>022</w:t>
            </w:r>
            <w:r w:rsidRPr="00D27E30">
              <w:rPr>
                <w:rFonts w:ascii="Arial" w:hAnsi="Arial"/>
                <w:sz w:val="20"/>
                <w:szCs w:val="20"/>
              </w:rPr>
              <w:t xml:space="preserve"> ή μεταγενέστερα</w:t>
            </w:r>
          </w:p>
        </w:tc>
        <w:tc>
          <w:tcPr>
            <w:tcW w:w="1701" w:type="dxa"/>
            <w:tcBorders>
              <w:top w:val="single" w:sz="4" w:space="0" w:color="836967"/>
              <w:left w:val="single" w:sz="4" w:space="0" w:color="836967"/>
              <w:bottom w:val="single" w:sz="4" w:space="0" w:color="836967"/>
              <w:right w:val="single" w:sz="4" w:space="0" w:color="836967"/>
            </w:tcBorders>
            <w:vAlign w:val="center"/>
          </w:tcPr>
          <w:p w14:paraId="0D27626F" w14:textId="77777777" w:rsidR="00A71DF5" w:rsidRPr="00A425A1" w:rsidRDefault="00A71DF5" w:rsidP="00A71DF5">
            <w:pPr>
              <w:pStyle w:val="icomtablebodytext"/>
              <w:jc w:val="center"/>
              <w:rPr>
                <w:rFonts w:ascii="Arial" w:hAnsi="Arial"/>
                <w:sz w:val="20"/>
                <w:szCs w:val="20"/>
              </w:rPr>
            </w:pPr>
            <w:r w:rsidRPr="00A425A1">
              <w:rPr>
                <w:rFonts w:ascii="Arial" w:hAnsi="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AF8029C"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tcPr>
          <w:p w14:paraId="5788DCAF"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AA7DBAE"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E26B580"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2.6.5</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E0DB9AE" w14:textId="77777777" w:rsidR="00A71DF5" w:rsidRPr="00A425A1" w:rsidRDefault="00A71DF5" w:rsidP="00A71DF5">
            <w:pPr>
              <w:pStyle w:val="icomtablebodytext"/>
              <w:numPr>
                <w:ilvl w:val="0"/>
                <w:numId w:val="1"/>
              </w:numPr>
              <w:rPr>
                <w:rFonts w:ascii="Arial" w:hAnsi="Arial"/>
                <w:sz w:val="20"/>
                <w:szCs w:val="20"/>
                <w:lang w:val="en-US"/>
              </w:rPr>
            </w:pPr>
            <w:proofErr w:type="spellStart"/>
            <w:r w:rsidRPr="00A425A1">
              <w:rPr>
                <w:rFonts w:ascii="Arial" w:hAnsi="Arial"/>
                <w:sz w:val="20"/>
                <w:szCs w:val="20"/>
                <w:lang w:val="en-US"/>
              </w:rPr>
              <w:t>Αριθμός</w:t>
            </w:r>
            <w:proofErr w:type="spellEnd"/>
            <w:r w:rsidRPr="00A425A1">
              <w:rPr>
                <w:rFonts w:ascii="Arial" w:hAnsi="Arial"/>
                <w:sz w:val="20"/>
                <w:szCs w:val="20"/>
                <w:lang w:val="en-US"/>
              </w:rPr>
              <w:t xml:space="preserve"> π</w:t>
            </w:r>
            <w:proofErr w:type="spellStart"/>
            <w:r w:rsidRPr="00A425A1">
              <w:rPr>
                <w:rFonts w:ascii="Arial" w:hAnsi="Arial"/>
                <w:sz w:val="20"/>
                <w:szCs w:val="20"/>
                <w:lang w:val="en-US"/>
              </w:rPr>
              <w:t>υρήνων</w:t>
            </w:r>
            <w:proofErr w:type="spellEnd"/>
            <w:r w:rsidRPr="00A425A1">
              <w:rPr>
                <w:rFonts w:ascii="Arial" w:hAnsi="Arial"/>
                <w:sz w:val="20"/>
                <w:szCs w:val="20"/>
                <w:lang w:val="en-US"/>
              </w:rPr>
              <w:t xml:space="preserve"> α</w:t>
            </w:r>
            <w:proofErr w:type="spellStart"/>
            <w:r w:rsidRPr="00A425A1">
              <w:rPr>
                <w:rFonts w:ascii="Arial" w:hAnsi="Arial"/>
                <w:sz w:val="20"/>
                <w:szCs w:val="20"/>
                <w:lang w:val="en-US"/>
              </w:rPr>
              <w:t>νά</w:t>
            </w:r>
            <w:proofErr w:type="spellEnd"/>
            <w:r w:rsidRPr="00A425A1">
              <w:rPr>
                <w:rFonts w:ascii="Arial" w:hAnsi="Arial"/>
                <w:sz w:val="20"/>
                <w:szCs w:val="20"/>
                <w:lang w:val="en-US"/>
              </w:rPr>
              <w:t xml:space="preserve"> </w:t>
            </w:r>
            <w:proofErr w:type="spellStart"/>
            <w:r w:rsidRPr="00A425A1">
              <w:rPr>
                <w:rFonts w:ascii="Arial" w:hAnsi="Arial"/>
                <w:sz w:val="20"/>
                <w:szCs w:val="20"/>
                <w:lang w:val="en-US"/>
              </w:rPr>
              <w:t>cpu</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0F991B4F"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6</w:t>
            </w:r>
          </w:p>
        </w:tc>
        <w:tc>
          <w:tcPr>
            <w:tcW w:w="1417" w:type="dxa"/>
            <w:tcBorders>
              <w:top w:val="single" w:sz="4" w:space="0" w:color="836967"/>
              <w:left w:val="single" w:sz="4" w:space="0" w:color="836967"/>
              <w:bottom w:val="single" w:sz="4" w:space="0" w:color="836967"/>
              <w:right w:val="single" w:sz="4" w:space="0" w:color="836967"/>
            </w:tcBorders>
            <w:vAlign w:val="center"/>
          </w:tcPr>
          <w:p w14:paraId="7FB96A08"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0725A7ED"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D398A63"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4A37EF9"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2.6.6</w:t>
            </w:r>
          </w:p>
        </w:tc>
        <w:tc>
          <w:tcPr>
            <w:tcW w:w="5103" w:type="dxa"/>
            <w:tcBorders>
              <w:top w:val="single" w:sz="4" w:space="0" w:color="836967"/>
              <w:left w:val="single" w:sz="4" w:space="0" w:color="836967"/>
              <w:bottom w:val="single" w:sz="4" w:space="0" w:color="836967"/>
              <w:right w:val="single" w:sz="4" w:space="0" w:color="836967"/>
            </w:tcBorders>
            <w:vAlign w:val="center"/>
          </w:tcPr>
          <w:p w14:paraId="2F4AEB5A" w14:textId="56F1BBE3" w:rsidR="00A71DF5" w:rsidRPr="00A425A1" w:rsidRDefault="00A71DF5" w:rsidP="00A71DF5">
            <w:pPr>
              <w:pStyle w:val="icomtablebodytext"/>
              <w:numPr>
                <w:ilvl w:val="0"/>
                <w:numId w:val="1"/>
              </w:numPr>
              <w:rPr>
                <w:rFonts w:ascii="Arial" w:hAnsi="Arial"/>
                <w:sz w:val="20"/>
                <w:szCs w:val="20"/>
              </w:rPr>
            </w:pPr>
            <w:r w:rsidRPr="00A425A1">
              <w:rPr>
                <w:rFonts w:ascii="Arial" w:hAnsi="Arial"/>
                <w:color w:val="000000"/>
                <w:sz w:val="20"/>
                <w:szCs w:val="20"/>
              </w:rPr>
              <w:t xml:space="preserve">Οικογένειας x86-64 </w:t>
            </w:r>
            <w:r w:rsidRPr="00D27E30">
              <w:rPr>
                <w:rFonts w:ascii="Arial" w:hAnsi="Arial"/>
                <w:color w:val="000000"/>
                <w:sz w:val="20"/>
                <w:szCs w:val="20"/>
                <w:lang w:val="en-US"/>
              </w:rPr>
              <w:t>Core</w:t>
            </w:r>
            <w:r w:rsidRPr="00D27E30">
              <w:rPr>
                <w:rFonts w:ascii="Arial" w:hAnsi="Arial"/>
                <w:color w:val="000000"/>
                <w:sz w:val="20"/>
                <w:szCs w:val="20"/>
              </w:rPr>
              <w:t xml:space="preserve"> </w:t>
            </w:r>
            <w:proofErr w:type="spellStart"/>
            <w:r w:rsidRPr="00D27E30">
              <w:rPr>
                <w:rFonts w:ascii="Arial" w:hAnsi="Arial"/>
                <w:color w:val="000000"/>
                <w:sz w:val="20"/>
                <w:szCs w:val="20"/>
                <w:lang w:val="en-US"/>
              </w:rPr>
              <w:t>i</w:t>
            </w:r>
            <w:proofErr w:type="spellEnd"/>
            <w:r w:rsidR="00006345" w:rsidRPr="00D27E30">
              <w:rPr>
                <w:rFonts w:ascii="Arial" w:hAnsi="Arial"/>
                <w:color w:val="000000"/>
                <w:sz w:val="20"/>
                <w:szCs w:val="20"/>
              </w:rPr>
              <w:t>5</w:t>
            </w:r>
            <w:r w:rsidRPr="00D27E30">
              <w:rPr>
                <w:rFonts w:ascii="Arial" w:hAnsi="Arial"/>
                <w:color w:val="000000"/>
                <w:sz w:val="20"/>
                <w:szCs w:val="20"/>
              </w:rPr>
              <w:t>-1</w:t>
            </w:r>
            <w:r w:rsidR="00A52D9A" w:rsidRPr="00D27E30">
              <w:rPr>
                <w:rFonts w:ascii="Arial" w:hAnsi="Arial"/>
                <w:color w:val="000000"/>
                <w:sz w:val="20"/>
                <w:szCs w:val="20"/>
              </w:rPr>
              <w:t>2</w:t>
            </w:r>
            <w:r w:rsidR="002774DF" w:rsidRPr="00D27E30">
              <w:rPr>
                <w:rFonts w:ascii="Arial" w:hAnsi="Arial"/>
                <w:color w:val="000000"/>
                <w:sz w:val="20"/>
                <w:szCs w:val="20"/>
              </w:rPr>
              <w:t>5</w:t>
            </w:r>
            <w:r w:rsidRPr="00D27E30">
              <w:rPr>
                <w:rFonts w:ascii="Arial" w:hAnsi="Arial"/>
                <w:color w:val="000000"/>
                <w:sz w:val="20"/>
                <w:szCs w:val="20"/>
              </w:rPr>
              <w:t>00 ή</w:t>
            </w:r>
            <w:r w:rsidRPr="00A425A1">
              <w:rPr>
                <w:rFonts w:ascii="Arial" w:hAnsi="Arial"/>
                <w:color w:val="000000"/>
                <w:sz w:val="20"/>
                <w:szCs w:val="20"/>
              </w:rPr>
              <w:t xml:space="preserve"> ισοδύναμο. Η ισοδυναμία του προσφερόμενου επεξεργαστή, σε περίπτωση που είναι διαφορετικός από τον απαιτούμενο, δύναται να τεκμηριώνεται μόνον με την χρήση των μετρήσεων του </w:t>
            </w:r>
            <w:proofErr w:type="spellStart"/>
            <w:r w:rsidRPr="00A425A1">
              <w:rPr>
                <w:rFonts w:ascii="Arial" w:hAnsi="Arial"/>
                <w:color w:val="000000"/>
                <w:sz w:val="20"/>
                <w:szCs w:val="20"/>
              </w:rPr>
              <w:t>internet</w:t>
            </w:r>
            <w:proofErr w:type="spellEnd"/>
            <w:r w:rsidRPr="00A425A1">
              <w:rPr>
                <w:rFonts w:ascii="Arial" w:hAnsi="Arial"/>
                <w:color w:val="000000"/>
                <w:sz w:val="20"/>
                <w:szCs w:val="20"/>
              </w:rPr>
              <w:t xml:space="preserve"> </w:t>
            </w:r>
            <w:proofErr w:type="spellStart"/>
            <w:r w:rsidRPr="00A425A1">
              <w:rPr>
                <w:rFonts w:ascii="Arial" w:hAnsi="Arial"/>
                <w:color w:val="000000"/>
                <w:sz w:val="20"/>
                <w:szCs w:val="20"/>
              </w:rPr>
              <w:t>site</w:t>
            </w:r>
            <w:proofErr w:type="spellEnd"/>
            <w:r w:rsidRPr="00A425A1">
              <w:rPr>
                <w:rFonts w:ascii="Arial" w:hAnsi="Arial"/>
                <w:color w:val="000000"/>
                <w:sz w:val="20"/>
                <w:szCs w:val="20"/>
              </w:rPr>
              <w:t xml:space="preserve">: </w:t>
            </w:r>
            <w:r w:rsidRPr="00A425A1">
              <w:rPr>
                <w:rStyle w:val="-"/>
                <w:rFonts w:ascii="Arial" w:hAnsi="Arial"/>
                <w:sz w:val="20"/>
                <w:szCs w:val="20"/>
              </w:rPr>
              <w:t>https</w:t>
            </w:r>
            <w:r w:rsidRPr="00A425A1">
              <w:rPr>
                <w:rStyle w:val="-"/>
                <w:rFonts w:ascii="Arial" w:hAnsi="Arial"/>
                <w:sz w:val="20"/>
                <w:szCs w:val="20"/>
                <w:lang w:val="el-GR"/>
              </w:rPr>
              <w:t>://</w:t>
            </w:r>
            <w:r w:rsidRPr="00A425A1">
              <w:rPr>
                <w:rStyle w:val="-"/>
                <w:rFonts w:ascii="Arial" w:hAnsi="Arial"/>
                <w:sz w:val="20"/>
                <w:szCs w:val="20"/>
              </w:rPr>
              <w:t>www</w:t>
            </w:r>
            <w:r w:rsidRPr="00A425A1">
              <w:rPr>
                <w:rStyle w:val="-"/>
                <w:rFonts w:ascii="Arial" w:hAnsi="Arial"/>
                <w:sz w:val="20"/>
                <w:szCs w:val="20"/>
                <w:lang w:val="el-GR"/>
              </w:rPr>
              <w:t>.</w:t>
            </w:r>
            <w:proofErr w:type="spellStart"/>
            <w:r w:rsidRPr="00A425A1">
              <w:rPr>
                <w:rStyle w:val="-"/>
                <w:rFonts w:ascii="Arial" w:hAnsi="Arial"/>
                <w:sz w:val="20"/>
                <w:szCs w:val="20"/>
              </w:rPr>
              <w:t>cpubenchmark</w:t>
            </w:r>
            <w:proofErr w:type="spellEnd"/>
            <w:r w:rsidRPr="00A425A1">
              <w:rPr>
                <w:rStyle w:val="-"/>
                <w:rFonts w:ascii="Arial" w:hAnsi="Arial"/>
                <w:sz w:val="20"/>
                <w:szCs w:val="20"/>
                <w:lang w:val="el-GR"/>
              </w:rPr>
              <w:t>.</w:t>
            </w:r>
            <w:r w:rsidRPr="00A425A1">
              <w:rPr>
                <w:rStyle w:val="-"/>
                <w:rFonts w:ascii="Arial" w:hAnsi="Arial"/>
                <w:sz w:val="20"/>
                <w:szCs w:val="20"/>
              </w:rPr>
              <w:t>net</w:t>
            </w:r>
            <w:r w:rsidRPr="00A425A1">
              <w:rPr>
                <w:rStyle w:val="-"/>
                <w:rFonts w:ascii="Arial" w:hAnsi="Arial"/>
                <w:sz w:val="20"/>
                <w:szCs w:val="20"/>
                <w:lang w:val="el-GR"/>
              </w:rPr>
              <w:t>/</w:t>
            </w:r>
            <w:r w:rsidRPr="00A425A1">
              <w:rPr>
                <w:rStyle w:val="-"/>
                <w:rFonts w:ascii="Arial" w:hAnsi="Arial"/>
                <w:sz w:val="20"/>
                <w:szCs w:val="20"/>
              </w:rPr>
              <w:t>high</w:t>
            </w:r>
            <w:r w:rsidRPr="00A425A1">
              <w:rPr>
                <w:rStyle w:val="-"/>
                <w:rFonts w:ascii="Arial" w:hAnsi="Arial"/>
                <w:sz w:val="20"/>
                <w:szCs w:val="20"/>
                <w:lang w:val="el-GR"/>
              </w:rPr>
              <w:t>_</w:t>
            </w:r>
            <w:r w:rsidRPr="00A425A1">
              <w:rPr>
                <w:rStyle w:val="-"/>
                <w:rFonts w:ascii="Arial" w:hAnsi="Arial"/>
                <w:sz w:val="20"/>
                <w:szCs w:val="20"/>
              </w:rPr>
              <w:t>end</w:t>
            </w:r>
            <w:r w:rsidRPr="00A425A1">
              <w:rPr>
                <w:rStyle w:val="-"/>
                <w:rFonts w:ascii="Arial" w:hAnsi="Arial"/>
                <w:sz w:val="20"/>
                <w:szCs w:val="20"/>
                <w:lang w:val="el-GR"/>
              </w:rPr>
              <w:t>_</w:t>
            </w:r>
            <w:proofErr w:type="spellStart"/>
            <w:r w:rsidRPr="00A425A1">
              <w:rPr>
                <w:rStyle w:val="-"/>
                <w:rFonts w:ascii="Arial" w:hAnsi="Arial"/>
                <w:sz w:val="20"/>
                <w:szCs w:val="20"/>
              </w:rPr>
              <w:t>cpus</w:t>
            </w:r>
            <w:proofErr w:type="spellEnd"/>
            <w:r w:rsidRPr="00A425A1">
              <w:rPr>
                <w:rStyle w:val="-"/>
                <w:rFonts w:ascii="Arial" w:hAnsi="Arial"/>
                <w:sz w:val="20"/>
                <w:szCs w:val="20"/>
                <w:lang w:val="el-GR"/>
              </w:rPr>
              <w:t>.</w:t>
            </w:r>
            <w:r w:rsidRPr="00A425A1">
              <w:rPr>
                <w:rStyle w:val="-"/>
                <w:rFonts w:ascii="Arial" w:hAnsi="Arial"/>
                <w:sz w:val="20"/>
                <w:szCs w:val="20"/>
              </w:rPr>
              <w:t>html</w:t>
            </w:r>
            <w:r w:rsidRPr="00A425A1">
              <w:rPr>
                <w:rFonts w:ascii="Arial" w:hAnsi="Arial"/>
                <w:color w:val="000000"/>
                <w:sz w:val="20"/>
                <w:szCs w:val="20"/>
              </w:rPr>
              <w:t xml:space="preserve"> από τις οποίες να προκύπτει απόδοση καλύτερη από 1</w:t>
            </w:r>
            <w:r w:rsidR="002E5EBE" w:rsidRPr="002E5EBE">
              <w:rPr>
                <w:rFonts w:ascii="Arial" w:hAnsi="Arial"/>
                <w:color w:val="000000"/>
                <w:sz w:val="20"/>
                <w:szCs w:val="20"/>
              </w:rPr>
              <w:t>9</w:t>
            </w:r>
            <w:r w:rsidRPr="00A425A1">
              <w:rPr>
                <w:rFonts w:ascii="Arial" w:hAnsi="Arial"/>
                <w:color w:val="000000"/>
                <w:sz w:val="20"/>
                <w:szCs w:val="20"/>
              </w:rPr>
              <w:t xml:space="preserve">000 καθώς και όσον αφορά στις δυνατότητες της κατηγορίας </w:t>
            </w:r>
            <w:proofErr w:type="spellStart"/>
            <w:r w:rsidRPr="00A425A1">
              <w:rPr>
                <w:rFonts w:ascii="Arial" w:hAnsi="Arial"/>
                <w:color w:val="000000"/>
                <w:sz w:val="20"/>
                <w:szCs w:val="20"/>
              </w:rPr>
              <w:t>Advanced</w:t>
            </w:r>
            <w:proofErr w:type="spellEnd"/>
            <w:r w:rsidRPr="00A425A1">
              <w:rPr>
                <w:rFonts w:ascii="Arial" w:hAnsi="Arial"/>
                <w:color w:val="000000"/>
                <w:sz w:val="20"/>
                <w:szCs w:val="20"/>
              </w:rPr>
              <w:t xml:space="preserve"> Technologies που υποστηρίζει ο προσφερόμενος επεξεργαστής σε σύγκριση με αυτές του </w:t>
            </w:r>
            <w:proofErr w:type="spellStart"/>
            <w:r w:rsidRPr="00A425A1">
              <w:rPr>
                <w:rFonts w:ascii="Arial" w:hAnsi="Arial"/>
                <w:color w:val="000000"/>
                <w:sz w:val="20"/>
                <w:szCs w:val="20"/>
              </w:rPr>
              <w:t>απαιτουμένου</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tcPr>
          <w:p w14:paraId="6833ADD1" w14:textId="77777777" w:rsidR="00A71DF5" w:rsidRPr="00A425A1" w:rsidRDefault="00A71DF5" w:rsidP="00A71DF5">
            <w:pPr>
              <w:pStyle w:val="icomtablebodytext"/>
              <w:jc w:val="center"/>
              <w:rPr>
                <w:rFonts w:ascii="Arial" w:hAnsi="Arial"/>
                <w:sz w:val="20"/>
                <w:szCs w:val="20"/>
              </w:rPr>
            </w:pPr>
            <w:r w:rsidRPr="00A425A1">
              <w:rPr>
                <w:rFonts w:ascii="Arial" w:hAnsi="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21A007C4"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tcPr>
          <w:p w14:paraId="13569FB4"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A5B0B9A"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37EFB8A"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2.7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5984B579"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Τροφοδοτικό</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5332C2B7" w14:textId="28A1DBD3"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xml:space="preserve">≤ </w:t>
            </w:r>
            <w:r w:rsidR="00922CCB">
              <w:rPr>
                <w:rFonts w:ascii="Arial" w:hAnsi="Arial"/>
                <w:sz w:val="20"/>
                <w:szCs w:val="20"/>
                <w:lang w:val="en-US"/>
              </w:rPr>
              <w:t>18</w:t>
            </w:r>
            <w:r w:rsidRPr="00A425A1">
              <w:rPr>
                <w:rFonts w:ascii="Arial" w:hAnsi="Arial"/>
                <w:sz w:val="20"/>
                <w:szCs w:val="20"/>
                <w:lang w:val="en-US"/>
              </w:rPr>
              <w:t>0 W</w:t>
            </w:r>
          </w:p>
        </w:tc>
        <w:tc>
          <w:tcPr>
            <w:tcW w:w="1417" w:type="dxa"/>
            <w:tcBorders>
              <w:top w:val="single" w:sz="4" w:space="0" w:color="836967"/>
              <w:left w:val="single" w:sz="4" w:space="0" w:color="836967"/>
              <w:bottom w:val="single" w:sz="4" w:space="0" w:color="836967"/>
              <w:right w:val="single" w:sz="4" w:space="0" w:color="836967"/>
            </w:tcBorders>
            <w:vAlign w:val="center"/>
          </w:tcPr>
          <w:p w14:paraId="5D64C590"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DFC1268"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68FC00BF"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1D8FB79"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2.7.1</w:t>
            </w:r>
          </w:p>
        </w:tc>
        <w:tc>
          <w:tcPr>
            <w:tcW w:w="5103" w:type="dxa"/>
            <w:tcBorders>
              <w:top w:val="single" w:sz="4" w:space="0" w:color="836967"/>
              <w:left w:val="single" w:sz="4" w:space="0" w:color="836967"/>
              <w:bottom w:val="single" w:sz="4" w:space="0" w:color="836967"/>
              <w:right w:val="single" w:sz="4" w:space="0" w:color="836967"/>
            </w:tcBorders>
            <w:vAlign w:val="center"/>
          </w:tcPr>
          <w:p w14:paraId="1C341359" w14:textId="260F8E5D" w:rsidR="00A71DF5" w:rsidRPr="00A425A1" w:rsidRDefault="00A71DF5" w:rsidP="00A71DF5">
            <w:pPr>
              <w:rPr>
                <w:rFonts w:ascii="Arial" w:hAnsi="Arial" w:cs="Arial"/>
                <w:color w:val="000000"/>
                <w:sz w:val="20"/>
                <w:szCs w:val="20"/>
                <w:lang w:eastAsia="el-GR"/>
              </w:rPr>
            </w:pPr>
            <w:r w:rsidRPr="00A425A1">
              <w:rPr>
                <w:rFonts w:ascii="Arial" w:hAnsi="Arial" w:cs="Arial"/>
                <w:color w:val="000000"/>
                <w:sz w:val="20"/>
                <w:szCs w:val="20"/>
              </w:rPr>
              <w:t>Το τροφοδοτικό θα πρέπει να καλύπτει πλήρως τις ανάγκες του συστήματος και θα είναι τεχνολογίας PFC (</w:t>
            </w:r>
            <w:proofErr w:type="spellStart"/>
            <w:r w:rsidRPr="00A425A1">
              <w:rPr>
                <w:rFonts w:ascii="Arial" w:hAnsi="Arial" w:cs="Arial"/>
                <w:color w:val="000000"/>
                <w:sz w:val="20"/>
                <w:szCs w:val="20"/>
              </w:rPr>
              <w:t>Power</w:t>
            </w:r>
            <w:proofErr w:type="spellEnd"/>
            <w:r w:rsidRPr="00A425A1">
              <w:rPr>
                <w:rFonts w:ascii="Arial" w:hAnsi="Arial" w:cs="Arial"/>
                <w:color w:val="000000"/>
                <w:sz w:val="20"/>
                <w:szCs w:val="20"/>
              </w:rPr>
              <w:t xml:space="preserve"> </w:t>
            </w:r>
            <w:proofErr w:type="spellStart"/>
            <w:r w:rsidRPr="00A425A1">
              <w:rPr>
                <w:rFonts w:ascii="Arial" w:hAnsi="Arial" w:cs="Arial"/>
                <w:color w:val="000000"/>
                <w:sz w:val="20"/>
                <w:szCs w:val="20"/>
              </w:rPr>
              <w:t>Factor</w:t>
            </w:r>
            <w:proofErr w:type="spellEnd"/>
            <w:r w:rsidRPr="00A425A1">
              <w:rPr>
                <w:rFonts w:ascii="Arial" w:hAnsi="Arial" w:cs="Arial"/>
                <w:color w:val="000000"/>
                <w:sz w:val="20"/>
                <w:szCs w:val="20"/>
              </w:rPr>
              <w:t xml:space="preserve"> </w:t>
            </w:r>
            <w:proofErr w:type="spellStart"/>
            <w:r w:rsidRPr="00A425A1">
              <w:rPr>
                <w:rFonts w:ascii="Arial" w:hAnsi="Arial" w:cs="Arial"/>
                <w:color w:val="000000"/>
                <w:sz w:val="20"/>
                <w:szCs w:val="20"/>
              </w:rPr>
              <w:t>Correction</w:t>
            </w:r>
            <w:proofErr w:type="spellEnd"/>
            <w:r w:rsidRPr="00A425A1">
              <w:rPr>
                <w:rFonts w:ascii="Arial" w:hAnsi="Arial" w:cs="Arial"/>
                <w:color w:val="000000"/>
                <w:sz w:val="20"/>
                <w:szCs w:val="20"/>
              </w:rPr>
              <w:t>) ή αντίστοιχης, με βαθμό απόδοσης (</w:t>
            </w:r>
            <w:proofErr w:type="spellStart"/>
            <w:r w:rsidRPr="00A425A1">
              <w:rPr>
                <w:rFonts w:ascii="Arial" w:hAnsi="Arial" w:cs="Arial"/>
                <w:color w:val="000000"/>
                <w:sz w:val="20"/>
                <w:szCs w:val="20"/>
              </w:rPr>
              <w:t>power</w:t>
            </w:r>
            <w:proofErr w:type="spellEnd"/>
            <w:r w:rsidRPr="00A425A1">
              <w:rPr>
                <w:rFonts w:ascii="Arial" w:hAnsi="Arial" w:cs="Arial"/>
                <w:color w:val="000000"/>
                <w:sz w:val="20"/>
                <w:szCs w:val="20"/>
              </w:rPr>
              <w:t xml:space="preserve"> </w:t>
            </w:r>
            <w:proofErr w:type="spellStart"/>
            <w:r w:rsidRPr="00A425A1">
              <w:rPr>
                <w:rFonts w:ascii="Arial" w:hAnsi="Arial" w:cs="Arial"/>
                <w:color w:val="000000"/>
                <w:sz w:val="20"/>
                <w:szCs w:val="20"/>
              </w:rPr>
              <w:t>supply</w:t>
            </w:r>
            <w:proofErr w:type="spellEnd"/>
            <w:r w:rsidRPr="00A425A1">
              <w:rPr>
                <w:rFonts w:ascii="Arial" w:hAnsi="Arial" w:cs="Arial"/>
                <w:color w:val="000000"/>
                <w:sz w:val="20"/>
                <w:szCs w:val="20"/>
              </w:rPr>
              <w:t xml:space="preserve"> </w:t>
            </w:r>
            <w:proofErr w:type="spellStart"/>
            <w:r w:rsidRPr="00A425A1">
              <w:rPr>
                <w:rFonts w:ascii="Arial" w:hAnsi="Arial" w:cs="Arial"/>
                <w:color w:val="000000"/>
                <w:sz w:val="20"/>
                <w:szCs w:val="20"/>
              </w:rPr>
              <w:t>efficiency</w:t>
            </w:r>
            <w:proofErr w:type="spellEnd"/>
            <w:r w:rsidRPr="00A425A1">
              <w:rPr>
                <w:rFonts w:ascii="Arial" w:hAnsi="Arial" w:cs="Arial"/>
                <w:color w:val="000000"/>
                <w:sz w:val="20"/>
                <w:szCs w:val="20"/>
              </w:rPr>
              <w:t>) τουλάχιστον 9</w:t>
            </w:r>
            <w:r w:rsidR="002E59E2">
              <w:rPr>
                <w:rFonts w:ascii="Arial" w:hAnsi="Arial" w:cs="Arial"/>
                <w:color w:val="000000"/>
                <w:sz w:val="20"/>
                <w:szCs w:val="20"/>
              </w:rPr>
              <w:t>2</w:t>
            </w:r>
            <w:r w:rsidRPr="00A425A1">
              <w:rPr>
                <w:rFonts w:ascii="Arial" w:hAnsi="Arial" w:cs="Arial"/>
                <w:color w:val="000000"/>
                <w:sz w:val="20"/>
                <w:szCs w:val="20"/>
              </w:rPr>
              <w:t>% σε φορτίο 100%</w:t>
            </w:r>
          </w:p>
        </w:tc>
        <w:tc>
          <w:tcPr>
            <w:tcW w:w="1701" w:type="dxa"/>
            <w:tcBorders>
              <w:top w:val="single" w:sz="4" w:space="0" w:color="836967"/>
              <w:left w:val="single" w:sz="4" w:space="0" w:color="836967"/>
              <w:bottom w:val="single" w:sz="4" w:space="0" w:color="836967"/>
              <w:right w:val="single" w:sz="4" w:space="0" w:color="836967"/>
            </w:tcBorders>
            <w:vAlign w:val="center"/>
          </w:tcPr>
          <w:p w14:paraId="14D6EE43" w14:textId="77777777" w:rsidR="00A71DF5" w:rsidRPr="00A425A1" w:rsidRDefault="00A71DF5" w:rsidP="00A71DF5">
            <w:pPr>
              <w:jc w:val="center"/>
              <w:rPr>
                <w:rFonts w:ascii="Arial" w:hAnsi="Arial" w:cs="Arial"/>
                <w:color w:val="000000"/>
                <w:sz w:val="20"/>
                <w:szCs w:val="20"/>
                <w:lang w:eastAsia="el-GR"/>
              </w:rPr>
            </w:pPr>
            <w:r w:rsidRPr="00A425A1">
              <w:rPr>
                <w:rFonts w:ascii="Arial" w:hAnsi="Arial" w:cs="Arial"/>
                <w:color w:val="000000"/>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47F4B45"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277621E"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8E5620" w14:paraId="52CD2F66"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6B5964D"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2.8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F53C591"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Θύρες</w:t>
            </w:r>
            <w:proofErr w:type="spellEnd"/>
            <w:r w:rsidRPr="00A425A1">
              <w:rPr>
                <w:rFonts w:ascii="Arial" w:hAnsi="Arial"/>
                <w:sz w:val="20"/>
                <w:szCs w:val="20"/>
                <w:lang w:val="en-US"/>
              </w:rPr>
              <w:t xml:space="preserve"> Επ</w:t>
            </w:r>
            <w:proofErr w:type="spellStart"/>
            <w:r w:rsidRPr="00A425A1">
              <w:rPr>
                <w:rFonts w:ascii="Arial" w:hAnsi="Arial"/>
                <w:sz w:val="20"/>
                <w:szCs w:val="20"/>
                <w:lang w:val="en-US"/>
              </w:rPr>
              <w:t>έκτ</w:t>
            </w:r>
            <w:proofErr w:type="spellEnd"/>
            <w:r w:rsidRPr="00A425A1">
              <w:rPr>
                <w:rFonts w:ascii="Arial" w:hAnsi="Arial"/>
                <w:sz w:val="20"/>
                <w:szCs w:val="20"/>
                <w:lang w:val="en-US"/>
              </w:rPr>
              <w:t>ασης PCIe</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BEC9FB3" w14:textId="06C45571"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w:t>
            </w:r>
            <w:r w:rsidR="00163CAD">
              <w:rPr>
                <w:rFonts w:ascii="Arial" w:hAnsi="Arial"/>
                <w:sz w:val="20"/>
                <w:szCs w:val="20"/>
                <w:lang w:val="en-US"/>
              </w:rPr>
              <w:t xml:space="preserve"> 1</w:t>
            </w:r>
            <w:r w:rsidRPr="00A425A1">
              <w:rPr>
                <w:rFonts w:ascii="Arial" w:hAnsi="Arial"/>
                <w:sz w:val="20"/>
                <w:szCs w:val="20"/>
                <w:lang w:val="en-US"/>
              </w:rPr>
              <w:t xml:space="preserve"> PCIe</w:t>
            </w:r>
            <w:r w:rsidR="0083166B">
              <w:rPr>
                <w:rFonts w:ascii="Arial" w:hAnsi="Arial"/>
                <w:sz w:val="20"/>
                <w:szCs w:val="20"/>
                <w:lang w:val="en-US"/>
              </w:rPr>
              <w:t xml:space="preserve"> 4.0</w:t>
            </w:r>
            <w:r w:rsidRPr="00A425A1">
              <w:rPr>
                <w:rFonts w:ascii="Arial" w:hAnsi="Arial"/>
                <w:sz w:val="20"/>
                <w:szCs w:val="20"/>
                <w:lang w:val="en-US"/>
              </w:rPr>
              <w:t xml:space="preserve"> x1</w:t>
            </w:r>
            <w:r w:rsidR="00B23523">
              <w:rPr>
                <w:rFonts w:ascii="Arial" w:hAnsi="Arial"/>
                <w:sz w:val="20"/>
                <w:szCs w:val="20"/>
                <w:lang w:val="en-US"/>
              </w:rPr>
              <w:t xml:space="preserve"> </w:t>
            </w:r>
            <w:r w:rsidRPr="00A425A1">
              <w:rPr>
                <w:rFonts w:ascii="Arial" w:hAnsi="Arial"/>
                <w:sz w:val="20"/>
                <w:szCs w:val="20"/>
                <w:lang w:val="en-US"/>
              </w:rPr>
              <w:t>≥ 1 PCIe</w:t>
            </w:r>
            <w:r w:rsidR="0083166B">
              <w:rPr>
                <w:rFonts w:ascii="Arial" w:hAnsi="Arial"/>
                <w:sz w:val="20"/>
                <w:szCs w:val="20"/>
                <w:lang w:val="en-US"/>
              </w:rPr>
              <w:t xml:space="preserve"> </w:t>
            </w:r>
            <w:proofErr w:type="gramStart"/>
            <w:r w:rsidR="0083166B">
              <w:rPr>
                <w:rFonts w:ascii="Arial" w:hAnsi="Arial"/>
                <w:sz w:val="20"/>
                <w:szCs w:val="20"/>
                <w:lang w:val="en-US"/>
              </w:rPr>
              <w:t>4.0</w:t>
            </w:r>
            <w:r w:rsidRPr="00A425A1">
              <w:rPr>
                <w:rFonts w:ascii="Arial" w:hAnsi="Arial"/>
                <w:sz w:val="20"/>
                <w:szCs w:val="20"/>
                <w:lang w:val="en-US"/>
              </w:rPr>
              <w:t xml:space="preserve">  x</w:t>
            </w:r>
            <w:proofErr w:type="gramEnd"/>
            <w:r w:rsidRPr="00A425A1">
              <w:rPr>
                <w:rFonts w:ascii="Arial" w:hAnsi="Arial"/>
                <w:sz w:val="20"/>
                <w:szCs w:val="20"/>
                <w:lang w:val="en-US"/>
              </w:rPr>
              <w:t>16</w:t>
            </w:r>
          </w:p>
          <w:p w14:paraId="6BCF0AFD" w14:textId="3463B97C"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 xml:space="preserve">≥ M.2 </w:t>
            </w:r>
          </w:p>
        </w:tc>
        <w:tc>
          <w:tcPr>
            <w:tcW w:w="1417" w:type="dxa"/>
            <w:tcBorders>
              <w:top w:val="single" w:sz="4" w:space="0" w:color="836967"/>
              <w:left w:val="single" w:sz="4" w:space="0" w:color="836967"/>
              <w:bottom w:val="single" w:sz="4" w:space="0" w:color="836967"/>
              <w:right w:val="single" w:sz="4" w:space="0" w:color="836967"/>
            </w:tcBorders>
            <w:vAlign w:val="center"/>
          </w:tcPr>
          <w:p w14:paraId="00E57869" w14:textId="77777777" w:rsidR="00A71DF5" w:rsidRPr="00A425A1" w:rsidRDefault="00A71DF5" w:rsidP="00A71DF5">
            <w:pPr>
              <w:ind w:left="-90"/>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7E490837"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6BC9856C"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4A04661"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2.9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33B8C76A" w14:textId="77777777" w:rsidR="00A71DF5" w:rsidRPr="00A425A1" w:rsidRDefault="00A71DF5" w:rsidP="00A71DF5">
            <w:pPr>
              <w:pStyle w:val="icomtablebodytext"/>
              <w:rPr>
                <w:rFonts w:ascii="Arial" w:hAnsi="Arial"/>
                <w:sz w:val="20"/>
                <w:szCs w:val="20"/>
                <w:lang w:val="en-US"/>
              </w:rPr>
            </w:pPr>
            <w:proofErr w:type="spellStart"/>
            <w:r w:rsidRPr="00A425A1">
              <w:rPr>
                <w:rFonts w:ascii="Arial" w:hAnsi="Arial"/>
                <w:sz w:val="20"/>
                <w:szCs w:val="20"/>
                <w:lang w:val="en-US"/>
              </w:rPr>
              <w:t>Κύκλωμ</w:t>
            </w:r>
            <w:proofErr w:type="spellEnd"/>
            <w:r w:rsidRPr="00A425A1">
              <w:rPr>
                <w:rFonts w:ascii="Arial" w:hAnsi="Arial"/>
                <w:sz w:val="20"/>
                <w:szCs w:val="20"/>
                <w:lang w:val="en-US"/>
              </w:rPr>
              <w:t xml:space="preserve">α </w:t>
            </w:r>
            <w:proofErr w:type="spellStart"/>
            <w:r w:rsidRPr="00A425A1">
              <w:rPr>
                <w:rFonts w:ascii="Arial" w:hAnsi="Arial"/>
                <w:sz w:val="20"/>
                <w:szCs w:val="20"/>
                <w:lang w:val="en-US"/>
              </w:rPr>
              <w:t>Ήχου</w:t>
            </w:r>
            <w:proofErr w:type="spellEnd"/>
            <w:r w:rsidRPr="00A425A1">
              <w:rPr>
                <w:rFonts w:ascii="Arial" w:hAnsi="Arial"/>
                <w:sz w:val="20"/>
                <w:szCs w:val="20"/>
                <w:lang w:val="en-US"/>
              </w:rPr>
              <w:t xml:space="preserve"> (on board)</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52C6EE9F"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4BD1DAF"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tcPr>
          <w:p w14:paraId="562886D5"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3788059E"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2D107D97"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2.10</w:t>
            </w:r>
          </w:p>
        </w:tc>
        <w:tc>
          <w:tcPr>
            <w:tcW w:w="5103" w:type="dxa"/>
            <w:tcBorders>
              <w:top w:val="single" w:sz="4" w:space="0" w:color="836967"/>
              <w:left w:val="single" w:sz="4" w:space="0" w:color="836967"/>
              <w:bottom w:val="single" w:sz="4" w:space="0" w:color="836967"/>
              <w:right w:val="single" w:sz="4" w:space="0" w:color="836967"/>
            </w:tcBorders>
            <w:vAlign w:val="center"/>
          </w:tcPr>
          <w:p w14:paraId="6CAEDF59"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Να διαθέτει εσωτερικό ηχείο (</w:t>
            </w:r>
            <w:r w:rsidRPr="00A425A1">
              <w:rPr>
                <w:rFonts w:ascii="Arial" w:hAnsi="Arial"/>
                <w:sz w:val="20"/>
                <w:szCs w:val="20"/>
                <w:lang w:val="en-US"/>
              </w:rPr>
              <w:t>internal</w:t>
            </w:r>
            <w:r w:rsidRPr="00A425A1">
              <w:rPr>
                <w:rFonts w:ascii="Arial" w:hAnsi="Arial"/>
                <w:sz w:val="20"/>
                <w:szCs w:val="20"/>
              </w:rPr>
              <w:t xml:space="preserve"> </w:t>
            </w:r>
            <w:r w:rsidRPr="00A425A1">
              <w:rPr>
                <w:rFonts w:ascii="Arial" w:hAnsi="Arial"/>
                <w:sz w:val="20"/>
                <w:szCs w:val="20"/>
                <w:lang w:val="en-US"/>
              </w:rPr>
              <w:t>speaker</w:t>
            </w:r>
            <w:r w:rsidRPr="00A425A1">
              <w:rPr>
                <w:rFonts w:ascii="Arial" w:hAnsi="Arial"/>
                <w:sz w:val="20"/>
                <w:szCs w:val="20"/>
              </w:rPr>
              <w:t>)</w:t>
            </w:r>
          </w:p>
        </w:tc>
        <w:tc>
          <w:tcPr>
            <w:tcW w:w="1701" w:type="dxa"/>
            <w:tcBorders>
              <w:top w:val="single" w:sz="4" w:space="0" w:color="836967"/>
              <w:left w:val="single" w:sz="4" w:space="0" w:color="836967"/>
              <w:bottom w:val="single" w:sz="4" w:space="0" w:color="836967"/>
              <w:right w:val="single" w:sz="4" w:space="0" w:color="836967"/>
            </w:tcBorders>
            <w:vAlign w:val="center"/>
          </w:tcPr>
          <w:p w14:paraId="0BBB3CD7"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2919BFFA"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tcPr>
          <w:p w14:paraId="5BE69251"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19E197B2"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483E200"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2.12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7281CD66"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rPr>
              <w:t xml:space="preserve">Θύρες </w:t>
            </w:r>
            <w:r w:rsidRPr="00A425A1">
              <w:rPr>
                <w:rFonts w:ascii="Arial" w:hAnsi="Arial"/>
                <w:sz w:val="20"/>
                <w:szCs w:val="20"/>
                <w:lang w:val="en-US"/>
              </w:rPr>
              <w:t>I/O</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78B1B31E" w14:textId="77777777" w:rsidR="00A71DF5" w:rsidRPr="00A425A1" w:rsidRDefault="00A71DF5" w:rsidP="00A71DF5">
            <w:pPr>
              <w:pStyle w:val="icomtablebodytext"/>
              <w:jc w:val="center"/>
              <w:rPr>
                <w:rFonts w:ascii="Arial" w:hAnsi="Arial"/>
                <w:sz w:val="20"/>
                <w:szCs w:val="20"/>
                <w:lang w:val="en-US"/>
              </w:rPr>
            </w:pPr>
          </w:p>
        </w:tc>
        <w:tc>
          <w:tcPr>
            <w:tcW w:w="1417" w:type="dxa"/>
            <w:tcBorders>
              <w:top w:val="single" w:sz="4" w:space="0" w:color="836967"/>
              <w:left w:val="single" w:sz="4" w:space="0" w:color="836967"/>
              <w:bottom w:val="single" w:sz="4" w:space="0" w:color="836967"/>
              <w:right w:val="single" w:sz="4" w:space="0" w:color="836967"/>
            </w:tcBorders>
            <w:vAlign w:val="center"/>
          </w:tcPr>
          <w:p w14:paraId="543189D9"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B821EBB"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032D3A00"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7E853E22" w14:textId="77777777" w:rsidR="00A71DF5" w:rsidRPr="00A425A1" w:rsidRDefault="00A71DF5" w:rsidP="00A71DF5">
            <w:pPr>
              <w:pStyle w:val="icomtablebodytext"/>
              <w:rPr>
                <w:rFonts w:ascii="Arial" w:hAnsi="Arial"/>
                <w:sz w:val="20"/>
                <w:szCs w:val="20"/>
              </w:rPr>
            </w:pPr>
            <w:r w:rsidRPr="00A425A1">
              <w:rPr>
                <w:rFonts w:ascii="Arial" w:hAnsi="Arial"/>
                <w:sz w:val="20"/>
                <w:szCs w:val="20"/>
                <w:lang w:val="en-US"/>
              </w:rPr>
              <w:t>2.12.</w:t>
            </w:r>
            <w:r w:rsidRPr="00A425A1">
              <w:rPr>
                <w:rFonts w:ascii="Arial" w:hAnsi="Arial"/>
                <w:sz w:val="20"/>
                <w:szCs w:val="20"/>
              </w:rPr>
              <w:t>1</w:t>
            </w:r>
          </w:p>
        </w:tc>
        <w:tc>
          <w:tcPr>
            <w:tcW w:w="5103" w:type="dxa"/>
            <w:tcBorders>
              <w:top w:val="single" w:sz="4" w:space="0" w:color="836967"/>
              <w:left w:val="single" w:sz="4" w:space="0" w:color="836967"/>
              <w:bottom w:val="single" w:sz="4" w:space="0" w:color="836967"/>
              <w:right w:val="single" w:sz="4" w:space="0" w:color="836967"/>
            </w:tcBorders>
            <w:vAlign w:val="center"/>
          </w:tcPr>
          <w:p w14:paraId="58ADA093" w14:textId="77777777" w:rsidR="00A71DF5" w:rsidRPr="00A425A1" w:rsidRDefault="00A71DF5" w:rsidP="00A71DF5">
            <w:pPr>
              <w:pStyle w:val="a3"/>
              <w:numPr>
                <w:ilvl w:val="0"/>
                <w:numId w:val="1"/>
              </w:numPr>
              <w:rPr>
                <w:rFonts w:ascii="Arial" w:hAnsi="Arial" w:cs="Arial"/>
                <w:color w:val="000000"/>
                <w:sz w:val="20"/>
                <w:szCs w:val="20"/>
                <w:lang w:val="en-US" w:eastAsia="el-GR"/>
              </w:rPr>
            </w:pPr>
            <w:r w:rsidRPr="00A425A1">
              <w:rPr>
                <w:rFonts w:ascii="Arial" w:hAnsi="Arial" w:cs="Arial"/>
                <w:color w:val="000000"/>
                <w:sz w:val="20"/>
                <w:szCs w:val="20"/>
                <w:lang w:eastAsia="el-GR"/>
              </w:rPr>
              <w:t>Θύρα</w:t>
            </w:r>
            <w:r w:rsidRPr="00A425A1">
              <w:rPr>
                <w:rFonts w:ascii="Arial" w:hAnsi="Arial" w:cs="Arial"/>
                <w:color w:val="000000"/>
                <w:sz w:val="20"/>
                <w:szCs w:val="20"/>
                <w:lang w:val="en-US" w:eastAsia="el-GR"/>
              </w:rPr>
              <w:t xml:space="preserve"> Display Port</w:t>
            </w:r>
          </w:p>
        </w:tc>
        <w:tc>
          <w:tcPr>
            <w:tcW w:w="1701" w:type="dxa"/>
            <w:tcBorders>
              <w:top w:val="single" w:sz="4" w:space="0" w:color="836967"/>
              <w:left w:val="single" w:sz="4" w:space="0" w:color="836967"/>
              <w:bottom w:val="single" w:sz="4" w:space="0" w:color="836967"/>
              <w:right w:val="single" w:sz="4" w:space="0" w:color="836967"/>
            </w:tcBorders>
            <w:vAlign w:val="center"/>
          </w:tcPr>
          <w:p w14:paraId="17F61BEB" w14:textId="42323C1F" w:rsidR="00A71DF5" w:rsidRPr="00A425A1" w:rsidRDefault="00A71DF5" w:rsidP="00A71DF5">
            <w:pPr>
              <w:jc w:val="center"/>
              <w:rPr>
                <w:rFonts w:ascii="Arial" w:hAnsi="Arial" w:cs="Arial"/>
                <w:color w:val="000000"/>
                <w:sz w:val="20"/>
                <w:szCs w:val="20"/>
                <w:lang w:val="en-US" w:eastAsia="el-GR"/>
              </w:rPr>
            </w:pPr>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1</w:t>
            </w:r>
          </w:p>
        </w:tc>
        <w:tc>
          <w:tcPr>
            <w:tcW w:w="1417" w:type="dxa"/>
            <w:tcBorders>
              <w:top w:val="single" w:sz="4" w:space="0" w:color="836967"/>
              <w:left w:val="single" w:sz="4" w:space="0" w:color="836967"/>
              <w:bottom w:val="single" w:sz="4" w:space="0" w:color="836967"/>
              <w:right w:val="single" w:sz="4" w:space="0" w:color="836967"/>
            </w:tcBorders>
            <w:vAlign w:val="center"/>
          </w:tcPr>
          <w:p w14:paraId="5799CB27"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2138DA1"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8B1656A"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1CD52E0A" w14:textId="77777777" w:rsidR="00A71DF5" w:rsidRPr="00A425A1" w:rsidRDefault="00A71DF5" w:rsidP="00A71DF5">
            <w:pPr>
              <w:pStyle w:val="icomtablebodytext"/>
              <w:rPr>
                <w:rFonts w:ascii="Arial" w:hAnsi="Arial"/>
                <w:sz w:val="20"/>
                <w:szCs w:val="20"/>
                <w:lang w:val="en-US"/>
              </w:rPr>
            </w:pPr>
          </w:p>
        </w:tc>
        <w:tc>
          <w:tcPr>
            <w:tcW w:w="5103" w:type="dxa"/>
            <w:tcBorders>
              <w:top w:val="single" w:sz="4" w:space="0" w:color="836967"/>
              <w:left w:val="single" w:sz="4" w:space="0" w:color="836967"/>
              <w:bottom w:val="single" w:sz="4" w:space="0" w:color="836967"/>
              <w:right w:val="single" w:sz="4" w:space="0" w:color="836967"/>
            </w:tcBorders>
            <w:vAlign w:val="center"/>
          </w:tcPr>
          <w:p w14:paraId="3953F8EB" w14:textId="24BBC690" w:rsidR="00A71DF5" w:rsidRPr="00A425A1" w:rsidRDefault="00A71DF5" w:rsidP="00A71DF5">
            <w:pPr>
              <w:pStyle w:val="a3"/>
              <w:numPr>
                <w:ilvl w:val="0"/>
                <w:numId w:val="1"/>
              </w:numPr>
              <w:rPr>
                <w:rFonts w:ascii="Arial" w:hAnsi="Arial" w:cs="Arial"/>
                <w:color w:val="000000"/>
                <w:sz w:val="20"/>
                <w:szCs w:val="20"/>
                <w:lang w:eastAsia="el-GR"/>
              </w:rPr>
            </w:pPr>
            <w:r w:rsidRPr="00A425A1">
              <w:rPr>
                <w:rFonts w:ascii="Arial" w:hAnsi="Arial" w:cs="Arial"/>
                <w:color w:val="000000"/>
                <w:sz w:val="20"/>
                <w:szCs w:val="20"/>
                <w:lang w:eastAsia="el-GR"/>
              </w:rPr>
              <w:t xml:space="preserve">Θύρα </w:t>
            </w:r>
            <w:r w:rsidRPr="00A425A1">
              <w:rPr>
                <w:rFonts w:ascii="Arial" w:hAnsi="Arial" w:cs="Arial"/>
                <w:color w:val="000000"/>
                <w:sz w:val="20"/>
                <w:szCs w:val="20"/>
                <w:lang w:val="en-US" w:eastAsia="el-GR"/>
              </w:rPr>
              <w:t>HDMI</w:t>
            </w:r>
          </w:p>
        </w:tc>
        <w:tc>
          <w:tcPr>
            <w:tcW w:w="1701" w:type="dxa"/>
            <w:tcBorders>
              <w:top w:val="single" w:sz="4" w:space="0" w:color="836967"/>
              <w:left w:val="single" w:sz="4" w:space="0" w:color="836967"/>
              <w:bottom w:val="single" w:sz="4" w:space="0" w:color="836967"/>
              <w:right w:val="single" w:sz="4" w:space="0" w:color="836967"/>
            </w:tcBorders>
            <w:vAlign w:val="center"/>
          </w:tcPr>
          <w:p w14:paraId="65812D8E" w14:textId="73673650" w:rsidR="00A71DF5" w:rsidRPr="00A425A1" w:rsidRDefault="00A71DF5" w:rsidP="00A71DF5">
            <w:pPr>
              <w:jc w:val="center"/>
              <w:rPr>
                <w:rFonts w:ascii="Arial" w:hAnsi="Arial" w:cs="Arial"/>
                <w:color w:val="000000"/>
                <w:sz w:val="20"/>
                <w:szCs w:val="20"/>
                <w:lang w:eastAsia="el-GR"/>
              </w:rPr>
            </w:pPr>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1</w:t>
            </w:r>
          </w:p>
        </w:tc>
        <w:tc>
          <w:tcPr>
            <w:tcW w:w="1417" w:type="dxa"/>
            <w:tcBorders>
              <w:top w:val="single" w:sz="4" w:space="0" w:color="836967"/>
              <w:left w:val="single" w:sz="4" w:space="0" w:color="836967"/>
              <w:bottom w:val="single" w:sz="4" w:space="0" w:color="836967"/>
              <w:right w:val="single" w:sz="4" w:space="0" w:color="836967"/>
            </w:tcBorders>
            <w:vAlign w:val="center"/>
          </w:tcPr>
          <w:p w14:paraId="27BD86CA"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2CE8C3EF"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FE30189"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7916C3AD"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2.1</w:t>
            </w:r>
            <w:r w:rsidRPr="00A425A1">
              <w:rPr>
                <w:rFonts w:ascii="Arial" w:hAnsi="Arial"/>
                <w:sz w:val="20"/>
                <w:szCs w:val="20"/>
                <w:lang w:val="en-US"/>
              </w:rPr>
              <w:t>2</w:t>
            </w:r>
            <w:r w:rsidRPr="00A425A1">
              <w:rPr>
                <w:rFonts w:ascii="Arial" w:hAnsi="Arial"/>
                <w:sz w:val="20"/>
                <w:szCs w:val="20"/>
              </w:rPr>
              <w:t xml:space="preserve">.2 </w:t>
            </w:r>
          </w:p>
        </w:tc>
        <w:tc>
          <w:tcPr>
            <w:tcW w:w="5103" w:type="dxa"/>
            <w:tcBorders>
              <w:top w:val="single" w:sz="4" w:space="0" w:color="836967"/>
              <w:left w:val="single" w:sz="4" w:space="0" w:color="836967"/>
              <w:bottom w:val="single" w:sz="4" w:space="0" w:color="836967"/>
              <w:right w:val="single" w:sz="4" w:space="0" w:color="836967"/>
            </w:tcBorders>
            <w:vAlign w:val="center"/>
          </w:tcPr>
          <w:p w14:paraId="795DAE18" w14:textId="77777777" w:rsidR="00A71DF5" w:rsidRPr="00A425A1" w:rsidRDefault="00A71DF5" w:rsidP="00A71DF5">
            <w:pPr>
              <w:pStyle w:val="a3"/>
              <w:numPr>
                <w:ilvl w:val="0"/>
                <w:numId w:val="1"/>
              </w:numPr>
              <w:rPr>
                <w:rFonts w:ascii="Arial" w:hAnsi="Arial" w:cs="Arial"/>
                <w:color w:val="000000"/>
                <w:sz w:val="20"/>
                <w:szCs w:val="20"/>
                <w:lang w:eastAsia="el-GR"/>
              </w:rPr>
            </w:pPr>
            <w:r w:rsidRPr="00A425A1">
              <w:rPr>
                <w:rFonts w:ascii="Arial" w:hAnsi="Arial" w:cs="Arial"/>
                <w:color w:val="000000"/>
                <w:sz w:val="20"/>
                <w:szCs w:val="20"/>
                <w:lang w:eastAsia="el-GR"/>
              </w:rPr>
              <w:t xml:space="preserve">Θύρες δικτύου </w:t>
            </w:r>
            <w:proofErr w:type="spellStart"/>
            <w:r w:rsidRPr="00A425A1">
              <w:rPr>
                <w:rFonts w:ascii="Arial" w:hAnsi="Arial" w:cs="Arial"/>
                <w:color w:val="000000"/>
                <w:sz w:val="20"/>
                <w:szCs w:val="20"/>
                <w:lang w:eastAsia="el-GR"/>
              </w:rPr>
              <w:t>Ethernet</w:t>
            </w:r>
            <w:proofErr w:type="spellEnd"/>
            <w:r w:rsidRPr="00A425A1">
              <w:rPr>
                <w:rFonts w:ascii="Arial" w:hAnsi="Arial" w:cs="Arial"/>
                <w:color w:val="000000"/>
                <w:sz w:val="20"/>
                <w:szCs w:val="20"/>
                <w:lang w:eastAsia="el-GR"/>
              </w:rPr>
              <w:t xml:space="preserve"> RJ-45, 10/100/1000</w:t>
            </w:r>
          </w:p>
        </w:tc>
        <w:tc>
          <w:tcPr>
            <w:tcW w:w="1701" w:type="dxa"/>
            <w:tcBorders>
              <w:top w:val="single" w:sz="4" w:space="0" w:color="836967"/>
              <w:left w:val="single" w:sz="4" w:space="0" w:color="836967"/>
              <w:bottom w:val="single" w:sz="4" w:space="0" w:color="836967"/>
              <w:right w:val="single" w:sz="4" w:space="0" w:color="836967"/>
            </w:tcBorders>
            <w:vAlign w:val="center"/>
          </w:tcPr>
          <w:p w14:paraId="19ECD55E" w14:textId="77777777" w:rsidR="00A71DF5" w:rsidRPr="00A425A1" w:rsidRDefault="00A71DF5" w:rsidP="00A71DF5">
            <w:pPr>
              <w:jc w:val="center"/>
              <w:rPr>
                <w:rFonts w:ascii="Arial" w:hAnsi="Arial" w:cs="Arial"/>
                <w:color w:val="000000"/>
                <w:sz w:val="20"/>
                <w:szCs w:val="20"/>
                <w:lang w:eastAsia="el-GR"/>
              </w:rPr>
            </w:pPr>
            <w:r w:rsidRPr="00A425A1">
              <w:rPr>
                <w:rFonts w:ascii="Arial" w:hAnsi="Arial" w:cs="Arial"/>
                <w:color w:val="000000"/>
                <w:sz w:val="20"/>
                <w:szCs w:val="20"/>
                <w:lang w:eastAsia="el-GR"/>
              </w:rPr>
              <w:t>≥ 1</w:t>
            </w:r>
          </w:p>
        </w:tc>
        <w:tc>
          <w:tcPr>
            <w:tcW w:w="1417" w:type="dxa"/>
            <w:tcBorders>
              <w:top w:val="single" w:sz="4" w:space="0" w:color="836967"/>
              <w:left w:val="single" w:sz="4" w:space="0" w:color="836967"/>
              <w:bottom w:val="single" w:sz="4" w:space="0" w:color="836967"/>
              <w:right w:val="single" w:sz="4" w:space="0" w:color="836967"/>
            </w:tcBorders>
            <w:vAlign w:val="center"/>
          </w:tcPr>
          <w:p w14:paraId="2DC23A5C"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F45B2A4"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434C355"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42BEDB4E"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2.1</w:t>
            </w:r>
            <w:r w:rsidRPr="00A425A1">
              <w:rPr>
                <w:rFonts w:ascii="Arial" w:hAnsi="Arial"/>
                <w:sz w:val="20"/>
                <w:szCs w:val="20"/>
                <w:lang w:val="en-US"/>
              </w:rPr>
              <w:t>2</w:t>
            </w:r>
            <w:r w:rsidRPr="00A425A1">
              <w:rPr>
                <w:rFonts w:ascii="Arial" w:hAnsi="Arial"/>
                <w:sz w:val="20"/>
                <w:szCs w:val="20"/>
              </w:rPr>
              <w:t>.3</w:t>
            </w:r>
          </w:p>
        </w:tc>
        <w:tc>
          <w:tcPr>
            <w:tcW w:w="5103" w:type="dxa"/>
            <w:tcBorders>
              <w:top w:val="single" w:sz="4" w:space="0" w:color="836967"/>
              <w:left w:val="single" w:sz="4" w:space="0" w:color="836967"/>
              <w:bottom w:val="single" w:sz="4" w:space="0" w:color="836967"/>
              <w:right w:val="single" w:sz="4" w:space="0" w:color="836967"/>
            </w:tcBorders>
            <w:vAlign w:val="center"/>
          </w:tcPr>
          <w:p w14:paraId="2EF026F7" w14:textId="77777777" w:rsidR="00A71DF5" w:rsidRPr="00A425A1" w:rsidRDefault="00A71DF5" w:rsidP="00A71DF5">
            <w:pPr>
              <w:pStyle w:val="a3"/>
              <w:numPr>
                <w:ilvl w:val="0"/>
                <w:numId w:val="1"/>
              </w:numPr>
              <w:rPr>
                <w:rFonts w:ascii="Arial" w:hAnsi="Arial" w:cs="Arial"/>
                <w:color w:val="000000"/>
                <w:sz w:val="20"/>
                <w:szCs w:val="20"/>
                <w:lang w:eastAsia="el-GR"/>
              </w:rPr>
            </w:pPr>
            <w:r w:rsidRPr="00A425A1">
              <w:rPr>
                <w:rFonts w:ascii="Arial" w:hAnsi="Arial" w:cs="Arial"/>
                <w:color w:val="000000"/>
                <w:sz w:val="20"/>
                <w:szCs w:val="20"/>
                <w:lang w:eastAsia="el-GR"/>
              </w:rPr>
              <w:t xml:space="preserve">Θύρες </w:t>
            </w:r>
            <w:proofErr w:type="spellStart"/>
            <w:r w:rsidRPr="00A425A1">
              <w:rPr>
                <w:rFonts w:ascii="Arial" w:hAnsi="Arial" w:cs="Arial"/>
                <w:color w:val="000000"/>
                <w:sz w:val="20"/>
                <w:szCs w:val="20"/>
                <w:lang w:eastAsia="el-GR"/>
              </w:rPr>
              <w:t>Audio-Out</w:t>
            </w:r>
            <w:proofErr w:type="spellEnd"/>
            <w:r w:rsidRPr="00A425A1">
              <w:rPr>
                <w:rFonts w:ascii="Arial" w:hAnsi="Arial" w:cs="Arial"/>
                <w:color w:val="000000"/>
                <w:sz w:val="20"/>
                <w:szCs w:val="20"/>
                <w:lang w:eastAsia="el-GR"/>
              </w:rPr>
              <w:t xml:space="preserve"> και </w:t>
            </w:r>
            <w:r w:rsidRPr="00A425A1">
              <w:rPr>
                <w:rFonts w:ascii="Arial" w:hAnsi="Arial" w:cs="Arial"/>
                <w:color w:val="000000"/>
                <w:sz w:val="20"/>
                <w:szCs w:val="20"/>
                <w:lang w:val="en-US" w:eastAsia="el-GR"/>
              </w:rPr>
              <w:t>Audio</w:t>
            </w:r>
            <w:r w:rsidRPr="00A425A1">
              <w:rPr>
                <w:rFonts w:ascii="Arial" w:hAnsi="Arial" w:cs="Arial"/>
                <w:color w:val="000000"/>
                <w:sz w:val="20"/>
                <w:szCs w:val="20"/>
                <w:lang w:eastAsia="el-GR"/>
              </w:rPr>
              <w:t>-</w:t>
            </w:r>
            <w:r w:rsidRPr="00A425A1">
              <w:rPr>
                <w:rFonts w:ascii="Arial" w:hAnsi="Arial" w:cs="Arial"/>
                <w:color w:val="000000"/>
                <w:sz w:val="20"/>
                <w:szCs w:val="20"/>
                <w:lang w:val="en-US" w:eastAsia="el-GR"/>
              </w:rPr>
              <w:t>In</w:t>
            </w:r>
            <w:r w:rsidRPr="00A425A1">
              <w:rPr>
                <w:rFonts w:ascii="Arial" w:hAnsi="Arial" w:cs="Arial"/>
                <w:color w:val="000000"/>
                <w:sz w:val="20"/>
                <w:szCs w:val="20"/>
                <w:lang w:eastAsia="el-GR"/>
              </w:rPr>
              <w:t xml:space="preserve"> στο πίσω μέρος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4E138D39" w14:textId="77777777" w:rsidR="00A71DF5" w:rsidRPr="00A425A1" w:rsidRDefault="00A71DF5" w:rsidP="00A71DF5">
            <w:pPr>
              <w:jc w:val="center"/>
              <w:rPr>
                <w:rFonts w:ascii="Arial" w:hAnsi="Arial" w:cs="Arial"/>
                <w:color w:val="000000"/>
                <w:sz w:val="20"/>
                <w:szCs w:val="20"/>
                <w:lang w:eastAsia="el-GR"/>
              </w:rPr>
            </w:pPr>
            <w:r w:rsidRPr="00A425A1">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5F1DA616"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F7986CB"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FA34E6C"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37366673"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2.1</w:t>
            </w:r>
            <w:r w:rsidRPr="00A425A1">
              <w:rPr>
                <w:rFonts w:ascii="Arial" w:hAnsi="Arial"/>
                <w:sz w:val="20"/>
                <w:szCs w:val="20"/>
                <w:lang w:val="en-US"/>
              </w:rPr>
              <w:t>2</w:t>
            </w:r>
            <w:r w:rsidRPr="00A425A1">
              <w:rPr>
                <w:rFonts w:ascii="Arial" w:hAnsi="Arial"/>
                <w:sz w:val="20"/>
                <w:szCs w:val="20"/>
              </w:rPr>
              <w:t>.4</w:t>
            </w:r>
          </w:p>
        </w:tc>
        <w:tc>
          <w:tcPr>
            <w:tcW w:w="5103" w:type="dxa"/>
            <w:tcBorders>
              <w:top w:val="single" w:sz="4" w:space="0" w:color="836967"/>
              <w:left w:val="single" w:sz="4" w:space="0" w:color="836967"/>
              <w:bottom w:val="single" w:sz="4" w:space="0" w:color="836967"/>
              <w:right w:val="single" w:sz="4" w:space="0" w:color="836967"/>
            </w:tcBorders>
            <w:vAlign w:val="center"/>
          </w:tcPr>
          <w:p w14:paraId="3D052A10" w14:textId="77777777" w:rsidR="00A71DF5" w:rsidRPr="00A425A1" w:rsidRDefault="00A71DF5" w:rsidP="00A71DF5">
            <w:pPr>
              <w:pStyle w:val="a3"/>
              <w:numPr>
                <w:ilvl w:val="0"/>
                <w:numId w:val="1"/>
              </w:numPr>
              <w:rPr>
                <w:rFonts w:ascii="Arial" w:hAnsi="Arial" w:cs="Arial"/>
                <w:color w:val="000000"/>
                <w:sz w:val="20"/>
                <w:szCs w:val="20"/>
                <w:lang w:eastAsia="el-GR"/>
              </w:rPr>
            </w:pPr>
            <w:r w:rsidRPr="00A425A1">
              <w:rPr>
                <w:rFonts w:ascii="Arial" w:hAnsi="Arial" w:cs="Arial"/>
                <w:color w:val="000000"/>
                <w:sz w:val="20"/>
                <w:szCs w:val="20"/>
                <w:lang w:eastAsia="el-GR"/>
              </w:rPr>
              <w:t xml:space="preserve">Θύρα για σύνδεση </w:t>
            </w:r>
            <w:r w:rsidRPr="00A425A1">
              <w:rPr>
                <w:rFonts w:ascii="Arial" w:hAnsi="Arial" w:cs="Arial"/>
                <w:color w:val="000000"/>
                <w:sz w:val="20"/>
                <w:szCs w:val="20"/>
                <w:lang w:val="en-US" w:eastAsia="el-GR"/>
              </w:rPr>
              <w:t>audio</w:t>
            </w:r>
            <w:r w:rsidRPr="00A425A1">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headset</w:t>
            </w:r>
            <w:r w:rsidRPr="00A425A1">
              <w:rPr>
                <w:rFonts w:ascii="Arial" w:hAnsi="Arial" w:cs="Arial"/>
                <w:color w:val="000000"/>
                <w:sz w:val="20"/>
                <w:szCs w:val="20"/>
                <w:lang w:eastAsia="el-GR"/>
              </w:rPr>
              <w:t xml:space="preserve"> στο εμπρός μέρος</w:t>
            </w:r>
          </w:p>
        </w:tc>
        <w:tc>
          <w:tcPr>
            <w:tcW w:w="1701" w:type="dxa"/>
            <w:tcBorders>
              <w:top w:val="single" w:sz="4" w:space="0" w:color="836967"/>
              <w:left w:val="single" w:sz="4" w:space="0" w:color="836967"/>
              <w:bottom w:val="single" w:sz="4" w:space="0" w:color="836967"/>
              <w:right w:val="single" w:sz="4" w:space="0" w:color="836967"/>
            </w:tcBorders>
            <w:vAlign w:val="center"/>
          </w:tcPr>
          <w:p w14:paraId="0A2B6AF4" w14:textId="77777777" w:rsidR="00A71DF5" w:rsidRPr="00A425A1" w:rsidRDefault="00A71DF5" w:rsidP="00A71DF5">
            <w:pPr>
              <w:jc w:val="center"/>
              <w:rPr>
                <w:rFonts w:ascii="Arial" w:hAnsi="Arial" w:cs="Arial"/>
                <w:color w:val="000000"/>
                <w:sz w:val="20"/>
                <w:szCs w:val="20"/>
                <w:lang w:eastAsia="el-GR"/>
              </w:rPr>
            </w:pPr>
            <w:r w:rsidRPr="00A425A1">
              <w:rPr>
                <w:rFonts w:ascii="Arial" w:hAnsi="Arial" w:cs="Arial"/>
                <w:color w:val="000000"/>
                <w:sz w:val="20"/>
                <w:szCs w:val="20"/>
                <w:lang w:eastAsia="el-GR"/>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EB2BC87"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9F74F1F"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5BFD90F7" w14:textId="77777777" w:rsidTr="0093428C">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4AEEA48C"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3</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402B663A" w14:textId="1013AD2C" w:rsidR="00A71DF5" w:rsidRPr="00A425A1" w:rsidRDefault="00A71DF5" w:rsidP="00A71DF5">
            <w:pPr>
              <w:pStyle w:val="icomtablebodytext"/>
              <w:rPr>
                <w:rFonts w:ascii="Arial" w:hAnsi="Arial"/>
                <w:sz w:val="20"/>
                <w:szCs w:val="20"/>
              </w:rPr>
            </w:pPr>
            <w:r w:rsidRPr="00A425A1">
              <w:rPr>
                <w:rFonts w:ascii="Arial" w:hAnsi="Arial"/>
                <w:sz w:val="20"/>
                <w:szCs w:val="20"/>
              </w:rPr>
              <w:t xml:space="preserve">Λειτουργικό Σύστημα </w:t>
            </w:r>
          </w:p>
        </w:tc>
      </w:tr>
      <w:tr w:rsidR="00A71DF5" w:rsidRPr="00A425A1" w14:paraId="5A49B6A0"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hideMark/>
          </w:tcPr>
          <w:p w14:paraId="29AF4207" w14:textId="77777777" w:rsidR="00A71DF5" w:rsidRPr="00A425A1" w:rsidRDefault="00A71DF5" w:rsidP="00A71DF5">
            <w:pPr>
              <w:pStyle w:val="icomtablebodytext"/>
              <w:rPr>
                <w:rFonts w:ascii="Arial" w:hAnsi="Arial"/>
                <w:sz w:val="20"/>
                <w:szCs w:val="20"/>
                <w:lang w:val="en-US"/>
              </w:rPr>
            </w:pPr>
            <w:r w:rsidRPr="00A425A1">
              <w:rPr>
                <w:rFonts w:ascii="Arial" w:hAnsi="Arial"/>
                <w:sz w:val="20"/>
                <w:szCs w:val="20"/>
                <w:lang w:val="en-US"/>
              </w:rPr>
              <w:t xml:space="preserve">3.1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4384C868"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 xml:space="preserve">Λειτουργικό σύστημα </w:t>
            </w:r>
            <w:r w:rsidRPr="00A425A1">
              <w:rPr>
                <w:rFonts w:ascii="Arial" w:hAnsi="Arial"/>
                <w:sz w:val="20"/>
                <w:szCs w:val="20"/>
                <w:lang w:val="en-US"/>
              </w:rPr>
              <w:t>Windows</w:t>
            </w:r>
            <w:r w:rsidRPr="00A425A1">
              <w:rPr>
                <w:rFonts w:ascii="Arial" w:hAnsi="Arial"/>
                <w:sz w:val="20"/>
                <w:szCs w:val="20"/>
              </w:rPr>
              <w:t xml:space="preserve"> σε Ελληνικό γραφικό περιβάλλον που να συνοδεύεται από την άδεια χρήσης του και από το CD εγκατάστασης (δεν απαιτείται προσφορά νέων εκδόσεων για την περίοδο του έργου, παρά μόνο να υπάρχει ενσωματωμένη η δυνατότητα </w:t>
            </w:r>
            <w:r w:rsidRPr="00A425A1">
              <w:rPr>
                <w:rFonts w:ascii="Arial" w:hAnsi="Arial"/>
                <w:sz w:val="20"/>
                <w:szCs w:val="20"/>
              </w:rPr>
              <w:lastRenderedPageBreak/>
              <w:t xml:space="preserve">ενημέρωσης των απαραίτητων </w:t>
            </w:r>
            <w:r w:rsidRPr="00A425A1">
              <w:rPr>
                <w:rFonts w:ascii="Arial" w:hAnsi="Arial"/>
                <w:sz w:val="20"/>
                <w:szCs w:val="20"/>
                <w:lang w:val="en-US"/>
              </w:rPr>
              <w:t>security</w:t>
            </w:r>
            <w:r w:rsidRPr="00A425A1">
              <w:rPr>
                <w:rFonts w:ascii="Arial" w:hAnsi="Arial"/>
                <w:sz w:val="20"/>
                <w:szCs w:val="20"/>
              </w:rPr>
              <w:t xml:space="preserve"> </w:t>
            </w:r>
            <w:r w:rsidRPr="00A425A1">
              <w:rPr>
                <w:rFonts w:ascii="Arial" w:hAnsi="Arial"/>
                <w:sz w:val="20"/>
                <w:szCs w:val="20"/>
                <w:lang w:val="en-US"/>
              </w:rPr>
              <w:t>updates</w:t>
            </w:r>
            <w:r w:rsidRPr="00A425A1">
              <w:rPr>
                <w:rFonts w:ascii="Arial" w:hAnsi="Arial"/>
                <w:sz w:val="20"/>
                <w:szCs w:val="20"/>
              </w:rPr>
              <w:t xml:space="preserve"> και </w:t>
            </w:r>
            <w:r w:rsidRPr="00A425A1">
              <w:rPr>
                <w:rFonts w:ascii="Arial" w:hAnsi="Arial"/>
                <w:sz w:val="20"/>
                <w:szCs w:val="20"/>
                <w:lang w:val="en-US"/>
              </w:rPr>
              <w:t>bug</w:t>
            </w:r>
            <w:r w:rsidRPr="00A425A1">
              <w:rPr>
                <w:rFonts w:ascii="Arial" w:hAnsi="Arial"/>
                <w:sz w:val="20"/>
                <w:szCs w:val="20"/>
              </w:rPr>
              <w:t xml:space="preserve"> </w:t>
            </w:r>
            <w:r w:rsidRPr="00A425A1">
              <w:rPr>
                <w:rFonts w:ascii="Arial" w:hAnsi="Arial"/>
                <w:sz w:val="20"/>
                <w:szCs w:val="20"/>
                <w:lang w:val="en-US"/>
              </w:rPr>
              <w:t>fixes</w:t>
            </w:r>
            <w:r w:rsidRPr="00A425A1">
              <w:rPr>
                <w:rFonts w:ascii="Arial" w:hAnsi="Arial"/>
                <w:sz w:val="20"/>
                <w:szCs w:val="20"/>
              </w:rPr>
              <w:t>)</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58090AA8" w14:textId="77777777" w:rsidR="00A71DF5" w:rsidRPr="00A425A1" w:rsidRDefault="00A71DF5" w:rsidP="00A71DF5">
            <w:pPr>
              <w:pStyle w:val="icomtablebodytext"/>
              <w:jc w:val="center"/>
              <w:rPr>
                <w:rFonts w:ascii="Arial" w:hAnsi="Arial"/>
                <w:sz w:val="20"/>
                <w:szCs w:val="20"/>
                <w:lang w:val="en-US"/>
              </w:rPr>
            </w:pPr>
            <w:r w:rsidRPr="00A425A1">
              <w:rPr>
                <w:rFonts w:ascii="Arial" w:hAnsi="Arial"/>
                <w:sz w:val="20"/>
                <w:szCs w:val="20"/>
                <w:lang w:val="en-US"/>
              </w:rPr>
              <w:lastRenderedPageBreak/>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DEAB6CE" w14:textId="77777777" w:rsidR="00A71DF5" w:rsidRPr="00A425A1" w:rsidRDefault="00A71DF5" w:rsidP="00A71DF5">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073ECA1" w14:textId="77777777" w:rsidR="00A71DF5" w:rsidRPr="00A425A1" w:rsidRDefault="00A71DF5" w:rsidP="00A71DF5">
            <w:pPr>
              <w:ind w:left="22"/>
              <w:rPr>
                <w:rFonts w:ascii="Arial" w:eastAsia="Times New Roman" w:hAnsi="Arial" w:cs="Arial"/>
                <w:bCs/>
                <w:kern w:val="32"/>
                <w:sz w:val="20"/>
                <w:szCs w:val="20"/>
                <w:lang w:val="en-US"/>
              </w:rPr>
            </w:pPr>
          </w:p>
        </w:tc>
      </w:tr>
      <w:tr w:rsidR="00A71DF5" w:rsidRPr="00A425A1" w14:paraId="7723F702"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58F005AB"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3.2</w:t>
            </w:r>
          </w:p>
        </w:tc>
        <w:tc>
          <w:tcPr>
            <w:tcW w:w="5103" w:type="dxa"/>
            <w:tcBorders>
              <w:top w:val="single" w:sz="4" w:space="0" w:color="836967"/>
              <w:left w:val="single" w:sz="4" w:space="0" w:color="836967"/>
              <w:bottom w:val="single" w:sz="4" w:space="0" w:color="836967"/>
              <w:right w:val="single" w:sz="4" w:space="0" w:color="836967"/>
            </w:tcBorders>
            <w:vAlign w:val="center"/>
          </w:tcPr>
          <w:p w14:paraId="0B166065"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 xml:space="preserve">Να προσφερθεί </w:t>
            </w:r>
            <w:proofErr w:type="spellStart"/>
            <w:r w:rsidRPr="00A425A1">
              <w:rPr>
                <w:rFonts w:ascii="Arial" w:hAnsi="Arial"/>
                <w:sz w:val="20"/>
                <w:szCs w:val="20"/>
              </w:rPr>
              <w:t>προεγκατεστημένο</w:t>
            </w:r>
            <w:proofErr w:type="spellEnd"/>
            <w:r w:rsidRPr="00A425A1">
              <w:rPr>
                <w:rFonts w:ascii="Arial" w:hAnsi="Arial"/>
                <w:sz w:val="20"/>
                <w:szCs w:val="20"/>
              </w:rPr>
              <w:t xml:space="preserve"> λογισμικό αντιγραφής οπτικών δίσκων σε </w:t>
            </w:r>
            <w:r w:rsidRPr="00A425A1">
              <w:rPr>
                <w:rFonts w:ascii="Arial" w:hAnsi="Arial"/>
                <w:sz w:val="20"/>
                <w:szCs w:val="20"/>
                <w:lang w:val="en-US"/>
              </w:rPr>
              <w:t>OEM</w:t>
            </w:r>
            <w:r w:rsidRPr="00A425A1">
              <w:rPr>
                <w:rFonts w:ascii="Arial" w:hAnsi="Arial"/>
                <w:sz w:val="20"/>
                <w:szCs w:val="20"/>
              </w:rPr>
              <w:t xml:space="preserve"> τύπο άδειας χρήσης που παρέχεται από τον κατασκευαστή του ηλεκτρονικού υπολογιστή</w:t>
            </w:r>
          </w:p>
        </w:tc>
        <w:tc>
          <w:tcPr>
            <w:tcW w:w="1701" w:type="dxa"/>
            <w:tcBorders>
              <w:top w:val="single" w:sz="4" w:space="0" w:color="836967"/>
              <w:left w:val="single" w:sz="4" w:space="0" w:color="836967"/>
              <w:bottom w:val="single" w:sz="4" w:space="0" w:color="836967"/>
              <w:right w:val="single" w:sz="4" w:space="0" w:color="836967"/>
            </w:tcBorders>
            <w:vAlign w:val="center"/>
          </w:tcPr>
          <w:p w14:paraId="747CAC0D" w14:textId="77777777" w:rsidR="00A71DF5" w:rsidRPr="00A425A1" w:rsidRDefault="00A71DF5" w:rsidP="00A71DF5">
            <w:pPr>
              <w:jc w:val="center"/>
              <w:rPr>
                <w:rFonts w:ascii="Arial" w:hAnsi="Arial" w:cs="Arial"/>
                <w:color w:val="000000"/>
                <w:sz w:val="20"/>
                <w:szCs w:val="20"/>
              </w:rPr>
            </w:pPr>
            <w:r w:rsidRPr="00A425A1">
              <w:rPr>
                <w:rFonts w:ascii="Arial" w:hAnsi="Arial" w:cs="Arial"/>
                <w:color w:val="000000"/>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DE152C0"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8307C78" w14:textId="77777777" w:rsidR="00A71DF5" w:rsidRPr="00A425A1" w:rsidRDefault="00A71DF5" w:rsidP="00A71DF5">
            <w:pPr>
              <w:ind w:left="22"/>
              <w:rPr>
                <w:rFonts w:ascii="Arial" w:eastAsia="Times New Roman" w:hAnsi="Arial" w:cs="Arial"/>
                <w:bCs/>
                <w:kern w:val="32"/>
                <w:sz w:val="20"/>
                <w:szCs w:val="20"/>
              </w:rPr>
            </w:pPr>
          </w:p>
        </w:tc>
      </w:tr>
      <w:tr w:rsidR="00A71DF5" w:rsidRPr="00A425A1" w14:paraId="4E8882D8" w14:textId="77777777" w:rsidTr="0093428C">
        <w:tc>
          <w:tcPr>
            <w:tcW w:w="851" w:type="dxa"/>
            <w:tcBorders>
              <w:top w:val="single" w:sz="4" w:space="0" w:color="836967"/>
              <w:left w:val="single" w:sz="4" w:space="0" w:color="836967"/>
              <w:bottom w:val="single" w:sz="4" w:space="0" w:color="836967"/>
              <w:right w:val="single" w:sz="4" w:space="0" w:color="836967"/>
            </w:tcBorders>
            <w:vAlign w:val="center"/>
          </w:tcPr>
          <w:p w14:paraId="39C80BD3"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3.3</w:t>
            </w:r>
          </w:p>
        </w:tc>
        <w:tc>
          <w:tcPr>
            <w:tcW w:w="5103" w:type="dxa"/>
            <w:tcBorders>
              <w:top w:val="single" w:sz="4" w:space="0" w:color="836967"/>
              <w:left w:val="single" w:sz="4" w:space="0" w:color="836967"/>
              <w:bottom w:val="single" w:sz="4" w:space="0" w:color="836967"/>
              <w:right w:val="single" w:sz="4" w:space="0" w:color="836967"/>
            </w:tcBorders>
            <w:vAlign w:val="center"/>
          </w:tcPr>
          <w:p w14:paraId="4A7A807C" w14:textId="77777777" w:rsidR="00A71DF5" w:rsidRPr="00A425A1" w:rsidRDefault="00A71DF5" w:rsidP="00A71DF5">
            <w:pPr>
              <w:pStyle w:val="icomtablebodytext"/>
              <w:rPr>
                <w:rFonts w:ascii="Arial" w:hAnsi="Arial"/>
                <w:sz w:val="20"/>
                <w:szCs w:val="20"/>
              </w:rPr>
            </w:pPr>
            <w:r w:rsidRPr="00A425A1">
              <w:rPr>
                <w:rFonts w:ascii="Arial" w:hAnsi="Arial"/>
                <w:sz w:val="20"/>
                <w:szCs w:val="20"/>
              </w:rPr>
              <w:t xml:space="preserve">Να προσφερθεί </w:t>
            </w:r>
            <w:proofErr w:type="spellStart"/>
            <w:r w:rsidRPr="00A425A1">
              <w:rPr>
                <w:rFonts w:ascii="Arial" w:hAnsi="Arial"/>
                <w:sz w:val="20"/>
                <w:szCs w:val="20"/>
              </w:rPr>
              <w:t>προεγκατεστημένο</w:t>
            </w:r>
            <w:proofErr w:type="spellEnd"/>
            <w:r w:rsidRPr="00A425A1">
              <w:rPr>
                <w:rFonts w:ascii="Arial" w:hAnsi="Arial"/>
                <w:sz w:val="20"/>
                <w:szCs w:val="20"/>
              </w:rPr>
              <w:t xml:space="preserve"> λογισμικό αναπαραγωγής οπτικών δίσκων σε </w:t>
            </w:r>
            <w:r w:rsidRPr="00A425A1">
              <w:rPr>
                <w:rFonts w:ascii="Arial" w:hAnsi="Arial"/>
                <w:sz w:val="20"/>
                <w:szCs w:val="20"/>
                <w:lang w:val="en-US"/>
              </w:rPr>
              <w:t>OEM</w:t>
            </w:r>
            <w:r w:rsidRPr="00A425A1">
              <w:rPr>
                <w:rFonts w:ascii="Arial" w:hAnsi="Arial"/>
                <w:sz w:val="20"/>
                <w:szCs w:val="20"/>
              </w:rPr>
              <w:t xml:space="preserve"> τύπο άδειας χρήσης που παρέχεται από τον κατασκευαστή του ηλεκτρονικού υπολογιστή</w:t>
            </w:r>
          </w:p>
        </w:tc>
        <w:tc>
          <w:tcPr>
            <w:tcW w:w="1701" w:type="dxa"/>
            <w:tcBorders>
              <w:top w:val="single" w:sz="4" w:space="0" w:color="836967"/>
              <w:left w:val="single" w:sz="4" w:space="0" w:color="836967"/>
              <w:bottom w:val="single" w:sz="4" w:space="0" w:color="836967"/>
              <w:right w:val="single" w:sz="4" w:space="0" w:color="836967"/>
            </w:tcBorders>
            <w:vAlign w:val="center"/>
          </w:tcPr>
          <w:p w14:paraId="589FDEED" w14:textId="77777777" w:rsidR="00A71DF5" w:rsidRPr="00A425A1" w:rsidRDefault="00A71DF5" w:rsidP="00A71DF5">
            <w:pPr>
              <w:jc w:val="center"/>
              <w:rPr>
                <w:rFonts w:ascii="Arial" w:hAnsi="Arial" w:cs="Arial"/>
                <w:color w:val="000000"/>
                <w:sz w:val="20"/>
                <w:szCs w:val="20"/>
              </w:rPr>
            </w:pPr>
            <w:r w:rsidRPr="00A425A1">
              <w:rPr>
                <w:rFonts w:ascii="Arial" w:hAnsi="Arial" w:cs="Arial"/>
                <w:color w:val="000000"/>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083807B0" w14:textId="77777777" w:rsidR="00A71DF5" w:rsidRPr="00A425A1" w:rsidRDefault="00A71DF5" w:rsidP="00A71DF5">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88B9964" w14:textId="77777777" w:rsidR="00A71DF5" w:rsidRPr="00A425A1" w:rsidRDefault="00A71DF5" w:rsidP="00A71DF5">
            <w:pPr>
              <w:ind w:left="22"/>
              <w:rPr>
                <w:rFonts w:ascii="Arial" w:eastAsia="Times New Roman" w:hAnsi="Arial" w:cs="Arial"/>
                <w:bCs/>
                <w:kern w:val="32"/>
                <w:sz w:val="20"/>
                <w:szCs w:val="20"/>
              </w:rPr>
            </w:pPr>
          </w:p>
        </w:tc>
      </w:tr>
      <w:tr w:rsidR="00EF6E82" w:rsidRPr="00A425A1" w14:paraId="4DC1222F" w14:textId="77777777" w:rsidTr="00523590">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0DC3F18F"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p>
        </w:tc>
        <w:tc>
          <w:tcPr>
            <w:tcW w:w="9781" w:type="dxa"/>
            <w:gridSpan w:val="4"/>
            <w:tcBorders>
              <w:top w:val="single" w:sz="4" w:space="0" w:color="836967"/>
              <w:left w:val="single" w:sz="4" w:space="0" w:color="836967"/>
              <w:bottom w:val="single" w:sz="4" w:space="0" w:color="auto"/>
              <w:right w:val="single" w:sz="4" w:space="0" w:color="836967"/>
            </w:tcBorders>
            <w:shd w:val="clear" w:color="auto" w:fill="D9D9D9" w:themeFill="background1" w:themeFillShade="D9"/>
            <w:vAlign w:val="center"/>
            <w:hideMark/>
          </w:tcPr>
          <w:p w14:paraId="3116AB94"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ΕΓΧΡΩΜΗ ΟΘΟΝΗ</w:t>
            </w:r>
          </w:p>
        </w:tc>
      </w:tr>
      <w:tr w:rsidR="00EF6E82" w:rsidRPr="00A425A1" w14:paraId="67CC7458" w14:textId="77777777" w:rsidTr="00523590">
        <w:tc>
          <w:tcPr>
            <w:tcW w:w="851" w:type="dxa"/>
            <w:tcBorders>
              <w:top w:val="single" w:sz="4" w:space="0" w:color="836967"/>
              <w:left w:val="single" w:sz="4" w:space="0" w:color="836967"/>
              <w:bottom w:val="single" w:sz="4" w:space="0" w:color="836967"/>
              <w:right w:val="single" w:sz="4" w:space="0" w:color="auto"/>
            </w:tcBorders>
            <w:vAlign w:val="center"/>
            <w:hideMark/>
          </w:tcPr>
          <w:p w14:paraId="0549419D"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 xml:space="preserve">4.1 </w:t>
            </w:r>
          </w:p>
        </w:tc>
        <w:tc>
          <w:tcPr>
            <w:tcW w:w="5103" w:type="dxa"/>
            <w:tcBorders>
              <w:top w:val="single" w:sz="4" w:space="0" w:color="auto"/>
              <w:left w:val="single" w:sz="4" w:space="0" w:color="auto"/>
              <w:bottom w:val="single" w:sz="4" w:space="0" w:color="auto"/>
              <w:right w:val="single" w:sz="4" w:space="0" w:color="auto"/>
            </w:tcBorders>
            <w:vAlign w:val="center"/>
            <w:hideMark/>
          </w:tcPr>
          <w:p w14:paraId="6666E406"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Μία ανά σταθμό εργασίας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4698AB"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auto"/>
              <w:left w:val="single" w:sz="4" w:space="0" w:color="auto"/>
              <w:bottom w:val="single" w:sz="4" w:space="0" w:color="auto"/>
              <w:right w:val="single" w:sz="4" w:space="0" w:color="auto"/>
            </w:tcBorders>
            <w:vAlign w:val="center"/>
          </w:tcPr>
          <w:p w14:paraId="735B8D78"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auto"/>
              <w:left w:val="single" w:sz="4" w:space="0" w:color="auto"/>
              <w:bottom w:val="single" w:sz="4" w:space="0" w:color="auto"/>
              <w:right w:val="single" w:sz="4" w:space="0" w:color="auto"/>
            </w:tcBorders>
            <w:vAlign w:val="center"/>
          </w:tcPr>
          <w:p w14:paraId="1A4F1B06"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23BED8C0"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29983288"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 xml:space="preserve">4.2 </w:t>
            </w:r>
          </w:p>
        </w:tc>
        <w:tc>
          <w:tcPr>
            <w:tcW w:w="5103" w:type="dxa"/>
            <w:tcBorders>
              <w:top w:val="single" w:sz="4" w:space="0" w:color="auto"/>
              <w:left w:val="single" w:sz="4" w:space="0" w:color="836967"/>
              <w:bottom w:val="single" w:sz="4" w:space="0" w:color="836967"/>
              <w:right w:val="single" w:sz="4" w:space="0" w:color="836967"/>
            </w:tcBorders>
            <w:vAlign w:val="center"/>
            <w:hideMark/>
          </w:tcPr>
          <w:p w14:paraId="4ED747B9"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Διαγώνιος οθόνης (σε ίντσες)</w:t>
            </w:r>
          </w:p>
        </w:tc>
        <w:tc>
          <w:tcPr>
            <w:tcW w:w="1701" w:type="dxa"/>
            <w:tcBorders>
              <w:top w:val="single" w:sz="4" w:space="0" w:color="auto"/>
              <w:left w:val="single" w:sz="4" w:space="0" w:color="836967"/>
              <w:bottom w:val="single" w:sz="4" w:space="0" w:color="836967"/>
              <w:right w:val="single" w:sz="4" w:space="0" w:color="836967"/>
            </w:tcBorders>
            <w:vAlign w:val="center"/>
            <w:hideMark/>
          </w:tcPr>
          <w:p w14:paraId="33E76684"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 xml:space="preserve">≥ </w:t>
            </w:r>
            <w:r w:rsidRPr="00A425A1">
              <w:rPr>
                <w:rFonts w:ascii="Arial" w:hAnsi="Arial" w:cs="Arial"/>
                <w:sz w:val="20"/>
                <w:szCs w:val="20"/>
                <w:lang w:val="en-US"/>
              </w:rPr>
              <w:t>23.8</w:t>
            </w:r>
          </w:p>
        </w:tc>
        <w:tc>
          <w:tcPr>
            <w:tcW w:w="1417" w:type="dxa"/>
            <w:tcBorders>
              <w:top w:val="single" w:sz="4" w:space="0" w:color="auto"/>
              <w:left w:val="single" w:sz="4" w:space="0" w:color="836967"/>
              <w:bottom w:val="single" w:sz="4" w:space="0" w:color="836967"/>
              <w:right w:val="single" w:sz="4" w:space="0" w:color="836967"/>
            </w:tcBorders>
            <w:vAlign w:val="center"/>
          </w:tcPr>
          <w:p w14:paraId="4F54956B"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auto"/>
              <w:left w:val="single" w:sz="4" w:space="0" w:color="836967"/>
              <w:bottom w:val="single" w:sz="4" w:space="0" w:color="836967"/>
              <w:right w:val="single" w:sz="4" w:space="0" w:color="836967"/>
            </w:tcBorders>
            <w:vAlign w:val="center"/>
          </w:tcPr>
          <w:p w14:paraId="7AF4FDF0"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41DDE52A"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6B8DFB44"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 xml:space="preserve">4.3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40ED3E6A"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Να είναι του ίδιου κατασκευαστή με τον ηλεκτρονικό υπολογιστή (κεντρική μονάδα)</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88032C2"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19283CE8"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7B5507F"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2DBECF79"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78AD4B9B"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 xml:space="preserve">4.4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2B3A60DC"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Πιστοποίηση CE (</w:t>
            </w:r>
            <w:proofErr w:type="spellStart"/>
            <w:r w:rsidRPr="00A425A1">
              <w:rPr>
                <w:rFonts w:ascii="Arial" w:hAnsi="Arial" w:cs="Arial"/>
                <w:color w:val="000000"/>
                <w:sz w:val="20"/>
                <w:szCs w:val="20"/>
                <w:lang w:eastAsia="el-GR"/>
              </w:rPr>
              <w:t>Conformité</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Européene</w:t>
            </w:r>
            <w:proofErr w:type="spellEnd"/>
            <w:r w:rsidRPr="00A425A1">
              <w:rPr>
                <w:rFonts w:ascii="Arial" w:hAnsi="Arial" w:cs="Arial"/>
                <w:color w:val="000000"/>
                <w:sz w:val="20"/>
                <w:szCs w:val="20"/>
                <w:lang w:eastAsia="el-GR"/>
              </w:rPr>
              <w:t xml:space="preserve">) </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79A2B2F5"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71B85571"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7B2B461"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BACCAA5"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0C2A0D75"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 xml:space="preserve">4.5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4452F355" w14:textId="2EEF28A4" w:rsidR="00EF6E82" w:rsidRPr="0052546B"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Να</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eastAsia="el-GR"/>
              </w:rPr>
              <w:t>διαθέτει</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eastAsia="el-GR"/>
              </w:rPr>
              <w:t>τις</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eastAsia="el-GR"/>
              </w:rPr>
              <w:t>ακόλουθες</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eastAsia="el-GR"/>
              </w:rPr>
              <w:t>πιστοποιήσεις</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TCO</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Certified</w:t>
            </w:r>
            <w:r w:rsidR="007401BB" w:rsidRPr="007401BB">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Energy</w:t>
            </w:r>
            <w:r w:rsidRPr="0052546B">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Star</w:t>
            </w:r>
            <w:r w:rsidR="007401BB" w:rsidRPr="007401BB">
              <w:rPr>
                <w:rFonts w:ascii="Arial" w:hAnsi="Arial" w:cs="Arial"/>
                <w:color w:val="000000"/>
                <w:sz w:val="20"/>
                <w:szCs w:val="20"/>
                <w:lang w:eastAsia="el-GR"/>
              </w:rPr>
              <w:t xml:space="preserve">, </w:t>
            </w:r>
            <w:r w:rsidRPr="00A425A1">
              <w:rPr>
                <w:rFonts w:ascii="Arial" w:hAnsi="Arial" w:cs="Arial"/>
                <w:color w:val="000000"/>
                <w:sz w:val="20"/>
                <w:szCs w:val="20"/>
                <w:lang w:val="en-US" w:eastAsia="el-GR"/>
              </w:rPr>
              <w:t>EPEAT</w:t>
            </w:r>
            <w:r w:rsidRPr="0052546B">
              <w:rPr>
                <w:rFonts w:ascii="Arial" w:hAnsi="Arial" w:cs="Arial"/>
                <w:color w:val="000000"/>
                <w:sz w:val="20"/>
                <w:szCs w:val="20"/>
                <w:lang w:eastAsia="el-GR"/>
              </w:rPr>
              <w:t>.</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3D4DD5B3"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E0C1B5A"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182380A"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37D8CC1A"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4BF20992" w14:textId="2C0097DD"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BE5649">
              <w:rPr>
                <w:rFonts w:ascii="Arial" w:hAnsi="Arial"/>
                <w:sz w:val="20"/>
                <w:szCs w:val="20"/>
                <w:lang w:val="en-US"/>
              </w:rPr>
              <w:t>6</w:t>
            </w:r>
            <w:r w:rsidRPr="00A425A1">
              <w:rPr>
                <w:rFonts w:ascii="Arial" w:hAnsi="Arial"/>
                <w:sz w:val="20"/>
                <w:szCs w:val="20"/>
                <w:lang w:val="en-US"/>
              </w:rPr>
              <w:t xml:space="preserve">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1F65F577"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 xml:space="preserve">Να διαθέτει χρόνο απόκρισης </w:t>
            </w:r>
            <w:proofErr w:type="spellStart"/>
            <w:r w:rsidRPr="00A425A1">
              <w:rPr>
                <w:rFonts w:ascii="Arial" w:hAnsi="Arial" w:cs="Arial"/>
                <w:color w:val="000000"/>
                <w:sz w:val="20"/>
                <w:szCs w:val="20"/>
                <w:lang w:eastAsia="el-GR"/>
              </w:rPr>
              <w:t>gray</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to</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gray</w:t>
            </w:r>
            <w:proofErr w:type="spellEnd"/>
            <w:r w:rsidRPr="00A425A1">
              <w:rPr>
                <w:rFonts w:ascii="Arial" w:hAnsi="Arial" w:cs="Arial"/>
                <w:color w:val="000000"/>
                <w:sz w:val="20"/>
                <w:szCs w:val="20"/>
                <w:lang w:eastAsia="el-GR"/>
              </w:rPr>
              <w:t xml:space="preserve"> (μικρότερο ή ίσο) ≤ 5 </w:t>
            </w:r>
            <w:proofErr w:type="spellStart"/>
            <w:r w:rsidRPr="00A425A1">
              <w:rPr>
                <w:rFonts w:ascii="Arial" w:hAnsi="Arial" w:cs="Arial"/>
                <w:color w:val="000000"/>
                <w:sz w:val="20"/>
                <w:szCs w:val="20"/>
                <w:lang w:eastAsia="el-GR"/>
              </w:rPr>
              <w:t>msec</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25869E63"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87712BC"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B1676CF"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0B127D46"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131AC050" w14:textId="6FAF0504"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BE5649">
              <w:rPr>
                <w:rFonts w:ascii="Arial" w:hAnsi="Arial"/>
                <w:sz w:val="20"/>
                <w:szCs w:val="20"/>
                <w:lang w:val="en-US"/>
              </w:rPr>
              <w:t>7</w:t>
            </w:r>
            <w:r w:rsidRPr="00A425A1">
              <w:rPr>
                <w:rFonts w:ascii="Arial" w:hAnsi="Arial"/>
                <w:sz w:val="20"/>
                <w:szCs w:val="20"/>
                <w:lang w:val="en-US"/>
              </w:rPr>
              <w:t xml:space="preserve">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04507FC1" w14:textId="46E8194E" w:rsidR="00EF6E82" w:rsidRPr="00A425A1" w:rsidRDefault="00EF6E82" w:rsidP="00523590">
            <w:pPr>
              <w:rPr>
                <w:rFonts w:ascii="Arial" w:hAnsi="Arial" w:cs="Arial"/>
                <w:color w:val="000000"/>
                <w:sz w:val="20"/>
                <w:szCs w:val="20"/>
                <w:lang w:val="en-US" w:eastAsia="el-GR"/>
              </w:rPr>
            </w:pPr>
            <w:r w:rsidRPr="00A425A1">
              <w:rPr>
                <w:rFonts w:ascii="Arial" w:hAnsi="Arial" w:cs="Arial"/>
                <w:color w:val="000000"/>
                <w:sz w:val="20"/>
                <w:szCs w:val="20"/>
                <w:lang w:eastAsia="el-GR"/>
              </w:rPr>
              <w:t>Να</w:t>
            </w:r>
            <w:r w:rsidRPr="00A425A1">
              <w:rPr>
                <w:rFonts w:ascii="Arial" w:hAnsi="Arial" w:cs="Arial"/>
                <w:color w:val="000000"/>
                <w:sz w:val="20"/>
                <w:szCs w:val="20"/>
                <w:lang w:val="en-US" w:eastAsia="el-GR"/>
              </w:rPr>
              <w:t xml:space="preserve"> </w:t>
            </w:r>
            <w:r w:rsidRPr="00A425A1">
              <w:rPr>
                <w:rFonts w:ascii="Arial" w:hAnsi="Arial" w:cs="Arial"/>
                <w:color w:val="000000"/>
                <w:sz w:val="20"/>
                <w:szCs w:val="20"/>
                <w:lang w:eastAsia="el-GR"/>
              </w:rPr>
              <w:t>είναι</w:t>
            </w:r>
            <w:r w:rsidRPr="00A425A1">
              <w:rPr>
                <w:rFonts w:ascii="Arial" w:hAnsi="Arial" w:cs="Arial"/>
                <w:color w:val="000000"/>
                <w:sz w:val="20"/>
                <w:szCs w:val="20"/>
                <w:lang w:val="en-US" w:eastAsia="el-GR"/>
              </w:rPr>
              <w:t xml:space="preserve"> </w:t>
            </w:r>
            <w:r w:rsidRPr="00A425A1">
              <w:rPr>
                <w:rFonts w:ascii="Arial" w:hAnsi="Arial" w:cs="Arial"/>
                <w:color w:val="000000"/>
                <w:sz w:val="20"/>
                <w:szCs w:val="20"/>
                <w:lang w:eastAsia="el-GR"/>
              </w:rPr>
              <w:t>με</w:t>
            </w:r>
            <w:r w:rsidRPr="00A425A1">
              <w:rPr>
                <w:rFonts w:ascii="Arial" w:hAnsi="Arial" w:cs="Arial"/>
                <w:color w:val="000000"/>
                <w:sz w:val="20"/>
                <w:szCs w:val="20"/>
                <w:lang w:val="en-US" w:eastAsia="el-GR"/>
              </w:rPr>
              <w:t xml:space="preserve"> panel IPS (In Plane Switching)</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1F41B58E"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36DEC308"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AECD776"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78654F71"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5F5C8AC5" w14:textId="111D17EE"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BE5649">
              <w:rPr>
                <w:rFonts w:ascii="Arial" w:hAnsi="Arial"/>
                <w:sz w:val="20"/>
                <w:szCs w:val="20"/>
                <w:lang w:val="en-US"/>
              </w:rPr>
              <w:t>8</w:t>
            </w:r>
            <w:r w:rsidRPr="00A425A1">
              <w:rPr>
                <w:rFonts w:ascii="Arial" w:hAnsi="Arial"/>
                <w:sz w:val="20"/>
                <w:szCs w:val="20"/>
                <w:lang w:val="en-US"/>
              </w:rPr>
              <w:t xml:space="preserve">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7C448513"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Η γωνία θέασης (οριζόντια και κατακόρυφη), να είναι τουλάχιστον ίση με 178⁰</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6BB21E1D"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2B3A3440"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72F33C82"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05000FB3"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1A5AAF1" w14:textId="3B90CA4D"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BE5649">
              <w:rPr>
                <w:rFonts w:ascii="Arial" w:hAnsi="Arial"/>
                <w:sz w:val="20"/>
                <w:szCs w:val="20"/>
                <w:lang w:val="en-US"/>
              </w:rPr>
              <w:t>9</w:t>
            </w:r>
          </w:p>
        </w:tc>
        <w:tc>
          <w:tcPr>
            <w:tcW w:w="5103" w:type="dxa"/>
            <w:tcBorders>
              <w:top w:val="single" w:sz="4" w:space="0" w:color="836967"/>
              <w:left w:val="single" w:sz="4" w:space="0" w:color="836967"/>
              <w:bottom w:val="single" w:sz="4" w:space="0" w:color="836967"/>
              <w:right w:val="single" w:sz="4" w:space="0" w:color="836967"/>
            </w:tcBorders>
            <w:vAlign w:val="center"/>
          </w:tcPr>
          <w:p w14:paraId="2B9BDA5C"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 xml:space="preserve">Φωτεινότητα τουλάχιστον </w:t>
            </w:r>
            <w:r w:rsidRPr="00A425A1">
              <w:rPr>
                <w:rFonts w:ascii="Arial" w:hAnsi="Arial" w:cs="Arial"/>
                <w:color w:val="000000"/>
                <w:sz w:val="20"/>
                <w:szCs w:val="20"/>
                <w:lang w:val="en-US" w:eastAsia="el-GR"/>
              </w:rPr>
              <w:t>25</w:t>
            </w:r>
            <w:r w:rsidRPr="00A425A1">
              <w:rPr>
                <w:rFonts w:ascii="Arial" w:hAnsi="Arial" w:cs="Arial"/>
                <w:color w:val="000000"/>
                <w:sz w:val="20"/>
                <w:szCs w:val="20"/>
                <w:lang w:eastAsia="el-GR"/>
              </w:rPr>
              <w:t xml:space="preserve">0 </w:t>
            </w:r>
            <w:proofErr w:type="spellStart"/>
            <w:r w:rsidRPr="00A425A1">
              <w:rPr>
                <w:rFonts w:ascii="Arial" w:hAnsi="Arial" w:cs="Arial"/>
                <w:color w:val="000000"/>
                <w:sz w:val="20"/>
                <w:szCs w:val="20"/>
                <w:lang w:eastAsia="el-GR"/>
              </w:rPr>
              <w:t>cd</w:t>
            </w:r>
            <w:proofErr w:type="spellEnd"/>
            <w:r w:rsidRPr="00A425A1">
              <w:rPr>
                <w:rFonts w:ascii="Arial" w:hAnsi="Arial" w:cs="Arial"/>
                <w:color w:val="000000"/>
                <w:sz w:val="20"/>
                <w:szCs w:val="20"/>
                <w:lang w:eastAsia="el-GR"/>
              </w:rPr>
              <w:t>/m2</w:t>
            </w:r>
          </w:p>
        </w:tc>
        <w:tc>
          <w:tcPr>
            <w:tcW w:w="1701" w:type="dxa"/>
            <w:tcBorders>
              <w:top w:val="single" w:sz="4" w:space="0" w:color="836967"/>
              <w:left w:val="single" w:sz="4" w:space="0" w:color="836967"/>
              <w:bottom w:val="single" w:sz="4" w:space="0" w:color="836967"/>
              <w:right w:val="single" w:sz="4" w:space="0" w:color="836967"/>
            </w:tcBorders>
            <w:vAlign w:val="center"/>
          </w:tcPr>
          <w:p w14:paraId="1514CA19"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5999F048"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1A3D3C6"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73046B7"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E67056A" w14:textId="7090797C"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0</w:t>
            </w:r>
          </w:p>
        </w:tc>
        <w:tc>
          <w:tcPr>
            <w:tcW w:w="5103" w:type="dxa"/>
            <w:tcBorders>
              <w:top w:val="single" w:sz="4" w:space="0" w:color="836967"/>
              <w:left w:val="single" w:sz="4" w:space="0" w:color="836967"/>
              <w:bottom w:val="single" w:sz="4" w:space="0" w:color="836967"/>
              <w:right w:val="single" w:sz="4" w:space="0" w:color="836967"/>
            </w:tcBorders>
            <w:vAlign w:val="center"/>
          </w:tcPr>
          <w:p w14:paraId="0147B279" w14:textId="1C3236FC"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 xml:space="preserve">Δυναμικός λόγος αντίθεσης τουλάχιστον </w:t>
            </w:r>
            <w:r w:rsidR="007F0D0B">
              <w:rPr>
                <w:rFonts w:ascii="Arial" w:hAnsi="Arial" w:cs="Arial"/>
                <w:color w:val="000000"/>
                <w:sz w:val="20"/>
                <w:szCs w:val="20"/>
                <w:lang w:val="en-US" w:eastAsia="el-GR"/>
              </w:rPr>
              <w:t>8</w:t>
            </w:r>
            <w:r w:rsidRPr="00A425A1">
              <w:rPr>
                <w:rFonts w:ascii="Arial" w:hAnsi="Arial" w:cs="Arial"/>
                <w:color w:val="000000"/>
                <w:sz w:val="20"/>
                <w:szCs w:val="20"/>
                <w:lang w:eastAsia="el-GR"/>
              </w:rPr>
              <w:t>.000.000:1</w:t>
            </w:r>
          </w:p>
        </w:tc>
        <w:tc>
          <w:tcPr>
            <w:tcW w:w="1701" w:type="dxa"/>
            <w:tcBorders>
              <w:top w:val="single" w:sz="4" w:space="0" w:color="836967"/>
              <w:left w:val="single" w:sz="4" w:space="0" w:color="836967"/>
              <w:bottom w:val="single" w:sz="4" w:space="0" w:color="836967"/>
              <w:right w:val="single" w:sz="4" w:space="0" w:color="836967"/>
            </w:tcBorders>
            <w:vAlign w:val="center"/>
          </w:tcPr>
          <w:p w14:paraId="36968308"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472D90CA"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A18743E"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0E3035E1"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7215AC4D" w14:textId="739D572B"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1</w:t>
            </w:r>
          </w:p>
        </w:tc>
        <w:tc>
          <w:tcPr>
            <w:tcW w:w="5103" w:type="dxa"/>
            <w:tcBorders>
              <w:top w:val="single" w:sz="4" w:space="0" w:color="836967"/>
              <w:left w:val="single" w:sz="4" w:space="0" w:color="836967"/>
              <w:bottom w:val="single" w:sz="4" w:space="0" w:color="836967"/>
              <w:right w:val="single" w:sz="4" w:space="0" w:color="836967"/>
            </w:tcBorders>
            <w:vAlign w:val="center"/>
          </w:tcPr>
          <w:p w14:paraId="447FED4D" w14:textId="77777777" w:rsidR="00EF6E82" w:rsidRPr="00A425A1" w:rsidRDefault="00EF6E82" w:rsidP="00523590">
            <w:pPr>
              <w:rPr>
                <w:rFonts w:ascii="Arial" w:hAnsi="Arial" w:cs="Arial"/>
                <w:color w:val="000000"/>
                <w:sz w:val="20"/>
                <w:szCs w:val="20"/>
                <w:lang w:eastAsia="el-GR"/>
              </w:rPr>
            </w:pPr>
            <w:proofErr w:type="spellStart"/>
            <w:r w:rsidRPr="00A425A1">
              <w:rPr>
                <w:rFonts w:ascii="Arial" w:hAnsi="Arial" w:cs="Arial"/>
                <w:color w:val="000000"/>
                <w:sz w:val="20"/>
                <w:szCs w:val="20"/>
                <w:lang w:eastAsia="el-GR"/>
              </w:rPr>
              <w:t>Color</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Performance</w:t>
            </w:r>
            <w:proofErr w:type="spellEnd"/>
            <w:r w:rsidRPr="00A425A1">
              <w:rPr>
                <w:rFonts w:ascii="Arial" w:hAnsi="Arial" w:cs="Arial"/>
                <w:color w:val="000000"/>
                <w:sz w:val="20"/>
                <w:szCs w:val="20"/>
                <w:lang w:eastAsia="el-GR"/>
              </w:rPr>
              <w:t xml:space="preserve">: τουλάχιστον 16,7 εκατομμύρια </w:t>
            </w:r>
          </w:p>
        </w:tc>
        <w:tc>
          <w:tcPr>
            <w:tcW w:w="1701" w:type="dxa"/>
            <w:tcBorders>
              <w:top w:val="single" w:sz="4" w:space="0" w:color="836967"/>
              <w:left w:val="single" w:sz="4" w:space="0" w:color="836967"/>
              <w:bottom w:val="single" w:sz="4" w:space="0" w:color="836967"/>
              <w:right w:val="single" w:sz="4" w:space="0" w:color="836967"/>
            </w:tcBorders>
            <w:vAlign w:val="center"/>
          </w:tcPr>
          <w:p w14:paraId="7ABF6907"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1C2D2B61"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BE5E934"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34240252"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A8F9EE0" w14:textId="2CAFCD6F"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2</w:t>
            </w:r>
          </w:p>
        </w:tc>
        <w:tc>
          <w:tcPr>
            <w:tcW w:w="5103" w:type="dxa"/>
            <w:tcBorders>
              <w:top w:val="single" w:sz="4" w:space="0" w:color="836967"/>
              <w:left w:val="single" w:sz="4" w:space="0" w:color="836967"/>
              <w:bottom w:val="single" w:sz="4" w:space="0" w:color="836967"/>
              <w:right w:val="single" w:sz="4" w:space="0" w:color="836967"/>
            </w:tcBorders>
            <w:vAlign w:val="center"/>
          </w:tcPr>
          <w:p w14:paraId="22CEE2AD" w14:textId="77777777" w:rsidR="00EF6E82" w:rsidRPr="00A425A1" w:rsidRDefault="00EF6E82" w:rsidP="00523590">
            <w:pPr>
              <w:rPr>
                <w:rFonts w:ascii="Arial" w:hAnsi="Arial" w:cs="Arial"/>
                <w:color w:val="000000"/>
                <w:sz w:val="20"/>
                <w:szCs w:val="20"/>
                <w:lang w:val="en-US" w:eastAsia="el-GR"/>
              </w:rPr>
            </w:pPr>
            <w:r w:rsidRPr="00A425A1">
              <w:rPr>
                <w:rFonts w:ascii="Arial" w:hAnsi="Arial" w:cs="Arial"/>
                <w:color w:val="000000"/>
                <w:sz w:val="20"/>
                <w:szCs w:val="20"/>
                <w:lang w:eastAsia="el-GR"/>
              </w:rPr>
              <w:t>Αναλογία οθόνης (</w:t>
            </w:r>
            <w:proofErr w:type="spellStart"/>
            <w:r w:rsidRPr="00A425A1">
              <w:rPr>
                <w:rFonts w:ascii="Arial" w:hAnsi="Arial" w:cs="Arial"/>
                <w:color w:val="000000"/>
                <w:sz w:val="20"/>
                <w:szCs w:val="20"/>
                <w:lang w:eastAsia="el-GR"/>
              </w:rPr>
              <w:t>Aspect</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Ratio</w:t>
            </w:r>
            <w:proofErr w:type="spellEnd"/>
            <w:r w:rsidRPr="00A425A1">
              <w:rPr>
                <w:rFonts w:ascii="Arial" w:hAnsi="Arial" w:cs="Arial"/>
                <w:color w:val="000000"/>
                <w:sz w:val="20"/>
                <w:szCs w:val="20"/>
                <w:lang w:eastAsia="el-GR"/>
              </w:rPr>
              <w:t>) 16:</w:t>
            </w:r>
            <w:r w:rsidRPr="00A425A1">
              <w:rPr>
                <w:rFonts w:ascii="Arial" w:hAnsi="Arial" w:cs="Arial"/>
                <w:color w:val="000000"/>
                <w:sz w:val="20"/>
                <w:szCs w:val="20"/>
                <w:lang w:val="en-US" w:eastAsia="el-GR"/>
              </w:rPr>
              <w:t>9</w:t>
            </w:r>
          </w:p>
        </w:tc>
        <w:tc>
          <w:tcPr>
            <w:tcW w:w="1701" w:type="dxa"/>
            <w:tcBorders>
              <w:top w:val="single" w:sz="4" w:space="0" w:color="836967"/>
              <w:left w:val="single" w:sz="4" w:space="0" w:color="836967"/>
              <w:bottom w:val="single" w:sz="4" w:space="0" w:color="836967"/>
              <w:right w:val="single" w:sz="4" w:space="0" w:color="836967"/>
            </w:tcBorders>
            <w:vAlign w:val="center"/>
          </w:tcPr>
          <w:p w14:paraId="75DABE84"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3CBCC95"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C744912"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4191ABBF"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479C1E7" w14:textId="28C01BDD"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3</w:t>
            </w:r>
          </w:p>
        </w:tc>
        <w:tc>
          <w:tcPr>
            <w:tcW w:w="5103" w:type="dxa"/>
            <w:tcBorders>
              <w:top w:val="single" w:sz="4" w:space="0" w:color="836967"/>
              <w:left w:val="single" w:sz="4" w:space="0" w:color="836967"/>
              <w:bottom w:val="single" w:sz="4" w:space="0" w:color="836967"/>
              <w:right w:val="single" w:sz="4" w:space="0" w:color="836967"/>
            </w:tcBorders>
            <w:vAlign w:val="center"/>
          </w:tcPr>
          <w:p w14:paraId="2E10AB03"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 xml:space="preserve">Οριζόντια ανάλυση τουλάχιστον 1920 </w:t>
            </w:r>
            <w:proofErr w:type="spellStart"/>
            <w:r w:rsidRPr="00A425A1">
              <w:rPr>
                <w:rFonts w:ascii="Arial" w:hAnsi="Arial" w:cs="Arial"/>
                <w:color w:val="000000"/>
                <w:sz w:val="20"/>
                <w:szCs w:val="20"/>
                <w:lang w:eastAsia="el-GR"/>
              </w:rPr>
              <w:t>pixels</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tcPr>
          <w:p w14:paraId="507D61BD" w14:textId="77777777" w:rsidR="00EF6E82" w:rsidRPr="00A425A1" w:rsidRDefault="00EF6E82" w:rsidP="00523590">
            <w:pPr>
              <w:jc w:val="center"/>
              <w:rPr>
                <w:rFonts w:ascii="Arial" w:hAnsi="Arial" w:cs="Arial"/>
                <w:color w:val="000000"/>
                <w:sz w:val="20"/>
                <w:szCs w:val="20"/>
                <w:lang w:val="en-US"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751B6CB8"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826BF9D"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757B7762"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0C76A3B1" w14:textId="412B9868"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4</w:t>
            </w:r>
          </w:p>
        </w:tc>
        <w:tc>
          <w:tcPr>
            <w:tcW w:w="5103" w:type="dxa"/>
            <w:tcBorders>
              <w:top w:val="single" w:sz="4" w:space="0" w:color="836967"/>
              <w:left w:val="single" w:sz="4" w:space="0" w:color="836967"/>
              <w:bottom w:val="single" w:sz="4" w:space="0" w:color="836967"/>
              <w:right w:val="single" w:sz="4" w:space="0" w:color="836967"/>
            </w:tcBorders>
            <w:vAlign w:val="center"/>
          </w:tcPr>
          <w:p w14:paraId="3E7286F5"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Κάθετη ανάλυση τουλάχιστον 1</w:t>
            </w:r>
            <w:r w:rsidRPr="00A425A1">
              <w:rPr>
                <w:rFonts w:ascii="Arial" w:hAnsi="Arial" w:cs="Arial"/>
                <w:color w:val="000000"/>
                <w:sz w:val="20"/>
                <w:szCs w:val="20"/>
                <w:lang w:val="en-US" w:eastAsia="el-GR"/>
              </w:rPr>
              <w:t>08</w:t>
            </w:r>
            <w:r w:rsidRPr="00A425A1">
              <w:rPr>
                <w:rFonts w:ascii="Arial" w:hAnsi="Arial" w:cs="Arial"/>
                <w:color w:val="000000"/>
                <w:sz w:val="20"/>
                <w:szCs w:val="20"/>
                <w:lang w:eastAsia="el-GR"/>
              </w:rPr>
              <w:t xml:space="preserve">0 </w:t>
            </w:r>
            <w:proofErr w:type="spellStart"/>
            <w:r w:rsidRPr="00A425A1">
              <w:rPr>
                <w:rFonts w:ascii="Arial" w:hAnsi="Arial" w:cs="Arial"/>
                <w:color w:val="000000"/>
                <w:sz w:val="20"/>
                <w:szCs w:val="20"/>
                <w:lang w:eastAsia="el-GR"/>
              </w:rPr>
              <w:t>pixels</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tcPr>
          <w:p w14:paraId="4AB02DAF"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63D573C1"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EC6A382"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32690A04"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1C9FDD8B" w14:textId="6F205389"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5</w:t>
            </w:r>
          </w:p>
        </w:tc>
        <w:tc>
          <w:tcPr>
            <w:tcW w:w="5103" w:type="dxa"/>
            <w:tcBorders>
              <w:top w:val="single" w:sz="4" w:space="0" w:color="836967"/>
              <w:left w:val="single" w:sz="4" w:space="0" w:color="836967"/>
              <w:bottom w:val="single" w:sz="4" w:space="0" w:color="836967"/>
              <w:right w:val="single" w:sz="4" w:space="0" w:color="836967"/>
            </w:tcBorders>
            <w:vAlign w:val="center"/>
          </w:tcPr>
          <w:p w14:paraId="3C02E98D" w14:textId="00278D3C"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Να έχει απόσταση μεταξύ κουκίδων (</w:t>
            </w:r>
            <w:proofErr w:type="spellStart"/>
            <w:r w:rsidRPr="00A425A1">
              <w:rPr>
                <w:rFonts w:ascii="Arial" w:hAnsi="Arial" w:cs="Arial"/>
                <w:color w:val="000000"/>
                <w:sz w:val="20"/>
                <w:szCs w:val="20"/>
                <w:lang w:eastAsia="el-GR"/>
              </w:rPr>
              <w:t>pixel</w:t>
            </w:r>
            <w:proofErr w:type="spellEnd"/>
            <w:r w:rsidRPr="00A425A1">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pitch</w:t>
            </w:r>
            <w:proofErr w:type="spellEnd"/>
            <w:r w:rsidRPr="00A425A1">
              <w:rPr>
                <w:rFonts w:ascii="Arial" w:hAnsi="Arial" w:cs="Arial"/>
                <w:color w:val="000000"/>
                <w:sz w:val="20"/>
                <w:szCs w:val="20"/>
                <w:lang w:eastAsia="el-GR"/>
              </w:rPr>
              <w:t xml:space="preserve">) μικρότερο ή ίσο με 0,27 </w:t>
            </w:r>
            <w:proofErr w:type="spellStart"/>
            <w:r w:rsidRPr="00A425A1">
              <w:rPr>
                <w:rFonts w:ascii="Arial" w:hAnsi="Arial" w:cs="Arial"/>
                <w:color w:val="000000"/>
                <w:sz w:val="20"/>
                <w:szCs w:val="20"/>
                <w:lang w:eastAsia="el-GR"/>
              </w:rPr>
              <w:t>mm</w:t>
            </w:r>
            <w:proofErr w:type="spellEnd"/>
          </w:p>
        </w:tc>
        <w:tc>
          <w:tcPr>
            <w:tcW w:w="1701" w:type="dxa"/>
            <w:tcBorders>
              <w:top w:val="single" w:sz="4" w:space="0" w:color="836967"/>
              <w:left w:val="single" w:sz="4" w:space="0" w:color="836967"/>
              <w:bottom w:val="single" w:sz="4" w:space="0" w:color="836967"/>
              <w:right w:val="single" w:sz="4" w:space="0" w:color="836967"/>
            </w:tcBorders>
            <w:vAlign w:val="center"/>
          </w:tcPr>
          <w:p w14:paraId="56C687B5"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NAI</w:t>
            </w:r>
          </w:p>
        </w:tc>
        <w:tc>
          <w:tcPr>
            <w:tcW w:w="1417" w:type="dxa"/>
            <w:tcBorders>
              <w:top w:val="single" w:sz="4" w:space="0" w:color="836967"/>
              <w:left w:val="single" w:sz="4" w:space="0" w:color="836967"/>
              <w:bottom w:val="single" w:sz="4" w:space="0" w:color="836967"/>
              <w:right w:val="single" w:sz="4" w:space="0" w:color="836967"/>
            </w:tcBorders>
            <w:vAlign w:val="center"/>
          </w:tcPr>
          <w:p w14:paraId="19512185"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87F9AF8"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124A5B9"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2AFC57C9" w14:textId="789434E9"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4.1</w:t>
            </w:r>
            <w:r w:rsidR="00BE5649">
              <w:rPr>
                <w:rFonts w:ascii="Arial" w:hAnsi="Arial"/>
                <w:sz w:val="20"/>
                <w:szCs w:val="20"/>
                <w:lang w:val="en-US"/>
              </w:rPr>
              <w:t>6</w:t>
            </w:r>
          </w:p>
        </w:tc>
        <w:tc>
          <w:tcPr>
            <w:tcW w:w="5103" w:type="dxa"/>
            <w:tcBorders>
              <w:top w:val="single" w:sz="4" w:space="0" w:color="836967"/>
              <w:left w:val="single" w:sz="4" w:space="0" w:color="836967"/>
              <w:bottom w:val="single" w:sz="4" w:space="0" w:color="836967"/>
              <w:right w:val="single" w:sz="4" w:space="0" w:color="836967"/>
            </w:tcBorders>
            <w:vAlign w:val="center"/>
          </w:tcPr>
          <w:p w14:paraId="2DC09356"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Εργονομική βάση στήριξης</w:t>
            </w:r>
          </w:p>
        </w:tc>
        <w:tc>
          <w:tcPr>
            <w:tcW w:w="1701" w:type="dxa"/>
            <w:tcBorders>
              <w:top w:val="single" w:sz="4" w:space="0" w:color="836967"/>
              <w:left w:val="single" w:sz="4" w:space="0" w:color="836967"/>
              <w:bottom w:val="single" w:sz="4" w:space="0" w:color="836967"/>
              <w:right w:val="single" w:sz="4" w:space="0" w:color="836967"/>
            </w:tcBorders>
            <w:vAlign w:val="center"/>
          </w:tcPr>
          <w:p w14:paraId="4FE11180"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08692B61"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45B1CD7A"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69325507"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05F69356" w14:textId="63BBE344"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BE5649">
              <w:rPr>
                <w:rFonts w:ascii="Arial" w:hAnsi="Arial"/>
                <w:sz w:val="20"/>
                <w:szCs w:val="20"/>
                <w:lang w:val="en-US"/>
              </w:rPr>
              <w:t>17</w:t>
            </w:r>
          </w:p>
        </w:tc>
        <w:tc>
          <w:tcPr>
            <w:tcW w:w="5103" w:type="dxa"/>
            <w:tcBorders>
              <w:top w:val="single" w:sz="4" w:space="0" w:color="836967"/>
              <w:left w:val="single" w:sz="4" w:space="0" w:color="836967"/>
              <w:bottom w:val="single" w:sz="4" w:space="0" w:color="836967"/>
              <w:right w:val="single" w:sz="4" w:space="0" w:color="836967"/>
            </w:tcBorders>
            <w:vAlign w:val="center"/>
          </w:tcPr>
          <w:p w14:paraId="5F7EF7A6"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Δυνατότητα κλίσης (</w:t>
            </w:r>
            <w:proofErr w:type="spellStart"/>
            <w:r w:rsidRPr="00A425A1">
              <w:rPr>
                <w:rFonts w:ascii="Arial" w:hAnsi="Arial" w:cs="Arial"/>
                <w:color w:val="000000"/>
                <w:sz w:val="20"/>
                <w:szCs w:val="20"/>
                <w:lang w:eastAsia="el-GR"/>
              </w:rPr>
              <w:t>tilt</w:t>
            </w:r>
            <w:proofErr w:type="spellEnd"/>
            <w:r w:rsidRPr="00A425A1">
              <w:rPr>
                <w:rFonts w:ascii="Arial" w:hAnsi="Arial" w:cs="Arial"/>
                <w:color w:val="000000"/>
                <w:sz w:val="20"/>
                <w:szCs w:val="20"/>
                <w:lang w:eastAsia="el-GR"/>
              </w:rPr>
              <w:t xml:space="preserve">) </w:t>
            </w:r>
          </w:p>
        </w:tc>
        <w:tc>
          <w:tcPr>
            <w:tcW w:w="1701" w:type="dxa"/>
            <w:tcBorders>
              <w:top w:val="single" w:sz="4" w:space="0" w:color="836967"/>
              <w:left w:val="single" w:sz="4" w:space="0" w:color="836967"/>
              <w:bottom w:val="single" w:sz="4" w:space="0" w:color="836967"/>
              <w:right w:val="single" w:sz="4" w:space="0" w:color="836967"/>
            </w:tcBorders>
            <w:vAlign w:val="center"/>
          </w:tcPr>
          <w:p w14:paraId="24EF77FE"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-5°/+</w:t>
            </w:r>
            <w:r w:rsidRPr="00A425A1">
              <w:rPr>
                <w:rFonts w:ascii="Arial" w:hAnsi="Arial" w:cs="Arial"/>
                <w:sz w:val="20"/>
                <w:szCs w:val="20"/>
                <w:lang w:val="en-US"/>
              </w:rPr>
              <w:t>23</w:t>
            </w:r>
            <w:r w:rsidRPr="00A425A1">
              <w:rPr>
                <w:rFonts w:ascii="Arial" w:hAnsi="Arial" w:cs="Arial"/>
                <w:sz w:val="20"/>
                <w:szCs w:val="20"/>
              </w:rPr>
              <w:t>°</w:t>
            </w:r>
          </w:p>
        </w:tc>
        <w:tc>
          <w:tcPr>
            <w:tcW w:w="1417" w:type="dxa"/>
            <w:tcBorders>
              <w:top w:val="single" w:sz="4" w:space="0" w:color="836967"/>
              <w:left w:val="single" w:sz="4" w:space="0" w:color="836967"/>
              <w:bottom w:val="single" w:sz="4" w:space="0" w:color="836967"/>
              <w:right w:val="single" w:sz="4" w:space="0" w:color="836967"/>
            </w:tcBorders>
            <w:vAlign w:val="center"/>
          </w:tcPr>
          <w:p w14:paraId="11DB1934"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1D628FC6"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895998C"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4AF4CCED" w14:textId="12564DF9" w:rsidR="00EF6E82" w:rsidRPr="00414879"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414879">
              <w:rPr>
                <w:rFonts w:ascii="Arial" w:hAnsi="Arial"/>
                <w:sz w:val="20"/>
                <w:szCs w:val="20"/>
                <w:lang w:val="en-US"/>
              </w:rPr>
              <w:t>18</w:t>
            </w:r>
          </w:p>
        </w:tc>
        <w:tc>
          <w:tcPr>
            <w:tcW w:w="5103" w:type="dxa"/>
            <w:tcBorders>
              <w:top w:val="single" w:sz="4" w:space="0" w:color="836967"/>
              <w:left w:val="single" w:sz="4" w:space="0" w:color="836967"/>
              <w:bottom w:val="single" w:sz="4" w:space="0" w:color="836967"/>
              <w:right w:val="single" w:sz="4" w:space="0" w:color="836967"/>
            </w:tcBorders>
            <w:vAlign w:val="center"/>
          </w:tcPr>
          <w:p w14:paraId="2C6682B4" w14:textId="07DCAE5D"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Δυνατότητα ρύθμισης ύψους μέχρι 150</w:t>
            </w:r>
            <w:r w:rsidRPr="00A425A1">
              <w:rPr>
                <w:rFonts w:ascii="Arial" w:hAnsi="Arial" w:cs="Arial"/>
                <w:color w:val="000000"/>
                <w:sz w:val="20"/>
                <w:szCs w:val="20"/>
                <w:lang w:val="en-US" w:eastAsia="el-GR"/>
              </w:rPr>
              <w:t>mm</w:t>
            </w:r>
            <w:r w:rsidRPr="00A425A1">
              <w:rPr>
                <w:rFonts w:ascii="Arial" w:hAnsi="Arial" w:cs="Arial"/>
                <w:color w:val="000000"/>
                <w:sz w:val="20"/>
                <w:szCs w:val="20"/>
                <w:lang w:eastAsia="el-GR"/>
              </w:rPr>
              <w:t xml:space="preserve"> </w:t>
            </w:r>
          </w:p>
        </w:tc>
        <w:tc>
          <w:tcPr>
            <w:tcW w:w="1701" w:type="dxa"/>
            <w:tcBorders>
              <w:top w:val="single" w:sz="4" w:space="0" w:color="836967"/>
              <w:left w:val="single" w:sz="4" w:space="0" w:color="836967"/>
              <w:bottom w:val="single" w:sz="4" w:space="0" w:color="836967"/>
              <w:right w:val="single" w:sz="4" w:space="0" w:color="836967"/>
            </w:tcBorders>
            <w:vAlign w:val="center"/>
          </w:tcPr>
          <w:p w14:paraId="73B10EBA" w14:textId="77777777" w:rsidR="00EF6E82" w:rsidRPr="00A425A1" w:rsidRDefault="00EF6E82" w:rsidP="00523590">
            <w:pPr>
              <w:jc w:val="center"/>
              <w:rPr>
                <w:rFonts w:ascii="Arial" w:hAnsi="Arial" w:cs="Arial"/>
                <w:sz w:val="20"/>
                <w:szCs w:val="20"/>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6A8EDF84"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621C52A"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4F8125EA"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7E308006" w14:textId="5E1FC3B0" w:rsidR="00EF6E82" w:rsidRPr="00414879" w:rsidRDefault="00EF6E82" w:rsidP="00523590">
            <w:pPr>
              <w:pStyle w:val="icomtablebodytext"/>
              <w:rPr>
                <w:rFonts w:ascii="Arial" w:hAnsi="Arial"/>
                <w:sz w:val="20"/>
                <w:szCs w:val="20"/>
                <w:lang w:val="en-US"/>
              </w:rPr>
            </w:pPr>
            <w:r w:rsidRPr="00A425A1">
              <w:rPr>
                <w:rFonts w:ascii="Arial" w:hAnsi="Arial"/>
                <w:sz w:val="20"/>
                <w:szCs w:val="20"/>
                <w:lang w:val="en-US"/>
              </w:rPr>
              <w:t>4.</w:t>
            </w:r>
            <w:r w:rsidR="00414879">
              <w:rPr>
                <w:rFonts w:ascii="Arial" w:hAnsi="Arial"/>
                <w:sz w:val="20"/>
                <w:szCs w:val="20"/>
                <w:lang w:val="en-US"/>
              </w:rPr>
              <w:t>19</w:t>
            </w:r>
          </w:p>
        </w:tc>
        <w:tc>
          <w:tcPr>
            <w:tcW w:w="5103" w:type="dxa"/>
            <w:tcBorders>
              <w:top w:val="single" w:sz="4" w:space="0" w:color="836967"/>
              <w:left w:val="single" w:sz="4" w:space="0" w:color="836967"/>
              <w:bottom w:val="single" w:sz="4" w:space="0" w:color="836967"/>
              <w:right w:val="single" w:sz="4" w:space="0" w:color="836967"/>
            </w:tcBorders>
            <w:vAlign w:val="center"/>
          </w:tcPr>
          <w:p w14:paraId="25AC6329" w14:textId="77777777" w:rsidR="00EF6E82" w:rsidRPr="00A425A1" w:rsidRDefault="00EF6E82" w:rsidP="00523590">
            <w:pPr>
              <w:rPr>
                <w:rFonts w:ascii="Arial" w:hAnsi="Arial" w:cs="Arial"/>
                <w:color w:val="000000"/>
                <w:sz w:val="20"/>
                <w:szCs w:val="20"/>
                <w:lang w:val="en-US" w:eastAsia="el-GR"/>
              </w:rPr>
            </w:pPr>
            <w:r w:rsidRPr="00A425A1">
              <w:rPr>
                <w:rFonts w:ascii="Arial" w:hAnsi="Arial" w:cs="Arial"/>
                <w:color w:val="000000"/>
                <w:sz w:val="20"/>
                <w:szCs w:val="20"/>
                <w:lang w:eastAsia="el-GR"/>
              </w:rPr>
              <w:t>Είσοδοι</w:t>
            </w:r>
            <w:r w:rsidRPr="00A425A1">
              <w:rPr>
                <w:rFonts w:ascii="Arial" w:hAnsi="Arial" w:cs="Arial"/>
                <w:color w:val="000000"/>
                <w:sz w:val="20"/>
                <w:szCs w:val="20"/>
                <w:lang w:val="en-US" w:eastAsia="el-GR"/>
              </w:rPr>
              <w:t xml:space="preserve"> </w:t>
            </w:r>
            <w:r w:rsidRPr="00A425A1">
              <w:rPr>
                <w:rFonts w:ascii="Arial" w:hAnsi="Arial" w:cs="Arial"/>
                <w:color w:val="000000"/>
                <w:sz w:val="20"/>
                <w:szCs w:val="20"/>
                <w:lang w:eastAsia="el-GR"/>
              </w:rPr>
              <w:t>ψηφιακής</w:t>
            </w:r>
            <w:r w:rsidRPr="00A425A1">
              <w:rPr>
                <w:rFonts w:ascii="Arial" w:hAnsi="Arial" w:cs="Arial"/>
                <w:color w:val="000000"/>
                <w:sz w:val="20"/>
                <w:szCs w:val="20"/>
                <w:lang w:val="en-US" w:eastAsia="el-GR"/>
              </w:rPr>
              <w:t xml:space="preserve"> </w:t>
            </w:r>
            <w:r w:rsidRPr="00A425A1">
              <w:rPr>
                <w:rFonts w:ascii="Arial" w:hAnsi="Arial" w:cs="Arial"/>
                <w:color w:val="000000"/>
                <w:sz w:val="20"/>
                <w:szCs w:val="20"/>
                <w:lang w:eastAsia="el-GR"/>
              </w:rPr>
              <w:t>διασύνδεσης</w:t>
            </w:r>
            <w:r w:rsidRPr="00A425A1">
              <w:rPr>
                <w:rFonts w:ascii="Arial" w:hAnsi="Arial" w:cs="Arial"/>
                <w:color w:val="000000"/>
                <w:sz w:val="20"/>
                <w:szCs w:val="20"/>
                <w:lang w:val="en-US" w:eastAsia="el-GR"/>
              </w:rPr>
              <w:t xml:space="preserve"> HDMI </w:t>
            </w:r>
            <w:r w:rsidRPr="00A425A1">
              <w:rPr>
                <w:rFonts w:ascii="Arial" w:hAnsi="Arial" w:cs="Arial"/>
                <w:color w:val="000000"/>
                <w:sz w:val="20"/>
                <w:szCs w:val="20"/>
                <w:lang w:eastAsia="el-GR"/>
              </w:rPr>
              <w:t>και</w:t>
            </w:r>
            <w:r w:rsidRPr="00A425A1">
              <w:rPr>
                <w:rFonts w:ascii="Arial" w:hAnsi="Arial" w:cs="Arial"/>
                <w:color w:val="000000"/>
                <w:sz w:val="20"/>
                <w:szCs w:val="20"/>
                <w:lang w:val="en-US" w:eastAsia="el-GR"/>
              </w:rPr>
              <w:t xml:space="preserve"> Display Port</w:t>
            </w:r>
          </w:p>
        </w:tc>
        <w:tc>
          <w:tcPr>
            <w:tcW w:w="1701" w:type="dxa"/>
            <w:tcBorders>
              <w:top w:val="single" w:sz="4" w:space="0" w:color="836967"/>
              <w:left w:val="single" w:sz="4" w:space="0" w:color="836967"/>
              <w:bottom w:val="single" w:sz="4" w:space="0" w:color="836967"/>
              <w:right w:val="single" w:sz="4" w:space="0" w:color="836967"/>
            </w:tcBorders>
            <w:vAlign w:val="center"/>
          </w:tcPr>
          <w:p w14:paraId="6164F4D5"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79118084"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2F7C52CC"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71C74BE"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5976F3F6" w14:textId="268A3D22"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4.2</w:t>
            </w:r>
            <w:r w:rsidR="00414879">
              <w:rPr>
                <w:rFonts w:ascii="Arial" w:hAnsi="Arial"/>
                <w:sz w:val="20"/>
                <w:szCs w:val="20"/>
                <w:lang w:val="en-US"/>
              </w:rPr>
              <w:t>0</w:t>
            </w:r>
          </w:p>
        </w:tc>
        <w:tc>
          <w:tcPr>
            <w:tcW w:w="5103" w:type="dxa"/>
            <w:tcBorders>
              <w:top w:val="single" w:sz="4" w:space="0" w:color="836967"/>
              <w:left w:val="single" w:sz="4" w:space="0" w:color="836967"/>
              <w:bottom w:val="single" w:sz="4" w:space="0" w:color="836967"/>
              <w:right w:val="single" w:sz="4" w:space="0" w:color="836967"/>
            </w:tcBorders>
            <w:vAlign w:val="center"/>
          </w:tcPr>
          <w:p w14:paraId="437A0A58" w14:textId="11E0CBB6"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Τουλάχιστον</w:t>
            </w:r>
            <w:r w:rsidRPr="00BE5649">
              <w:rPr>
                <w:rFonts w:ascii="Arial" w:hAnsi="Arial" w:cs="Arial"/>
                <w:color w:val="000000"/>
                <w:sz w:val="20"/>
                <w:szCs w:val="20"/>
                <w:lang w:val="en-US" w:eastAsia="el-GR"/>
              </w:rPr>
              <w:t xml:space="preserve"> 4 </w:t>
            </w:r>
            <w:r w:rsidRPr="00A425A1">
              <w:rPr>
                <w:rFonts w:ascii="Arial" w:hAnsi="Arial" w:cs="Arial"/>
                <w:color w:val="000000"/>
                <w:sz w:val="20"/>
                <w:szCs w:val="20"/>
                <w:lang w:val="en-US" w:eastAsia="el-GR"/>
              </w:rPr>
              <w:t>x</w:t>
            </w:r>
            <w:r w:rsidRPr="00BE5649">
              <w:rPr>
                <w:rFonts w:ascii="Arial" w:hAnsi="Arial" w:cs="Arial"/>
                <w:color w:val="000000"/>
                <w:sz w:val="20"/>
                <w:szCs w:val="20"/>
                <w:lang w:val="en-US" w:eastAsia="el-GR"/>
              </w:rPr>
              <w:t xml:space="preserve"> </w:t>
            </w:r>
            <w:r w:rsidR="00F97FBC" w:rsidRPr="00F97FBC">
              <w:rPr>
                <w:rFonts w:ascii="Arial" w:hAnsi="Arial" w:cs="Arial"/>
                <w:color w:val="000000"/>
                <w:sz w:val="20"/>
                <w:szCs w:val="20"/>
                <w:lang w:val="en-US" w:eastAsia="el-GR"/>
              </w:rPr>
              <w:t>SuperSpeed USB Type-A 5Gbps</w:t>
            </w:r>
            <w:r w:rsidRPr="00BE5649">
              <w:rPr>
                <w:rFonts w:ascii="Arial" w:hAnsi="Arial" w:cs="Arial"/>
                <w:color w:val="000000"/>
                <w:sz w:val="20"/>
                <w:szCs w:val="20"/>
                <w:lang w:val="en-US" w:eastAsia="el-GR"/>
              </w:rPr>
              <w:t xml:space="preserve">. </w:t>
            </w:r>
            <w:r w:rsidRPr="00A425A1">
              <w:rPr>
                <w:rFonts w:ascii="Arial" w:hAnsi="Arial" w:cs="Arial"/>
                <w:color w:val="000000"/>
                <w:sz w:val="20"/>
                <w:szCs w:val="20"/>
                <w:lang w:eastAsia="el-GR"/>
              </w:rPr>
              <w:t xml:space="preserve">Κάθε οθόνη θα συνοδεύεται από ένα καλώδιο </w:t>
            </w:r>
            <w:r w:rsidRPr="00A425A1">
              <w:rPr>
                <w:rFonts w:ascii="Arial" w:hAnsi="Arial" w:cs="Arial"/>
                <w:color w:val="000000"/>
                <w:sz w:val="20"/>
                <w:szCs w:val="20"/>
                <w:lang w:val="en-US" w:eastAsia="el-GR"/>
              </w:rPr>
              <w:t>USB</w:t>
            </w:r>
            <w:r w:rsidRPr="00A425A1">
              <w:rPr>
                <w:rFonts w:ascii="Arial" w:hAnsi="Arial" w:cs="Arial"/>
                <w:color w:val="000000"/>
                <w:sz w:val="20"/>
                <w:szCs w:val="20"/>
                <w:lang w:eastAsia="el-GR"/>
              </w:rPr>
              <w:t>.</w:t>
            </w:r>
          </w:p>
        </w:tc>
        <w:tc>
          <w:tcPr>
            <w:tcW w:w="1701" w:type="dxa"/>
            <w:tcBorders>
              <w:top w:val="single" w:sz="4" w:space="0" w:color="836967"/>
              <w:left w:val="single" w:sz="4" w:space="0" w:color="836967"/>
              <w:bottom w:val="single" w:sz="4" w:space="0" w:color="836967"/>
              <w:right w:val="single" w:sz="4" w:space="0" w:color="836967"/>
            </w:tcBorders>
            <w:vAlign w:val="center"/>
          </w:tcPr>
          <w:p w14:paraId="3BEBB3FA" w14:textId="77777777" w:rsidR="00EF6E82" w:rsidRPr="00A425A1" w:rsidRDefault="00EF6E82" w:rsidP="00523590">
            <w:pPr>
              <w:jc w:val="center"/>
              <w:rPr>
                <w:rFonts w:ascii="Arial" w:hAnsi="Arial" w:cs="Arial"/>
                <w:sz w:val="20"/>
                <w:szCs w:val="20"/>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5C6447C6" w14:textId="77777777" w:rsidR="00EF6E82" w:rsidRPr="00A425A1" w:rsidRDefault="00EF6E82" w:rsidP="00523590">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0E225B7D" w14:textId="77777777" w:rsidR="00EF6E82" w:rsidRPr="00A425A1" w:rsidRDefault="00EF6E82" w:rsidP="00523590">
            <w:pPr>
              <w:ind w:left="22"/>
              <w:rPr>
                <w:rFonts w:ascii="Arial" w:eastAsia="Times New Roman" w:hAnsi="Arial" w:cs="Arial"/>
                <w:bCs/>
                <w:kern w:val="32"/>
                <w:sz w:val="20"/>
                <w:szCs w:val="20"/>
              </w:rPr>
            </w:pPr>
          </w:p>
        </w:tc>
      </w:tr>
      <w:tr w:rsidR="00EF6E82" w:rsidRPr="00A425A1" w14:paraId="2E680C51"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37598B2E" w14:textId="6BE1DD75"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4.2</w:t>
            </w:r>
            <w:r w:rsidR="00414879">
              <w:rPr>
                <w:rFonts w:ascii="Arial" w:hAnsi="Arial"/>
                <w:sz w:val="20"/>
                <w:szCs w:val="20"/>
                <w:lang w:val="en-US"/>
              </w:rPr>
              <w:t>1</w:t>
            </w:r>
          </w:p>
        </w:tc>
        <w:tc>
          <w:tcPr>
            <w:tcW w:w="5103" w:type="dxa"/>
            <w:tcBorders>
              <w:top w:val="single" w:sz="4" w:space="0" w:color="836967"/>
              <w:left w:val="single" w:sz="4" w:space="0" w:color="836967"/>
              <w:bottom w:val="single" w:sz="4" w:space="0" w:color="836967"/>
              <w:right w:val="single" w:sz="4" w:space="0" w:color="836967"/>
            </w:tcBorders>
            <w:vAlign w:val="center"/>
          </w:tcPr>
          <w:p w14:paraId="013D4280" w14:textId="1C603324"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 xml:space="preserve">Κατανάλωση σε </w:t>
            </w:r>
            <w:proofErr w:type="spellStart"/>
            <w:r w:rsidR="006D67CC" w:rsidRPr="006D67CC">
              <w:rPr>
                <w:rFonts w:ascii="Arial" w:hAnsi="Arial" w:cs="Arial"/>
                <w:color w:val="000000"/>
                <w:sz w:val="20"/>
                <w:szCs w:val="20"/>
                <w:lang w:eastAsia="el-GR"/>
              </w:rPr>
              <w:t>standby</w:t>
            </w:r>
            <w:proofErr w:type="spellEnd"/>
            <w:r w:rsidR="006D67CC" w:rsidRPr="006D67CC">
              <w:rPr>
                <w:rFonts w:ascii="Arial" w:hAnsi="Arial" w:cs="Arial"/>
                <w:color w:val="000000"/>
                <w:sz w:val="20"/>
                <w:szCs w:val="20"/>
                <w:lang w:eastAsia="el-GR"/>
              </w:rPr>
              <w:t xml:space="preserve"> </w:t>
            </w:r>
            <w:proofErr w:type="spellStart"/>
            <w:r w:rsidRPr="00A425A1">
              <w:rPr>
                <w:rFonts w:ascii="Arial" w:hAnsi="Arial" w:cs="Arial"/>
                <w:color w:val="000000"/>
                <w:sz w:val="20"/>
                <w:szCs w:val="20"/>
                <w:lang w:eastAsia="el-GR"/>
              </w:rPr>
              <w:t>mode</w:t>
            </w:r>
            <w:proofErr w:type="spellEnd"/>
            <w:r w:rsidRPr="00A425A1">
              <w:rPr>
                <w:rFonts w:ascii="Arial" w:hAnsi="Arial" w:cs="Arial"/>
                <w:color w:val="000000"/>
                <w:sz w:val="20"/>
                <w:szCs w:val="20"/>
                <w:lang w:eastAsia="el-GR"/>
              </w:rPr>
              <w:t xml:space="preserve"> (σε </w:t>
            </w:r>
            <w:proofErr w:type="spellStart"/>
            <w:r w:rsidRPr="00A425A1">
              <w:rPr>
                <w:rFonts w:ascii="Arial" w:hAnsi="Arial" w:cs="Arial"/>
                <w:color w:val="000000"/>
                <w:sz w:val="20"/>
                <w:szCs w:val="20"/>
                <w:lang w:eastAsia="el-GR"/>
              </w:rPr>
              <w:t>Watts</w:t>
            </w:r>
            <w:proofErr w:type="spellEnd"/>
            <w:r w:rsidRPr="00A425A1">
              <w:rPr>
                <w:rFonts w:ascii="Arial" w:hAnsi="Arial" w:cs="Arial"/>
                <w:color w:val="000000"/>
                <w:sz w:val="20"/>
                <w:szCs w:val="20"/>
                <w:lang w:eastAsia="el-GR"/>
              </w:rPr>
              <w:t>)</w:t>
            </w:r>
          </w:p>
        </w:tc>
        <w:tc>
          <w:tcPr>
            <w:tcW w:w="1701" w:type="dxa"/>
            <w:tcBorders>
              <w:top w:val="single" w:sz="4" w:space="0" w:color="836967"/>
              <w:left w:val="single" w:sz="4" w:space="0" w:color="836967"/>
              <w:bottom w:val="single" w:sz="4" w:space="0" w:color="836967"/>
              <w:right w:val="single" w:sz="4" w:space="0" w:color="836967"/>
            </w:tcBorders>
            <w:vAlign w:val="center"/>
          </w:tcPr>
          <w:p w14:paraId="262CD35C"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 0,5</w:t>
            </w:r>
          </w:p>
        </w:tc>
        <w:tc>
          <w:tcPr>
            <w:tcW w:w="1417" w:type="dxa"/>
            <w:tcBorders>
              <w:top w:val="single" w:sz="4" w:space="0" w:color="836967"/>
              <w:left w:val="single" w:sz="4" w:space="0" w:color="836967"/>
              <w:bottom w:val="single" w:sz="4" w:space="0" w:color="836967"/>
              <w:right w:val="single" w:sz="4" w:space="0" w:color="836967"/>
            </w:tcBorders>
            <w:vAlign w:val="center"/>
          </w:tcPr>
          <w:p w14:paraId="20B5465E"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559503C"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583CA439"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8AD3A9E" w14:textId="64B69DC0" w:rsidR="00EF6E82" w:rsidRPr="006D67CC" w:rsidRDefault="00EF6E82" w:rsidP="00523590">
            <w:pPr>
              <w:pStyle w:val="icomtablebodytext"/>
              <w:rPr>
                <w:rFonts w:ascii="Arial" w:hAnsi="Arial"/>
                <w:sz w:val="20"/>
                <w:szCs w:val="20"/>
                <w:lang w:val="en-US"/>
              </w:rPr>
            </w:pPr>
            <w:r w:rsidRPr="00A425A1">
              <w:rPr>
                <w:rFonts w:ascii="Arial" w:hAnsi="Arial"/>
                <w:sz w:val="20"/>
                <w:szCs w:val="20"/>
              </w:rPr>
              <w:lastRenderedPageBreak/>
              <w:t>4.</w:t>
            </w:r>
            <w:r w:rsidR="006D67CC">
              <w:rPr>
                <w:rFonts w:ascii="Arial" w:hAnsi="Arial"/>
                <w:sz w:val="20"/>
                <w:szCs w:val="20"/>
                <w:lang w:val="en-US"/>
              </w:rPr>
              <w:t>22</w:t>
            </w:r>
          </w:p>
        </w:tc>
        <w:tc>
          <w:tcPr>
            <w:tcW w:w="5103" w:type="dxa"/>
            <w:tcBorders>
              <w:top w:val="single" w:sz="4" w:space="0" w:color="836967"/>
              <w:left w:val="single" w:sz="4" w:space="0" w:color="836967"/>
              <w:bottom w:val="single" w:sz="4" w:space="0" w:color="836967"/>
              <w:right w:val="single" w:sz="4" w:space="0" w:color="836967"/>
            </w:tcBorders>
            <w:vAlign w:val="center"/>
          </w:tcPr>
          <w:p w14:paraId="58AEAC45"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Το τροφοδοτικό να είναι ενσωματωμένο στο σώμα της οθόνης</w:t>
            </w:r>
          </w:p>
        </w:tc>
        <w:tc>
          <w:tcPr>
            <w:tcW w:w="1701" w:type="dxa"/>
            <w:tcBorders>
              <w:top w:val="single" w:sz="4" w:space="0" w:color="836967"/>
              <w:left w:val="single" w:sz="4" w:space="0" w:color="836967"/>
              <w:bottom w:val="single" w:sz="4" w:space="0" w:color="836967"/>
              <w:right w:val="single" w:sz="4" w:space="0" w:color="836967"/>
            </w:tcBorders>
            <w:vAlign w:val="center"/>
          </w:tcPr>
          <w:p w14:paraId="4013A9FC"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4D6CF6FF"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684C754B"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73DF5B6A"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297500B7" w14:textId="436EB2F8" w:rsidR="00EF6E82" w:rsidRPr="006D67CC" w:rsidRDefault="00EF6E82" w:rsidP="00523590">
            <w:pPr>
              <w:pStyle w:val="icomtablebodytext"/>
              <w:rPr>
                <w:rFonts w:ascii="Arial" w:hAnsi="Arial"/>
                <w:sz w:val="20"/>
                <w:szCs w:val="20"/>
                <w:lang w:val="en-US"/>
              </w:rPr>
            </w:pPr>
            <w:r w:rsidRPr="00A425A1">
              <w:rPr>
                <w:rFonts w:ascii="Arial" w:hAnsi="Arial"/>
                <w:sz w:val="20"/>
                <w:szCs w:val="20"/>
              </w:rPr>
              <w:t>4.</w:t>
            </w:r>
            <w:r w:rsidR="006D67CC">
              <w:rPr>
                <w:rFonts w:ascii="Arial" w:hAnsi="Arial"/>
                <w:sz w:val="20"/>
                <w:szCs w:val="20"/>
                <w:lang w:val="en-US"/>
              </w:rPr>
              <w:t>23</w:t>
            </w:r>
          </w:p>
        </w:tc>
        <w:tc>
          <w:tcPr>
            <w:tcW w:w="5103" w:type="dxa"/>
            <w:tcBorders>
              <w:top w:val="single" w:sz="4" w:space="0" w:color="836967"/>
              <w:left w:val="single" w:sz="4" w:space="0" w:color="836967"/>
              <w:bottom w:val="single" w:sz="4" w:space="0" w:color="836967"/>
              <w:right w:val="single" w:sz="4" w:space="0" w:color="836967"/>
            </w:tcBorders>
            <w:vAlign w:val="center"/>
          </w:tcPr>
          <w:p w14:paraId="08A93670" w14:textId="77777777" w:rsidR="00EF6E82" w:rsidRPr="00A425A1" w:rsidRDefault="00EF6E82" w:rsidP="00523590">
            <w:pPr>
              <w:rPr>
                <w:rFonts w:ascii="Arial" w:hAnsi="Arial" w:cs="Arial"/>
                <w:color w:val="000000"/>
                <w:sz w:val="20"/>
                <w:szCs w:val="20"/>
                <w:lang w:eastAsia="el-GR"/>
              </w:rPr>
            </w:pPr>
            <w:r w:rsidRPr="00A425A1">
              <w:rPr>
                <w:rFonts w:ascii="Arial" w:hAnsi="Arial" w:cs="Arial"/>
                <w:color w:val="000000"/>
                <w:sz w:val="20"/>
                <w:szCs w:val="20"/>
                <w:lang w:eastAsia="el-GR"/>
              </w:rPr>
              <w:t>Να παρέχεται το απαραίτητο καλώδιο AC τροφοδοσίας</w:t>
            </w:r>
          </w:p>
        </w:tc>
        <w:tc>
          <w:tcPr>
            <w:tcW w:w="1701" w:type="dxa"/>
            <w:tcBorders>
              <w:top w:val="single" w:sz="4" w:space="0" w:color="836967"/>
              <w:left w:val="single" w:sz="4" w:space="0" w:color="836967"/>
              <w:bottom w:val="single" w:sz="4" w:space="0" w:color="836967"/>
              <w:right w:val="single" w:sz="4" w:space="0" w:color="836967"/>
            </w:tcBorders>
            <w:vAlign w:val="center"/>
          </w:tcPr>
          <w:p w14:paraId="5E9A24E0" w14:textId="77777777" w:rsidR="00EF6E82" w:rsidRPr="00A425A1" w:rsidRDefault="00EF6E82" w:rsidP="00523590">
            <w:pPr>
              <w:jc w:val="center"/>
              <w:rPr>
                <w:rFonts w:ascii="Arial" w:hAnsi="Arial" w:cs="Arial"/>
                <w:color w:val="000000"/>
                <w:sz w:val="20"/>
                <w:szCs w:val="20"/>
                <w:lang w:eastAsia="el-GR"/>
              </w:rPr>
            </w:pPr>
            <w:r w:rsidRPr="00A425A1">
              <w:rPr>
                <w:rFonts w:ascii="Arial" w:hAnsi="Arial" w:cs="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5A859C6F"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2CF4037"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6E90CC2C" w14:textId="77777777" w:rsidTr="00523590">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5AC2DEC1"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5</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hideMark/>
          </w:tcPr>
          <w:p w14:paraId="00E865AA"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ΑΛΛΑ ΧΑΡΑΚΤΗΡΙΣΤΙΚΑ</w:t>
            </w:r>
          </w:p>
        </w:tc>
      </w:tr>
      <w:tr w:rsidR="00EF6E82" w:rsidRPr="00A425A1" w14:paraId="168EFD14"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hideMark/>
          </w:tcPr>
          <w:p w14:paraId="43F5B4A3"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 xml:space="preserve">5.1 </w:t>
            </w:r>
          </w:p>
        </w:tc>
        <w:tc>
          <w:tcPr>
            <w:tcW w:w="5103" w:type="dxa"/>
            <w:tcBorders>
              <w:top w:val="single" w:sz="4" w:space="0" w:color="836967"/>
              <w:left w:val="single" w:sz="4" w:space="0" w:color="836967"/>
              <w:bottom w:val="single" w:sz="4" w:space="0" w:color="836967"/>
              <w:right w:val="single" w:sz="4" w:space="0" w:color="836967"/>
            </w:tcBorders>
            <w:vAlign w:val="center"/>
            <w:hideMark/>
          </w:tcPr>
          <w:p w14:paraId="441FB1F3"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 xml:space="preserve">Όλοι οι προσφερόμενοι σταθμοί θα πρέπει να έχουν την ίδια σύνθεση. </w:t>
            </w:r>
          </w:p>
        </w:tc>
        <w:tc>
          <w:tcPr>
            <w:tcW w:w="1701" w:type="dxa"/>
            <w:tcBorders>
              <w:top w:val="single" w:sz="4" w:space="0" w:color="836967"/>
              <w:left w:val="single" w:sz="4" w:space="0" w:color="836967"/>
              <w:bottom w:val="single" w:sz="4" w:space="0" w:color="836967"/>
              <w:right w:val="single" w:sz="4" w:space="0" w:color="836967"/>
            </w:tcBorders>
            <w:vAlign w:val="center"/>
            <w:hideMark/>
          </w:tcPr>
          <w:p w14:paraId="0EFA7DDD" w14:textId="77777777" w:rsidR="00EF6E82" w:rsidRPr="00A425A1" w:rsidRDefault="00EF6E82" w:rsidP="00523590">
            <w:pPr>
              <w:pStyle w:val="icomtablebodytext"/>
              <w:jc w:val="center"/>
              <w:rPr>
                <w:rFonts w:ascii="Arial" w:hAnsi="Arial"/>
                <w:sz w:val="20"/>
                <w:szCs w:val="20"/>
                <w:lang w:val="en-US"/>
              </w:rPr>
            </w:pPr>
            <w:r w:rsidRPr="00A425A1">
              <w:rPr>
                <w:rFonts w:ascii="Arial" w:hAnsi="Arial"/>
                <w:sz w:val="20"/>
                <w:szCs w:val="20"/>
                <w:lang w:val="en-US"/>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ABB3ECF" w14:textId="77777777" w:rsidR="00EF6E82" w:rsidRPr="00A425A1"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C655587" w14:textId="77777777" w:rsidR="00EF6E82" w:rsidRPr="00A425A1" w:rsidRDefault="00EF6E82" w:rsidP="00523590">
            <w:pPr>
              <w:ind w:left="22"/>
              <w:rPr>
                <w:rFonts w:ascii="Arial" w:eastAsia="Times New Roman" w:hAnsi="Arial" w:cs="Arial"/>
                <w:bCs/>
                <w:kern w:val="32"/>
                <w:sz w:val="20"/>
                <w:szCs w:val="20"/>
                <w:lang w:val="en-US"/>
              </w:rPr>
            </w:pPr>
          </w:p>
        </w:tc>
      </w:tr>
      <w:tr w:rsidR="00EF6E82" w:rsidRPr="00A425A1" w14:paraId="74F4AC7A" w14:textId="77777777" w:rsidTr="00523590">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tcPr>
          <w:p w14:paraId="068FA45D"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lang w:val="en-US"/>
              </w:rPr>
              <w:t>6.</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tcPr>
          <w:p w14:paraId="4FA12AD2"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ΕΓΓΥΗΣΗ</w:t>
            </w:r>
          </w:p>
        </w:tc>
      </w:tr>
      <w:tr w:rsidR="00EF6E82" w:rsidRPr="00A425A1" w14:paraId="592E1909"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989BDA1" w14:textId="77777777" w:rsidR="00EF6E82" w:rsidRPr="00A425A1" w:rsidRDefault="00EF6E82" w:rsidP="00523590">
            <w:pPr>
              <w:pStyle w:val="icomtablebodytext"/>
              <w:rPr>
                <w:rFonts w:ascii="Arial" w:hAnsi="Arial"/>
                <w:sz w:val="20"/>
                <w:szCs w:val="20"/>
                <w:lang w:val="en-US"/>
              </w:rPr>
            </w:pPr>
            <w:r w:rsidRPr="00A425A1">
              <w:rPr>
                <w:rFonts w:ascii="Arial" w:hAnsi="Arial"/>
                <w:sz w:val="20"/>
                <w:szCs w:val="20"/>
              </w:rPr>
              <w:t>6</w:t>
            </w:r>
            <w:r w:rsidRPr="00A425A1">
              <w:rPr>
                <w:rFonts w:ascii="Arial" w:hAnsi="Arial"/>
                <w:sz w:val="20"/>
                <w:szCs w:val="20"/>
                <w:lang w:val="en-US"/>
              </w:rPr>
              <w:t>.1</w:t>
            </w:r>
          </w:p>
        </w:tc>
        <w:tc>
          <w:tcPr>
            <w:tcW w:w="5103" w:type="dxa"/>
            <w:tcBorders>
              <w:top w:val="single" w:sz="4" w:space="0" w:color="836967"/>
              <w:left w:val="single" w:sz="4" w:space="0" w:color="836967"/>
              <w:bottom w:val="single" w:sz="4" w:space="0" w:color="836967"/>
              <w:right w:val="single" w:sz="4" w:space="0" w:color="836967"/>
            </w:tcBorders>
            <w:vAlign w:val="center"/>
          </w:tcPr>
          <w:p w14:paraId="643CA653" w14:textId="77777777" w:rsidR="00EF6E82" w:rsidRPr="00A425A1" w:rsidRDefault="00EF6E82" w:rsidP="00523590">
            <w:pPr>
              <w:spacing w:after="0" w:line="312" w:lineRule="auto"/>
              <w:rPr>
                <w:rFonts w:ascii="Arial" w:hAnsi="Arial" w:cs="Arial"/>
                <w:sz w:val="20"/>
                <w:szCs w:val="20"/>
              </w:rPr>
            </w:pPr>
            <w:r w:rsidRPr="00A425A1">
              <w:rPr>
                <w:rFonts w:ascii="Arial" w:hAnsi="Arial" w:cs="Arial"/>
                <w:sz w:val="20"/>
                <w:szCs w:val="20"/>
              </w:rPr>
              <w:t xml:space="preserve">On </w:t>
            </w:r>
            <w:proofErr w:type="spellStart"/>
            <w:r w:rsidRPr="00A425A1">
              <w:rPr>
                <w:rFonts w:ascii="Arial" w:hAnsi="Arial" w:cs="Arial"/>
                <w:sz w:val="20"/>
                <w:szCs w:val="20"/>
              </w:rPr>
              <w:t>Site</w:t>
            </w:r>
            <w:proofErr w:type="spellEnd"/>
            <w:r w:rsidRPr="00A425A1">
              <w:rPr>
                <w:rFonts w:ascii="Arial" w:hAnsi="Arial" w:cs="Arial"/>
                <w:sz w:val="20"/>
                <w:szCs w:val="20"/>
              </w:rPr>
              <w:t xml:space="preserve"> </w:t>
            </w:r>
            <w:proofErr w:type="spellStart"/>
            <w:r w:rsidRPr="00A425A1">
              <w:rPr>
                <w:rFonts w:ascii="Arial" w:hAnsi="Arial" w:cs="Arial"/>
                <w:sz w:val="20"/>
                <w:szCs w:val="20"/>
              </w:rPr>
              <w:t>Service</w:t>
            </w:r>
            <w:proofErr w:type="spellEnd"/>
            <w:r w:rsidRPr="00A425A1">
              <w:rPr>
                <w:rFonts w:ascii="Arial" w:hAnsi="Arial" w:cs="Arial"/>
                <w:sz w:val="20"/>
                <w:szCs w:val="20"/>
              </w:rPr>
              <w:t xml:space="preserve"> , με κάλυψη εργάσιμες ημέρες και ώρες, διάρκειας </w:t>
            </w:r>
            <w:r>
              <w:rPr>
                <w:rFonts w:ascii="Arial" w:hAnsi="Arial" w:cs="Arial"/>
                <w:sz w:val="20"/>
                <w:szCs w:val="20"/>
              </w:rPr>
              <w:t>τριών</w:t>
            </w:r>
            <w:r w:rsidRPr="00A425A1">
              <w:rPr>
                <w:rFonts w:ascii="Arial" w:hAnsi="Arial" w:cs="Arial"/>
                <w:sz w:val="20"/>
                <w:szCs w:val="20"/>
              </w:rPr>
              <w:t xml:space="preserve"> (</w:t>
            </w:r>
            <w:r w:rsidRPr="00A4529D">
              <w:rPr>
                <w:rFonts w:ascii="Arial" w:hAnsi="Arial" w:cs="Arial"/>
                <w:sz w:val="20"/>
                <w:szCs w:val="20"/>
              </w:rPr>
              <w:t>3</w:t>
            </w:r>
            <w:r w:rsidRPr="00A425A1">
              <w:rPr>
                <w:rFonts w:ascii="Arial" w:hAnsi="Arial" w:cs="Arial"/>
                <w:sz w:val="20"/>
                <w:szCs w:val="20"/>
              </w:rPr>
              <w:t xml:space="preserve">) ετών, με ανταπόκριση την επόμενη εργάσιμη ημέρα. Η εγγύηση είναι υποχρεωτικό να παρέχεται από εξουσιοδοτημένα συνεργεία/μηχανικούς της κατασκευάστριας εταιρείας βεβαιούμενο αυτό από σχετική </w:t>
            </w:r>
            <w:r w:rsidRPr="00A425A1">
              <w:rPr>
                <w:rFonts w:ascii="Arial" w:hAnsi="Arial" w:cs="Arial"/>
                <w:color w:val="000000"/>
                <w:sz w:val="20"/>
                <w:szCs w:val="20"/>
              </w:rPr>
              <w:t>από βεβαίωση που έχει εκδοθεί από την κατασκευάστρια εταιρεία ή εκπρόσωπό της στην Ελλάδα.</w:t>
            </w:r>
          </w:p>
        </w:tc>
        <w:tc>
          <w:tcPr>
            <w:tcW w:w="1701" w:type="dxa"/>
            <w:tcBorders>
              <w:top w:val="single" w:sz="4" w:space="0" w:color="836967"/>
              <w:left w:val="single" w:sz="4" w:space="0" w:color="836967"/>
              <w:bottom w:val="single" w:sz="4" w:space="0" w:color="836967"/>
              <w:right w:val="single" w:sz="4" w:space="0" w:color="836967"/>
            </w:tcBorders>
            <w:vAlign w:val="center"/>
          </w:tcPr>
          <w:p w14:paraId="05C59A05" w14:textId="77777777" w:rsidR="00EF6E82" w:rsidRPr="00A425A1" w:rsidRDefault="00EF6E82" w:rsidP="00523590">
            <w:pPr>
              <w:pStyle w:val="icomtablebodytext"/>
              <w:jc w:val="center"/>
              <w:rPr>
                <w:rFonts w:ascii="Arial" w:hAnsi="Arial"/>
                <w:sz w:val="20"/>
                <w:szCs w:val="20"/>
              </w:rPr>
            </w:pPr>
            <w:r w:rsidRPr="00A425A1">
              <w:rPr>
                <w:rFonts w:ascii="Arial" w:hAnsi="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08B25975" w14:textId="77777777" w:rsidR="00EF6E82" w:rsidRPr="00A425A1" w:rsidRDefault="00EF6E82" w:rsidP="00523590">
            <w:pPr>
              <w:ind w:left="22"/>
              <w:jc w:val="center"/>
              <w:rPr>
                <w:rFonts w:ascii="Arial" w:eastAsia="Times New Roman" w:hAnsi="Arial" w:cs="Arial"/>
                <w:bCs/>
                <w:kern w:val="32"/>
                <w:sz w:val="20"/>
                <w:szCs w:val="20"/>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3D1E945A" w14:textId="77777777" w:rsidR="00EF6E82" w:rsidRPr="00A425A1" w:rsidRDefault="00EF6E82" w:rsidP="00523590">
            <w:pPr>
              <w:ind w:left="22"/>
              <w:rPr>
                <w:rFonts w:ascii="Arial" w:eastAsia="Times New Roman" w:hAnsi="Arial" w:cs="Arial"/>
                <w:bCs/>
                <w:kern w:val="32"/>
                <w:sz w:val="20"/>
                <w:szCs w:val="20"/>
              </w:rPr>
            </w:pPr>
          </w:p>
        </w:tc>
      </w:tr>
      <w:tr w:rsidR="00EF6E82" w:rsidRPr="00A425A1" w14:paraId="21C38439" w14:textId="77777777" w:rsidTr="00523590">
        <w:tc>
          <w:tcPr>
            <w:tcW w:w="851" w:type="dxa"/>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tcPr>
          <w:p w14:paraId="58834E07"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7.</w:t>
            </w:r>
          </w:p>
        </w:tc>
        <w:tc>
          <w:tcPr>
            <w:tcW w:w="9781" w:type="dxa"/>
            <w:gridSpan w:val="4"/>
            <w:tcBorders>
              <w:top w:val="single" w:sz="4" w:space="0" w:color="836967"/>
              <w:left w:val="single" w:sz="4" w:space="0" w:color="836967"/>
              <w:bottom w:val="single" w:sz="4" w:space="0" w:color="836967"/>
              <w:right w:val="single" w:sz="4" w:space="0" w:color="836967"/>
            </w:tcBorders>
            <w:shd w:val="clear" w:color="auto" w:fill="D9D9D9" w:themeFill="background1" w:themeFillShade="D9"/>
            <w:vAlign w:val="center"/>
          </w:tcPr>
          <w:p w14:paraId="405541A1"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ΤΕΚΜΗΡΙΩΣΗ</w:t>
            </w:r>
          </w:p>
        </w:tc>
      </w:tr>
      <w:tr w:rsidR="00EF6E82" w:rsidRPr="008066D6" w14:paraId="462011F4" w14:textId="77777777" w:rsidTr="00523590">
        <w:tc>
          <w:tcPr>
            <w:tcW w:w="851" w:type="dxa"/>
            <w:tcBorders>
              <w:top w:val="single" w:sz="4" w:space="0" w:color="836967"/>
              <w:left w:val="single" w:sz="4" w:space="0" w:color="836967"/>
              <w:bottom w:val="single" w:sz="4" w:space="0" w:color="836967"/>
              <w:right w:val="single" w:sz="4" w:space="0" w:color="836967"/>
            </w:tcBorders>
            <w:vAlign w:val="center"/>
          </w:tcPr>
          <w:p w14:paraId="64B4442A" w14:textId="77777777" w:rsidR="00EF6E82" w:rsidRPr="00A425A1" w:rsidRDefault="00EF6E82" w:rsidP="00523590">
            <w:pPr>
              <w:pStyle w:val="icomtablebodytext"/>
              <w:rPr>
                <w:rFonts w:ascii="Arial" w:hAnsi="Arial"/>
                <w:sz w:val="20"/>
                <w:szCs w:val="20"/>
              </w:rPr>
            </w:pPr>
            <w:r w:rsidRPr="00A425A1">
              <w:rPr>
                <w:rFonts w:ascii="Arial" w:hAnsi="Arial"/>
                <w:sz w:val="20"/>
                <w:szCs w:val="20"/>
              </w:rPr>
              <w:t>7.1</w:t>
            </w:r>
          </w:p>
        </w:tc>
        <w:tc>
          <w:tcPr>
            <w:tcW w:w="5103" w:type="dxa"/>
            <w:tcBorders>
              <w:top w:val="single" w:sz="4" w:space="0" w:color="836967"/>
              <w:left w:val="single" w:sz="4" w:space="0" w:color="836967"/>
              <w:bottom w:val="single" w:sz="4" w:space="0" w:color="836967"/>
              <w:right w:val="single" w:sz="4" w:space="0" w:color="836967"/>
            </w:tcBorders>
            <w:vAlign w:val="center"/>
          </w:tcPr>
          <w:p w14:paraId="72A7E7B5" w14:textId="77777777" w:rsidR="00EF6E82" w:rsidRPr="00A425A1" w:rsidRDefault="00EF6E82" w:rsidP="00523590">
            <w:pPr>
              <w:spacing w:after="0" w:line="312" w:lineRule="auto"/>
              <w:rPr>
                <w:rFonts w:ascii="Arial" w:hAnsi="Arial" w:cs="Arial"/>
                <w:color w:val="000000"/>
                <w:sz w:val="20"/>
                <w:szCs w:val="20"/>
              </w:rPr>
            </w:pPr>
            <w:r w:rsidRPr="00A425A1">
              <w:rPr>
                <w:rFonts w:ascii="Arial" w:hAnsi="Arial" w:cs="Arial"/>
                <w:color w:val="000000"/>
                <w:sz w:val="20"/>
                <w:szCs w:val="20"/>
              </w:rPr>
              <w:t>Όλες οι απαντήσεις στις απαιτούμενες τεχνικές προδιαγραφές θα πρέπει να τεκμηριώνονται υποχρεωτικά, είτε από επίσημο τεχνικό φυλλάδιο της κατασκευάστριας εταιρείας με ταυτόχρονη αναφορά στο σχετικό URL, είτε από βεβαίωση που έχει εκδοθεί από την κατασκευάστρια εταιρεία ή τον εκπρόσωπό της ή την θυγατρική της στην Ελλάδα. Σε περίπτωση κατάθεσης τεχνικού φυλλαδίου το οποίο δεν διατίθεται στο διαδίκτυο, τότε η αυθεντικότητα αυτού θα πρέπει να βεβαιώνεται επίσης από σχετική βεβαίωση της κατασκευάστριας εταιρείας ή εκπροσώπου της στην Ελλάδα.</w:t>
            </w:r>
          </w:p>
        </w:tc>
        <w:tc>
          <w:tcPr>
            <w:tcW w:w="1701" w:type="dxa"/>
            <w:tcBorders>
              <w:top w:val="single" w:sz="4" w:space="0" w:color="836967"/>
              <w:left w:val="single" w:sz="4" w:space="0" w:color="836967"/>
              <w:bottom w:val="single" w:sz="4" w:space="0" w:color="836967"/>
              <w:right w:val="single" w:sz="4" w:space="0" w:color="836967"/>
            </w:tcBorders>
            <w:vAlign w:val="center"/>
          </w:tcPr>
          <w:p w14:paraId="2E70EC89" w14:textId="77777777" w:rsidR="00EF6E82" w:rsidRPr="008066D6" w:rsidRDefault="00EF6E82" w:rsidP="00523590">
            <w:pPr>
              <w:pStyle w:val="icomtablebodytext"/>
              <w:jc w:val="center"/>
              <w:rPr>
                <w:rFonts w:ascii="Arial" w:hAnsi="Arial"/>
                <w:sz w:val="20"/>
                <w:szCs w:val="20"/>
              </w:rPr>
            </w:pPr>
            <w:r w:rsidRPr="00A425A1">
              <w:rPr>
                <w:rFonts w:ascii="Arial" w:hAnsi="Arial"/>
                <w:sz w:val="20"/>
                <w:szCs w:val="20"/>
              </w:rPr>
              <w:t>ΝΑΙ</w:t>
            </w:r>
          </w:p>
        </w:tc>
        <w:tc>
          <w:tcPr>
            <w:tcW w:w="1417" w:type="dxa"/>
            <w:tcBorders>
              <w:top w:val="single" w:sz="4" w:space="0" w:color="836967"/>
              <w:left w:val="single" w:sz="4" w:space="0" w:color="836967"/>
              <w:bottom w:val="single" w:sz="4" w:space="0" w:color="836967"/>
              <w:right w:val="single" w:sz="4" w:space="0" w:color="836967"/>
            </w:tcBorders>
            <w:vAlign w:val="center"/>
          </w:tcPr>
          <w:p w14:paraId="3D2F1F42" w14:textId="77777777" w:rsidR="00EF6E82" w:rsidRPr="008066D6" w:rsidRDefault="00EF6E82" w:rsidP="00523590">
            <w:pPr>
              <w:ind w:left="22"/>
              <w:jc w:val="center"/>
              <w:rPr>
                <w:rFonts w:ascii="Arial" w:eastAsia="Times New Roman" w:hAnsi="Arial" w:cs="Arial"/>
                <w:bCs/>
                <w:kern w:val="32"/>
                <w:sz w:val="20"/>
                <w:szCs w:val="20"/>
                <w:lang w:val="en-US"/>
              </w:rPr>
            </w:pPr>
          </w:p>
        </w:tc>
        <w:tc>
          <w:tcPr>
            <w:tcW w:w="1560" w:type="dxa"/>
            <w:tcBorders>
              <w:top w:val="single" w:sz="4" w:space="0" w:color="836967"/>
              <w:left w:val="single" w:sz="4" w:space="0" w:color="836967"/>
              <w:bottom w:val="single" w:sz="4" w:space="0" w:color="836967"/>
              <w:right w:val="single" w:sz="4" w:space="0" w:color="836967"/>
            </w:tcBorders>
            <w:vAlign w:val="center"/>
          </w:tcPr>
          <w:p w14:paraId="53CEF87F" w14:textId="77777777" w:rsidR="00EF6E82" w:rsidRPr="008066D6" w:rsidRDefault="00EF6E82" w:rsidP="00523590">
            <w:pPr>
              <w:ind w:left="22"/>
              <w:rPr>
                <w:rFonts w:ascii="Arial" w:eastAsia="Times New Roman" w:hAnsi="Arial" w:cs="Arial"/>
                <w:bCs/>
                <w:kern w:val="32"/>
                <w:sz w:val="20"/>
                <w:szCs w:val="20"/>
                <w:lang w:val="en-US"/>
              </w:rPr>
            </w:pPr>
          </w:p>
        </w:tc>
      </w:tr>
    </w:tbl>
    <w:p w14:paraId="133C9B49" w14:textId="77777777" w:rsidR="005475B6" w:rsidRDefault="005475B6">
      <w:pPr>
        <w:rPr>
          <w:rFonts w:ascii="Arial" w:hAnsi="Arial" w:cs="Arial"/>
          <w:sz w:val="20"/>
          <w:szCs w:val="20"/>
        </w:rPr>
      </w:pPr>
    </w:p>
    <w:sectPr w:rsidR="005475B6" w:rsidSect="002D4F0E">
      <w:pgSz w:w="11906" w:h="16838"/>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Narrow">
    <w:panose1 w:val="020B0606020202030204"/>
    <w:charset w:val="A1"/>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5D0"/>
    <w:multiLevelType w:val="hybridMultilevel"/>
    <w:tmpl w:val="504A899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20AA584E"/>
    <w:multiLevelType w:val="hybridMultilevel"/>
    <w:tmpl w:val="EC6814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DD0579B"/>
    <w:multiLevelType w:val="hybridMultilevel"/>
    <w:tmpl w:val="4504078C"/>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544"/>
    <w:rsid w:val="00006345"/>
    <w:rsid w:val="00051B75"/>
    <w:rsid w:val="00077544"/>
    <w:rsid w:val="000A3ECE"/>
    <w:rsid w:val="000B57C8"/>
    <w:rsid w:val="000F11D9"/>
    <w:rsid w:val="000F7039"/>
    <w:rsid w:val="0011647C"/>
    <w:rsid w:val="00163CAD"/>
    <w:rsid w:val="001E08C1"/>
    <w:rsid w:val="001F6E3D"/>
    <w:rsid w:val="00237013"/>
    <w:rsid w:val="002774DF"/>
    <w:rsid w:val="002B0EC0"/>
    <w:rsid w:val="002B4C82"/>
    <w:rsid w:val="002D4F0E"/>
    <w:rsid w:val="002D784C"/>
    <w:rsid w:val="002E59E2"/>
    <w:rsid w:val="002E5EBE"/>
    <w:rsid w:val="00316E82"/>
    <w:rsid w:val="003732ED"/>
    <w:rsid w:val="003B07C5"/>
    <w:rsid w:val="003D5D07"/>
    <w:rsid w:val="003F07E9"/>
    <w:rsid w:val="00414879"/>
    <w:rsid w:val="004231F7"/>
    <w:rsid w:val="004662AC"/>
    <w:rsid w:val="00516730"/>
    <w:rsid w:val="0052546B"/>
    <w:rsid w:val="005475B6"/>
    <w:rsid w:val="005476AF"/>
    <w:rsid w:val="005B6A14"/>
    <w:rsid w:val="005F37EF"/>
    <w:rsid w:val="006034CF"/>
    <w:rsid w:val="006B0C61"/>
    <w:rsid w:val="006B14C2"/>
    <w:rsid w:val="006B4265"/>
    <w:rsid w:val="006D67CC"/>
    <w:rsid w:val="00704354"/>
    <w:rsid w:val="00715772"/>
    <w:rsid w:val="00726449"/>
    <w:rsid w:val="007401BB"/>
    <w:rsid w:val="00740BFB"/>
    <w:rsid w:val="0076184E"/>
    <w:rsid w:val="00766A5A"/>
    <w:rsid w:val="007A6CE4"/>
    <w:rsid w:val="007F0D0B"/>
    <w:rsid w:val="008066D6"/>
    <w:rsid w:val="0083166B"/>
    <w:rsid w:val="0086478D"/>
    <w:rsid w:val="008701F1"/>
    <w:rsid w:val="008B19F9"/>
    <w:rsid w:val="008B236C"/>
    <w:rsid w:val="008E5620"/>
    <w:rsid w:val="00922CCB"/>
    <w:rsid w:val="00925708"/>
    <w:rsid w:val="0093428C"/>
    <w:rsid w:val="00941CB4"/>
    <w:rsid w:val="00943C47"/>
    <w:rsid w:val="00975C90"/>
    <w:rsid w:val="009B5EF0"/>
    <w:rsid w:val="009D59BC"/>
    <w:rsid w:val="00A23B4F"/>
    <w:rsid w:val="00A425A1"/>
    <w:rsid w:val="00A4529D"/>
    <w:rsid w:val="00A52D9A"/>
    <w:rsid w:val="00A71DF5"/>
    <w:rsid w:val="00AA2784"/>
    <w:rsid w:val="00AF7246"/>
    <w:rsid w:val="00B10743"/>
    <w:rsid w:val="00B23523"/>
    <w:rsid w:val="00BA1FFF"/>
    <w:rsid w:val="00BA21A3"/>
    <w:rsid w:val="00BC3893"/>
    <w:rsid w:val="00BD358D"/>
    <w:rsid w:val="00BE2D4C"/>
    <w:rsid w:val="00BE5649"/>
    <w:rsid w:val="00C00BF4"/>
    <w:rsid w:val="00C17465"/>
    <w:rsid w:val="00C95F7B"/>
    <w:rsid w:val="00D27E30"/>
    <w:rsid w:val="00DE315A"/>
    <w:rsid w:val="00E21347"/>
    <w:rsid w:val="00E35AA7"/>
    <w:rsid w:val="00E77973"/>
    <w:rsid w:val="00E97099"/>
    <w:rsid w:val="00EC19C8"/>
    <w:rsid w:val="00EF6E82"/>
    <w:rsid w:val="00F104FD"/>
    <w:rsid w:val="00F36E9F"/>
    <w:rsid w:val="00F47772"/>
    <w:rsid w:val="00F97FBC"/>
    <w:rsid w:val="00FB33AD"/>
    <w:rsid w:val="00FD64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A6AB"/>
  <w15:chartTrackingRefBased/>
  <w15:docId w15:val="{3945F876-09AB-40BE-8B58-B2372971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544"/>
  </w:style>
  <w:style w:type="paragraph" w:styleId="4">
    <w:name w:val="heading 4"/>
    <w:basedOn w:val="a"/>
    <w:next w:val="a"/>
    <w:link w:val="4Char"/>
    <w:uiPriority w:val="9"/>
    <w:semiHidden/>
    <w:unhideWhenUsed/>
    <w:qFormat/>
    <w:rsid w:val="000775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ombodytext">
    <w:name w:val="icom_bodytext"/>
    <w:link w:val="icombodytextChar"/>
    <w:uiPriority w:val="99"/>
    <w:qFormat/>
    <w:rsid w:val="00077544"/>
    <w:pPr>
      <w:spacing w:before="120" w:after="120" w:line="288" w:lineRule="auto"/>
      <w:ind w:left="851"/>
      <w:jc w:val="both"/>
    </w:pPr>
    <w:rPr>
      <w:rFonts w:eastAsia="Times New Roman" w:cs="Arial"/>
      <w:bCs/>
      <w:kern w:val="32"/>
      <w:szCs w:val="28"/>
    </w:rPr>
  </w:style>
  <w:style w:type="character" w:customStyle="1" w:styleId="icombodytextChar">
    <w:name w:val="icom_bodytext Char"/>
    <w:link w:val="icombodytext"/>
    <w:uiPriority w:val="99"/>
    <w:rsid w:val="00077544"/>
    <w:rPr>
      <w:rFonts w:eastAsia="Times New Roman" w:cs="Arial"/>
      <w:bCs/>
      <w:kern w:val="32"/>
      <w:szCs w:val="28"/>
    </w:rPr>
  </w:style>
  <w:style w:type="paragraph" w:customStyle="1" w:styleId="icomtablebodytext">
    <w:name w:val="icom_table_bodytext"/>
    <w:qFormat/>
    <w:rsid w:val="00077544"/>
    <w:pPr>
      <w:spacing w:after="0" w:line="288" w:lineRule="auto"/>
    </w:pPr>
    <w:rPr>
      <w:rFonts w:ascii="Arial Narrow" w:eastAsia="Times New Roman" w:hAnsi="Arial Narrow" w:cs="Arial"/>
      <w:bCs/>
      <w:kern w:val="32"/>
      <w:sz w:val="18"/>
      <w:szCs w:val="28"/>
    </w:rPr>
  </w:style>
  <w:style w:type="paragraph" w:customStyle="1" w:styleId="icomtablecolumntitle">
    <w:name w:val="icom_table_columntitle"/>
    <w:basedOn w:val="icomtablebodytext"/>
    <w:qFormat/>
    <w:rsid w:val="00077544"/>
    <w:pPr>
      <w:jc w:val="center"/>
    </w:pPr>
    <w:rPr>
      <w:b/>
      <w:szCs w:val="20"/>
    </w:rPr>
  </w:style>
  <w:style w:type="character" w:styleId="-">
    <w:name w:val="Hyperlink"/>
    <w:rsid w:val="00077544"/>
    <w:rPr>
      <w:color w:val="0000FF"/>
      <w:sz w:val="24"/>
      <w:szCs w:val="24"/>
      <w:u w:val="single"/>
      <w:lang w:val="en-GB" w:eastAsia="en-GB" w:bidi="ar-SA"/>
    </w:rPr>
  </w:style>
  <w:style w:type="paragraph" w:styleId="a3">
    <w:name w:val="List Paragraph"/>
    <w:basedOn w:val="a"/>
    <w:uiPriority w:val="34"/>
    <w:qFormat/>
    <w:rsid w:val="00077544"/>
    <w:pPr>
      <w:ind w:left="720"/>
      <w:contextualSpacing/>
    </w:pPr>
  </w:style>
  <w:style w:type="paragraph" w:customStyle="1" w:styleId="40">
    <w:name w:val="Αρίθμηση επίπεδο 4(α)"/>
    <w:basedOn w:val="4"/>
    <w:rsid w:val="00077544"/>
    <w:pPr>
      <w:keepNext w:val="0"/>
      <w:keepLines w:val="0"/>
      <w:shd w:val="clear" w:color="auto" w:fill="FFFFFF"/>
      <w:spacing w:before="60" w:after="60" w:line="240" w:lineRule="auto"/>
      <w:jc w:val="both"/>
    </w:pPr>
    <w:rPr>
      <w:rFonts w:ascii="Times New Roman" w:eastAsia="Times New Roman" w:hAnsi="Times New Roman" w:cs="Times New Roman"/>
      <w:i w:val="0"/>
      <w:iCs w:val="0"/>
      <w:color w:val="000000"/>
      <w:w w:val="102"/>
      <w:sz w:val="24"/>
      <w:szCs w:val="24"/>
    </w:rPr>
  </w:style>
  <w:style w:type="character" w:customStyle="1" w:styleId="4Char">
    <w:name w:val="Επικεφαλίδα 4 Char"/>
    <w:basedOn w:val="a0"/>
    <w:link w:val="4"/>
    <w:uiPriority w:val="9"/>
    <w:semiHidden/>
    <w:rsid w:val="00077544"/>
    <w:rPr>
      <w:rFonts w:asciiTheme="majorHAnsi" w:eastAsiaTheme="majorEastAsia" w:hAnsiTheme="majorHAnsi" w:cstheme="majorBidi"/>
      <w:i/>
      <w:iCs/>
      <w:color w:val="2E74B5" w:themeColor="accent1" w:themeShade="BF"/>
    </w:rPr>
  </w:style>
  <w:style w:type="paragraph" w:customStyle="1" w:styleId="WW-Default">
    <w:name w:val="WW-Default"/>
    <w:rsid w:val="001E08C1"/>
    <w:pPr>
      <w:suppressAutoHyphens/>
      <w:autoSpaceDE w:val="0"/>
      <w:spacing w:after="0" w:line="240" w:lineRule="auto"/>
    </w:pPr>
    <w:rPr>
      <w:rFonts w:ascii="Times New Roman" w:eastAsia="Times New Roman" w:hAnsi="Times New Roman" w:cs="Calibri"/>
      <w:color w:val="000000"/>
      <w:sz w:val="24"/>
      <w:szCs w:val="24"/>
      <w:lang w:eastAsia="zh-CN"/>
    </w:rPr>
  </w:style>
  <w:style w:type="paragraph" w:customStyle="1" w:styleId="Default">
    <w:name w:val="Default"/>
    <w:rsid w:val="00A23B4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33D8-7449-4E13-9DBC-FD067D717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6574</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Fujitsu</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DILES, GEORGIOS</dc:creator>
  <cp:keywords/>
  <dc:description/>
  <cp:lastModifiedBy>user</cp:lastModifiedBy>
  <cp:revision>3</cp:revision>
  <cp:lastPrinted>2024-07-02T09:41:00Z</cp:lastPrinted>
  <dcterms:created xsi:type="dcterms:W3CDTF">2024-07-17T09:11:00Z</dcterms:created>
  <dcterms:modified xsi:type="dcterms:W3CDTF">2024-12-20T06:37:00Z</dcterms:modified>
</cp:coreProperties>
</file>