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83B31" w14:textId="77777777" w:rsidR="004A4D55" w:rsidRDefault="004A4D55" w:rsidP="004A4D55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微软雅黑" w:eastAsia="微软雅黑" w:hAnsi="微软雅黑"/>
          <w:color w:val="555555"/>
        </w:rPr>
      </w:pPr>
      <w:r>
        <w:rPr>
          <w:rStyle w:val="a4"/>
          <w:rFonts w:hint="eastAsia"/>
          <w:color w:val="555555"/>
        </w:rPr>
        <w:t>课程有用无用不是一个大学生的格局能判定的</w:t>
      </w:r>
    </w:p>
    <w:p w14:paraId="4BD3C0DC" w14:textId="77777777" w:rsidR="004A4D55" w:rsidRDefault="004A4D55" w:rsidP="004A4D55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微软雅黑" w:eastAsia="微软雅黑" w:hAnsi="微软雅黑" w:hint="eastAsia"/>
          <w:color w:val="555555"/>
        </w:rPr>
      </w:pPr>
      <w:r>
        <w:rPr>
          <w:rFonts w:hint="eastAsia"/>
          <w:color w:val="555555"/>
        </w:rPr>
        <w:t>现代的大学生最爱说的话就是，这些课程设置很落伍，跟不上时代的要求，学了也找不到工作，都是无用的课程。其实我觉得很幸运的一点是，中国大学专业的课程体系尽管有不足之处，但是幸好还是过来人设置的，而不是由学生自主设置的。如果让学生根据自己的意见设置课程，那真的完蛋了。</w:t>
      </w:r>
    </w:p>
    <w:p w14:paraId="159A8DB8" w14:textId="77777777" w:rsidR="004A4D55" w:rsidRDefault="004A4D55" w:rsidP="004A4D55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微软雅黑" w:eastAsia="微软雅黑" w:hAnsi="微软雅黑" w:hint="eastAsia"/>
          <w:color w:val="555555"/>
        </w:rPr>
      </w:pPr>
      <w:r>
        <w:rPr>
          <w:rFonts w:hint="eastAsia"/>
          <w:color w:val="555555"/>
        </w:rPr>
        <w:t>学生有时候是很目光短浅的群体，这也是大学学习的核心目的之一，提升视野和格局，不要那么目光短浅。要以学生那丁点的行动量要拿来判定大学课程有用和无用，是很可笑的行为。大学生在大学需要练习的一个本事是，给你一门课程，你学到你能力范围内的最好，也许这未必会是全局的最好，但是至少是突破你自己能力般的好，因为有时候人和人的差距的确很大。</w:t>
      </w:r>
    </w:p>
    <w:p w14:paraId="653B7E7E" w14:textId="77777777" w:rsidR="004A4D55" w:rsidRDefault="004A4D55" w:rsidP="004A4D55">
      <w:pPr>
        <w:pStyle w:val="a3"/>
        <w:shd w:val="clear" w:color="auto" w:fill="FFFFFF"/>
        <w:spacing w:before="0" w:beforeAutospacing="0" w:after="225" w:afterAutospacing="0" w:line="360" w:lineRule="atLeast"/>
        <w:rPr>
          <w:rFonts w:ascii="微软雅黑" w:eastAsia="微软雅黑" w:hAnsi="微软雅黑" w:hint="eastAsia"/>
          <w:color w:val="555555"/>
        </w:rPr>
      </w:pPr>
      <w:r>
        <w:rPr>
          <w:rFonts w:hint="eastAsia"/>
          <w:color w:val="555555"/>
        </w:rPr>
        <w:t>如果你在大学里能训练自己不带情绪地学好任何课，你毕业走上社会，会成为非常有竞争力的人。你会发现你出活的速度，可以把很多人碾成渣，而这也意味着你的收入也从来不会低。</w:t>
      </w:r>
    </w:p>
    <w:p w14:paraId="096A7291" w14:textId="77777777" w:rsidR="00C01DA7" w:rsidRPr="004A4D55" w:rsidRDefault="00C01DA7"/>
    <w:sectPr w:rsidR="00C01DA7" w:rsidRPr="004A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55"/>
    <w:rsid w:val="004A4D55"/>
    <w:rsid w:val="00C0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CAD2"/>
  <w15:chartTrackingRefBased/>
  <w15:docId w15:val="{74CCE22F-A7D9-4073-B12D-D67D3580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4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4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2020-09-14T13:28:00Z</dcterms:created>
  <dcterms:modified xsi:type="dcterms:W3CDTF">2020-09-14T13:29:00Z</dcterms:modified>
</cp:coreProperties>
</file>