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一个镜像盘能</w:t>
      </w:r>
      <w:bookmarkStart w:id="0" w:name="_GoBack"/>
      <w:r>
        <w:t>启动多个容器</w:t>
      </w:r>
    </w:p>
    <w:p>
      <w:pPr/>
      <w:r>
        <w:t>容器为后</w:t>
      </w:r>
      <w:bookmarkEnd w:id="0"/>
      <w:r>
        <w:t>端盘的前段盘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F63D4"/>
    <w:rsid w:val="7F7F63D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2019-09-05T14:07:00Z</dcterms:created>
  <dc:creator>student</dc:creator>
  <cp:lastModifiedBy>student</cp:lastModifiedBy>
  <dcterms:modified xsi:type="dcterms:W3CDTF">2019-09-05T21:53:37Z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