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案例练习,准备: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rht-vmctl  reset  desktop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案例1:为虚拟机 server 配置以下虚拟Web主机</w:t>
      </w:r>
    </w:p>
    <w:p>
      <w:pPr>
        <w:rPr>
          <w:rFonts w:hint="eastAsia"/>
        </w:rPr>
      </w:pPr>
      <w:r>
        <w:rPr>
          <w:rFonts w:hint="eastAsia"/>
        </w:rPr>
        <w:t>- 实现三个网站的部署</w:t>
      </w:r>
    </w:p>
    <w:p>
      <w:pPr>
        <w:rPr>
          <w:rFonts w:hint="eastAsia"/>
        </w:rPr>
      </w:pPr>
      <w:r>
        <w:rPr>
          <w:rFonts w:hint="eastAsia"/>
        </w:rPr>
        <w:t>- 实现客户端访问server0.example.com网页内容为 大圣归来</w:t>
      </w:r>
    </w:p>
    <w:p>
      <w:pPr>
        <w:rPr>
          <w:rFonts w:hint="eastAsia"/>
        </w:rPr>
      </w:pPr>
      <w:r>
        <w:rPr>
          <w:rFonts w:hint="eastAsia"/>
        </w:rPr>
        <w:t>- 实现客户端访问www0.example.com网页内容为  大圣又归来</w:t>
      </w:r>
    </w:p>
    <w:p>
      <w:pPr>
        <w:rPr>
          <w:rFonts w:hint="eastAsia"/>
        </w:rPr>
      </w:pPr>
      <w:r>
        <w:rPr>
          <w:rFonts w:hint="eastAsia"/>
        </w:rPr>
        <w:t>- 实现客户端访问webapp0.example.com网页内容为 大圣累了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案例2:为虚拟机 server 配置Web访问控制</w:t>
      </w:r>
    </w:p>
    <w:p>
      <w:pPr>
        <w:rPr>
          <w:rFonts w:hint="eastAsia"/>
        </w:rPr>
      </w:pPr>
      <w:r>
        <w:rPr>
          <w:rFonts w:hint="eastAsia"/>
        </w:rPr>
        <w:t>在 Web 网站 http://server0.example.com 的 DocumentRoot 目录下创建一个名为 private 的子目录，要求如下：</w:t>
      </w:r>
    </w:p>
    <w:p>
      <w:pPr>
        <w:rPr>
          <w:rFonts w:hint="eastAsia"/>
        </w:rPr>
      </w:pPr>
      <w:r>
        <w:rPr>
          <w:rFonts w:hint="eastAsia"/>
        </w:rPr>
        <w:t>1）在server0.example.com的DocumentRoot目录下，private的子目录里书写网页文件index.html内容为  大圣偷偷归来</w:t>
      </w:r>
    </w:p>
    <w:p>
      <w:pPr>
        <w:rPr>
          <w:rFonts w:hint="eastAsia"/>
        </w:rPr>
      </w:pPr>
      <w:r>
        <w:rPr>
          <w:rFonts w:hint="eastAsia"/>
        </w:rPr>
        <w:t>2）此页面只能在本机浏览，但是从其他系统不能访问这个目录的内容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案例3:为虚拟机 server 使用自定Web根目录(保证SELinux为开启状态)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 Web 站点 http://server0.example.com 的网页目录，要求如下：</w:t>
      </w:r>
    </w:p>
    <w:p>
      <w:pPr>
        <w:rPr>
          <w:rFonts w:hint="eastAsia"/>
        </w:rPr>
      </w:pPr>
      <w:r>
        <w:rPr>
          <w:rFonts w:hint="eastAsia"/>
        </w:rPr>
        <w:t>1）新建目录 /webroot，作为此站点新的网页目录</w:t>
      </w:r>
    </w:p>
    <w:p>
      <w:pPr>
        <w:rPr>
          <w:rFonts w:hint="eastAsia"/>
        </w:rPr>
      </w:pPr>
      <w:r>
        <w:rPr>
          <w:rFonts w:hint="eastAsia"/>
        </w:rPr>
        <w:t>2）确保站点 http://server0.example.com  仍然可访问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案例4：为虚拟机 server 部署动态WSGI站点</w:t>
      </w:r>
    </w:p>
    <w:p>
      <w:pPr>
        <w:rPr>
          <w:rFonts w:hint="eastAsia"/>
        </w:rPr>
      </w:pPr>
      <w:r>
        <w:rPr>
          <w:rFonts w:hint="eastAsia"/>
        </w:rPr>
        <w:t>为站点 webapp0.example.com 配置提供动态Web内容，要求如下：</w:t>
      </w:r>
    </w:p>
    <w:p>
      <w:pPr>
        <w:rPr>
          <w:rFonts w:hint="eastAsia"/>
        </w:rPr>
      </w:pPr>
      <w:r>
        <w:rPr>
          <w:rFonts w:hint="eastAsia"/>
        </w:rPr>
        <w:t>1）此虚拟主机侦听在端口8909</w:t>
      </w:r>
    </w:p>
    <w:p>
      <w:pPr>
        <w:rPr>
          <w:rFonts w:hint="eastAsia"/>
        </w:rPr>
      </w:pPr>
      <w:r>
        <w:rPr>
          <w:rFonts w:hint="eastAsia"/>
        </w:rPr>
        <w:t xml:space="preserve">2）测试网页从以下地址下载，不要作任何更改http://classroom/pub/materials/webinfo.wsgi </w:t>
      </w:r>
    </w:p>
    <w:p>
      <w:pPr>
        <w:rPr>
          <w:rFonts w:hint="eastAsia"/>
        </w:rPr>
      </w:pPr>
      <w:r>
        <w:rPr>
          <w:rFonts w:hint="eastAsia"/>
        </w:rPr>
        <w:t>3）从浏览器访问 http://webapp0.example.com:8909 可接收到动态生成的 Web 页面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案例5：配置安全Web服务</w:t>
      </w:r>
    </w:p>
    <w:p>
      <w:pPr>
        <w:rPr>
          <w:rFonts w:hint="eastAsia"/>
        </w:rPr>
      </w:pPr>
      <w:r>
        <w:rPr>
          <w:rFonts w:hint="eastAsia"/>
        </w:rPr>
        <w:t xml:space="preserve">为站点 http://www0.example.com 配置TLS加密 </w:t>
      </w:r>
    </w:p>
    <w:p>
      <w:pPr>
        <w:rPr>
          <w:rFonts w:hint="eastAsia"/>
        </w:rPr>
      </w:pPr>
      <w:r>
        <w:rPr>
          <w:rFonts w:hint="eastAsia"/>
        </w:rPr>
        <w:t xml:space="preserve">1）一个已签名证书从以下地址获取 http://classroom/pub/tls/certs/server0.crt </w:t>
      </w:r>
    </w:p>
    <w:p>
      <w:pPr>
        <w:rPr>
          <w:rFonts w:hint="eastAsia"/>
        </w:rPr>
      </w:pPr>
      <w:r>
        <w:rPr>
          <w:rFonts w:hint="eastAsia"/>
        </w:rPr>
        <w:t xml:space="preserve">2）此证书的密钥从以下地址获取 http://classroom/pub/tls/private/server0.key </w:t>
      </w:r>
    </w:p>
    <w:p>
      <w:pPr>
        <w:rPr>
          <w:rFonts w:hint="eastAsia"/>
        </w:rPr>
      </w:pPr>
      <w:r>
        <w:rPr>
          <w:rFonts w:hint="eastAsia"/>
        </w:rPr>
        <w:t>3）此证书的签名授权信息从以下地址获取 http://classroom/pub/example-ca.crt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2019-07-12T09:26:18Z</dcterms:created>
  <dc:creator>Administrator</dc:creator>
  <cp:lastModifiedBy>偷不走的单身丶</cp:lastModifiedBy>
  <dcterms:modified xsi:type="dcterms:W3CDTF">2019-07-12T09:26:26Z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