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36"/>
        </w:rPr>
      </w:pPr>
      <w:r>
        <w:t xml:space="preserve">                                </w:t>
      </w:r>
      <w:r>
        <w:rPr>
          <w:b/>
          <w:bCs/>
          <w:sz w:val="28"/>
          <w:szCs w:val="36"/>
        </w:rPr>
        <w:t xml:space="preserve"> NoSQL</w:t>
      </w:r>
    </w:p>
    <w:p>
      <w:pPr/>
    </w:p>
    <w:p>
      <w:pPr/>
      <w:r>
        <w:t>RDBMS:</w:t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>关系型</w:t>
      </w:r>
      <w:r>
        <w:t>数据库管理系统</w:t>
      </w:r>
    </w:p>
    <w:p>
      <w:pPr/>
      <w:r>
        <w:t>NoSQL:</w:t>
      </w:r>
      <w:r>
        <w:tab/>
      </w:r>
      <w:r>
        <w:rPr>
          <w:b/>
          <w:bCs/>
          <w:color w:val="0000FF"/>
        </w:rPr>
        <w:t>非关系型</w:t>
      </w:r>
      <w:r>
        <w:t>数据库管理系统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守护进程</w:t>
      </w:r>
      <w:r>
        <w:rPr>
          <w:rFonts w:hint="default"/>
        </w:rPr>
        <w:t>: 一直在等待连接</w:t>
      </w:r>
    </w:p>
    <w:p>
      <w:pPr/>
    </w:p>
    <w:p>
      <w:pPr/>
    </w:p>
    <w:p>
      <w:pPr/>
      <w:r>
        <w:t>RDBMS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•</w:t>
      </w:r>
      <w:r>
        <w:rPr>
          <w:rFonts w:hint="default"/>
        </w:rPr>
        <w:t xml:space="preserve"> 关系型数据库</w:t>
      </w:r>
      <w:r>
        <w:t>管理系统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按照预先设定的组织结构(表结构等),将数据存储在物理介质(硬盘|ceph)上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NoSQL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•</w:t>
      </w:r>
      <w:r>
        <w:rPr>
          <w:rFonts w:hint="default"/>
        </w:rPr>
        <w:t xml:space="preserve"> 意思是不仅仅是”SQL”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不需要预先定义数据储存结构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主流软件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Memcached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Redis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Mongodb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Redis 优于Memcached的点是:</w:t>
      </w:r>
    </w:p>
    <w:p>
      <w:pPr>
        <w:rPr>
          <w:rFonts w:hint="default"/>
        </w:rPr>
      </w:pPr>
      <w:r>
        <w:rPr>
          <w:rFonts w:hint="default"/>
        </w:rPr>
        <w:t xml:space="preserve">       (持久化)</w:t>
      </w:r>
    </w:p>
    <w:p>
      <w:pPr>
        <w:rPr>
          <w:rFonts w:hint="default"/>
        </w:rPr>
      </w:pPr>
      <w:r>
        <w:rPr>
          <w:rFonts w:hint="default"/>
        </w:rPr>
        <w:t xml:space="preserve">       Redis支持硬盘储存,先存在内存里,再把内存里的数据定期储存在硬盘里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  <w:r>
        <w:rPr>
          <w:rFonts w:hint="default"/>
          <w:b/>
          <w:bCs/>
          <w:sz w:val="28"/>
          <w:szCs w:val="36"/>
        </w:rPr>
        <w:t>Redis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</w:rPr>
        <w:t xml:space="preserve">                             先储存到</w:t>
      </w:r>
      <w:r>
        <w:rPr>
          <w:rFonts w:hint="default"/>
          <w:b/>
          <w:bCs/>
          <w:color w:val="0000FF"/>
        </w:rPr>
        <w:t>内存</w:t>
      </w:r>
      <w:r>
        <w:rPr>
          <w:rFonts w:hint="default"/>
        </w:rPr>
        <w:t xml:space="preserve"> , 再定期储存到</w:t>
      </w:r>
      <w:r>
        <w:rPr>
          <w:rFonts w:hint="default"/>
          <w:b/>
          <w:bCs/>
          <w:color w:val="0000FF"/>
        </w:rPr>
        <w:t>硬盘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                         </w:t>
      </w:r>
      <w:r>
        <w:rPr>
          <w:rFonts w:hint="default"/>
          <w:b w:val="0"/>
          <w:bCs w:val="0"/>
          <w:color w:val="auto"/>
        </w:rPr>
        <w:t>先从</w:t>
      </w:r>
      <w:r>
        <w:rPr>
          <w:rFonts w:hint="default"/>
          <w:b/>
          <w:bCs/>
          <w:color w:val="0000FF"/>
        </w:rPr>
        <w:t>硬盘</w:t>
      </w:r>
      <w:r>
        <w:rPr>
          <w:rFonts w:hint="default"/>
          <w:b w:val="0"/>
          <w:bCs w:val="0"/>
          <w:color w:val="auto"/>
        </w:rPr>
        <w:t>调到内存 , 在获取</w:t>
      </w:r>
      <w:r>
        <w:rPr>
          <w:rFonts w:hint="default"/>
          <w:b/>
          <w:bCs/>
          <w:color w:val="0000FF"/>
        </w:rPr>
        <w:t>内存</w:t>
      </w:r>
      <w:r>
        <w:rPr>
          <w:rFonts w:hint="default"/>
          <w:b w:val="0"/>
          <w:bCs w:val="0"/>
          <w:color w:val="auto"/>
        </w:rPr>
        <w:t>数据?(未证实)</w:t>
      </w:r>
    </w:p>
    <w:p>
      <w:pPr>
        <w:rPr>
          <w:rFonts w:hint="default"/>
        </w:rPr>
      </w:pPr>
      <w:r>
        <w:rPr>
          <w:rFonts w:hint="default"/>
        </w:rPr>
        <w:t>分布式内存数据库</w:t>
      </w:r>
    </w:p>
    <w:p>
      <w:pPr>
        <w:rPr>
          <w:rFonts w:hint="default"/>
        </w:rPr>
      </w:pPr>
      <w:r>
        <w:rPr>
          <w:rFonts w:hint="default"/>
        </w:rPr>
        <w:t>支持数据</w:t>
      </w:r>
      <w:r>
        <w:rPr>
          <w:rFonts w:hint="default"/>
          <w:b/>
          <w:bCs/>
        </w:rPr>
        <w:t>持久化</w:t>
      </w:r>
      <w:r>
        <w:rPr>
          <w:rFonts w:hint="default"/>
        </w:rPr>
        <w:t>(定期把内存里的数据储存在硬盘里)</w:t>
      </w:r>
    </w:p>
    <w:p>
      <w:pPr>
        <w:rPr>
          <w:rFonts w:hint="default"/>
        </w:rPr>
      </w:pPr>
      <w:r>
        <w:rPr>
          <w:rFonts w:hint="default"/>
        </w:rPr>
        <w:t>支持多种数据类型</w:t>
      </w:r>
    </w:p>
    <w:p>
      <w:pPr>
        <w:rPr>
          <w:rFonts w:hint="default"/>
        </w:rPr>
      </w:pPr>
      <w:r>
        <w:rPr>
          <w:rFonts w:hint="default"/>
        </w:rPr>
        <w:t>支持master--slave模式数据备份</w:t>
      </w:r>
    </w:p>
    <w:p>
      <w:pPr>
        <w:rPr>
          <w:rFonts w:hint="default"/>
        </w:rPr>
      </w:pPr>
      <w:r>
        <w:rPr>
          <w:rFonts w:hint="default"/>
        </w:rPr>
        <w:t>中文网站www.redis.cn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默认配置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端口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6379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主配置文件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/etc/redis/6379.conf</w:t>
      </w:r>
    </w:p>
    <w:p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default"/>
        </w:rPr>
        <w:t>日志文件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/var/log/redis_6379.log</w:t>
      </w:r>
    </w:p>
    <w:p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default"/>
        </w:rPr>
        <w:t>数据库目录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/var/lib/redis/6379       (dump.rdb)</w:t>
      </w:r>
    </w:p>
    <w:p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default"/>
        </w:rPr>
        <w:t>服务启动程序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/usr/local/bin/redis-server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命令行连接命令</w:t>
      </w:r>
      <w:r>
        <w:rPr>
          <w:rFonts w:hint="default"/>
        </w:rPr>
        <w:tab/>
      </w:r>
      <w:r>
        <w:rPr>
          <w:rFonts w:hint="default"/>
        </w:rPr>
        <w:t>/usr/local/bin/redis-cli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脚本管理服务      /etc/init.d/redis_6379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redis4:默认守护进程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  <w:b/>
          <w:bCs/>
          <w:sz w:val="28"/>
          <w:szCs w:val="36"/>
        </w:rPr>
        <w:t xml:space="preserve"> 部署redis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192.168.4.50主机配置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1.安装redis</w:t>
      </w: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源码编译安装(不用 ./configure)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redis-4.0.8.tar.gz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]$ scp /linux-soft/03/redis/redis-4.0.8.tar.gz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"mailto:root@192.168.4.50:/root/"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root@192.168.4.50:/root/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]#yum -y install gcc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]#cd redis-4.0.8        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]#make  &amp;&amp;  make install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2.初始配置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配置服务运行参数(脚本)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  <w:color w:val="0000FF"/>
        </w:rPr>
        <w:t>redis-4.0.8</w:t>
      </w:r>
      <w:r>
        <w:rPr>
          <w:rFonts w:hint="default"/>
        </w:rPr>
        <w:t>]#</w:t>
      </w:r>
      <w:r>
        <w:rPr>
          <w:rFonts w:hint="default"/>
          <w:b/>
          <w:bCs/>
          <w:color w:val="0000FF"/>
        </w:rPr>
        <w:t xml:space="preserve"> </w:t>
      </w:r>
      <w:r>
        <w:rPr>
          <w:rFonts w:hint="default"/>
          <w:b/>
          <w:bCs/>
          <w:color w:val="0000FF"/>
          <w:sz w:val="24"/>
          <w:szCs w:val="32"/>
        </w:rPr>
        <w:t>.</w:t>
      </w:r>
      <w:r>
        <w:rPr>
          <w:rFonts w:hint="default"/>
        </w:rPr>
        <w:t>/utils/install_server.sh    //初始化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[root@h50 ~ ]# redis-4.0.8/utils/install_server.sh./utils/install_server.sh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#使用默认配置,一路回车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#敲完后会脚本内会自动启动服务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3.管理服务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调用脚本: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/etc/init.d/redis_6379  start       //启动服务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/etc/init.d/redis_6379  stop        //停止服务(实质:用的是命令行关闭服务)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/etc/init.d/redis_6379  status      //查看服务状态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>stop实际上用的是: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]#redis-cli  -h 数据库IP  -p 端口  -a 密码 shutdown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命令行关闭服务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]#redis-cli  -h 数据库IP  -p 端口  -a 密码 shutdown    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ss -lutnp | grep 6379          //查看端口(不加”a”)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ps  -C  redis-server           //查看进程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连接服务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redis-cli  -h 数据库IP  -p 端口  -a 密码       //不加ip,默认本机(127.0.0.1)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]#redis-cli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127.0.0.1:6379&gt;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(拒绝连接: redis没启动)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安装gcc  ---&gt; 解包,源码安装(不./configure) ---&gt; 脚本初始配置(一路回车) ---&gt; 连接服务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可tab键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不区分大小写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注意: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赋值了重复的key会被覆盖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默认key不过期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>shutdown与命令行停止服务命令,都会把内存数据写进硬盘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>set不论赋值什么类型,都显示为字符类型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1.常用命令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储存: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set 变量名 变量值        </w:t>
      </w:r>
      <w:r>
        <w:rPr>
          <w:rFonts w:hint="default"/>
        </w:rPr>
        <w:tab/>
      </w:r>
      <w:r>
        <w:rPr>
          <w:rFonts w:hint="default"/>
        </w:rPr>
        <w:t>#储存1个key值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mset 变量名 变量值      </w:t>
      </w:r>
      <w:r>
        <w:rPr>
          <w:rFonts w:hint="default"/>
        </w:rPr>
        <w:tab/>
      </w:r>
      <w:r>
        <w:rPr>
          <w:rFonts w:hint="default"/>
        </w:rPr>
        <w:t>#储存多个key值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获取: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get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mget  变量名            </w:t>
      </w:r>
      <w:r>
        <w:rPr>
          <w:rFonts w:hint="default"/>
        </w:rPr>
        <w:tab/>
      </w:r>
      <w:r>
        <w:rPr>
          <w:rFonts w:hint="default"/>
        </w:rPr>
        <w:t>#获取多个变量值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&gt;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  <w:sz w:val="20"/>
          <w:szCs w:val="22"/>
        </w:rPr>
        <w:t>(nil)  ------&gt;没有这个变量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查看所有变量名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keys  *                  </w:t>
      </w:r>
      <w:r>
        <w:rPr>
          <w:rFonts w:hint="default"/>
        </w:rPr>
        <w:tab/>
      </w:r>
      <w:r>
        <w:rPr>
          <w:rFonts w:hint="default"/>
        </w:rPr>
        <w:t>#”*”: 查看所有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keys  a?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#”?”: 单个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测试key名是否存在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exists  key名</w:t>
      </w: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1:存在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2: 不存在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查看key名生存时间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ttl  key名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-1 永久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-2 不存在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设置key有效时间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expire  key名  数字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查看key类型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type  key名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string(字符串型)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切换库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select  数据库编号0-15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移动key到指定库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move  key名  库编号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删除指定的key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del  key名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删除内存里所有key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flushall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删除所在库的所有key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flushdb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保存所有key到硬盘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save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停止服务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shutdown         //与命令行停止服务命令,都会把内存数据写进硬盘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储存在 dump.???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没有显示库,就是在0号库里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  </w:t>
      </w:r>
      <w:r>
        <w:rPr>
          <w:rFonts w:hint="default"/>
          <w:b/>
          <w:bCs/>
          <w:sz w:val="28"/>
          <w:szCs w:val="36"/>
        </w:rPr>
        <w:t>配置文件解析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Redis4:默认守护进程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详解: /etc/redis/6379.conf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配置分类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</w:rPr>
        <w:drawing>
          <wp:inline distT="0" distB="0" distL="114300" distR="114300">
            <wp:extent cx="3794760" cy="1694815"/>
            <wp:effectExtent l="0" t="0" r="15240" b="635"/>
            <wp:docPr id="2" name="图片 2" descr="LINUXNSD_V01NOSQLDAY01_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NOSQLDAY01_021"/>
                    <pic:cNvPicPr>
                      <a:picLocks noChangeAspect="1"/>
                    </pic:cNvPicPr>
                  </pic:nvPicPr>
                  <pic:blipFill>
                    <a:blip r:embed="rId4"/>
                    <a:srcRect l="8522" t="29347" r="19443" b="27756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</w:rPr>
        <w:t>内存管理(重点)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 INCLUDES 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...........................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 MODULES 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...........................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各分类具体配置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数据单位: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423410" cy="1156970"/>
            <wp:effectExtent l="0" t="0" r="15240" b="5080"/>
            <wp:docPr id="5" name="图片 5" descr="LINUXNSD_V01NOSQLDAY01_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UXNSD_V01NOSQLDAY01_022"/>
                    <pic:cNvPicPr>
                      <a:picLocks noChangeAspect="1"/>
                    </pic:cNvPicPr>
                  </pic:nvPicPr>
                  <pic:blipFill>
                    <a:blip r:embed="rId5"/>
                    <a:srcRect l="8185" t="33430" r="7847" b="37287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常用配置: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38675" cy="1857375"/>
            <wp:effectExtent l="0" t="0" r="9525" b="9525"/>
            <wp:docPr id="3" name="图片 3" descr="LINUXNSD_V01NOSQLDAY01_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UXNSD_V01NOSQLDAY01_023"/>
                    <pic:cNvPicPr>
                      <a:picLocks noChangeAspect="1"/>
                    </pic:cNvPicPr>
                  </pic:nvPicPr>
                  <pic:blipFill>
                    <a:blip r:embed="rId6"/>
                    <a:srcRect l="11946" t="23883" b="2910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>--501  requirepass 123456                //访问数据库的密码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内存管理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-- 优化设置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560  maxmemory          #定义占用多少物理内存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591  maxmemory-policy   #定义使用的策略(下面的策略)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602  maxmemory-samples   #模板个数,默认为5(针对lru和ttl策略)???????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-- 内存清除策略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drawing>
          <wp:inline distT="0" distB="0" distL="114300" distR="114300">
            <wp:extent cx="4612005" cy="2279650"/>
            <wp:effectExtent l="0" t="0" r="17145" b="6350"/>
            <wp:docPr id="4" name="图片 4" descr="LINUXNSD_V01NOSQLDAY01_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INUXNSD_V01NOSQLDAY01_024"/>
                    <pic:cNvPicPr>
                      <a:picLocks noChangeAspect="1"/>
                    </pic:cNvPicPr>
                  </pic:nvPicPr>
                  <pic:blipFill>
                    <a:blip r:embed="rId7"/>
                    <a:srcRect l="12452" t="28190" b="14111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>?????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70   bind 数据库id (就是连接时指定的ip,和关闭时指定的ip)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127.0.0.1:不能与其他主机通信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93   port 6350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501  requirepass 123456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详解管理服务脚本: /etc/init.d/redis_6379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0"/>
          <w:szCs w:val="22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 xml:space="preserve"> 此脚本是使用shell写的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]#</w:t>
      </w:r>
      <w:r>
        <w:rPr>
          <w:rFonts w:hint="default"/>
          <w:b/>
          <w:bCs/>
          <w:sz w:val="21"/>
          <w:szCs w:val="24"/>
        </w:rPr>
        <w:t>/etc/init.d/redis_6379  stop  实际上用的是: ]#redis-cli -h.........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case "$1" in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start)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..........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stop)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sz w:val="21"/>
          <w:szCs w:val="24"/>
        </w:rPr>
        <w:t xml:space="preserve">   </w:t>
      </w:r>
      <w:r>
        <w:rPr>
          <w:rFonts w:hint="default"/>
          <w:b w:val="0"/>
          <w:bCs w:val="0"/>
          <w:i w:val="0"/>
          <w:iCs w:val="0"/>
          <w:sz w:val="22"/>
          <w:szCs w:val="28"/>
        </w:rPr>
        <w:t>用的是redis-cli  -p  默认端口号   shutdown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i w:val="0"/>
          <w:iCs w:val="0"/>
          <w:sz w:val="22"/>
          <w:szCs w:val="28"/>
        </w:rPr>
      </w:pP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i/>
          <w:iCs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 xml:space="preserve">   </w:t>
      </w:r>
      <w:r>
        <w:rPr>
          <w:rFonts w:hint="default"/>
          <w:b w:val="0"/>
          <w:bCs w:val="0"/>
          <w:i/>
          <w:iCs/>
          <w:sz w:val="22"/>
          <w:szCs w:val="28"/>
        </w:rPr>
        <w:t xml:space="preserve">因为只有-p选项, 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i/>
          <w:iCs/>
          <w:sz w:val="22"/>
          <w:szCs w:val="28"/>
        </w:rPr>
      </w:pPr>
      <w:r>
        <w:rPr>
          <w:rFonts w:hint="default"/>
          <w:b w:val="0"/>
          <w:bCs w:val="0"/>
          <w:i/>
          <w:iCs/>
          <w:sz w:val="22"/>
          <w:szCs w:val="28"/>
        </w:rPr>
        <w:t xml:space="preserve">   若修改了ip,端口号,密码,</w:t>
      </w:r>
      <w:r>
        <w:rPr>
          <w:rFonts w:hint="default"/>
          <w:b/>
          <w:bCs/>
          <w:i/>
          <w:iCs/>
          <w:sz w:val="22"/>
          <w:szCs w:val="28"/>
        </w:rPr>
        <w:t>三项</w:t>
      </w:r>
      <w:r>
        <w:rPr>
          <w:rFonts w:hint="default"/>
          <w:b w:val="0"/>
          <w:bCs w:val="0"/>
          <w:i/>
          <w:iCs/>
          <w:sz w:val="22"/>
          <w:szCs w:val="28"/>
        </w:rPr>
        <w:t>就不能stop了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/>
          <w:iCs/>
          <w:sz w:val="22"/>
          <w:szCs w:val="28"/>
        </w:rPr>
        <w:t xml:space="preserve">   需修改此项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status)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..........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restart)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..........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修改配置文件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添加密码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修改ip:    本机192的ip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修改端口:  6350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修改脚本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#因修改了ip等,stop就不能用了,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#需修改使能正常使用(-h ip)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stop)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添加-a 密码 等修改项</w:t>
      </w:r>
      <w:r>
        <w:rPr>
          <w:rFonts w:hint="default"/>
          <w:b w:val="0"/>
          <w:bCs w:val="0"/>
          <w:sz w:val="21"/>
          <w:szCs w:val="24"/>
        </w:rPr>
        <w:t>CLIEXEC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       部署lnmp+redis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192.168.4.51部署lnp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1.nginx配置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安装nginx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依赖包: gcc  pcre-devel  zlib-devel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其他包: php  php-fpm  php-mysql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提供连接数据库程序: mariadb-server mariadb-devel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配置nginx动静分离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Location ~\.php {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............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.conf;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配置测试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]# /usr/local/nginx/sbin/nginx  -t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动静分离测试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&lt;?php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........ </w:t>
      </w:r>
      <w:r>
        <w:rPr>
          <w:rFonts w:hint="default"/>
          <w:b/>
          <w:bCs/>
          <w:color w:val="0000FF"/>
        </w:rPr>
        <w:t xml:space="preserve"> 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?&gt;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  <w:b/>
          <w:bCs/>
        </w:rPr>
      </w:pPr>
      <w:r>
        <w:rPr>
          <w:rFonts w:hint="default"/>
          <w:b/>
          <w:bCs/>
        </w:rPr>
        <w:t>配置nginx支持redis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>php默认不支持redis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安装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php-devel  autoconf  automake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php-redis-2.2.4.tar.gz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]$ scp /linux-soft/03/redis/lnmp/php-redis-2.2.4.tar.gz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"mailto:root@192.168.4.51:/root/"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root@192.168.4.51:/root/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yum -y install php-devel  autoconf  automake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phpize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多出configure等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多出 /usr/bin/php-config   php配置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]# ./configure --with-php-config=/usr/bin/php-config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make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make install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ls  /usr/lib64/php/modules          //模块所在路径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redis.so   ........     .........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 redis.so: 模块,让php支持redis,但只</w:t>
      </w:r>
      <w:r>
        <w:rPr>
          <w:rFonts w:hint="default"/>
          <w:b/>
          <w:bCs/>
        </w:rPr>
        <w:t xml:space="preserve"> fastcgi_buffers 8 16k;                     //缓存php生成的页面内容，8个16k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fastcgi_buffer_size 32k;                    //缓存php生产的头部信息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fastcgi_connect_timeout 300;              //连接PHP的超时时间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fastcgi_send_timeout 300;                  //发送请求的超时时间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fastcgi_read_timeout 300;                   //读取请求的超</w:t>
      </w:r>
      <w:r>
        <w:rPr>
          <w:rFonts w:hint="default"/>
          <w:b/>
          <w:bCs/>
        </w:rPr>
        <w:t>能支持一台redis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虽有了模块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vim /etc/php.ini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728  extension_dir = "/usr/lib64/php/modules"     #模块路径,删除注释”;”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730  extension = "/redis.so"                    #模块名,删除注释和_dir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重启PHP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]#systemctl restart php-fpm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查看php???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]#php -m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编写php脚本连接数据库(网页)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  测试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6006580">
    <w:nsid w:val="5D575D34"/>
    <w:multiLevelType w:val="singleLevel"/>
    <w:tmpl w:val="5D575D34"/>
    <w:lvl w:ilvl="0" w:tentative="1">
      <w:start w:val="4"/>
      <w:numFmt w:val="decimal"/>
      <w:suff w:val="nothing"/>
      <w:lvlText w:val="%1."/>
      <w:lvlJc w:val="left"/>
    </w:lvl>
  </w:abstractNum>
  <w:abstractNum w:abstractNumId="1566029711">
    <w:nsid w:val="5D57B78F"/>
    <w:multiLevelType w:val="singleLevel"/>
    <w:tmpl w:val="5D57B78F"/>
    <w:lvl w:ilvl="0" w:tentative="1">
      <w:start w:val="2"/>
      <w:numFmt w:val="decimal"/>
      <w:suff w:val="nothing"/>
      <w:lvlText w:val="%1."/>
      <w:lvlJc w:val="left"/>
    </w:lvl>
  </w:abstractNum>
  <w:abstractNum w:abstractNumId="1567138507">
    <w:nsid w:val="5D68A2CB"/>
    <w:multiLevelType w:val="singleLevel"/>
    <w:tmpl w:val="5D68A2CB"/>
    <w:lvl w:ilvl="0" w:tentative="1">
      <w:start w:val="1"/>
      <w:numFmt w:val="decimal"/>
      <w:suff w:val="nothing"/>
      <w:lvlText w:val="%1."/>
      <w:lvlJc w:val="left"/>
    </w:lvl>
  </w:abstractNum>
  <w:abstractNum w:abstractNumId="1566043786">
    <w:nsid w:val="5D57EE8A"/>
    <w:multiLevelType w:val="singleLevel"/>
    <w:tmpl w:val="5D57EE8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6006580"/>
  </w:num>
  <w:num w:numId="2">
    <w:abstractNumId w:val="1566043786"/>
  </w:num>
  <w:num w:numId="3">
    <w:abstractNumId w:val="1566029711"/>
  </w:num>
  <w:num w:numId="4">
    <w:abstractNumId w:val="15671385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EF3D90"/>
    <w:rsid w:val="5AFCE756"/>
    <w:rsid w:val="BBEF3D90"/>
    <w:rsid w:val="CFFB4142"/>
    <w:rsid w:val="D6FD4B51"/>
    <w:rsid w:val="DFFFD8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2019-08-18T17:01:00Z</dcterms:created>
  <dc:creator>student</dc:creator>
  <cp:lastModifiedBy>student</cp:lastModifiedBy>
  <dcterms:modified xsi:type="dcterms:W3CDTF">2019-10-17T21:57:19Z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