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BB" w:rsidRDefault="00672204" w:rsidP="00672204">
      <w:pPr>
        <w:pStyle w:val="Titel"/>
        <w:jc w:val="center"/>
      </w:pPr>
      <w:r>
        <w:t>Hausarbeit</w:t>
      </w:r>
      <w:r w:rsidR="004C3A37">
        <w:t xml:space="preserve"> WPF</w:t>
      </w:r>
    </w:p>
    <w:p w:rsidR="00672204" w:rsidRDefault="00672204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Kurzbeschreibung:</w:t>
      </w:r>
    </w:p>
    <w:p w:rsidR="000A7416" w:rsidRDefault="00672204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Die Anwendung ermöglicht es Textdateien auf einem Server zu verwalten. </w:t>
      </w:r>
    </w:p>
    <w:p w:rsidR="00672204" w:rsidRDefault="00E0251A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Der Funktionsumfang beinhaltet die </w:t>
      </w:r>
      <w:r w:rsidR="000A7416">
        <w:rPr>
          <w:rFonts w:ascii="Arial" w:hAnsi="Arial" w:cs="Arial"/>
          <w:sz w:val="28"/>
        </w:rPr>
        <w:t>Möglichkeit</w:t>
      </w:r>
      <w:r w:rsidR="00672204">
        <w:rPr>
          <w:rFonts w:ascii="Arial" w:hAnsi="Arial" w:cs="Arial"/>
          <w:sz w:val="28"/>
        </w:rPr>
        <w:t xml:space="preserve"> alle</w:t>
      </w:r>
      <w:r>
        <w:rPr>
          <w:rFonts w:ascii="Arial" w:hAnsi="Arial" w:cs="Arial"/>
          <w:sz w:val="28"/>
        </w:rPr>
        <w:t xml:space="preserve"> auf dem Dateiserver </w:t>
      </w:r>
      <w:r w:rsidR="000A7416">
        <w:rPr>
          <w:rFonts w:ascii="Arial" w:hAnsi="Arial" w:cs="Arial"/>
          <w:sz w:val="28"/>
        </w:rPr>
        <w:t>existierenden</w:t>
      </w:r>
      <w:r w:rsidR="00672204">
        <w:rPr>
          <w:rFonts w:ascii="Arial" w:hAnsi="Arial" w:cs="Arial"/>
          <w:sz w:val="28"/>
        </w:rPr>
        <w:t xml:space="preserve"> Dateien a</w:t>
      </w:r>
      <w:r>
        <w:rPr>
          <w:rFonts w:ascii="Arial" w:hAnsi="Arial" w:cs="Arial"/>
          <w:sz w:val="28"/>
        </w:rPr>
        <w:t xml:space="preserve">nzeigen zu lassen. Im </w:t>
      </w:r>
      <w:r w:rsidR="000A7416">
        <w:rPr>
          <w:rFonts w:ascii="Arial" w:hAnsi="Arial" w:cs="Arial"/>
          <w:sz w:val="28"/>
        </w:rPr>
        <w:t>Weiteren</w:t>
      </w:r>
      <w:r>
        <w:rPr>
          <w:rFonts w:ascii="Arial" w:hAnsi="Arial" w:cs="Arial"/>
          <w:sz w:val="28"/>
        </w:rPr>
        <w:t xml:space="preserve"> können einzelne Dateien</w:t>
      </w:r>
      <w:r w:rsidR="00672204">
        <w:rPr>
          <w:rFonts w:ascii="Arial" w:hAnsi="Arial" w:cs="Arial"/>
          <w:sz w:val="28"/>
        </w:rPr>
        <w:t xml:space="preserve"> aus</w:t>
      </w:r>
      <w:r w:rsidR="000A7416">
        <w:rPr>
          <w:rFonts w:ascii="Arial" w:hAnsi="Arial" w:cs="Arial"/>
          <w:sz w:val="28"/>
        </w:rPr>
        <w:t xml:space="preserve">gelesen </w:t>
      </w:r>
      <w:r>
        <w:rPr>
          <w:rFonts w:ascii="Arial" w:hAnsi="Arial" w:cs="Arial"/>
          <w:sz w:val="28"/>
        </w:rPr>
        <w:t xml:space="preserve">und </w:t>
      </w:r>
      <w:r w:rsidR="00FA09AC">
        <w:rPr>
          <w:rFonts w:ascii="Arial" w:hAnsi="Arial" w:cs="Arial"/>
          <w:sz w:val="28"/>
        </w:rPr>
        <w:t>beschrieben</w:t>
      </w:r>
      <w:r>
        <w:rPr>
          <w:rFonts w:ascii="Arial" w:hAnsi="Arial" w:cs="Arial"/>
          <w:sz w:val="28"/>
        </w:rPr>
        <w:t xml:space="preserve"> werden. Außerdem </w:t>
      </w:r>
      <w:r w:rsidR="00E45176">
        <w:rPr>
          <w:rFonts w:ascii="Arial" w:hAnsi="Arial" w:cs="Arial"/>
          <w:sz w:val="28"/>
        </w:rPr>
        <w:t xml:space="preserve">ist es möglich Daten </w:t>
      </w:r>
      <w:r w:rsidR="00672204">
        <w:rPr>
          <w:rFonts w:ascii="Arial" w:hAnsi="Arial" w:cs="Arial"/>
          <w:sz w:val="28"/>
        </w:rPr>
        <w:t>vollständig zu löschen.</w:t>
      </w:r>
    </w:p>
    <w:p w:rsidR="00CC076D" w:rsidRDefault="000A7416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Beim Start</w:t>
      </w:r>
      <w:r w:rsidR="00CC076D">
        <w:rPr>
          <w:rFonts w:ascii="Arial" w:hAnsi="Arial" w:cs="Arial"/>
          <w:sz w:val="28"/>
        </w:rPr>
        <w:t xml:space="preserve"> des Clients wird eine kurze Übersicht der enthaltenen Befehle angezeigt wobei deren Funktion zusätzlich hinterlegt ist. Falls erneut Bedarf des Hilfe-screens au</w:t>
      </w:r>
      <w:r>
        <w:rPr>
          <w:rFonts w:ascii="Arial" w:hAnsi="Arial" w:cs="Arial"/>
          <w:sz w:val="28"/>
        </w:rPr>
        <w:t xml:space="preserve">fkommt, kann dieser mittels des </w:t>
      </w:r>
      <w:r w:rsidR="00CC076D">
        <w:rPr>
          <w:rFonts w:ascii="Arial" w:hAnsi="Arial" w:cs="Arial"/>
          <w:sz w:val="28"/>
        </w:rPr>
        <w:t>„h</w:t>
      </w:r>
      <w:r w:rsidR="0084533D">
        <w:rPr>
          <w:rFonts w:ascii="Arial" w:hAnsi="Arial" w:cs="Arial"/>
          <w:sz w:val="28"/>
        </w:rPr>
        <w:t>e</w:t>
      </w:r>
      <w:r w:rsidR="00CC076D">
        <w:rPr>
          <w:rFonts w:ascii="Arial" w:hAnsi="Arial" w:cs="Arial"/>
          <w:sz w:val="28"/>
        </w:rPr>
        <w:t>lp“ Befehls aufgerufen werden.</w:t>
      </w:r>
    </w:p>
    <w:p w:rsidR="000A7416" w:rsidRDefault="000A7416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Funktionsbeschreibung: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Kommunikationsprotokoll: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dir: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Fragt eine Liste aller Dateien im momentanen Ordner an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Server Antwort zu Client – Gibt Liste zurück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Daten konnten ohne Probleme zurückgegeben werden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</w:t>
      </w:r>
      <w:r w:rsidR="003C7C0F">
        <w:rPr>
          <w:rFonts w:ascii="Consolas" w:hAnsi="Consolas" w:cs="Arial"/>
          <w:sz w:val="24"/>
          <w:szCs w:val="24"/>
        </w:rPr>
        <w:t>0</w:t>
      </w:r>
      <w:r>
        <w:rPr>
          <w:rFonts w:ascii="Consolas" w:hAnsi="Consolas" w:cs="Arial"/>
          <w:sz w:val="24"/>
          <w:szCs w:val="24"/>
        </w:rPr>
        <w:t>: Keine Daten gefunden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3C7C0F" w:rsidRDefault="000A741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get</w:t>
      </w:r>
      <w:r w:rsidR="003C7C0F">
        <w:rPr>
          <w:rFonts w:ascii="Consolas" w:hAnsi="Consolas" w:cs="Arial"/>
          <w:sz w:val="24"/>
          <w:szCs w:val="24"/>
        </w:rPr>
        <w:t>: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Fragt Inhalt einer Datei an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3C7C0F">
        <w:rPr>
          <w:rFonts w:ascii="Consolas" w:hAnsi="Consolas" w:cs="Arial"/>
          <w:sz w:val="24"/>
          <w:szCs w:val="24"/>
        </w:rPr>
        <w:t xml:space="preserve">Server Antwort an Client </w:t>
      </w:r>
      <w:r>
        <w:rPr>
          <w:rFonts w:ascii="Consolas" w:hAnsi="Consolas" w:cs="Arial"/>
          <w:sz w:val="24"/>
          <w:szCs w:val="24"/>
        </w:rPr>
        <w:t>–</w:t>
      </w:r>
      <w:r w:rsidRPr="003C7C0F">
        <w:rPr>
          <w:rFonts w:ascii="Consolas" w:hAnsi="Consolas" w:cs="Arial"/>
          <w:sz w:val="24"/>
          <w:szCs w:val="24"/>
        </w:rPr>
        <w:t xml:space="preserve"> Sende</w:t>
      </w:r>
      <w:r>
        <w:rPr>
          <w:rFonts w:ascii="Consolas" w:hAnsi="Consolas" w:cs="Arial"/>
          <w:sz w:val="24"/>
          <w:szCs w:val="24"/>
        </w:rPr>
        <w:t>t Inhalt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Daten konnten ohne Probleme zurückgegeben werden</w:t>
      </w:r>
    </w:p>
    <w:p w:rsidR="0034758E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</w:t>
      </w:r>
      <w:r w:rsidR="0034758E">
        <w:rPr>
          <w:rFonts w:ascii="Consolas" w:hAnsi="Consolas" w:cs="Arial"/>
          <w:sz w:val="24"/>
          <w:szCs w:val="24"/>
        </w:rPr>
        <w:t xml:space="preserve"> Allgemeiner Fehlercode</w:t>
      </w:r>
      <w:r>
        <w:rPr>
          <w:rFonts w:ascii="Consolas" w:hAnsi="Consolas" w:cs="Arial"/>
          <w:sz w:val="24"/>
          <w:szCs w:val="24"/>
        </w:rPr>
        <w:t xml:space="preserve"> </w:t>
      </w:r>
    </w:p>
    <w:p w:rsidR="00E517BA" w:rsidRPr="003C7C0F" w:rsidRDefault="00E517BA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404: Datei konnte nicht gefunden werden</w:t>
      </w: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4012F" w:rsidRPr="0094012F" w:rsidRDefault="000A741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wrt</w:t>
      </w:r>
      <w:r w:rsidR="0094012F" w:rsidRPr="0094012F">
        <w:rPr>
          <w:rFonts w:ascii="Consolas" w:hAnsi="Consolas" w:cs="Arial"/>
          <w:sz w:val="24"/>
          <w:szCs w:val="24"/>
        </w:rPr>
        <w:t>:</w:t>
      </w:r>
    </w:p>
    <w:p w:rsidR="0094012F" w:rsidRP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Client Anfrage zu Server - </w:t>
      </w:r>
      <w:r w:rsidRPr="0094012F">
        <w:rPr>
          <w:rFonts w:ascii="Consolas" w:hAnsi="Consolas" w:cs="Arial"/>
          <w:sz w:val="24"/>
          <w:szCs w:val="24"/>
        </w:rPr>
        <w:t>Fragt den Inhalt eines Textdokuments an</w:t>
      </w:r>
    </w:p>
    <w:p w:rsidR="0094012F" w:rsidRP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 xml:space="preserve">Server Antwort zu Client </w:t>
      </w:r>
      <w:r>
        <w:rPr>
          <w:rFonts w:ascii="Consolas" w:hAnsi="Consolas" w:cs="Arial"/>
          <w:sz w:val="24"/>
          <w:szCs w:val="24"/>
        </w:rPr>
        <w:t xml:space="preserve">- </w:t>
      </w:r>
      <w:r w:rsidRPr="0094012F">
        <w:rPr>
          <w:rFonts w:ascii="Consolas" w:hAnsi="Consolas" w:cs="Arial"/>
          <w:sz w:val="24"/>
          <w:szCs w:val="24"/>
        </w:rPr>
        <w:t>Sendet Inhalt des Textdokuments</w:t>
      </w:r>
    </w:p>
    <w:p w:rsidR="0094012F" w:rsidRP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>Client zu Server – Schickt bearbeiteten Text zurück</w:t>
      </w:r>
    </w:p>
    <w:p w:rsidR="0094012F" w:rsidRP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>200: Daten konnten ohne Probleme zurückgegeben werden</w:t>
      </w:r>
    </w:p>
    <w:p w:rsidR="001041CB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>400: Keine Daten gefunden</w:t>
      </w:r>
    </w:p>
    <w:p w:rsidR="00E517BA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1041CB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mdr</w:t>
      </w:r>
      <w:r w:rsidR="001041CB">
        <w:rPr>
          <w:rFonts w:ascii="Consolas" w:hAnsi="Consolas" w:cs="Arial"/>
          <w:sz w:val="24"/>
          <w:szCs w:val="24"/>
        </w:rPr>
        <w:t xml:space="preserve">: </w:t>
      </w:r>
    </w:p>
    <w:p w:rsidR="0049459F" w:rsidRDefault="001041CB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Client Anfrage zu Server – </w:t>
      </w:r>
      <w:r w:rsidR="0049459F">
        <w:rPr>
          <w:rFonts w:ascii="Consolas" w:hAnsi="Consolas" w:cs="Arial"/>
          <w:sz w:val="24"/>
          <w:szCs w:val="24"/>
        </w:rPr>
        <w:t>Sendet eine Anfrage an den Server einen neuen Ordner im aktuellen Verzeichnis zu erstellen</w:t>
      </w:r>
      <w:r w:rsidR="0049459F">
        <w:rPr>
          <w:rFonts w:ascii="Consolas" w:hAnsi="Consolas" w:cs="Arial"/>
          <w:sz w:val="24"/>
          <w:szCs w:val="24"/>
        </w:rPr>
        <w:t xml:space="preserve"> </w:t>
      </w:r>
    </w:p>
    <w:p w:rsidR="001041CB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Ordner wurde erfolgreich erstellt</w:t>
      </w:r>
    </w:p>
    <w:p w:rsidR="00965D56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Ordner konnte nicht erstellt werden</w:t>
      </w:r>
    </w:p>
    <w:p w:rsidR="00E517BA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E517BA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mve:</w:t>
      </w:r>
      <w:r w:rsidR="0049459F">
        <w:rPr>
          <w:rFonts w:ascii="Consolas" w:hAnsi="Consolas" w:cs="Arial"/>
          <w:sz w:val="24"/>
          <w:szCs w:val="24"/>
        </w:rPr>
        <w:t xml:space="preserve"> </w:t>
      </w:r>
    </w:p>
    <w:p w:rsidR="0049459F" w:rsidRDefault="0049459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Client Anfrage zu Server – </w:t>
      </w:r>
      <w:r w:rsidR="003A66A1">
        <w:rPr>
          <w:rFonts w:ascii="Consolas" w:hAnsi="Consolas" w:cs="Arial"/>
          <w:sz w:val="24"/>
          <w:szCs w:val="24"/>
        </w:rPr>
        <w:t>Sendet eine Anfrage um eine Datei zu verschieben</w:t>
      </w:r>
    </w:p>
    <w:p w:rsidR="0049459F" w:rsidRDefault="0049459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</w:t>
      </w:r>
      <w:r w:rsidR="003A66A1">
        <w:rPr>
          <w:rFonts w:ascii="Consolas" w:hAnsi="Consolas" w:cs="Arial"/>
          <w:sz w:val="24"/>
          <w:szCs w:val="24"/>
        </w:rPr>
        <w:t xml:space="preserve"> Datei konnte verschoben werden</w:t>
      </w:r>
    </w:p>
    <w:p w:rsidR="003A66A1" w:rsidRDefault="003A66A1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Datei konnte nicht verschoben werden</w:t>
      </w:r>
      <w:bookmarkStart w:id="0" w:name="_GoBack"/>
      <w:bookmarkEnd w:id="0"/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del:</w:t>
      </w: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Sendet einen Löschrequest</w:t>
      </w: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Datei wurden erfolgreich Gelöscht</w:t>
      </w: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Datei konnte nicht gelöscht werden</w:t>
      </w:r>
    </w:p>
    <w:p w:rsidR="00E517BA" w:rsidRPr="0094012F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404: Datei konnte nicht gefunden werden</w:t>
      </w:r>
    </w:p>
    <w:p w:rsidR="001016F4" w:rsidRDefault="001016F4" w:rsidP="009D449D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Fazit: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Anhang: Quelltexte</w:t>
      </w:r>
    </w:p>
    <w:sectPr w:rsidR="009D449D" w:rsidRPr="009D449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83B" w:rsidRDefault="0035083B" w:rsidP="00A46CBB">
      <w:pPr>
        <w:spacing w:after="0" w:line="240" w:lineRule="auto"/>
      </w:pPr>
      <w:r>
        <w:separator/>
      </w:r>
    </w:p>
  </w:endnote>
  <w:endnote w:type="continuationSeparator" w:id="0">
    <w:p w:rsidR="0035083B" w:rsidRDefault="0035083B" w:rsidP="00A4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C0F" w:rsidRPr="00A46CBB" w:rsidRDefault="003C7C0F" w:rsidP="00672204">
    <w:pPr>
      <w:pStyle w:val="Fuzeile"/>
      <w:jc w:val="right"/>
      <w:rPr>
        <w:lang w:val="en-US"/>
      </w:rPr>
    </w:pPr>
    <w:r>
      <w:t xml:space="preserve">Seite: </w:t>
    </w:r>
    <w:sdt>
      <w:sdtPr>
        <w:id w:val="-21317048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A66A1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83B" w:rsidRDefault="0035083B" w:rsidP="00A46CBB">
      <w:pPr>
        <w:spacing w:after="0" w:line="240" w:lineRule="auto"/>
      </w:pPr>
      <w:r>
        <w:separator/>
      </w:r>
    </w:p>
  </w:footnote>
  <w:footnote w:type="continuationSeparator" w:id="0">
    <w:p w:rsidR="0035083B" w:rsidRDefault="0035083B" w:rsidP="00A4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C0F" w:rsidRPr="00672204" w:rsidRDefault="00672204" w:rsidP="00672204">
    <w:pPr>
      <w:pStyle w:val="Fuzeile"/>
      <w:rPr>
        <w:lang w:val="en-US"/>
      </w:rPr>
    </w:pPr>
    <w:r>
      <w:rPr>
        <w:lang w:val="en-US"/>
      </w:rPr>
      <w:t>HIT17AE</w:t>
    </w:r>
    <w:r>
      <w:rPr>
        <w:lang w:val="en-US"/>
      </w:rPr>
      <w:tab/>
      <w:t>Jonas Tesfamariam, Mike Lenz</w:t>
    </w:r>
    <w:r>
      <w:rPr>
        <w:lang w:val="en-US"/>
      </w:rPr>
      <w:tab/>
      <w:t>10</w:t>
    </w:r>
    <w:r>
      <w:rPr>
        <w:lang w:val="en-US"/>
      </w:rPr>
      <w:t>.03.2019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B0"/>
    <w:rsid w:val="000A7416"/>
    <w:rsid w:val="001016F4"/>
    <w:rsid w:val="001041CB"/>
    <w:rsid w:val="00136962"/>
    <w:rsid w:val="00141307"/>
    <w:rsid w:val="0034758E"/>
    <w:rsid w:val="0035083B"/>
    <w:rsid w:val="003A66A1"/>
    <w:rsid w:val="003C7C0F"/>
    <w:rsid w:val="0049459F"/>
    <w:rsid w:val="004B6A59"/>
    <w:rsid w:val="004C3A37"/>
    <w:rsid w:val="004D4211"/>
    <w:rsid w:val="005D5858"/>
    <w:rsid w:val="00672204"/>
    <w:rsid w:val="00761865"/>
    <w:rsid w:val="0084533D"/>
    <w:rsid w:val="008B1503"/>
    <w:rsid w:val="009343A5"/>
    <w:rsid w:val="0094012F"/>
    <w:rsid w:val="00965D56"/>
    <w:rsid w:val="009737B0"/>
    <w:rsid w:val="00996118"/>
    <w:rsid w:val="009D449D"/>
    <w:rsid w:val="00A32214"/>
    <w:rsid w:val="00A46CBB"/>
    <w:rsid w:val="00AA2A3A"/>
    <w:rsid w:val="00AC4BA5"/>
    <w:rsid w:val="00CC076D"/>
    <w:rsid w:val="00E0251A"/>
    <w:rsid w:val="00E45176"/>
    <w:rsid w:val="00E517BA"/>
    <w:rsid w:val="00FA09AC"/>
    <w:rsid w:val="00F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DA37"/>
  <w15:chartTrackingRefBased/>
  <w15:docId w15:val="{1774A22A-CE74-4091-BB0E-F9AF75C5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6CBB"/>
  </w:style>
  <w:style w:type="paragraph" w:styleId="Fuzeile">
    <w:name w:val="footer"/>
    <w:basedOn w:val="Standard"/>
    <w:link w:val="Fu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6CBB"/>
  </w:style>
  <w:style w:type="paragraph" w:styleId="Titel">
    <w:name w:val="Title"/>
    <w:basedOn w:val="Standard"/>
    <w:next w:val="Standard"/>
    <w:link w:val="TitelZchn"/>
    <w:uiPriority w:val="10"/>
    <w:qFormat/>
    <w:rsid w:val="00A46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4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Lenz</dc:creator>
  <cp:keywords/>
  <dc:description/>
  <cp:lastModifiedBy>Jonas Tesfamariam</cp:lastModifiedBy>
  <cp:revision>10</cp:revision>
  <dcterms:created xsi:type="dcterms:W3CDTF">2019-03-13T18:55:00Z</dcterms:created>
  <dcterms:modified xsi:type="dcterms:W3CDTF">2019-03-13T20:15:00Z</dcterms:modified>
</cp:coreProperties>
</file>