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BE05" w14:textId="77777777" w:rsidR="00F475A7" w:rsidRDefault="00000000">
      <w:pPr>
        <w:jc w:val="center"/>
        <w:rPr>
          <w:rFonts w:ascii="Arial" w:eastAsia="黑体" w:hAnsi="Arial"/>
          <w:sz w:val="44"/>
          <w:szCs w:val="44"/>
          <w:lang w:eastAsia="zh-CN"/>
        </w:rPr>
      </w:pPr>
      <w:r>
        <w:rPr>
          <w:rFonts w:ascii="Arial" w:hAnsi="Arial" w:cs="Arial" w:hint="eastAsia"/>
          <w:color w:val="111111"/>
          <w:sz w:val="42"/>
          <w:szCs w:val="42"/>
          <w:shd w:val="clear" w:color="auto" w:fill="F7F7F7"/>
          <w:lang w:val="en-US" w:eastAsia="zh-CN"/>
        </w:rPr>
        <w:t>四合一切割灯</w:t>
      </w:r>
    </w:p>
    <w:p w14:paraId="7CD6C471" w14:textId="77777777" w:rsidR="00F475A7" w:rsidRDefault="00000000">
      <w:pPr>
        <w:spacing w:beforeLines="200" w:before="624"/>
        <w:jc w:val="center"/>
        <w:rPr>
          <w:rFonts w:ascii="Arial" w:eastAsia="黑体" w:hAnsi="黑体" w:hint="eastAsia"/>
          <w:b/>
          <w:sz w:val="48"/>
          <w:szCs w:val="48"/>
          <w:lang w:val="en-US" w:eastAsia="zh-CN"/>
        </w:rPr>
      </w:pPr>
      <w:r>
        <w:rPr>
          <w:rFonts w:ascii="Arial" w:eastAsia="黑体" w:hAnsi="黑体" w:hint="eastAsia"/>
          <w:b/>
          <w:sz w:val="48"/>
          <w:szCs w:val="48"/>
          <w:lang w:val="en-US" w:eastAsia="zh-CN"/>
        </w:rPr>
        <w:t>使用说明书</w:t>
      </w:r>
    </w:p>
    <w:p w14:paraId="563B2234" w14:textId="77777777" w:rsidR="00F475A7" w:rsidRDefault="00000000">
      <w:pPr>
        <w:spacing w:beforeLines="200" w:before="624"/>
        <w:jc w:val="center"/>
        <w:rPr>
          <w:rFonts w:ascii="Arial" w:eastAsia="黑体" w:hAnsi="Arial"/>
          <w:sz w:val="28"/>
          <w:szCs w:val="28"/>
          <w:lang w:eastAsia="zh-CN"/>
        </w:rPr>
      </w:pPr>
      <w:r>
        <w:rPr>
          <w:rFonts w:ascii="Arial" w:eastAsia="黑体" w:hAnsi="Arial"/>
          <w:noProof/>
          <w:sz w:val="44"/>
          <w:szCs w:val="44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591EB7A3" wp14:editId="0A77C461">
            <wp:simplePos x="0" y="0"/>
            <wp:positionH relativeFrom="column">
              <wp:posOffset>810260</wp:posOffset>
            </wp:positionH>
            <wp:positionV relativeFrom="paragraph">
              <wp:posOffset>690880</wp:posOffset>
            </wp:positionV>
            <wp:extent cx="3594100" cy="3594100"/>
            <wp:effectExtent l="0" t="0" r="6350" b="6350"/>
            <wp:wrapSquare wrapText="bothSides"/>
            <wp:docPr id="8" name="图片 8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C082C" w14:textId="77777777" w:rsidR="00F475A7" w:rsidRDefault="00F475A7">
      <w:pPr>
        <w:spacing w:beforeLines="200" w:before="624"/>
        <w:jc w:val="center"/>
        <w:rPr>
          <w:rFonts w:ascii="Arial" w:eastAsia="黑体" w:hAnsi="黑体" w:hint="eastAsia"/>
          <w:sz w:val="28"/>
          <w:szCs w:val="28"/>
          <w:lang w:eastAsia="zh-CN"/>
        </w:rPr>
      </w:pPr>
    </w:p>
    <w:p w14:paraId="3DF24D50" w14:textId="77777777" w:rsidR="00F475A7" w:rsidRDefault="00000000">
      <w:pPr>
        <w:spacing w:beforeLines="200" w:before="624"/>
        <w:rPr>
          <w:rFonts w:ascii="Arial" w:eastAsia="黑体" w:hAnsi="黑体" w:hint="eastAsia"/>
          <w:sz w:val="28"/>
          <w:szCs w:val="28"/>
          <w:lang w:eastAsia="zh-CN"/>
        </w:rPr>
      </w:pPr>
      <w:r>
        <w:rPr>
          <w:rFonts w:ascii="Arial" w:eastAsia="黑体" w:hAnsi="Arial"/>
          <w:noProof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580C0" wp14:editId="6119127A">
                <wp:simplePos x="0" y="0"/>
                <wp:positionH relativeFrom="column">
                  <wp:posOffset>0</wp:posOffset>
                </wp:positionH>
                <wp:positionV relativeFrom="paragraph">
                  <wp:posOffset>3235325</wp:posOffset>
                </wp:positionV>
                <wp:extent cx="5257800" cy="1497330"/>
                <wp:effectExtent l="0" t="0" r="0" b="7620"/>
                <wp:wrapNone/>
                <wp:docPr id="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49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EA0AC7" w14:textId="77777777" w:rsidR="00F475A7" w:rsidRDefault="00F475A7">
                            <w:pPr>
                              <w:jc w:val="center"/>
                              <w:rPr>
                                <w:rFonts w:ascii="Arial" w:eastAsia="宋体" w:hAnsi="Arial" w:cs="Arial"/>
                                <w:color w:val="111111"/>
                                <w:sz w:val="27"/>
                                <w:szCs w:val="27"/>
                                <w:shd w:val="clear" w:color="auto" w:fill="F7F7F7"/>
                              </w:rPr>
                            </w:pPr>
                          </w:p>
                          <w:p w14:paraId="7BAC4A28" w14:textId="77777777" w:rsidR="00F475A7" w:rsidRDefault="00F475A7">
                            <w:pPr>
                              <w:jc w:val="center"/>
                              <w:rPr>
                                <w:rFonts w:ascii="Arial" w:eastAsia="宋体" w:hAnsi="Arial" w:cs="Arial"/>
                                <w:color w:val="111111"/>
                                <w:sz w:val="27"/>
                                <w:szCs w:val="27"/>
                                <w:shd w:val="clear" w:color="auto" w:fill="F7F7F7"/>
                              </w:rPr>
                            </w:pPr>
                          </w:p>
                          <w:p w14:paraId="1BA5E6E1" w14:textId="77777777" w:rsidR="00F475A7" w:rsidRDefault="00F475A7">
                            <w:pPr>
                              <w:jc w:val="center"/>
                              <w:rPr>
                                <w:rFonts w:ascii="Arial" w:eastAsia="宋体" w:hAnsi="Arial" w:cs="Arial"/>
                                <w:color w:val="111111"/>
                                <w:sz w:val="27"/>
                                <w:szCs w:val="27"/>
                                <w:shd w:val="clear" w:color="auto" w:fill="F7F7F7"/>
                              </w:rPr>
                            </w:pPr>
                          </w:p>
                          <w:p w14:paraId="46971370" w14:textId="77777777" w:rsidR="00F475A7" w:rsidRDefault="0000000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宋体" w:hAnsi="Arial" w:cs="Arial"/>
                                <w:color w:val="111111"/>
                                <w:sz w:val="27"/>
                                <w:szCs w:val="27"/>
                                <w:shd w:val="clear" w:color="auto" w:fill="F7F7F7"/>
                              </w:rPr>
                              <w:t>使用前请仔细阅读说明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B580C0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0;margin-top:254.75pt;width:414pt;height:11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" stroked="f">
                <v:textbox>
                  <w:txbxContent>
                    <w:p w14:paraId="26EA0AC7" w14:textId="77777777" w:rsidR="00F475A7" w:rsidRDefault="00F475A7">
                      <w:pPr>
                        <w:jc w:val="center"/>
                        <w:rPr>
                          <w:rFonts w:ascii="Arial" w:eastAsia="宋体" w:hAnsi="Arial" w:cs="Arial"/>
                          <w:color w:val="111111"/>
                          <w:sz w:val="27"/>
                          <w:szCs w:val="27"/>
                          <w:shd w:val="clear" w:color="auto" w:fill="F7F7F7"/>
                        </w:rPr>
                      </w:pPr>
                    </w:p>
                    <w:p w14:paraId="7BAC4A28" w14:textId="77777777" w:rsidR="00F475A7" w:rsidRDefault="00F475A7">
                      <w:pPr>
                        <w:jc w:val="center"/>
                        <w:rPr>
                          <w:rFonts w:ascii="Arial" w:eastAsia="宋体" w:hAnsi="Arial" w:cs="Arial"/>
                          <w:color w:val="111111"/>
                          <w:sz w:val="27"/>
                          <w:szCs w:val="27"/>
                          <w:shd w:val="clear" w:color="auto" w:fill="F7F7F7"/>
                        </w:rPr>
                      </w:pPr>
                    </w:p>
                    <w:p w14:paraId="1BA5E6E1" w14:textId="77777777" w:rsidR="00F475A7" w:rsidRDefault="00F475A7">
                      <w:pPr>
                        <w:jc w:val="center"/>
                        <w:rPr>
                          <w:rFonts w:ascii="Arial" w:eastAsia="宋体" w:hAnsi="Arial" w:cs="Arial"/>
                          <w:color w:val="111111"/>
                          <w:sz w:val="27"/>
                          <w:szCs w:val="27"/>
                          <w:shd w:val="clear" w:color="auto" w:fill="F7F7F7"/>
                        </w:rPr>
                      </w:pPr>
                    </w:p>
                    <w:p w14:paraId="46971370" w14:textId="77777777" w:rsidR="00F475A7" w:rsidRDefault="0000000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宋体" w:hAnsi="Arial" w:cs="Arial"/>
                          <w:color w:val="111111"/>
                          <w:sz w:val="27"/>
                          <w:szCs w:val="27"/>
                          <w:shd w:val="clear" w:color="auto" w:fill="F7F7F7"/>
                        </w:rPr>
                        <w:t>使用前请仔细阅读说明</w:t>
                      </w:r>
                    </w:p>
                  </w:txbxContent>
                </v:textbox>
              </v:shape>
            </w:pict>
          </mc:Fallback>
        </mc:AlternateContent>
      </w:r>
    </w:p>
    <w:p w14:paraId="138CBAED" w14:textId="77777777" w:rsidR="00F475A7" w:rsidRDefault="00F475A7">
      <w:pPr>
        <w:pStyle w:val="TOC1"/>
        <w:tabs>
          <w:tab w:val="right" w:leader="dot" w:pos="8303"/>
        </w:tabs>
        <w:rPr>
          <w:rFonts w:ascii="Arial" w:cs="Times New Roman"/>
          <w:sz w:val="28"/>
          <w:szCs w:val="28"/>
          <w:lang w:val="en-US" w:eastAsia="zh-CN"/>
        </w:rPr>
      </w:pPr>
    </w:p>
    <w:p w14:paraId="18EBC6CE" w14:textId="77777777" w:rsidR="00F475A7" w:rsidRDefault="00F475A7">
      <w:pPr>
        <w:pStyle w:val="TOC1"/>
        <w:tabs>
          <w:tab w:val="right" w:leader="dot" w:pos="8303"/>
        </w:tabs>
        <w:rPr>
          <w:rFonts w:ascii="Arial" w:cs="Times New Roman"/>
          <w:sz w:val="28"/>
          <w:szCs w:val="28"/>
          <w:lang w:val="en-US" w:eastAsia="zh-CN"/>
        </w:rPr>
      </w:pPr>
    </w:p>
    <w:p w14:paraId="283682DC" w14:textId="77777777" w:rsidR="00F475A7" w:rsidRDefault="00F475A7">
      <w:pPr>
        <w:pStyle w:val="TOC1"/>
        <w:tabs>
          <w:tab w:val="right" w:leader="dot" w:pos="8303"/>
        </w:tabs>
        <w:rPr>
          <w:rFonts w:ascii="Arial" w:cs="Times New Roman"/>
          <w:sz w:val="28"/>
          <w:szCs w:val="28"/>
          <w:lang w:val="en-US" w:eastAsia="zh-CN"/>
        </w:rPr>
      </w:pPr>
    </w:p>
    <w:p w14:paraId="4E470A56" w14:textId="77777777" w:rsidR="00F475A7" w:rsidRDefault="00F475A7">
      <w:pPr>
        <w:pStyle w:val="TOC1"/>
        <w:tabs>
          <w:tab w:val="right" w:leader="dot" w:pos="8303"/>
        </w:tabs>
        <w:rPr>
          <w:rFonts w:ascii="Arial" w:cs="Times New Roman"/>
          <w:sz w:val="28"/>
          <w:szCs w:val="28"/>
          <w:lang w:val="en-US" w:eastAsia="zh-CN"/>
        </w:rPr>
      </w:pPr>
    </w:p>
    <w:p w14:paraId="16646BF9" w14:textId="77777777" w:rsidR="00F475A7" w:rsidRDefault="00F475A7">
      <w:pPr>
        <w:pStyle w:val="TOC1"/>
        <w:tabs>
          <w:tab w:val="right" w:leader="dot" w:pos="8303"/>
        </w:tabs>
        <w:rPr>
          <w:rFonts w:ascii="Arial" w:cs="Times New Roman"/>
          <w:sz w:val="28"/>
          <w:szCs w:val="28"/>
          <w:lang w:val="en-US" w:eastAsia="zh-CN"/>
        </w:rPr>
      </w:pPr>
    </w:p>
    <w:p w14:paraId="258EE40F" w14:textId="77777777" w:rsidR="00F475A7" w:rsidRDefault="00000000">
      <w:pPr>
        <w:pStyle w:val="TOC1"/>
        <w:tabs>
          <w:tab w:val="right" w:leader="dot" w:pos="8303"/>
        </w:tabs>
        <w:jc w:val="center"/>
        <w:rPr>
          <w:rFonts w:ascii="Arial" w:cs="Times New Roman"/>
          <w:sz w:val="28"/>
          <w:szCs w:val="28"/>
          <w:lang w:val="en-US" w:eastAsia="zh-CN"/>
        </w:rPr>
      </w:pPr>
      <w:r>
        <w:rPr>
          <w:rFonts w:ascii="Arial" w:cs="Times New Roman" w:hint="eastAsia"/>
          <w:sz w:val="28"/>
          <w:szCs w:val="28"/>
          <w:lang w:val="en-US" w:eastAsia="zh-CN"/>
        </w:rPr>
        <w:t>目录</w:t>
      </w:r>
    </w:p>
    <w:p w14:paraId="75CFDA8E" w14:textId="77777777" w:rsidR="00F475A7" w:rsidRDefault="00000000">
      <w:pPr>
        <w:pStyle w:val="TOC1"/>
        <w:tabs>
          <w:tab w:val="right" w:leader="dot" w:pos="8303"/>
        </w:tabs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</w:rPr>
        <w:fldChar w:fldCharType="begin"/>
      </w:r>
      <w:r>
        <w:rPr>
          <w:rFonts w:ascii="宋体" w:eastAsia="宋体" w:hAnsi="宋体" w:cs="宋体" w:hint="eastAsia"/>
          <w:sz w:val="28"/>
          <w:szCs w:val="28"/>
        </w:rPr>
        <w:instrText xml:space="preserve"> TOC \o "1-3" \h \z \u </w:instrText>
      </w:r>
      <w:r>
        <w:rPr>
          <w:rFonts w:ascii="宋体" w:eastAsia="宋体" w:hAnsi="宋体" w:cs="宋体" w:hint="eastAsia"/>
          <w:sz w:val="28"/>
          <w:szCs w:val="28"/>
        </w:rPr>
        <w:fldChar w:fldCharType="separate"/>
      </w:r>
      <w:hyperlink w:anchor="_Toc483325166" w:history="1">
        <w:r>
          <w:rPr>
            <w:rFonts w:ascii="宋体" w:eastAsia="宋体" w:hAnsi="宋体" w:cs="宋体" w:hint="eastAsia"/>
            <w:sz w:val="28"/>
            <w:szCs w:val="28"/>
          </w:rPr>
          <w:t>1.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注意事项及安装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instrText xml:space="preserve"> PAGEREF _Toc483325166 \h </w:instrTex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>1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fldChar w:fldCharType="end"/>
        </w:r>
      </w:hyperlink>
    </w:p>
    <w:p w14:paraId="420061E3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67" w:history="1"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>1.1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 xml:space="preserve">声明 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1</w:t>
        </w:r>
      </w:hyperlink>
    </w:p>
    <w:p w14:paraId="23B81550" w14:textId="77777777" w:rsidR="00F475A7" w:rsidRDefault="00F475A7">
      <w:pPr>
        <w:pStyle w:val="TOC2"/>
        <w:tabs>
          <w:tab w:val="left" w:pos="840"/>
          <w:tab w:val="right" w:leader="dot" w:pos="8303"/>
        </w:tabs>
        <w:spacing w:after="0" w:line="240" w:lineRule="auto"/>
        <w:ind w:leftChars="0" w:left="0"/>
        <w:rPr>
          <w:rFonts w:ascii="宋体" w:eastAsia="宋体" w:hAnsi="宋体" w:cs="宋体" w:hint="eastAsia"/>
          <w:sz w:val="28"/>
          <w:szCs w:val="28"/>
        </w:rPr>
      </w:pPr>
    </w:p>
    <w:p w14:paraId="68165B5A" w14:textId="77777777" w:rsidR="00F475A7" w:rsidRDefault="00F475A7">
      <w:pPr>
        <w:pStyle w:val="TOC2"/>
        <w:tabs>
          <w:tab w:val="left" w:pos="840"/>
          <w:tab w:val="right" w:leader="dot" w:pos="8303"/>
        </w:tabs>
        <w:spacing w:after="0" w:line="240" w:lineRule="auto"/>
        <w:ind w:leftChars="0" w:left="0"/>
        <w:rPr>
          <w:rFonts w:ascii="宋体" w:eastAsia="宋体" w:hAnsi="宋体" w:cs="宋体" w:hint="eastAsia"/>
          <w:sz w:val="28"/>
          <w:szCs w:val="28"/>
        </w:rPr>
      </w:pPr>
    </w:p>
    <w:p w14:paraId="3CBB7BDD" w14:textId="77777777" w:rsidR="00F475A7" w:rsidRDefault="00F475A7">
      <w:pPr>
        <w:pStyle w:val="TOC2"/>
        <w:tabs>
          <w:tab w:val="left" w:pos="840"/>
          <w:tab w:val="right" w:leader="dot" w:pos="8303"/>
        </w:tabs>
        <w:spacing w:after="0" w:line="240" w:lineRule="auto"/>
        <w:ind w:leftChars="0" w:left="0"/>
        <w:rPr>
          <w:rFonts w:ascii="宋体" w:eastAsia="宋体" w:hAnsi="宋体" w:cs="宋体" w:hint="eastAsia"/>
          <w:sz w:val="28"/>
          <w:szCs w:val="28"/>
        </w:rPr>
      </w:pPr>
    </w:p>
    <w:p w14:paraId="7F8BA3E6" w14:textId="77777777" w:rsidR="00F475A7" w:rsidRDefault="00000000">
      <w:pPr>
        <w:pStyle w:val="TOC2"/>
        <w:tabs>
          <w:tab w:val="left" w:pos="840"/>
          <w:tab w:val="right" w:leader="dot" w:pos="8303"/>
        </w:tabs>
        <w:spacing w:after="0" w:line="240" w:lineRule="auto"/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68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>1.2</w:t>
        </w:r>
        <w:r>
          <w:rPr>
            <w:rFonts w:ascii="宋体" w:eastAsia="宋体" w:hAnsi="宋体" w:cs="宋体" w:hint="eastAsia"/>
            <w:color w:val="111111"/>
            <w:sz w:val="28"/>
            <w:szCs w:val="28"/>
            <w:lang w:val="en-US" w:eastAsia="zh-CN"/>
          </w:rPr>
          <w:t>维护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1</w:t>
        </w:r>
      </w:hyperlink>
    </w:p>
    <w:p w14:paraId="2B1BADDC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69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1.3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 xml:space="preserve">产品注意事项 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1</w:t>
        </w:r>
      </w:hyperlink>
    </w:p>
    <w:p w14:paraId="5FE99BC6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0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1.4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 xml:space="preserve">产品介绍 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1</w:t>
        </w:r>
      </w:hyperlink>
    </w:p>
    <w:p w14:paraId="2009E661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1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>1.5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信号线连接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2</w:t>
        </w:r>
      </w:hyperlink>
    </w:p>
    <w:p w14:paraId="36D7DCD9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2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1.6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灯</w:t>
        </w:r>
        <w:r>
          <w:rPr>
            <w:rFonts w:ascii="宋体" w:eastAsia="宋体" w:hAnsi="宋体" w:cs="宋体" w:hint="eastAsia"/>
            <w:color w:val="111111"/>
            <w:sz w:val="28"/>
            <w:szCs w:val="28"/>
            <w:lang w:val="en-US" w:eastAsia="zh-CN"/>
          </w:rPr>
          <w:t>具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安装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2</w:t>
        </w:r>
      </w:hyperlink>
    </w:p>
    <w:p w14:paraId="124040DC" w14:textId="77777777" w:rsidR="00F475A7" w:rsidRDefault="00000000">
      <w:pPr>
        <w:pStyle w:val="TOC1"/>
        <w:tabs>
          <w:tab w:val="right" w:leader="dot" w:pos="8303"/>
        </w:tabs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3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2 </w:t>
        </w:r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>控制面板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4</w:t>
        </w:r>
      </w:hyperlink>
    </w:p>
    <w:p w14:paraId="4604EB19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4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>2.1</w:t>
        </w:r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>按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键说明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4</w:t>
        </w:r>
      </w:hyperlink>
    </w:p>
    <w:p w14:paraId="45BBFA3E" w14:textId="77777777" w:rsidR="00F475A7" w:rsidRDefault="00000000">
      <w:pPr>
        <w:pStyle w:val="TOC2"/>
        <w:tabs>
          <w:tab w:val="left" w:pos="84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75" w:history="1"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 xml:space="preserve">2.2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主菜单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eastAsia="宋体" w:hAnsi="宋体" w:cs="宋体" w:hint="eastAsia"/>
            <w:sz w:val="28"/>
            <w:szCs w:val="28"/>
          </w:rPr>
          <w:t>5</w:t>
        </w:r>
      </w:hyperlink>
    </w:p>
    <w:p w14:paraId="577C0665" w14:textId="77777777" w:rsidR="00F475A7" w:rsidRDefault="00000000">
      <w:pPr>
        <w:pStyle w:val="TOC3"/>
        <w:tabs>
          <w:tab w:val="left" w:pos="1260"/>
          <w:tab w:val="right" w:leader="dot" w:pos="8303"/>
        </w:tabs>
        <w:ind w:leftChars="0" w:left="0"/>
        <w:rPr>
          <w:rFonts w:ascii="宋体" w:eastAsia="宋体" w:hAnsi="宋体" w:cs="宋体" w:hint="eastAsia"/>
          <w:sz w:val="28"/>
          <w:szCs w:val="28"/>
        </w:rPr>
      </w:pPr>
      <w:hyperlink w:anchor="_Toc483325176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2.2.1 </w:t>
        </w:r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>设置</w:t>
        </w:r>
        <w:r>
          <w:rPr>
            <w:rFonts w:ascii="宋体" w:eastAsia="宋体" w:hAnsi="宋体" w:cs="宋体" w:hint="eastAsia"/>
            <w:sz w:val="28"/>
            <w:szCs w:val="28"/>
          </w:rPr>
          <w:tab/>
          <w:t>5</w:t>
        </w:r>
      </w:hyperlink>
    </w:p>
    <w:p w14:paraId="4C0E43C8" w14:textId="77777777" w:rsidR="00F475A7" w:rsidRDefault="00000000">
      <w:pPr>
        <w:pStyle w:val="TOC1"/>
        <w:tabs>
          <w:tab w:val="right" w:leader="dot" w:pos="8303"/>
        </w:tabs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87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3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通道功能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hAnsi="宋体" w:cs="宋体" w:hint="eastAsia"/>
            <w:sz w:val="28"/>
            <w:szCs w:val="28"/>
            <w:lang w:val="en-US" w:eastAsia="zh-CN"/>
          </w:rPr>
          <w:t>6</w:t>
        </w:r>
      </w:hyperlink>
    </w:p>
    <w:p w14:paraId="5A4B297E" w14:textId="77777777" w:rsidR="00F475A7" w:rsidRDefault="00000000">
      <w:pPr>
        <w:pStyle w:val="TOC2"/>
        <w:tabs>
          <w:tab w:val="left" w:pos="840"/>
          <w:tab w:val="right" w:leader="dot" w:pos="8303"/>
        </w:tabs>
        <w:spacing w:after="0" w:line="240" w:lineRule="auto"/>
        <w:ind w:leftChars="0" w:left="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88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>3.1</w:t>
        </w:r>
        <w:r>
          <w:rPr>
            <w:rStyle w:val="ad"/>
            <w:rFonts w:ascii="宋体" w:eastAsia="宋体" w:hAnsi="宋体" w:cs="宋体" w:hint="eastAsia"/>
            <w:sz w:val="28"/>
            <w:szCs w:val="28"/>
            <w:lang w:val="en-US" w:eastAsia="zh-CN"/>
          </w:rPr>
          <w:t>通道表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hAnsi="宋体" w:cs="宋体" w:hint="eastAsia"/>
            <w:sz w:val="28"/>
            <w:szCs w:val="28"/>
            <w:lang w:val="en-US" w:eastAsia="zh-CN"/>
          </w:rPr>
          <w:t>6</w:t>
        </w:r>
      </w:hyperlink>
    </w:p>
    <w:p w14:paraId="1083BED0" w14:textId="77777777" w:rsidR="00F475A7" w:rsidRDefault="00000000">
      <w:pPr>
        <w:pStyle w:val="TOC1"/>
        <w:tabs>
          <w:tab w:val="right" w:leader="dot" w:pos="8303"/>
        </w:tabs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hyperlink w:anchor="_Toc483325189" w:history="1">
        <w:r>
          <w:rPr>
            <w:rStyle w:val="ad"/>
            <w:rFonts w:ascii="宋体" w:eastAsia="宋体" w:hAnsi="宋体" w:cs="宋体" w:hint="eastAsia"/>
            <w:sz w:val="28"/>
            <w:szCs w:val="28"/>
          </w:rPr>
          <w:t xml:space="preserve">4 </w:t>
        </w:r>
        <w:r>
          <w:rPr>
            <w:rFonts w:ascii="宋体" w:eastAsia="宋体" w:hAnsi="宋体" w:cs="宋体" w:hint="eastAsia"/>
            <w:color w:val="111111"/>
            <w:sz w:val="28"/>
            <w:szCs w:val="28"/>
          </w:rPr>
          <w:t>常见故障</w:t>
        </w:r>
        <w:r>
          <w:rPr>
            <w:rFonts w:ascii="宋体" w:eastAsia="宋体" w:hAnsi="宋体" w:cs="宋体" w:hint="eastAsia"/>
            <w:sz w:val="28"/>
            <w:szCs w:val="28"/>
            <w:lang w:val="en-US" w:eastAsia="zh-CN"/>
          </w:rPr>
          <w:tab/>
        </w:r>
        <w:r>
          <w:rPr>
            <w:rFonts w:ascii="宋体" w:hAnsi="宋体" w:cs="宋体" w:hint="eastAsia"/>
            <w:sz w:val="28"/>
            <w:szCs w:val="28"/>
            <w:lang w:val="en-US" w:eastAsia="zh-CN"/>
          </w:rPr>
          <w:t>1</w:t>
        </w:r>
      </w:hyperlink>
      <w:r>
        <w:rPr>
          <w:rFonts w:ascii="宋体" w:hAnsi="宋体" w:cs="宋体" w:hint="eastAsia"/>
          <w:sz w:val="28"/>
          <w:szCs w:val="28"/>
          <w:lang w:val="en-US" w:eastAsia="zh-CN"/>
        </w:rPr>
        <w:t>4</w:t>
      </w:r>
    </w:p>
    <w:p w14:paraId="293BE497" w14:textId="77777777" w:rsidR="00F475A7" w:rsidRDefault="00000000">
      <w:pPr>
        <w:spacing w:beforeLines="200" w:before="624"/>
      </w:pPr>
      <w:r>
        <w:rPr>
          <w:rFonts w:ascii="宋体" w:eastAsia="宋体" w:hAnsi="宋体" w:cs="宋体" w:hint="eastAsia"/>
          <w:sz w:val="28"/>
          <w:szCs w:val="28"/>
        </w:rPr>
        <w:fldChar w:fldCharType="end"/>
      </w:r>
    </w:p>
    <w:p w14:paraId="79BD4314" w14:textId="77777777" w:rsidR="00F475A7" w:rsidRDefault="00F475A7">
      <w:pPr>
        <w:pStyle w:val="1"/>
        <w:sectPr w:rsidR="00F475A7">
          <w:headerReference w:type="default" r:id="rId9"/>
          <w:footerReference w:type="even" r:id="rId10"/>
          <w:headerReference w:type="first" r:id="rId11"/>
          <w:pgSz w:w="11907" w:h="16840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6CC34861" w14:textId="77777777" w:rsidR="00F475A7" w:rsidRDefault="00000000">
      <w:pPr>
        <w:pStyle w:val="2"/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Arial" w:eastAsia="宋体" w:hAnsi="Arial" w:cs="Arial"/>
          <w:color w:val="111111"/>
          <w:sz w:val="27"/>
          <w:szCs w:val="27"/>
          <w:shd w:val="clear" w:color="auto" w:fill="F7F7F7"/>
        </w:rPr>
        <w:lastRenderedPageBreak/>
        <w:t>注意事项和安装</w:t>
      </w:r>
      <w:r>
        <w:rPr>
          <w:rFonts w:ascii="Arial" w:eastAsia="宋体" w:hAnsi="Arial" w:cs="Arial"/>
          <w:color w:val="111111"/>
          <w:sz w:val="27"/>
          <w:szCs w:val="27"/>
          <w:shd w:val="clear" w:color="auto" w:fill="F7F7F7"/>
        </w:rPr>
        <w:t xml:space="preserve"> </w:t>
      </w:r>
    </w:p>
    <w:p w14:paraId="1ABCA3A8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</w:rPr>
        <w:t>声明</w:t>
      </w:r>
    </w:p>
    <w:p w14:paraId="51DF2598" w14:textId="77777777" w:rsidR="00F475A7" w:rsidRDefault="00000000">
      <w:pPr>
        <w:ind w:firstLineChars="300" w:firstLine="60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感谢您选择我们的产品！此产品状况良好，出厂时包装完整。为了您安全有效地使用本产品，请在使用本产品前仔细完整地阅读本说明。本说明手册包含安装和使用的重要信息。请按照说明进行安装和作。同时，请妥善保管本使用说明书，以备不时使用。对于因个人在安装、使用或维护过程中未遵循说明而对灯具或其他性能造成的损坏，我们公司不承担任何责任。</w:t>
      </w: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ab/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ab/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ab/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ab/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ab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</w:rPr>
        <w:t>本手册如有技术更改，恕不另行通知。</w:t>
      </w:r>
    </w:p>
    <w:p w14:paraId="78B20F95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b/>
          <w:bCs/>
          <w:sz w:val="20"/>
          <w:szCs w:val="20"/>
          <w:lang w:val="en-US"/>
        </w:rPr>
      </w:pPr>
      <w:r>
        <w:rPr>
          <w:rFonts w:ascii="宋体" w:eastAsia="宋体" w:hAnsi="宋体" w:cs="宋体" w:hint="eastAsia"/>
          <w:b/>
          <w:bCs/>
          <w:sz w:val="20"/>
          <w:szCs w:val="20"/>
          <w:lang w:val="en-US" w:eastAsia="zh-CN"/>
        </w:rPr>
        <w:t>维护</w:t>
      </w:r>
    </w:p>
    <w:p w14:paraId="620CBF63" w14:textId="77777777" w:rsidR="00F475A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在进行维护之前断开电源。</w:t>
      </w:r>
    </w:p>
    <w:p w14:paraId="1E172756" w14:textId="77777777" w:rsidR="00F475A7" w:rsidRDefault="00000000">
      <w:pPr>
        <w:numPr>
          <w:ilvl w:val="0"/>
          <w:numId w:val="2"/>
        </w:numPr>
        <w:ind w:rightChars="-73" w:right="-161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灯管应保持干燥，避免在潮湿环境中工作。</w:t>
      </w:r>
    </w:p>
    <w:p w14:paraId="794CD712" w14:textId="77777777" w:rsidR="00F475A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间歇使用将有效延长灯具的使用寿命。</w:t>
      </w:r>
    </w:p>
    <w:p w14:paraId="13E3BCA9" w14:textId="77777777" w:rsidR="00F475A7" w:rsidRDefault="00000000">
      <w:pPr>
        <w:pStyle w:val="21"/>
        <w:numPr>
          <w:ilvl w:val="0"/>
          <w:numId w:val="2"/>
        </w:numPr>
        <w:spacing w:before="62" w:after="62"/>
        <w:rPr>
          <w:rFonts w:ascii="宋体" w:eastAsia="宋体" w:hAnsi="宋体" w:hint="eastAsia"/>
          <w:sz w:val="20"/>
          <w:lang w:eastAsia="zh-CN"/>
        </w:rPr>
      </w:pPr>
      <w:r>
        <w:rPr>
          <w:rFonts w:ascii="宋体" w:eastAsia="宋体" w:hAnsi="宋体" w:hint="eastAsia"/>
          <w:color w:val="111111"/>
          <w:sz w:val="20"/>
          <w:lang w:eastAsia="zh-CN"/>
        </w:rPr>
        <w:t>为了</w:t>
      </w:r>
      <w:r>
        <w:rPr>
          <w:rFonts w:ascii="宋体" w:eastAsia="宋体" w:hAnsi="宋体" w:hint="eastAsia"/>
          <w:color w:val="111111"/>
          <w:sz w:val="20"/>
          <w:lang w:val="en-US" w:eastAsia="zh-CN"/>
        </w:rPr>
        <w:t>延长灯具使用寿命，</w:t>
      </w:r>
      <w:r>
        <w:rPr>
          <w:rFonts w:ascii="宋体" w:eastAsia="宋体" w:hAnsi="宋体" w:hint="eastAsia"/>
          <w:color w:val="111111"/>
          <w:sz w:val="20"/>
          <w:lang w:eastAsia="zh-CN"/>
        </w:rPr>
        <w:t>请经常清洁风扇和风扇网以及镜头。</w:t>
      </w:r>
    </w:p>
    <w:p w14:paraId="22C96142" w14:textId="77777777" w:rsidR="00F475A7" w:rsidRDefault="00000000">
      <w:pPr>
        <w:pStyle w:val="21"/>
        <w:numPr>
          <w:ilvl w:val="0"/>
          <w:numId w:val="2"/>
        </w:numPr>
        <w:spacing w:before="62" w:after="62"/>
        <w:rPr>
          <w:rFonts w:ascii="宋体" w:eastAsia="宋体" w:hAnsi="宋体" w:hint="eastAsia"/>
          <w:sz w:val="20"/>
          <w:lang w:eastAsia="zh-CN"/>
        </w:rPr>
      </w:pPr>
      <w:r>
        <w:rPr>
          <w:rFonts w:ascii="宋体" w:eastAsia="宋体" w:hAnsi="宋体" w:hint="eastAsia"/>
          <w:color w:val="111111"/>
          <w:sz w:val="20"/>
          <w:lang w:eastAsia="zh-CN"/>
        </w:rPr>
        <w:t>请勿用酒精等有机溶剂摩擦灯具外壳，以免造成损坏。</w:t>
      </w:r>
    </w:p>
    <w:p w14:paraId="22A4EDDB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产品注意事项</w:t>
      </w:r>
    </w:p>
    <w:p w14:paraId="2C45ABF9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</w:rPr>
        <w:t>此灯具仅供专业使用。</w:t>
      </w:r>
    </w:p>
    <w:p w14:paraId="07E338E4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运行前确保电源电压与设备要求一致。</w:t>
      </w:r>
    </w:p>
    <w:p w14:paraId="330A369B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请勿将本产品放置于容易松动或摇晃的地方。</w:t>
      </w:r>
    </w:p>
    <w:p w14:paraId="29DD9F7E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在使用过程中，如果灯出现异常，应及时停止使用灯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具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。</w:t>
      </w:r>
    </w:p>
    <w:p w14:paraId="363C6DAE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为保证产品的使用寿命，产品不宜放置在潮湿或漏水的地方，也不应在温度超过60度的环境中工作。</w:t>
      </w:r>
    </w:p>
    <w:p w14:paraId="47487BEF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停电后，需要 20 分钟才能使用灯完全冷却，然后才能再次使用电源。</w:t>
      </w:r>
    </w:p>
    <w:p w14:paraId="42C763DB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必须定期检查灯具的旋转部件和粘贴附件。如果松动和晃动，应及时加固，以防止发生意外。</w:t>
      </w:r>
    </w:p>
    <w:p w14:paraId="764E8ED7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为保证本产品的正常使用，请仔细阅读使用说明。</w:t>
      </w:r>
    </w:p>
    <w:p w14:paraId="3ECAB67B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产品介绍</w:t>
      </w:r>
    </w:p>
    <w:p w14:paraId="01C76793" w14:textId="53EB847F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光源功率：</w:t>
      </w:r>
      <w:r w:rsidR="001D5988"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600</w:t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W</w:t>
      </w:r>
      <w:r>
        <w:rPr>
          <w:rFonts w:ascii="宋体" w:eastAsia="宋体" w:hAnsi="宋体" w:cs="宋体" w:hint="eastAsia"/>
          <w:color w:val="111111"/>
          <w:sz w:val="20"/>
          <w:szCs w:val="20"/>
        </w:rPr>
        <w:t>;</w:t>
      </w:r>
    </w:p>
    <w:p w14:paraId="59DD328A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  <w:lang w:val="en-US" w:eastAsia="zh-CN"/>
        </w:rPr>
        <w:t>电源</w:t>
      </w:r>
      <w:r>
        <w:rPr>
          <w:rFonts w:ascii="宋体" w:eastAsia="宋体" w:hAnsi="宋体" w:cs="宋体" w:hint="eastAsia"/>
          <w:sz w:val="20"/>
          <w:szCs w:val="20"/>
        </w:rPr>
        <w:t>: AC 200V~240V/50~60Hz;</w:t>
      </w:r>
    </w:p>
    <w:p w14:paraId="15E8C48F" w14:textId="71048F91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色盘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1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 xml:space="preserve">：每个色盘由 </w:t>
      </w:r>
      <w:r w:rsidR="001D5988"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9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个色盘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+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白光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组成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;</w:t>
      </w:r>
    </w:p>
    <w:p w14:paraId="1DC96610" w14:textId="28C630A1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lastRenderedPageBreak/>
        <w:t xml:space="preserve">色盘2: </w:t>
      </w:r>
      <w:r w:rsidR="001D5988"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具有CMY功能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；</w:t>
      </w:r>
    </w:p>
    <w:p w14:paraId="525D2B8F" w14:textId="19D229BA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色盘3：</w:t>
      </w:r>
      <w:r w:rsidR="001D5988"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具有CTO功能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;</w:t>
      </w:r>
    </w:p>
    <w:p w14:paraId="5B5CEC2F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图案盘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：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9个图案+白圆组成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;</w:t>
      </w:r>
    </w:p>
    <w:p w14:paraId="16DD9BBF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玻璃图案：</w:t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5个</w:t>
      </w: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图案</w:t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+</w:t>
      </w: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白</w:t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圆组成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;</w:t>
      </w:r>
    </w:p>
    <w:p w14:paraId="4EACAB9A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</w:rPr>
        <w:t>540° 平移，270° 倾斜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；</w:t>
      </w:r>
    </w:p>
    <w:p w14:paraId="51401C25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过热保护</w:t>
      </w:r>
      <w:r>
        <w:rPr>
          <w:rFonts w:ascii="宋体" w:eastAsia="宋体" w:hAnsi="宋体" w:cs="宋体" w:hint="eastAsia"/>
          <w:sz w:val="20"/>
          <w:szCs w:val="20"/>
        </w:rPr>
        <w:t>;</w:t>
      </w:r>
    </w:p>
    <w:p w14:paraId="2384922E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t>控制方式：DMX512/主从/自动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;</w:t>
      </w:r>
    </w:p>
    <w:p w14:paraId="2FE8C747" w14:textId="77777777" w:rsidR="00F475A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IP20 防护等级</w:t>
      </w:r>
    </w:p>
    <w:p w14:paraId="1031BD19" w14:textId="77777777" w:rsidR="00F475A7" w:rsidRDefault="00F475A7">
      <w:pPr>
        <w:rPr>
          <w:rFonts w:ascii="宋体" w:eastAsia="宋体" w:hAnsi="宋体" w:cs="宋体" w:hint="eastAsia"/>
          <w:sz w:val="20"/>
          <w:szCs w:val="20"/>
        </w:rPr>
      </w:pPr>
    </w:p>
    <w:p w14:paraId="5F301470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color w:val="111111"/>
          <w:sz w:val="20"/>
          <w:szCs w:val="20"/>
        </w:rPr>
        <w:t>信号</w:t>
      </w:r>
      <w:r>
        <w:rPr>
          <w:rFonts w:ascii="宋体" w:eastAsia="宋体" w:hAnsi="宋体" w:cs="宋体" w:hint="eastAsia"/>
          <w:color w:val="111111"/>
          <w:sz w:val="20"/>
          <w:szCs w:val="20"/>
          <w:lang w:val="en-US" w:eastAsia="zh-CN"/>
        </w:rPr>
        <w:t>线</w:t>
      </w:r>
      <w:r>
        <w:rPr>
          <w:rFonts w:ascii="宋体" w:eastAsia="宋体" w:hAnsi="宋体" w:cs="宋体" w:hint="eastAsia"/>
          <w:color w:val="111111"/>
          <w:sz w:val="20"/>
          <w:szCs w:val="20"/>
        </w:rPr>
        <w:t>连接</w:t>
      </w:r>
    </w:p>
    <w:p w14:paraId="528CFAE8" w14:textId="77777777" w:rsidR="00F475A7" w:rsidRDefault="00000000">
      <w:pPr>
        <w:pStyle w:val="21"/>
        <w:spacing w:before="62" w:after="62"/>
        <w:ind w:firstLine="0"/>
        <w:rPr>
          <w:rFonts w:ascii="宋体" w:eastAsia="宋体" w:hAnsi="宋体" w:hint="eastAsia"/>
          <w:color w:val="111111"/>
          <w:sz w:val="20"/>
          <w:shd w:val="clear" w:color="auto" w:fill="F7F7F7"/>
          <w:lang w:eastAsia="zh-CN"/>
        </w:rPr>
      </w:pPr>
      <w:r>
        <w:rPr>
          <w:rFonts w:ascii="宋体" w:eastAsia="宋体" w:hAnsi="宋体" w:hint="eastAsia"/>
          <w:color w:val="111111"/>
          <w:sz w:val="20"/>
          <w:shd w:val="clear" w:color="auto" w:fill="F7F7F7"/>
          <w:lang w:eastAsia="zh-CN"/>
        </w:rPr>
        <w:t>灯具具有标准的 DMX 输入和输出 3 核或 5 核 XLR 插座。使用专为 DMX 512 设计的屏蔽双绞线信号线;信号线一般在 150 米处连接，长距离信号传输必须加 DMX512 信号放大器。</w:t>
      </w:r>
      <w:r>
        <w:rPr>
          <w:rFonts w:ascii="宋体" w:eastAsia="宋体" w:hAnsi="宋体" w:hint="eastAsia"/>
          <w:color w:val="111111"/>
          <w:sz w:val="20"/>
          <w:lang w:eastAsia="zh-CN"/>
        </w:rPr>
        <w:br/>
      </w:r>
      <w:r>
        <w:rPr>
          <w:rFonts w:ascii="宋体" w:eastAsia="宋体" w:hAnsi="宋体" w:hint="eastAsia"/>
          <w:color w:val="111111"/>
          <w:sz w:val="20"/>
          <w:shd w:val="clear" w:color="auto" w:fill="F7F7F7"/>
          <w:lang w:eastAsia="zh-CN"/>
        </w:rPr>
        <w:t>将屏蔽双绞线信号线从控制器的 DMX 插座连接到第一台设备的 DMX 输入端，从第一台设备的 DMX 插座连接到第二台设备的 DMX 输入端，以此类推，直到所有灯都连接完毕。然后在每个电路上最后连接的出灯口 3 芯插孔上安装一个端子插头。（在 3 芯插针加农炮插头的 2 和 3 引脚之间焊接一个 4/1W、120</w:t>
      </w:r>
      <w:r>
        <w:rPr>
          <w:rFonts w:ascii="宋体" w:eastAsia="宋体" w:hAnsi="宋体" w:hint="eastAsia"/>
          <w:color w:val="111111"/>
          <w:sz w:val="20"/>
          <w:shd w:val="clear" w:color="auto" w:fill="F7F7F7"/>
        </w:rPr>
        <w:t>Ω</w:t>
      </w:r>
      <w:r>
        <w:rPr>
          <w:rFonts w:ascii="宋体" w:eastAsia="宋体" w:hAnsi="宋体" w:hint="eastAsia"/>
          <w:color w:val="111111"/>
          <w:sz w:val="20"/>
          <w:shd w:val="clear" w:color="auto" w:fill="F7F7F7"/>
          <w:lang w:eastAsia="zh-CN"/>
        </w:rPr>
        <w:t xml:space="preserve"> 电阻）。</w:t>
      </w:r>
    </w:p>
    <w:p w14:paraId="0582778B" w14:textId="77777777" w:rsidR="00F475A7" w:rsidRDefault="00F475A7">
      <w:pPr>
        <w:pStyle w:val="21"/>
        <w:spacing w:before="62" w:after="62"/>
        <w:ind w:firstLine="0"/>
        <w:rPr>
          <w:rFonts w:ascii="Arial" w:eastAsia="宋体" w:hAnsi="Arial" w:cs="Arial"/>
          <w:color w:val="111111"/>
          <w:sz w:val="18"/>
          <w:szCs w:val="18"/>
          <w:shd w:val="clear" w:color="auto" w:fill="F7F7F7"/>
          <w:lang w:eastAsia="zh-CN"/>
        </w:rPr>
      </w:pPr>
    </w:p>
    <w:p w14:paraId="7930BA21" w14:textId="77777777" w:rsidR="00F475A7" w:rsidRDefault="00F475A7">
      <w:pPr>
        <w:pStyle w:val="21"/>
        <w:spacing w:before="62" w:after="62"/>
        <w:ind w:firstLine="0"/>
        <w:rPr>
          <w:rFonts w:ascii="Arial" w:eastAsia="宋体" w:hAnsi="Arial" w:cs="Arial"/>
          <w:color w:val="111111"/>
          <w:sz w:val="18"/>
          <w:szCs w:val="18"/>
          <w:shd w:val="clear" w:color="auto" w:fill="F7F7F7"/>
          <w:lang w:eastAsia="zh-CN"/>
        </w:rPr>
      </w:pPr>
    </w:p>
    <w:p w14:paraId="5D616B63" w14:textId="77777777" w:rsidR="00F475A7" w:rsidRDefault="00000000">
      <w:pPr>
        <w:pStyle w:val="af3"/>
        <w:ind w:firstLineChars="669" w:firstLine="1606"/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重要提示：电线不应相互接触或接触金属外壳。</w:t>
      </w:r>
    </w:p>
    <w:p w14:paraId="7D61A847" w14:textId="77777777" w:rsidR="00F475A7" w:rsidRDefault="00F475A7">
      <w:pPr>
        <w:pStyle w:val="af3"/>
        <w:ind w:firstLine="360"/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</w:pPr>
    </w:p>
    <w:p w14:paraId="26819A8A" w14:textId="77777777" w:rsidR="00F475A7" w:rsidRDefault="00F475A7">
      <w:pPr>
        <w:pStyle w:val="af3"/>
        <w:ind w:firstLine="360"/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</w:pPr>
    </w:p>
    <w:p w14:paraId="55126597" w14:textId="77777777" w:rsidR="00F475A7" w:rsidRDefault="00000000">
      <w:pPr>
        <w:pStyle w:val="51"/>
        <w:ind w:firstLine="330"/>
      </w:pPr>
      <w:r>
        <w:rPr>
          <w:rFonts w:hint="eastAsia"/>
          <w:noProof/>
        </w:rPr>
        <w:drawing>
          <wp:inline distT="0" distB="0" distL="0" distR="0" wp14:anchorId="19E6AC29" wp14:editId="41677291">
            <wp:extent cx="4714875" cy="1409700"/>
            <wp:effectExtent l="0" t="0" r="9525" b="0"/>
            <wp:docPr id="6" name="图片 7" descr="d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dm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3A4E" w14:textId="77777777" w:rsidR="00F475A7" w:rsidRDefault="00000000">
      <w:pPr>
        <w:pStyle w:val="22"/>
        <w:spacing w:after="156"/>
        <w:rPr>
          <w:rFonts w:ascii="宋体" w:eastAsia="宋体" w:hAnsi="宋体" w:cs="宋体" w:hint="eastAsia"/>
          <w:color w:val="111111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hd w:val="clear" w:color="auto" w:fill="F7F7F7"/>
          <w:lang w:eastAsia="zh-CN"/>
        </w:rPr>
        <w:t>图 1 DMX 信号线连接示意图</w:t>
      </w:r>
    </w:p>
    <w:p w14:paraId="7859A41D" w14:textId="77777777" w:rsidR="00F475A7" w:rsidRDefault="00F475A7">
      <w:pPr>
        <w:pStyle w:val="22"/>
        <w:spacing w:after="156"/>
        <w:rPr>
          <w:rFonts w:ascii="宋体" w:eastAsia="宋体" w:hAnsi="宋体" w:cs="宋体" w:hint="eastAsia"/>
          <w:color w:val="111111"/>
          <w:shd w:val="clear" w:color="auto" w:fill="F7F7F7"/>
          <w:lang w:eastAsia="zh-CN"/>
        </w:rPr>
      </w:pPr>
    </w:p>
    <w:p w14:paraId="21F9EE50" w14:textId="77777777" w:rsidR="00F475A7" w:rsidRDefault="00F475A7">
      <w:pPr>
        <w:pStyle w:val="22"/>
        <w:spacing w:after="156"/>
        <w:rPr>
          <w:rFonts w:ascii="宋体" w:eastAsia="宋体" w:hAnsi="宋体" w:cs="宋体" w:hint="eastAsia"/>
          <w:color w:val="111111"/>
          <w:shd w:val="clear" w:color="auto" w:fill="F7F7F7"/>
          <w:lang w:eastAsia="zh-CN"/>
        </w:rPr>
      </w:pPr>
    </w:p>
    <w:p w14:paraId="0C383D9F" w14:textId="77777777" w:rsidR="00F475A7" w:rsidRDefault="00F475A7">
      <w:pPr>
        <w:pStyle w:val="22"/>
        <w:spacing w:after="156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</w:p>
    <w:p w14:paraId="64A0A5F8" w14:textId="77777777" w:rsidR="00F475A7" w:rsidRDefault="00000000">
      <w:pP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灯具起始地址代码的计算方法：</w:t>
      </w:r>
    </w:p>
    <w:p w14:paraId="020C178E" w14:textId="77777777" w:rsidR="00F475A7" w:rsidRDefault="00000000">
      <w:pP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当前灯具的初始地址码等于 （前一个灯具的初始地址码） （灯具的通道数）</w:t>
      </w: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1：第一个灯具的起始地址代码值 A001。</w:t>
      </w:r>
    </w:p>
    <w:p w14:paraId="24F04AC0" w14:textId="77777777" w:rsidR="00F475A7" w:rsidRDefault="00000000">
      <w:pP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2：控制器的基本通道数，应大于或等于灯管使用的通道总数。</w:t>
      </w:r>
    </w:p>
    <w:p w14:paraId="31706904" w14:textId="77777777" w:rsidR="00F475A7" w:rsidRDefault="00000000">
      <w:pP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3：注意：使用任何控制器时，每盏灯都应有自己的初始地址码，如果第一盏灯的初始地址码设置为001，则灯通道通数为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24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CH;然后第二个灯地址代码的开头设置为 0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25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;第三个灯的初始地址代码设置为 0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val="en-US" w:eastAsia="zh-CN"/>
        </w:rPr>
        <w:t>50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;以此类推，（此设置也需要根据不同的控制平台来确定）</w:t>
      </w:r>
    </w:p>
    <w:p w14:paraId="407990F3" w14:textId="77777777" w:rsidR="00F475A7" w:rsidRDefault="00F475A7">
      <w:pP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</w:p>
    <w:p w14:paraId="12BA9398" w14:textId="77777777" w:rsidR="00F475A7" w:rsidRDefault="00000000">
      <w:pPr>
        <w:numPr>
          <w:ilvl w:val="1"/>
          <w:numId w:val="1"/>
        </w:numPr>
        <w:rPr>
          <w:rFonts w:ascii="宋体" w:eastAsia="宋体" w:hAnsi="宋体" w:cs="宋体" w:hint="eastAsia"/>
          <w:b/>
          <w:bCs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  <w:lang w:val="en-US" w:eastAsia="zh-CN"/>
        </w:rPr>
        <w:t>安装</w:t>
      </w:r>
    </w:p>
    <w:p w14:paraId="1ABCF57A" w14:textId="77777777" w:rsidR="00F475A7" w:rsidRDefault="00F475A7">
      <w:pPr>
        <w:rPr>
          <w:rFonts w:ascii="宋体" w:eastAsia="宋体" w:hAnsi="宋体" w:cs="宋体" w:hint="eastAsia"/>
          <w:b/>
          <w:bCs/>
          <w:sz w:val="20"/>
          <w:szCs w:val="20"/>
        </w:rPr>
      </w:pPr>
    </w:p>
    <w:p w14:paraId="5E221931" w14:textId="77777777" w:rsidR="00F475A7" w:rsidRDefault="00000000">
      <w:pPr>
        <w:pStyle w:val="a8"/>
        <w:spacing w:before="60" w:beforeAutospacing="0" w:line="228" w:lineRule="auto"/>
        <w:ind w:left="75" w:firstLine="419"/>
        <w:jc w:val="both"/>
        <w:rPr>
          <w:rFonts w:eastAsia="宋体" w:hint="eastAsia"/>
          <w:color w:val="111111"/>
          <w:sz w:val="20"/>
          <w:szCs w:val="20"/>
          <w:lang w:eastAsia="zh-CN"/>
        </w:rPr>
      </w:pPr>
      <w:r>
        <w:rPr>
          <w:rFonts w:eastAsia="宋体" w:hint="eastAsia"/>
          <w:color w:val="111111"/>
          <w:sz w:val="20"/>
          <w:szCs w:val="20"/>
          <w:lang w:eastAsia="zh-CN"/>
        </w:rPr>
        <w:t>灯具可以水平放置、倾斜放置和倒挂。斜挂和倒挂时一定要注意安装方法。</w:t>
      </w:r>
      <w:r>
        <w:rPr>
          <w:rFonts w:eastAsia="宋体" w:hint="eastAsia"/>
          <w:color w:val="111111"/>
          <w:sz w:val="20"/>
          <w:szCs w:val="20"/>
          <w:lang w:eastAsia="zh-CN"/>
        </w:rPr>
        <w:br/>
        <w:t>如图 2 所示，在定位灯具之前，必须保证安装地点的稳定性。安装反向悬挂时，必须确保灯不会掉落在支撑架上。必须使用穿过支撑架的安全绳和辅助悬挂的灯手柄，以确保安全。防止灯具掉落和滑动</w:t>
      </w:r>
    </w:p>
    <w:p w14:paraId="5D2D5EC4" w14:textId="77777777" w:rsidR="00F475A7" w:rsidRDefault="00000000">
      <w:pPr>
        <w:pStyle w:val="a8"/>
        <w:spacing w:before="60" w:beforeAutospacing="0" w:line="228" w:lineRule="auto"/>
        <w:ind w:left="75" w:firstLine="419"/>
        <w:jc w:val="both"/>
        <w:rPr>
          <w:rFonts w:eastAsia="宋体" w:hint="eastAsia"/>
          <w:color w:val="111111"/>
          <w:sz w:val="20"/>
          <w:szCs w:val="20"/>
          <w:lang w:eastAsia="zh-CN"/>
        </w:rPr>
      </w:pPr>
      <w:r>
        <w:rPr>
          <w:rFonts w:eastAsia="宋体" w:hint="eastAsia"/>
          <w:color w:val="111111"/>
          <w:sz w:val="20"/>
          <w:szCs w:val="20"/>
          <w:lang w:eastAsia="zh-CN"/>
        </w:rPr>
        <w:t>。</w:t>
      </w:r>
      <w:r>
        <w:rPr>
          <w:rFonts w:eastAsia="宋体" w:hint="eastAsia"/>
          <w:color w:val="111111"/>
          <w:sz w:val="20"/>
          <w:szCs w:val="20"/>
          <w:lang w:eastAsia="zh-CN"/>
        </w:rPr>
        <w:br/>
      </w:r>
      <w:r>
        <w:rPr>
          <w:rFonts w:hint="eastAsia"/>
          <w:color w:val="111111"/>
          <w:sz w:val="20"/>
          <w:szCs w:val="20"/>
          <w:lang w:val="en-US" w:eastAsia="zh-CN"/>
        </w:rPr>
        <w:tab/>
      </w:r>
      <w:r>
        <w:rPr>
          <w:rFonts w:eastAsia="宋体" w:hint="eastAsia"/>
          <w:color w:val="111111"/>
          <w:sz w:val="20"/>
          <w:szCs w:val="20"/>
          <w:lang w:eastAsia="zh-CN"/>
        </w:rPr>
        <w:t>在安装调试灯具时，禁止行人从其下方经过。定期检查安全绳是否磨损，吊钩螺丝是否松动。</w:t>
      </w:r>
    </w:p>
    <w:p w14:paraId="3099699C" w14:textId="77777777" w:rsidR="00F475A7" w:rsidRDefault="00000000">
      <w:pPr>
        <w:pStyle w:val="a8"/>
        <w:spacing w:before="60" w:beforeAutospacing="0" w:line="228" w:lineRule="auto"/>
        <w:ind w:left="75" w:firstLine="419"/>
        <w:jc w:val="both"/>
        <w:rPr>
          <w:rFonts w:eastAsia="宋体" w:hint="eastAsia"/>
          <w:color w:val="111111"/>
          <w:sz w:val="20"/>
          <w:szCs w:val="20"/>
          <w:lang w:eastAsia="zh-CN"/>
        </w:rPr>
      </w:pPr>
      <w:r>
        <w:rPr>
          <w:rFonts w:eastAsia="宋体" w:hint="eastAsia"/>
          <w:color w:val="111111"/>
          <w:sz w:val="20"/>
          <w:szCs w:val="20"/>
          <w:lang w:eastAsia="zh-CN"/>
        </w:rPr>
        <w:br/>
      </w:r>
      <w:r>
        <w:rPr>
          <w:rFonts w:hint="eastAsia"/>
          <w:color w:val="111111"/>
          <w:sz w:val="20"/>
          <w:szCs w:val="20"/>
          <w:lang w:val="en-US" w:eastAsia="zh-CN"/>
        </w:rPr>
        <w:tab/>
      </w:r>
      <w:r>
        <w:rPr>
          <w:rFonts w:eastAsia="宋体" w:hint="eastAsia"/>
          <w:color w:val="111111"/>
          <w:sz w:val="20"/>
          <w:szCs w:val="20"/>
          <w:lang w:eastAsia="zh-CN"/>
        </w:rPr>
        <w:t>因吊灯安装不稳定而造成的灯掉落一切后果，我公司不承担任何责任。</w:t>
      </w:r>
    </w:p>
    <w:p w14:paraId="08754870" w14:textId="77777777" w:rsidR="00F475A7" w:rsidRDefault="00F475A7">
      <w:pPr>
        <w:pStyle w:val="a8"/>
        <w:spacing w:before="60" w:beforeAutospacing="0" w:line="228" w:lineRule="auto"/>
        <w:ind w:left="75"/>
        <w:jc w:val="center"/>
        <w:rPr>
          <w:rFonts w:eastAsia="宋体" w:hint="eastAsia"/>
          <w:color w:val="111111"/>
          <w:szCs w:val="24"/>
          <w:lang w:eastAsia="zh-CN"/>
        </w:rPr>
      </w:pPr>
    </w:p>
    <w:p w14:paraId="16689E19" w14:textId="77777777" w:rsidR="00F475A7" w:rsidRDefault="00000000">
      <w:pPr>
        <w:pStyle w:val="a8"/>
        <w:spacing w:before="60" w:beforeAutospacing="0" w:line="228" w:lineRule="auto"/>
        <w:ind w:left="75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8A2FE11" wp14:editId="06663932">
            <wp:extent cx="1609725" cy="306705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68B5B2D" wp14:editId="2E9788C2">
            <wp:extent cx="1914525" cy="219075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DB68" w14:textId="77777777" w:rsidR="00F475A7" w:rsidRDefault="00000000">
      <w:pPr>
        <w:pStyle w:val="22"/>
        <w:spacing w:after="156"/>
        <w:rPr>
          <w:rFonts w:hint="eastAsia"/>
          <w:lang w:eastAsia="zh-CN"/>
        </w:rPr>
      </w:pPr>
      <w:bookmarkStart w:id="0" w:name="_Ref386500717"/>
      <w:r>
        <w:rPr>
          <w:rFonts w:ascii="Arial" w:eastAsia="宋体" w:hAnsi="Arial"/>
          <w:color w:val="111111"/>
          <w:sz w:val="27"/>
          <w:szCs w:val="27"/>
          <w:shd w:val="clear" w:color="auto" w:fill="F7F7F7"/>
          <w:lang w:eastAsia="zh-CN"/>
        </w:rPr>
        <w:t>倒挂灯的示意图</w:t>
      </w:r>
      <w:r>
        <w:fldChar w:fldCharType="begin"/>
      </w:r>
      <w:r>
        <w:rPr>
          <w:lang w:eastAsia="zh-CN"/>
        </w:rPr>
        <w:instrText xml:space="preserve"> SEQ 图_ \* ARABIC </w:instrText>
      </w:r>
      <w:r>
        <w:rPr>
          <w:rFonts w:hint="eastAsia"/>
        </w:rPr>
        <w:fldChar w:fldCharType="separate"/>
      </w:r>
      <w:r>
        <w:fldChar w:fldCharType="end"/>
      </w:r>
      <w:bookmarkEnd w:id="0"/>
    </w:p>
    <w:p w14:paraId="183EF2B6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41F1DFFF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772B1618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4AFB9C77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31AE63EA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0A3BC3F4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31D9271B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72BE0AE0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7FB42BEE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3E0653B4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13C5FF2E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2DDB3292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4D2FE0FB" w14:textId="77777777" w:rsidR="00F475A7" w:rsidRDefault="00F475A7">
      <w:pPr>
        <w:pStyle w:val="2"/>
        <w:jc w:val="both"/>
        <w:rPr>
          <w:rFonts w:ascii="Arial" w:eastAsia="宋体" w:hAnsi="Arial" w:cs="Arial"/>
          <w:color w:val="111111"/>
          <w:sz w:val="42"/>
          <w:szCs w:val="42"/>
          <w:shd w:val="clear" w:color="auto" w:fill="F7F7F7"/>
          <w:lang w:eastAsia="zh-CN"/>
        </w:rPr>
      </w:pPr>
    </w:p>
    <w:p w14:paraId="40D6E423" w14:textId="77777777" w:rsidR="00F475A7" w:rsidRDefault="00000000">
      <w:pPr>
        <w:pStyle w:val="2"/>
        <w:ind w:firstLineChars="800" w:firstLine="3360"/>
        <w:jc w:val="both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Arial" w:eastAsia="宋体" w:hAnsi="Arial" w:cs="Arial"/>
          <w:color w:val="111111"/>
          <w:sz w:val="42"/>
          <w:szCs w:val="42"/>
          <w:shd w:val="clear" w:color="auto" w:fill="F7F7F7"/>
          <w:lang w:eastAsia="zh-CN"/>
        </w:rPr>
        <w:t>控制面板</w:t>
      </w:r>
    </w:p>
    <w:p w14:paraId="0EFADC39" w14:textId="77777777" w:rsidR="00F475A7" w:rsidRDefault="00F475A7">
      <w:pPr>
        <w:rPr>
          <w:lang w:eastAsia="zh-CN"/>
        </w:rPr>
      </w:pPr>
    </w:p>
    <w:p w14:paraId="48DF3173" w14:textId="77777777" w:rsidR="00F475A7" w:rsidRDefault="00000000">
      <w:pPr>
        <w:pStyle w:val="5"/>
        <w:rPr>
          <w:rFonts w:eastAsia="宋体"/>
          <w:sz w:val="24"/>
          <w:szCs w:val="24"/>
          <w:lang w:eastAsia="zh-CN"/>
        </w:rPr>
      </w:pPr>
      <w:r>
        <w:rPr>
          <w:rFonts w:eastAsia="Times New Roman" w:hAnsi="Times New Roman" w:cs="Times New Roman"/>
          <w:sz w:val="24"/>
          <w:szCs w:val="24"/>
          <w:lang w:eastAsia="zh-CN"/>
        </w:rPr>
        <w:t xml:space="preserve">2.1 </w:t>
      </w:r>
      <w:r>
        <w:rPr>
          <w:rFonts w:cs="Times New Roman" w:hint="eastAsia"/>
          <w:sz w:val="24"/>
          <w:szCs w:val="24"/>
          <w:lang w:val="en-US" w:eastAsia="zh-CN"/>
        </w:rPr>
        <w:t>按键说明</w:t>
      </w:r>
    </w:p>
    <w:p w14:paraId="3578F234" w14:textId="77777777" w:rsidR="00F475A7" w:rsidRDefault="00000000">
      <w:pPr>
        <w:rPr>
          <w:lang w:eastAsia="zh-CN"/>
        </w:rPr>
      </w:pPr>
      <w:r>
        <w:rPr>
          <w:rFonts w:ascii="Cambria" w:eastAsia="黑体" w:hAnsi="黑体" w:cs="黑体" w:hint="eastAsia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3C882840" wp14:editId="4E7CF3C5">
            <wp:simplePos x="0" y="0"/>
            <wp:positionH relativeFrom="column">
              <wp:posOffset>-78740</wp:posOffset>
            </wp:positionH>
            <wp:positionV relativeFrom="paragraph">
              <wp:posOffset>278130</wp:posOffset>
            </wp:positionV>
            <wp:extent cx="5269230" cy="2853690"/>
            <wp:effectExtent l="0" t="0" r="7620" b="3810"/>
            <wp:wrapSquare wrapText="bothSides"/>
            <wp:docPr id="14" name="图片 14" descr="D:\1小聪\客户说明书（英文版）\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:\1小聪\客户说明书（英文版）\1.png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7BF07E2B" w14:textId="77777777" w:rsidR="00F475A7" w:rsidRDefault="00000000">
      <w:pPr>
        <w:ind w:firstLineChars="1300" w:firstLine="2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图 3 面板上的关键描述示意图</w:t>
      </w:r>
    </w:p>
    <w:p w14:paraId="54252A30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下面以“修改 DMX 地址码”为例，介绍按键的使用方法：</w:t>
      </w:r>
    </w:p>
    <w:p w14:paraId="30D042F0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1、如果当前不是主界面，按“左”键（一次或多次）返回主界面</w:t>
      </w:r>
    </w:p>
    <w:p w14:paraId="40A4C050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2、在主界面中，按“上”键或“下”键选择“DMX设置”按钮</w:t>
      </w:r>
    </w:p>
    <w:p w14:paraId="0B728FB6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3. 按“确定”键进入“DMX设置”界面</w:t>
      </w:r>
    </w:p>
    <w:p w14:paraId="44FFFA01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4、按“上”键或“下”键修改DMX地址码</w:t>
      </w:r>
    </w:p>
    <w:p w14:paraId="2B26DDBE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5、按“确定”键退出编辑状态</w:t>
      </w:r>
    </w:p>
    <w:p w14:paraId="0D1592A6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lastRenderedPageBreak/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6. 在主界面按右键，进入校准界面快捷键。</w:t>
      </w:r>
    </w:p>
    <w:p w14:paraId="0FA7AEDE" w14:textId="77777777" w:rsidR="00F475A7" w:rsidRDefault="00000000">
      <w:pPr>
        <w:ind w:firstLineChars="800" w:firstLine="1600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7. 注意：主界面底部的快捷键，中/英文，屏幕悬停和重置，只能手动触摸，不能按下。</w:t>
      </w:r>
    </w:p>
    <w:p w14:paraId="2EEC35D8" w14:textId="77777777" w:rsidR="00F475A7" w:rsidRDefault="00F475A7">
      <w:pPr>
        <w:rPr>
          <w:sz w:val="20"/>
          <w:szCs w:val="20"/>
          <w:lang w:eastAsia="zh-CN"/>
        </w:rPr>
      </w:pPr>
    </w:p>
    <w:p w14:paraId="36DA65FA" w14:textId="77777777" w:rsidR="00F475A7" w:rsidRDefault="00F475A7">
      <w:pPr>
        <w:rPr>
          <w:b/>
          <w:lang w:eastAsia="zh-CN"/>
        </w:rPr>
      </w:pPr>
    </w:p>
    <w:p w14:paraId="7386FEBC" w14:textId="77777777" w:rsidR="00F475A7" w:rsidRDefault="00000000">
      <w:pPr>
        <w:pStyle w:val="22"/>
        <w:spacing w:after="156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 </w:t>
      </w:r>
    </w:p>
    <w:p w14:paraId="1CE7671D" w14:textId="77777777" w:rsidR="00F475A7" w:rsidRDefault="00F475A7">
      <w:pPr>
        <w:pStyle w:val="22"/>
        <w:spacing w:after="156"/>
        <w:rPr>
          <w:rFonts w:hint="eastAsia"/>
          <w:lang w:eastAsia="zh-CN"/>
        </w:rPr>
      </w:pPr>
    </w:p>
    <w:p w14:paraId="746B7DE7" w14:textId="77777777" w:rsidR="00F475A7" w:rsidRDefault="00F475A7">
      <w:pPr>
        <w:ind w:left="689" w:hangingChars="245" w:hanging="689"/>
        <w:rPr>
          <w:rFonts w:eastAsia="Times New Roman" w:hAnsi="Times New Roman" w:cs="Times New Roman"/>
          <w:b/>
          <w:sz w:val="28"/>
          <w:szCs w:val="28"/>
          <w:lang w:eastAsia="zh-CN"/>
        </w:rPr>
      </w:pPr>
    </w:p>
    <w:p w14:paraId="5AC9F3DD" w14:textId="77777777" w:rsidR="00F475A7" w:rsidRDefault="00F475A7">
      <w:pPr>
        <w:ind w:left="689" w:hangingChars="245" w:hanging="689"/>
        <w:rPr>
          <w:rFonts w:eastAsia="Times New Roman" w:hAnsi="Times New Roman" w:cs="Times New Roman"/>
          <w:b/>
          <w:sz w:val="28"/>
          <w:szCs w:val="28"/>
          <w:lang w:eastAsia="zh-CN"/>
        </w:rPr>
      </w:pPr>
    </w:p>
    <w:p w14:paraId="109D4353" w14:textId="77777777" w:rsidR="00F475A7" w:rsidRDefault="00000000">
      <w:pPr>
        <w:ind w:left="492" w:hangingChars="245" w:hanging="492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  <w:r>
        <w:rPr>
          <w:rFonts w:ascii="宋体" w:eastAsia="宋体" w:hAnsi="宋体" w:cs="宋体" w:hint="eastAsia"/>
          <w:b/>
          <w:sz w:val="20"/>
          <w:szCs w:val="20"/>
          <w:lang w:eastAsia="zh-CN"/>
        </w:rPr>
        <w:t>2.2.1</w:t>
      </w:r>
      <w:r>
        <w:rPr>
          <w:rFonts w:ascii="宋体" w:eastAsia="宋体" w:hAnsi="宋体" w:cs="宋体" w:hint="eastAsia"/>
          <w:b/>
          <w:sz w:val="20"/>
          <w:szCs w:val="20"/>
          <w:lang w:val="en-US" w:eastAsia="zh-CN"/>
        </w:rPr>
        <w:t xml:space="preserve">  </w:t>
      </w: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DMX 设置</w:t>
      </w:r>
    </w:p>
    <w:p w14:paraId="7C2C790D" w14:textId="77777777" w:rsidR="00F475A7" w:rsidRDefault="00F475A7">
      <w:pPr>
        <w:ind w:left="490" w:hangingChars="245" w:hanging="490"/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</w:pPr>
    </w:p>
    <w:p w14:paraId="512CE6E0" w14:textId="77777777" w:rsidR="00F475A7" w:rsidRDefault="00000000">
      <w:pPr>
        <w:rPr>
          <w:rFonts w:ascii="宋体" w:hAnsi="宋体" w:cs="宋体"/>
          <w:b/>
          <w:sz w:val="28"/>
          <w:szCs w:val="28"/>
        </w:rPr>
      </w:pPr>
      <w:r>
        <w:rPr>
          <w:rFonts w:ascii="宋体" w:eastAsia="宋体" w:hAnsi="宋体" w:cs="宋体" w:hint="eastAsia"/>
          <w:color w:val="111111"/>
          <w:sz w:val="20"/>
          <w:szCs w:val="20"/>
          <w:shd w:val="clear" w:color="auto" w:fill="F7F7F7"/>
          <w:lang w:eastAsia="zh-CN"/>
        </w:rPr>
        <w:t>按键说明：按上或下为 1 或 -1 模式;按右键是下一个;按左侧并确认按钮保存并退出。</w:t>
      </w:r>
      <w:r>
        <w:rPr>
          <w:rFonts w:ascii="宋体" w:eastAsia="宋体" w:hAnsi="宋体" w:cs="宋体" w:hint="eastAsia"/>
          <w:color w:val="111111"/>
          <w:sz w:val="20"/>
          <w:szCs w:val="20"/>
          <w:lang w:eastAsia="zh-CN"/>
        </w:rPr>
        <w:br/>
      </w:r>
      <w:r>
        <w:rPr>
          <w:rFonts w:eastAsia="Times New Roman" w:hAnsi="Times New Roman" w:cs="Times New Roman"/>
          <w:b/>
          <w:sz w:val="28"/>
          <w:szCs w:val="28"/>
        </w:rPr>
        <w:t xml:space="preserve">2.2.2 </w:t>
      </w:r>
      <w:r>
        <w:rPr>
          <w:rFonts w:ascii="Arial" w:eastAsia="宋体" w:hAnsi="Arial" w:cs="Arial"/>
          <w:color w:val="111111"/>
          <w:sz w:val="20"/>
          <w:szCs w:val="20"/>
          <w:shd w:val="clear" w:color="auto" w:fill="F7F7F7"/>
        </w:rPr>
        <w:t>菜单</w:t>
      </w:r>
    </w:p>
    <w:tbl>
      <w:tblPr>
        <w:tblStyle w:val="TableNormal"/>
        <w:tblW w:w="9497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009"/>
        <w:gridCol w:w="1959"/>
        <w:gridCol w:w="1162"/>
        <w:gridCol w:w="1121"/>
        <w:gridCol w:w="944"/>
      </w:tblGrid>
      <w:tr w:rsidR="00F475A7" w14:paraId="29EAA214" w14:textId="77777777">
        <w:trPr>
          <w:trHeight w:val="229"/>
        </w:trPr>
        <w:tc>
          <w:tcPr>
            <w:tcW w:w="2302" w:type="dxa"/>
            <w:shd w:val="clear" w:color="auto" w:fill="D9D9D9"/>
            <w:vAlign w:val="center"/>
          </w:tcPr>
          <w:p w14:paraId="42A202A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一级菜单</w:t>
            </w:r>
          </w:p>
        </w:tc>
        <w:tc>
          <w:tcPr>
            <w:tcW w:w="2009" w:type="dxa"/>
            <w:shd w:val="clear" w:color="auto" w:fill="D9D9D9"/>
            <w:vAlign w:val="center"/>
          </w:tcPr>
          <w:p w14:paraId="5C4CB45B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二级菜单</w:t>
            </w:r>
          </w:p>
        </w:tc>
        <w:tc>
          <w:tcPr>
            <w:tcW w:w="1959" w:type="dxa"/>
            <w:shd w:val="clear" w:color="auto" w:fill="D9D9D9"/>
            <w:vAlign w:val="center"/>
          </w:tcPr>
          <w:p w14:paraId="05AFF24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三级菜单</w:t>
            </w:r>
          </w:p>
        </w:tc>
        <w:tc>
          <w:tcPr>
            <w:tcW w:w="1162" w:type="dxa"/>
            <w:shd w:val="clear" w:color="auto" w:fill="D9D9D9"/>
            <w:vAlign w:val="center"/>
          </w:tcPr>
          <w:p w14:paraId="49EE8B3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四级菜单</w:t>
            </w:r>
          </w:p>
        </w:tc>
        <w:tc>
          <w:tcPr>
            <w:tcW w:w="1121" w:type="dxa"/>
            <w:shd w:val="clear" w:color="auto" w:fill="D9D9D9"/>
            <w:vAlign w:val="center"/>
          </w:tcPr>
          <w:p w14:paraId="5F5FE61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五级菜单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7D0AFF2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09557882" w14:textId="77777777">
        <w:trPr>
          <w:trHeight w:val="386"/>
        </w:trPr>
        <w:tc>
          <w:tcPr>
            <w:tcW w:w="2302" w:type="dxa"/>
            <w:vMerge w:val="restart"/>
            <w:tcBorders>
              <w:bottom w:val="nil"/>
            </w:tcBorders>
            <w:vAlign w:val="center"/>
          </w:tcPr>
          <w:p w14:paraId="2958B44E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DMX 设置</w:t>
            </w:r>
          </w:p>
        </w:tc>
        <w:tc>
          <w:tcPr>
            <w:tcW w:w="2009" w:type="dxa"/>
            <w:tcBorders>
              <w:bottom w:val="single" w:sz="2" w:space="0" w:color="000000"/>
            </w:tcBorders>
            <w:vAlign w:val="center"/>
          </w:tcPr>
          <w:p w14:paraId="4B09E26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DMX 地址</w:t>
            </w: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553FBA53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Style w:val="font31"/>
                <w:rFonts w:hint="default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Style w:val="font41"/>
                <w:rFonts w:hint="default"/>
                <w:sz w:val="20"/>
                <w:szCs w:val="20"/>
                <w:lang w:val="en-US" w:eastAsia="zh-CN" w:bidi="ar"/>
              </w:rPr>
              <w:t>- 512</w:t>
            </w:r>
          </w:p>
        </w:tc>
        <w:tc>
          <w:tcPr>
            <w:tcW w:w="1162" w:type="dxa"/>
            <w:tcBorders>
              <w:bottom w:val="single" w:sz="2" w:space="0" w:color="000000"/>
            </w:tcBorders>
            <w:vAlign w:val="center"/>
          </w:tcPr>
          <w:p w14:paraId="08DBD66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 w14:paraId="74BBDAA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bottom w:val="single" w:sz="2" w:space="0" w:color="000000"/>
            </w:tcBorders>
            <w:vAlign w:val="center"/>
          </w:tcPr>
          <w:p w14:paraId="65BFC78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B86E666" w14:textId="77777777">
        <w:trPr>
          <w:trHeight w:val="369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2EFCC22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1B060F4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通道模式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68438DF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24CH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986A0C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CD1A22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46285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68211417" w14:textId="77777777">
        <w:trPr>
          <w:trHeight w:val="211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0141D1D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nil"/>
            </w:tcBorders>
            <w:vAlign w:val="center"/>
          </w:tcPr>
          <w:p w14:paraId="551CE593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运行模式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A00D85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DMX 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3399C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A062A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F5935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EE80C5B" w14:textId="77777777">
        <w:trPr>
          <w:trHeight w:val="208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80CAC4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nil"/>
            </w:tcBorders>
            <w:vAlign w:val="center"/>
          </w:tcPr>
          <w:p w14:paraId="7939086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1C058DD3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自动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1EA91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4A0EE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72B9B0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60DC0D4" w14:textId="77777777">
        <w:trPr>
          <w:trHeight w:val="216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472EAF3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</w:tcBorders>
            <w:vAlign w:val="center"/>
          </w:tcPr>
          <w:p w14:paraId="6505892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vAlign w:val="center"/>
          </w:tcPr>
          <w:p w14:paraId="206AAC4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声控</w:t>
            </w:r>
          </w:p>
        </w:tc>
        <w:tc>
          <w:tcPr>
            <w:tcW w:w="1162" w:type="dxa"/>
            <w:tcBorders>
              <w:top w:val="single" w:sz="2" w:space="0" w:color="000000"/>
            </w:tcBorders>
            <w:vAlign w:val="center"/>
          </w:tcPr>
          <w:p w14:paraId="375EF75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</w:tcBorders>
            <w:vAlign w:val="center"/>
          </w:tcPr>
          <w:p w14:paraId="51442B4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</w:tcBorders>
            <w:vAlign w:val="center"/>
          </w:tcPr>
          <w:p w14:paraId="3F3E59F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EC2001C" w14:textId="77777777">
        <w:trPr>
          <w:trHeight w:val="225"/>
        </w:trPr>
        <w:tc>
          <w:tcPr>
            <w:tcW w:w="2302" w:type="dxa"/>
            <w:vMerge w:val="restart"/>
            <w:tcBorders>
              <w:bottom w:val="nil"/>
            </w:tcBorders>
            <w:vAlign w:val="center"/>
          </w:tcPr>
          <w:p w14:paraId="68AB6107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效果设置</w:t>
            </w:r>
          </w:p>
        </w:tc>
        <w:tc>
          <w:tcPr>
            <w:tcW w:w="2009" w:type="dxa"/>
            <w:vMerge w:val="restart"/>
            <w:tcBorders>
              <w:bottom w:val="nil"/>
            </w:tcBorders>
            <w:vAlign w:val="center"/>
          </w:tcPr>
          <w:p w14:paraId="11B6257C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水平反向</w:t>
            </w: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13C8B4A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否</w:t>
            </w:r>
          </w:p>
        </w:tc>
        <w:tc>
          <w:tcPr>
            <w:tcW w:w="1162" w:type="dxa"/>
            <w:tcBorders>
              <w:bottom w:val="single" w:sz="2" w:space="0" w:color="000000"/>
            </w:tcBorders>
            <w:vAlign w:val="center"/>
          </w:tcPr>
          <w:p w14:paraId="15C743C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 w14:paraId="187F423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bottom w:val="single" w:sz="2" w:space="0" w:color="000000"/>
            </w:tcBorders>
            <w:vAlign w:val="center"/>
          </w:tcPr>
          <w:p w14:paraId="651B2E0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04945019" w14:textId="77777777">
        <w:trPr>
          <w:trHeight w:val="253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38B212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1B833C4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ACD766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D028D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BB903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F97FB6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07D1A32" w14:textId="77777777">
        <w:trPr>
          <w:trHeight w:val="211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48D1930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nil"/>
            </w:tcBorders>
            <w:vAlign w:val="center"/>
          </w:tcPr>
          <w:p w14:paraId="2B02DD2C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T垂直反向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EBA21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B66D0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8083A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74656C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4AD5FA26" w14:textId="77777777">
        <w:trPr>
          <w:trHeight w:val="254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2A629F3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248303E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138B517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78811D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2140D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8C0785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BA972D3" w14:textId="77777777">
        <w:trPr>
          <w:trHeight w:val="210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0DEA5B6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nil"/>
            </w:tcBorders>
            <w:vAlign w:val="center"/>
          </w:tcPr>
          <w:p w14:paraId="72C1187E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垂直 反馈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D57BB4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关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CF791D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A1C84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98D455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F14FB9F" w14:textId="77777777">
        <w:trPr>
          <w:trHeight w:val="255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4EA6B64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6CABD9B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17CD5C5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开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C5B408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3C66DB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E6C62B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24FE063" w14:textId="77777777">
        <w:trPr>
          <w:trHeight w:val="176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4305F27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nil"/>
            </w:tcBorders>
            <w:vAlign w:val="center"/>
          </w:tcPr>
          <w:p w14:paraId="56342BDA" w14:textId="77777777" w:rsidR="00F475A7" w:rsidRDefault="00000000">
            <w:pPr>
              <w:jc w:val="both"/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调光曲线</w:t>
            </w:r>
          </w:p>
        </w:tc>
        <w:tc>
          <w:tcPr>
            <w:tcW w:w="1959" w:type="dxa"/>
            <w:vAlign w:val="center"/>
          </w:tcPr>
          <w:p w14:paraId="2A833BDD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直线</w:t>
            </w:r>
          </w:p>
        </w:tc>
        <w:tc>
          <w:tcPr>
            <w:tcW w:w="1162" w:type="dxa"/>
            <w:tcBorders>
              <w:top w:val="single" w:sz="2" w:space="0" w:color="000000"/>
              <w:bottom w:val="nil"/>
            </w:tcBorders>
            <w:vAlign w:val="center"/>
          </w:tcPr>
          <w:p w14:paraId="079C55D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nil"/>
            </w:tcBorders>
            <w:vAlign w:val="center"/>
          </w:tcPr>
          <w:p w14:paraId="1395062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nil"/>
            </w:tcBorders>
            <w:vAlign w:val="center"/>
          </w:tcPr>
          <w:p w14:paraId="571A984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0CA1EFE" w14:textId="77777777">
        <w:trPr>
          <w:trHeight w:val="318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3D60099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nil"/>
            </w:tcBorders>
            <w:vAlign w:val="center"/>
          </w:tcPr>
          <w:p w14:paraId="285C8E3E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bottom w:val="nil"/>
            </w:tcBorders>
            <w:vAlign w:val="center"/>
          </w:tcPr>
          <w:p w14:paraId="01C9B6B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平方律</w:t>
            </w:r>
          </w:p>
        </w:tc>
        <w:tc>
          <w:tcPr>
            <w:tcW w:w="1162" w:type="dxa"/>
            <w:tcBorders>
              <w:top w:val="nil"/>
              <w:bottom w:val="single" w:sz="2" w:space="0" w:color="000000"/>
            </w:tcBorders>
            <w:vAlign w:val="center"/>
          </w:tcPr>
          <w:p w14:paraId="327279C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bottom w:val="single" w:sz="2" w:space="0" w:color="000000"/>
            </w:tcBorders>
            <w:vAlign w:val="center"/>
          </w:tcPr>
          <w:p w14:paraId="6CB7444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nil"/>
              <w:bottom w:val="single" w:sz="2" w:space="0" w:color="000000"/>
            </w:tcBorders>
            <w:vAlign w:val="center"/>
          </w:tcPr>
          <w:p w14:paraId="4DC2447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6E060EB" w14:textId="77777777">
        <w:trPr>
          <w:trHeight w:val="265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513B6D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705B05CA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nil"/>
              <w:bottom w:val="single" w:sz="2" w:space="0" w:color="000000"/>
            </w:tcBorders>
            <w:vAlign w:val="center"/>
          </w:tcPr>
          <w:p w14:paraId="6EF9F77D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反平方律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6985FD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A15E1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A3B84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0F75B340" w14:textId="77777777">
        <w:trPr>
          <w:trHeight w:val="365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8F2DFE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</w:tcBorders>
            <w:vAlign w:val="center"/>
          </w:tcPr>
          <w:p w14:paraId="78847429" w14:textId="77777777" w:rsidR="00F475A7" w:rsidRDefault="00F4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C69418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S-曲线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D03C2F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5B5F4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63606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AEEEBCD" w14:textId="77777777">
        <w:trPr>
          <w:trHeight w:val="222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316A465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bottom w:val="nil"/>
            </w:tcBorders>
            <w:vAlign w:val="center"/>
          </w:tcPr>
          <w:p w14:paraId="551931E6" w14:textId="77777777" w:rsidR="00F475A7" w:rsidRDefault="00000000">
            <w:pPr>
              <w:jc w:val="both"/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调光频率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29C2A8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600赫兹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C18856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3C2FD7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827C7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6FC312FE" w14:textId="77777777">
        <w:trPr>
          <w:trHeight w:val="210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3AD9056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nil"/>
            </w:tcBorders>
            <w:vAlign w:val="center"/>
          </w:tcPr>
          <w:p w14:paraId="32B0B927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BBCF4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1200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0AD26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36481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F78FE5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20EA7DFB" w14:textId="77777777">
        <w:trPr>
          <w:trHeight w:val="209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29BC98F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</w:tcBorders>
            <w:vAlign w:val="center"/>
          </w:tcPr>
          <w:p w14:paraId="43458EA7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7E82B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2400赫兹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69B5D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70FF2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9F82D3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329D4A3" w14:textId="77777777">
        <w:trPr>
          <w:trHeight w:val="222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EEFBD1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bottom w:val="nil"/>
            </w:tcBorders>
            <w:vAlign w:val="center"/>
          </w:tcPr>
          <w:p w14:paraId="2E36941E" w14:textId="77777777" w:rsidR="00F475A7" w:rsidRDefault="00F4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DD1E8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4800赫兹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3E94D3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4493C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E6B7E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2AD6A3C" w14:textId="77777777">
        <w:trPr>
          <w:trHeight w:val="101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06CF422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58291925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3BB697E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9600赫兹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ED5AB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BF1A3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5D9F1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44389015" w14:textId="77777777">
        <w:trPr>
          <w:trHeight w:val="222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41D145B5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  <w:bottom w:val="nil"/>
            </w:tcBorders>
            <w:vAlign w:val="center"/>
          </w:tcPr>
          <w:p w14:paraId="146BF64A" w14:textId="77777777" w:rsidR="00F475A7" w:rsidRDefault="00F4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0CD43DF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12000赫兹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58FDD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20F49A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881FC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E487B38" w14:textId="77777777">
        <w:trPr>
          <w:trHeight w:val="367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48FC3E3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0FEC5E04" w14:textId="77777777" w:rsidR="00F475A7" w:rsidRDefault="00F475A7">
            <w:pPr>
              <w:jc w:val="center"/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DF673D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24000赫兹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887A5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C8F8F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9034A5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294E50AC" w14:textId="77777777">
        <w:trPr>
          <w:trHeight w:val="209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3DABFE5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nil"/>
            </w:tcBorders>
            <w:vAlign w:val="center"/>
          </w:tcPr>
          <w:p w14:paraId="0A49382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无信号模式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5FB32BD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黑场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D653F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95F829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020E71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A7B3641" w14:textId="77777777">
        <w:trPr>
          <w:trHeight w:val="205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3C799ED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</w:tcBorders>
            <w:vAlign w:val="center"/>
          </w:tcPr>
          <w:p w14:paraId="20D06FF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7763E484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保持</w:t>
            </w:r>
          </w:p>
        </w:tc>
        <w:tc>
          <w:tcPr>
            <w:tcW w:w="1162" w:type="dxa"/>
            <w:tcBorders>
              <w:top w:val="single" w:sz="2" w:space="0" w:color="000000"/>
            </w:tcBorders>
            <w:vAlign w:val="center"/>
          </w:tcPr>
          <w:p w14:paraId="4E4285F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</w:tcBorders>
            <w:vAlign w:val="center"/>
          </w:tcPr>
          <w:p w14:paraId="691AA28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</w:tcBorders>
            <w:vAlign w:val="center"/>
          </w:tcPr>
          <w:p w14:paraId="3DDB208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06C3D67" w14:textId="77777777">
        <w:trPr>
          <w:trHeight w:val="224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03DD2E57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bottom w:val="nil"/>
            </w:tcBorders>
            <w:vAlign w:val="center"/>
          </w:tcPr>
          <w:p w14:paraId="5747611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主从模式</w:t>
            </w: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6864DD56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从机</w:t>
            </w:r>
          </w:p>
        </w:tc>
        <w:tc>
          <w:tcPr>
            <w:tcW w:w="1162" w:type="dxa"/>
            <w:tcBorders>
              <w:bottom w:val="single" w:sz="2" w:space="0" w:color="000000"/>
            </w:tcBorders>
            <w:vAlign w:val="center"/>
          </w:tcPr>
          <w:p w14:paraId="008C239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 w14:paraId="1B3EB25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bottom w:val="single" w:sz="2" w:space="0" w:color="000000"/>
            </w:tcBorders>
            <w:vAlign w:val="center"/>
          </w:tcPr>
          <w:p w14:paraId="4F4CCD4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8B28490" w14:textId="77777777">
        <w:trPr>
          <w:trHeight w:val="207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637C6C5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375509D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54684F55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M主机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B846D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883AE6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C78E7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66FF806C" w14:textId="77777777">
        <w:trPr>
          <w:trHeight w:val="222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73946DD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single" w:sz="2" w:space="0" w:color="000000"/>
              <w:bottom w:val="nil"/>
            </w:tcBorders>
            <w:vAlign w:val="center"/>
          </w:tcPr>
          <w:p w14:paraId="2046AFBE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声控灵敏度</w:t>
            </w: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52D0CF6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10 - 100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B0C7C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BEC193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B8F641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F022F7A" w14:textId="77777777">
        <w:trPr>
          <w:trHeight w:val="206"/>
        </w:trPr>
        <w:tc>
          <w:tcPr>
            <w:tcW w:w="2302" w:type="dxa"/>
            <w:vMerge w:val="restart"/>
            <w:tcBorders>
              <w:top w:val="nil"/>
              <w:bottom w:val="nil"/>
            </w:tcBorders>
            <w:vAlign w:val="center"/>
          </w:tcPr>
          <w:p w14:paraId="72EEA6AB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显示设置</w:t>
            </w:r>
          </w:p>
        </w:tc>
        <w:tc>
          <w:tcPr>
            <w:tcW w:w="2009" w:type="dxa"/>
            <w:vMerge w:val="restart"/>
            <w:tcBorders>
              <w:top w:val="nil"/>
              <w:bottom w:val="single" w:sz="2" w:space="0" w:color="000000"/>
            </w:tcBorders>
            <w:vAlign w:val="center"/>
          </w:tcPr>
          <w:p w14:paraId="487CDC7E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显示方向</w:t>
            </w: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792396AD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Normal / 正常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5860E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8B94D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DA5BD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4ECD9743" w14:textId="77777777">
        <w:trPr>
          <w:trHeight w:val="221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11E45C8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  <w:bottom w:val="nil"/>
            </w:tcBorders>
            <w:vAlign w:val="center"/>
          </w:tcPr>
          <w:p w14:paraId="00BD53AD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7A3FB7A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Rotate 180 / 旋转180°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75C7D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80EC8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FE09E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14CAB87" w14:textId="77777777">
        <w:trPr>
          <w:trHeight w:val="207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4030CAB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  <w:vAlign w:val="center"/>
          </w:tcPr>
          <w:p w14:paraId="2ADDC578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显示亮度</w:t>
            </w: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18ED512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Style w:val="font01"/>
                <w:rFonts w:hint="default"/>
                <w:sz w:val="20"/>
                <w:szCs w:val="20"/>
                <w:lang w:val="en-US" w:eastAsia="zh-CN" w:bidi="ar"/>
              </w:rPr>
              <w:t>1-</w:t>
            </w:r>
            <w:r>
              <w:rPr>
                <w:rStyle w:val="font11"/>
                <w:rFonts w:hint="default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F26B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E8D741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3AAFA2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4F64781B" w14:textId="77777777">
        <w:trPr>
          <w:trHeight w:val="270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455D1456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bottom w:val="single" w:sz="2" w:space="0" w:color="000000"/>
            </w:tcBorders>
            <w:vAlign w:val="center"/>
          </w:tcPr>
          <w:p w14:paraId="1EE20D3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温度单位</w:t>
            </w: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6121FF59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°C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04DE9A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80969D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2EEDC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C5DDC22" w14:textId="77777777">
        <w:trPr>
          <w:trHeight w:val="205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5C607FF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1A36F7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BB94D1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°F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4491621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2E2C1B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2F29A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D127DD9" w14:textId="77777777">
        <w:trPr>
          <w:trHeight w:val="204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37D2F6D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single" w:sz="2" w:space="0" w:color="000000"/>
            </w:tcBorders>
            <w:vAlign w:val="center"/>
          </w:tcPr>
          <w:p w14:paraId="335484ED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语言</w:t>
            </w: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4C7C4460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English</w:t>
            </w:r>
          </w:p>
        </w:tc>
        <w:tc>
          <w:tcPr>
            <w:tcW w:w="1162" w:type="dxa"/>
            <w:tcBorders>
              <w:top w:val="single" w:sz="2" w:space="0" w:color="000000"/>
            </w:tcBorders>
            <w:vAlign w:val="center"/>
          </w:tcPr>
          <w:p w14:paraId="5657ED4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</w:tcBorders>
            <w:vAlign w:val="center"/>
          </w:tcPr>
          <w:p w14:paraId="0636341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</w:tcBorders>
            <w:vAlign w:val="center"/>
          </w:tcPr>
          <w:p w14:paraId="6879A09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75ED0CD0" w14:textId="77777777">
        <w:trPr>
          <w:trHeight w:val="224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6972C220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bottom w:val="single" w:sz="2" w:space="0" w:color="000000"/>
            </w:tcBorders>
            <w:vAlign w:val="center"/>
          </w:tcPr>
          <w:p w14:paraId="728E2CB9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bottom w:val="single" w:sz="2" w:space="0" w:color="000000"/>
            </w:tcBorders>
            <w:vAlign w:val="center"/>
          </w:tcPr>
          <w:p w14:paraId="5356B303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中文</w:t>
            </w:r>
          </w:p>
        </w:tc>
        <w:tc>
          <w:tcPr>
            <w:tcW w:w="1162" w:type="dxa"/>
            <w:tcBorders>
              <w:bottom w:val="single" w:sz="2" w:space="0" w:color="000000"/>
            </w:tcBorders>
            <w:vAlign w:val="center"/>
          </w:tcPr>
          <w:p w14:paraId="401E530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 w14:paraId="666424A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bottom w:val="single" w:sz="2" w:space="0" w:color="000000"/>
            </w:tcBorders>
            <w:vAlign w:val="center"/>
          </w:tcPr>
          <w:p w14:paraId="2AE0320E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C0CB849" w14:textId="77777777">
        <w:trPr>
          <w:trHeight w:val="204"/>
        </w:trPr>
        <w:tc>
          <w:tcPr>
            <w:tcW w:w="2302" w:type="dxa"/>
            <w:vMerge w:val="restart"/>
            <w:tcBorders>
              <w:top w:val="nil"/>
              <w:bottom w:val="nil"/>
            </w:tcBorders>
            <w:vAlign w:val="center"/>
          </w:tcPr>
          <w:p w14:paraId="22117D94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电机复位</w:t>
            </w: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0B4D8B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部</w:t>
            </w: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AA788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6DDD0B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9DE7B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2CFE18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043A4B1" w14:textId="77777777">
        <w:trPr>
          <w:trHeight w:val="204"/>
        </w:trPr>
        <w:tc>
          <w:tcPr>
            <w:tcW w:w="2302" w:type="dxa"/>
            <w:vMerge/>
            <w:tcBorders>
              <w:top w:val="nil"/>
            </w:tcBorders>
            <w:vAlign w:val="center"/>
          </w:tcPr>
          <w:p w14:paraId="6F06AF1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</w:tcBorders>
            <w:vAlign w:val="center"/>
          </w:tcPr>
          <w:p w14:paraId="6E781F1B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</w:tcBorders>
            <w:vAlign w:val="center"/>
          </w:tcPr>
          <w:p w14:paraId="114E4486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1162" w:type="dxa"/>
            <w:tcBorders>
              <w:top w:val="single" w:sz="2" w:space="0" w:color="000000"/>
            </w:tcBorders>
            <w:vAlign w:val="center"/>
          </w:tcPr>
          <w:p w14:paraId="02A789F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</w:tcBorders>
            <w:vAlign w:val="center"/>
          </w:tcPr>
          <w:p w14:paraId="7063C46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E72AC2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6EA387C3" w14:textId="77777777">
        <w:trPr>
          <w:trHeight w:val="377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4E12078C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bottom w:val="nil"/>
            </w:tcBorders>
            <w:vAlign w:val="center"/>
          </w:tcPr>
          <w:p w14:paraId="24B8594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垂直</w:t>
            </w:r>
          </w:p>
        </w:tc>
        <w:tc>
          <w:tcPr>
            <w:tcW w:w="1959" w:type="dxa"/>
            <w:tcBorders>
              <w:bottom w:val="nil"/>
            </w:tcBorders>
            <w:vAlign w:val="center"/>
          </w:tcPr>
          <w:p w14:paraId="4F44F2D2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1162" w:type="dxa"/>
            <w:tcBorders>
              <w:bottom w:val="nil"/>
            </w:tcBorders>
            <w:vAlign w:val="center"/>
          </w:tcPr>
          <w:p w14:paraId="232444D2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single" w:sz="2" w:space="0" w:color="000000"/>
            </w:tcBorders>
            <w:vAlign w:val="center"/>
          </w:tcPr>
          <w:p w14:paraId="417100A9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331B1A" w14:textId="77777777" w:rsidR="00F475A7" w:rsidRDefault="00F475A7">
            <w:pPr>
              <w:rPr>
                <w:sz w:val="20"/>
                <w:szCs w:val="20"/>
              </w:rPr>
            </w:pPr>
          </w:p>
        </w:tc>
      </w:tr>
      <w:tr w:rsidR="00F475A7" w14:paraId="01D5DEFF" w14:textId="77777777">
        <w:trPr>
          <w:trHeight w:val="355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129C4372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nil"/>
            </w:tcBorders>
            <w:vAlign w:val="center"/>
          </w:tcPr>
          <w:p w14:paraId="0FD42CC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nil"/>
              <w:bottom w:val="single" w:sz="2" w:space="0" w:color="000000"/>
            </w:tcBorders>
            <w:vAlign w:val="center"/>
          </w:tcPr>
          <w:p w14:paraId="59C6A941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1162" w:type="dxa"/>
            <w:tcBorders>
              <w:top w:val="nil"/>
            </w:tcBorders>
            <w:vAlign w:val="center"/>
          </w:tcPr>
          <w:p w14:paraId="3558101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6DDDEF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E7C74F" w14:textId="77777777" w:rsidR="00F475A7" w:rsidRDefault="00F475A7">
            <w:pPr>
              <w:rPr>
                <w:sz w:val="20"/>
                <w:szCs w:val="20"/>
              </w:rPr>
            </w:pPr>
          </w:p>
        </w:tc>
      </w:tr>
      <w:tr w:rsidR="00F475A7" w14:paraId="27FBB5C9" w14:textId="77777777">
        <w:trPr>
          <w:trHeight w:val="220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04D8801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 w:val="restart"/>
            <w:tcBorders>
              <w:top w:val="nil"/>
              <w:bottom w:val="nil"/>
            </w:tcBorders>
            <w:vAlign w:val="center"/>
          </w:tcPr>
          <w:p w14:paraId="00B655E4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头部</w:t>
            </w:r>
          </w:p>
        </w:tc>
        <w:tc>
          <w:tcPr>
            <w:tcW w:w="1959" w:type="dxa"/>
            <w:tcBorders>
              <w:top w:val="single" w:sz="2" w:space="0" w:color="000000"/>
              <w:bottom w:val="nil"/>
            </w:tcBorders>
            <w:vAlign w:val="center"/>
          </w:tcPr>
          <w:p w14:paraId="6E09AF08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1162" w:type="dxa"/>
            <w:tcBorders>
              <w:bottom w:val="single" w:sz="2" w:space="0" w:color="000000"/>
            </w:tcBorders>
            <w:vAlign w:val="center"/>
          </w:tcPr>
          <w:p w14:paraId="048CC518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771D32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BE6A2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646D5E7" w14:textId="77777777">
        <w:trPr>
          <w:trHeight w:val="209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7E79A26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nil"/>
              <w:bottom w:val="nil"/>
            </w:tcBorders>
            <w:vAlign w:val="center"/>
          </w:tcPr>
          <w:p w14:paraId="1B58471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nil"/>
              <w:bottom w:val="single" w:sz="2" w:space="0" w:color="000000"/>
            </w:tcBorders>
            <w:vAlign w:val="center"/>
          </w:tcPr>
          <w:p w14:paraId="24AB6EE8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CA8D4D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89BA6B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657182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D875669" w14:textId="77777777">
        <w:trPr>
          <w:trHeight w:val="209"/>
        </w:trPr>
        <w:tc>
          <w:tcPr>
            <w:tcW w:w="2302" w:type="dxa"/>
            <w:vMerge w:val="restart"/>
            <w:tcBorders>
              <w:top w:val="nil"/>
              <w:bottom w:val="nil"/>
            </w:tcBorders>
            <w:vAlign w:val="center"/>
          </w:tcPr>
          <w:p w14:paraId="7688E62B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手动控制</w:t>
            </w:r>
          </w:p>
        </w:tc>
        <w:tc>
          <w:tcPr>
            <w:tcW w:w="2009" w:type="dxa"/>
            <w:tcBorders>
              <w:top w:val="nil"/>
              <w:bottom w:val="nil"/>
            </w:tcBorders>
            <w:vAlign w:val="center"/>
          </w:tcPr>
          <w:p w14:paraId="7CF2E4FF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水平</w:t>
            </w:r>
          </w:p>
        </w:tc>
        <w:tc>
          <w:tcPr>
            <w:tcW w:w="1959" w:type="dxa"/>
            <w:tcBorders>
              <w:top w:val="single" w:sz="2" w:space="0" w:color="000000"/>
              <w:bottom w:val="nil"/>
            </w:tcBorders>
            <w:vAlign w:val="center"/>
          </w:tcPr>
          <w:p w14:paraId="0D4801B4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E75FBA2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F4333E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2A9AF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5C1F01B9" w14:textId="77777777">
        <w:trPr>
          <w:trHeight w:val="367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0C0AD6D6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  <w:bottom w:val="nil"/>
            </w:tcBorders>
            <w:vAlign w:val="center"/>
          </w:tcPr>
          <w:p w14:paraId="16E0774F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。。。</w:t>
            </w:r>
          </w:p>
        </w:tc>
        <w:tc>
          <w:tcPr>
            <w:tcW w:w="1959" w:type="dxa"/>
            <w:tcBorders>
              <w:top w:val="nil"/>
              <w:bottom w:val="single" w:sz="2" w:space="0" w:color="000000"/>
            </w:tcBorders>
            <w:vAlign w:val="center"/>
          </w:tcPr>
          <w:p w14:paraId="3C4DC194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08273B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D5BB7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78533B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3DC69AB3" w14:textId="77777777">
        <w:trPr>
          <w:trHeight w:val="209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2C92002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  <w:bottom w:val="nil"/>
            </w:tcBorders>
            <w:vAlign w:val="center"/>
          </w:tcPr>
          <w:p w14:paraId="781CD239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功能设置</w:t>
            </w:r>
          </w:p>
        </w:tc>
        <w:tc>
          <w:tcPr>
            <w:tcW w:w="1959" w:type="dxa"/>
            <w:tcBorders>
              <w:top w:val="single" w:sz="2" w:space="0" w:color="000000"/>
              <w:bottom w:val="nil"/>
            </w:tcBorders>
            <w:vAlign w:val="center"/>
          </w:tcPr>
          <w:p w14:paraId="04B9D0CB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78BA76D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A2FCD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ECA3100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34CC881" w14:textId="77777777">
        <w:trPr>
          <w:trHeight w:val="186"/>
        </w:trPr>
        <w:tc>
          <w:tcPr>
            <w:tcW w:w="2302" w:type="dxa"/>
            <w:vMerge w:val="restart"/>
            <w:tcBorders>
              <w:top w:val="nil"/>
            </w:tcBorders>
            <w:vAlign w:val="center"/>
          </w:tcPr>
          <w:p w14:paraId="0729ACBB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MX 实况</w:t>
            </w:r>
          </w:p>
        </w:tc>
        <w:tc>
          <w:tcPr>
            <w:tcW w:w="2009" w:type="dxa"/>
            <w:tcBorders>
              <w:top w:val="nil"/>
            </w:tcBorders>
            <w:vAlign w:val="center"/>
          </w:tcPr>
          <w:p w14:paraId="64D44465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水平</w:t>
            </w:r>
          </w:p>
        </w:tc>
        <w:tc>
          <w:tcPr>
            <w:tcW w:w="1959" w:type="dxa"/>
            <w:tcBorders>
              <w:top w:val="nil"/>
            </w:tcBorders>
            <w:vAlign w:val="center"/>
          </w:tcPr>
          <w:p w14:paraId="3E50B4F4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single" w:sz="2" w:space="0" w:color="000000"/>
              <w:bottom w:val="nil"/>
            </w:tcBorders>
            <w:vAlign w:val="center"/>
          </w:tcPr>
          <w:p w14:paraId="393ABB73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</w:tcBorders>
            <w:vAlign w:val="center"/>
          </w:tcPr>
          <w:p w14:paraId="1D35F735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</w:tcBorders>
            <w:vAlign w:val="center"/>
          </w:tcPr>
          <w:p w14:paraId="3A596A38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48D66CBA" w14:textId="77777777">
        <w:trPr>
          <w:trHeight w:val="318"/>
        </w:trPr>
        <w:tc>
          <w:tcPr>
            <w:tcW w:w="2302" w:type="dxa"/>
            <w:vMerge/>
            <w:tcBorders>
              <w:bottom w:val="nil"/>
            </w:tcBorders>
            <w:vAlign w:val="center"/>
          </w:tcPr>
          <w:p w14:paraId="03B4AE65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2009" w:type="dxa"/>
            <w:tcBorders>
              <w:bottom w:val="nil"/>
            </w:tcBorders>
            <w:vAlign w:val="center"/>
          </w:tcPr>
          <w:p w14:paraId="45930EA4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。。。</w:t>
            </w:r>
          </w:p>
        </w:tc>
        <w:tc>
          <w:tcPr>
            <w:tcW w:w="1959" w:type="dxa"/>
            <w:tcBorders>
              <w:bottom w:val="nil"/>
            </w:tcBorders>
            <w:vAlign w:val="center"/>
          </w:tcPr>
          <w:p w14:paraId="35A57B07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nil"/>
              <w:bottom w:val="single" w:sz="2" w:space="0" w:color="000000"/>
            </w:tcBorders>
            <w:vAlign w:val="center"/>
          </w:tcPr>
          <w:p w14:paraId="286D8007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bottom w:val="nil"/>
            </w:tcBorders>
            <w:vAlign w:val="center"/>
          </w:tcPr>
          <w:p w14:paraId="0BD56723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bottom w:val="nil"/>
            </w:tcBorders>
            <w:vAlign w:val="center"/>
          </w:tcPr>
          <w:p w14:paraId="14E24DF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12677F5C" w14:textId="77777777">
        <w:trPr>
          <w:trHeight w:val="362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6515ED8A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  <w:bottom w:val="single" w:sz="2" w:space="0" w:color="000000"/>
            </w:tcBorders>
            <w:vAlign w:val="center"/>
          </w:tcPr>
          <w:p w14:paraId="1546BC66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功能设置</w:t>
            </w:r>
          </w:p>
        </w:tc>
        <w:tc>
          <w:tcPr>
            <w:tcW w:w="1959" w:type="dxa"/>
            <w:tcBorders>
              <w:top w:val="nil"/>
              <w:bottom w:val="single" w:sz="2" w:space="0" w:color="000000"/>
            </w:tcBorders>
            <w:vAlign w:val="center"/>
          </w:tcPr>
          <w:p w14:paraId="55B652CB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0 - 255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E93295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bottom w:val="single" w:sz="2" w:space="0" w:color="000000"/>
            </w:tcBorders>
            <w:vAlign w:val="center"/>
          </w:tcPr>
          <w:p w14:paraId="7EA692AC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nil"/>
              <w:bottom w:val="single" w:sz="2" w:space="0" w:color="000000"/>
            </w:tcBorders>
            <w:vAlign w:val="center"/>
          </w:tcPr>
          <w:p w14:paraId="5755D20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  <w:tr w:rsidR="00F475A7" w14:paraId="09F4A1AC" w14:textId="77777777">
        <w:trPr>
          <w:trHeight w:val="363"/>
        </w:trPr>
        <w:tc>
          <w:tcPr>
            <w:tcW w:w="2302" w:type="dxa"/>
            <w:vMerge w:val="restart"/>
            <w:tcBorders>
              <w:top w:val="nil"/>
              <w:bottom w:val="nil"/>
            </w:tcBorders>
            <w:vAlign w:val="center"/>
          </w:tcPr>
          <w:p w14:paraId="278DA8F7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服务 </w:t>
            </w:r>
          </w:p>
        </w:tc>
        <w:tc>
          <w:tcPr>
            <w:tcW w:w="2009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097DC95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密码</w:t>
            </w:r>
          </w:p>
        </w:tc>
        <w:tc>
          <w:tcPr>
            <w:tcW w:w="1959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CF5F33B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校正</w:t>
            </w:r>
          </w:p>
        </w:tc>
        <w:tc>
          <w:tcPr>
            <w:tcW w:w="1162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280F3A0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电机校准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80F3A96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水平</w:t>
            </w: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B4750D4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-128 -&gt; 127</w:t>
            </w:r>
          </w:p>
        </w:tc>
      </w:tr>
      <w:tr w:rsidR="00F475A7" w14:paraId="12B6F7B9" w14:textId="77777777">
        <w:trPr>
          <w:trHeight w:val="292"/>
        </w:trPr>
        <w:tc>
          <w:tcPr>
            <w:tcW w:w="2302" w:type="dxa"/>
            <w:vMerge/>
            <w:tcBorders>
              <w:top w:val="nil"/>
              <w:bottom w:val="nil"/>
            </w:tcBorders>
            <w:vAlign w:val="center"/>
          </w:tcPr>
          <w:p w14:paraId="08EAEFFF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805B911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E999A31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162" w:type="dxa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BD1B8B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D6AA37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。。。</w:t>
            </w: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4CF099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-128 -&gt; 127</w:t>
            </w:r>
          </w:p>
        </w:tc>
      </w:tr>
      <w:tr w:rsidR="00F475A7" w14:paraId="078B80F6" w14:textId="77777777">
        <w:trPr>
          <w:trHeight w:val="225"/>
        </w:trPr>
        <w:tc>
          <w:tcPr>
            <w:tcW w:w="2302" w:type="dxa"/>
            <w:vMerge/>
            <w:tcBorders>
              <w:top w:val="nil"/>
              <w:bottom w:val="single" w:sz="2" w:space="0" w:color="000000"/>
            </w:tcBorders>
            <w:vAlign w:val="center"/>
          </w:tcPr>
          <w:p w14:paraId="104A3B64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2009" w:type="dxa"/>
            <w:vMerge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D5343D" w14:textId="77777777" w:rsidR="00F475A7" w:rsidRDefault="00F475A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41B186" w14:textId="77777777" w:rsidR="00F475A7" w:rsidRDefault="00000000">
            <w:pPr>
              <w:textAlignment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 w:bidi="ar"/>
              </w:rPr>
              <w:t>恢复出厂设置</w:t>
            </w:r>
          </w:p>
        </w:tc>
        <w:tc>
          <w:tcPr>
            <w:tcW w:w="116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41F58" w14:textId="77777777" w:rsidR="00F475A7" w:rsidRDefault="00000000">
            <w:pPr>
              <w:textAlignment w:val="center"/>
              <w:rPr>
                <w:rFonts w:ascii="Arial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否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7735F9D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27F269" w14:textId="77777777" w:rsidR="00F475A7" w:rsidRDefault="00F475A7">
            <w:pPr>
              <w:rPr>
                <w:rFonts w:ascii="Arial"/>
                <w:sz w:val="20"/>
                <w:szCs w:val="20"/>
              </w:rPr>
            </w:pPr>
          </w:p>
        </w:tc>
      </w:tr>
    </w:tbl>
    <w:p w14:paraId="0DDF168A" w14:textId="77777777" w:rsidR="00F475A7" w:rsidRDefault="00F475A7">
      <w:pPr>
        <w:pStyle w:val="22"/>
        <w:spacing w:after="156"/>
        <w:jc w:val="both"/>
        <w:rPr>
          <w:rFonts w:hint="eastAsia"/>
        </w:rPr>
      </w:pPr>
    </w:p>
    <w:p w14:paraId="42707650" w14:textId="77777777" w:rsidR="00F475A7" w:rsidRDefault="00F475A7"/>
    <w:p w14:paraId="6F77AE28" w14:textId="77777777" w:rsidR="00F475A7" w:rsidRDefault="00F475A7">
      <w:bookmarkStart w:id="1" w:name="_Ref415557587"/>
    </w:p>
    <w:p w14:paraId="5D611F3A" w14:textId="77777777" w:rsidR="00F475A7" w:rsidRDefault="00000000">
      <w:pPr>
        <w:rPr>
          <w:rStyle w:val="15"/>
          <w:rFonts w:ascii="Cambria" w:cs="宋体" w:hint="default"/>
          <w:b/>
          <w:bCs/>
          <w:sz w:val="28"/>
          <w:szCs w:val="28"/>
        </w:rPr>
      </w:pPr>
      <w:r>
        <w:rPr>
          <w:rStyle w:val="15"/>
          <w:rFonts w:ascii="Cambria" w:cs="Times New Roman"/>
          <w:b/>
          <w:bCs/>
          <w:sz w:val="28"/>
          <w:szCs w:val="28"/>
          <w:lang w:val="en-US" w:eastAsia="zh-CN"/>
        </w:rPr>
        <w:t>通道表</w:t>
      </w:r>
      <w:r>
        <w:rPr>
          <w:rStyle w:val="15"/>
          <w:rFonts w:ascii="Cambria" w:eastAsia="Times New Roman" w:hAnsi="Times New Roman" w:cs="Times New Roman" w:hint="default"/>
          <w:b/>
          <w:bCs/>
          <w:sz w:val="28"/>
          <w:szCs w:val="28"/>
        </w:rPr>
        <w:t xml:space="preserve"> :</w:t>
      </w:r>
      <w:bookmarkEnd w:id="1"/>
    </w:p>
    <w:tbl>
      <w:tblPr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95"/>
        <w:gridCol w:w="1660"/>
        <w:gridCol w:w="4360"/>
      </w:tblGrid>
      <w:tr w:rsidR="00F475A7" w14:paraId="78C3A8AE" w14:textId="77777777">
        <w:trPr>
          <w:trHeight w:val="395"/>
        </w:trPr>
        <w:tc>
          <w:tcPr>
            <w:tcW w:w="146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F7E71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val="en-US" w:eastAsia="zh-CN" w:bidi="ar"/>
              </w:rPr>
              <w:t>34CH</w:t>
            </w:r>
          </w:p>
        </w:tc>
        <w:tc>
          <w:tcPr>
            <w:tcW w:w="1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6909D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val="en-US" w:eastAsia="zh-CN" w:bidi="ar"/>
              </w:rPr>
              <w:t>功能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AC393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通道数值</w:t>
            </w: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01C4D0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</w:t>
            </w:r>
          </w:p>
        </w:tc>
      </w:tr>
      <w:tr w:rsidR="00F475A7" w14:paraId="45BEF108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B22A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E56A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水平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E748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7F85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39C8218D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881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A49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水平微调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FA8A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5847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41744ED1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BE0E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177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垂直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0513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B8C54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099C1FBC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079A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4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9BD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垂直微调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779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EB0E9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6E336E0F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A377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5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E33E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水平垂直速度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322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33118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水平垂直速度</w:t>
            </w:r>
            <w:r w:rsidRPr="001D5988">
              <w:rPr>
                <w:rFonts w:ascii="宋体" w:eastAsia="宋体" w:hAnsi="宋体" w:cs="宋体" w:hint="eastAsia"/>
                <w:color w:val="000000"/>
                <w:kern w:val="0"/>
                <w:lang w:eastAsia="zh-CN" w:bidi="ar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快到慢</w:t>
            </w:r>
          </w:p>
        </w:tc>
      </w:tr>
      <w:tr w:rsidR="00F475A7" w14:paraId="6FC262EC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1A6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6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C87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雾化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A47A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DC1FF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无雾化</w:t>
            </w:r>
          </w:p>
        </w:tc>
      </w:tr>
      <w:tr w:rsidR="00F475A7" w14:paraId="0E6D282C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9FA0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A005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DD2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128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11C2D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雾化切入</w:t>
            </w:r>
          </w:p>
        </w:tc>
      </w:tr>
      <w:tr w:rsidR="00F475A7" w14:paraId="27FA27F9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E6F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7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A85E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调光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3E1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7B01A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从0%到100%调光</w:t>
            </w:r>
          </w:p>
        </w:tc>
      </w:tr>
      <w:tr w:rsidR="00F475A7" w14:paraId="2AE350FA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54E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B6E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调光微调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0901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4B51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从0%到100%调光</w:t>
            </w:r>
          </w:p>
        </w:tc>
      </w:tr>
      <w:tr w:rsidR="00F475A7" w14:paraId="38FEC935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4DB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9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C5C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频闪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3904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3C37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开光</w:t>
            </w:r>
          </w:p>
        </w:tc>
      </w:tr>
      <w:tr w:rsidR="00F475A7" w14:paraId="239977D7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9BE5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7B90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29FA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010-199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42CC0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同步频闪慢到快</w:t>
            </w:r>
          </w:p>
        </w:tc>
      </w:tr>
      <w:tr w:rsidR="00F475A7" w14:paraId="02B2E3B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74A6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F5F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2909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200-249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92256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异步频闪慢到快</w:t>
            </w:r>
          </w:p>
        </w:tc>
      </w:tr>
      <w:tr w:rsidR="00F475A7" w14:paraId="4275428E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7064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9868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9B4C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250-255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A89BF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开光</w:t>
            </w:r>
          </w:p>
        </w:tc>
      </w:tr>
      <w:tr w:rsidR="00F475A7" w14:paraId="4ADE2611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70EE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lastRenderedPageBreak/>
              <w:t>10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3EBD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色温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C7AB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C9AD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由浅到深</w:t>
            </w:r>
          </w:p>
        </w:tc>
      </w:tr>
      <w:tr w:rsidR="00F475A7" w14:paraId="260E49DC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737D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11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5E88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青色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6706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545A0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由浅到深</w:t>
            </w:r>
          </w:p>
        </w:tc>
      </w:tr>
      <w:tr w:rsidR="00F475A7" w14:paraId="62C119C8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440C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70E6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品红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710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5C79F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由浅到深</w:t>
            </w:r>
          </w:p>
        </w:tc>
      </w:tr>
      <w:tr w:rsidR="00F475A7" w14:paraId="61407298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E7F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D040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黄色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08DE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1DA4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由浅到深</w:t>
            </w:r>
          </w:p>
        </w:tc>
      </w:tr>
      <w:tr w:rsidR="00F475A7" w14:paraId="0D845CC2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1B0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14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549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色盘1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F695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09F18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白光</w:t>
            </w:r>
          </w:p>
        </w:tc>
      </w:tr>
      <w:tr w:rsidR="00F475A7" w14:paraId="4F977343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72A5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FC8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B89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010-024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6BE0B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颜色1</w:t>
            </w:r>
          </w:p>
        </w:tc>
      </w:tr>
      <w:tr w:rsidR="00F475A7" w14:paraId="12BB077F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BB7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995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AC4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025-039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678DE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颜色2</w:t>
            </w:r>
          </w:p>
        </w:tc>
      </w:tr>
      <w:tr w:rsidR="00F475A7" w14:paraId="1268AAF6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B584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7283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855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040-054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A1348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颜色3</w:t>
            </w:r>
          </w:p>
        </w:tc>
      </w:tr>
      <w:tr w:rsidR="00F475A7" w14:paraId="6B7C878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4E4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A20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D52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055-069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F7D7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颜色4</w:t>
            </w:r>
          </w:p>
        </w:tc>
      </w:tr>
      <w:tr w:rsidR="00F475A7" w14:paraId="24D29F6D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855A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BD5F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D4CA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070-084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3C67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颜色5</w:t>
            </w:r>
          </w:p>
        </w:tc>
      </w:tr>
      <w:tr w:rsidR="00F475A7" w14:paraId="5EF59372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CF5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40E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01F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085-095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88D8E5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颜色6</w:t>
            </w:r>
          </w:p>
        </w:tc>
      </w:tr>
      <w:tr w:rsidR="00F475A7" w14:paraId="2ED766DF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6567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06CE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809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096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C7A37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白光+颜色1</w:t>
            </w:r>
          </w:p>
        </w:tc>
      </w:tr>
      <w:tr w:rsidR="00F475A7" w14:paraId="242B6FD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253E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850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2568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110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-123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9D8CB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颜色1+颜色2</w:t>
            </w:r>
          </w:p>
        </w:tc>
      </w:tr>
      <w:tr w:rsidR="00F475A7" w14:paraId="41AB279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698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2C1B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DB43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-137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D760D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颜色2+颜色3</w:t>
            </w:r>
          </w:p>
        </w:tc>
      </w:tr>
      <w:tr w:rsidR="00F475A7" w14:paraId="14CACB0F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AC5F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579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F568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138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-151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568F7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颜色3+颜色4</w:t>
            </w:r>
          </w:p>
        </w:tc>
      </w:tr>
      <w:tr w:rsidR="00F475A7" w14:paraId="65F7DC3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B79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18F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A8A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-165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CACA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颜色4+颜色5</w:t>
            </w:r>
          </w:p>
        </w:tc>
      </w:tr>
      <w:tr w:rsidR="00F475A7" w14:paraId="4CFC0B6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964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B042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A3F1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166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-179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2BAF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颜色5+颜色6</w:t>
            </w:r>
          </w:p>
        </w:tc>
      </w:tr>
      <w:tr w:rsidR="00F475A7" w14:paraId="515D9F96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F8C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B2CF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893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180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-215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E6126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正转快到慢</w:t>
            </w:r>
          </w:p>
        </w:tc>
      </w:tr>
      <w:tr w:rsidR="00F475A7" w14:paraId="7AE065B4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1C2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E14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6189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-220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B253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停止</w:t>
            </w:r>
          </w:p>
        </w:tc>
      </w:tr>
      <w:tr w:rsidR="00F475A7" w14:paraId="57B6F016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B4B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699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64D3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DC6FB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反转慢到快</w:t>
            </w:r>
          </w:p>
        </w:tc>
      </w:tr>
      <w:tr w:rsidR="00F475A7" w14:paraId="304EC394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55AB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75A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色盘2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150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E5ADF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白光</w:t>
            </w:r>
          </w:p>
        </w:tc>
      </w:tr>
      <w:tr w:rsidR="00F475A7" w14:paraId="2305A095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1D41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441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7DAE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-036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4D03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颜色1</w:t>
            </w:r>
          </w:p>
        </w:tc>
      </w:tr>
      <w:tr w:rsidR="00F475A7" w14:paraId="0B7A132D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47A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07FA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D1DC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037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-063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1C306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颜色2</w:t>
            </w:r>
          </w:p>
        </w:tc>
      </w:tr>
      <w:tr w:rsidR="00F475A7" w14:paraId="6D4E8ED5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4F7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B187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75D3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064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-089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6FA66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颜色3</w:t>
            </w:r>
          </w:p>
        </w:tc>
      </w:tr>
      <w:tr w:rsidR="00F475A7" w14:paraId="7BDDDE5E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A790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519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2044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090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-119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7ABE2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颜色+颜色1</w:t>
            </w:r>
          </w:p>
        </w:tc>
      </w:tr>
      <w:tr w:rsidR="00F475A7" w14:paraId="433B375C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B43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5489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8B3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-149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DBE70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颜色1+颜色2</w:t>
            </w:r>
          </w:p>
        </w:tc>
      </w:tr>
      <w:tr w:rsidR="00F475A7" w14:paraId="66DC5844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79E4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F420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4467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-179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F0AAF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颜色2+颜色3</w:t>
            </w:r>
          </w:p>
        </w:tc>
      </w:tr>
      <w:tr w:rsidR="00F475A7" w14:paraId="07C7036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316E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3CF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7AD4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180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-215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CF178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正转快到慢</w:t>
            </w:r>
          </w:p>
        </w:tc>
      </w:tr>
      <w:tr w:rsidR="00F475A7" w14:paraId="6EECFB4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E42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B20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0DA6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-220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B7D18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停止</w:t>
            </w:r>
          </w:p>
        </w:tc>
      </w:tr>
      <w:tr w:rsidR="00F475A7" w14:paraId="6A1B2D4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1620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ABB6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51B5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7A5A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反转慢到快</w:t>
            </w:r>
          </w:p>
        </w:tc>
      </w:tr>
      <w:tr w:rsidR="00F475A7" w14:paraId="23C06A9E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57B7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16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BA0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  <w:t>固定图案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2AB8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-010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B3AE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白光</w:t>
            </w:r>
          </w:p>
        </w:tc>
      </w:tr>
      <w:tr w:rsidR="00F475A7" w14:paraId="397B47D6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050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9421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8ACE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-020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DD866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图案1</w:t>
            </w:r>
          </w:p>
        </w:tc>
      </w:tr>
      <w:tr w:rsidR="00F475A7" w14:paraId="581454D7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FABB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B768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EEB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-030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5C71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图案2</w:t>
            </w:r>
          </w:p>
        </w:tc>
      </w:tr>
      <w:tr w:rsidR="00F475A7" w14:paraId="46A27B65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8F0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529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B1EE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031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-040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FE7385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图案3</w:t>
            </w:r>
          </w:p>
        </w:tc>
      </w:tr>
      <w:tr w:rsidR="00F475A7" w14:paraId="1FFD5A6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49D5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E29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EDE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041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-050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DCC84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图案4</w:t>
            </w:r>
          </w:p>
        </w:tc>
      </w:tr>
      <w:tr w:rsidR="00F475A7" w14:paraId="51B4CD6C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2549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4A7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D9B5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-060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BE259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图案5</w:t>
            </w:r>
          </w:p>
        </w:tc>
      </w:tr>
      <w:tr w:rsidR="00F475A7" w14:paraId="028B4A99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919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2E9C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0542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061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-070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4977F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图案6</w:t>
            </w:r>
          </w:p>
        </w:tc>
      </w:tr>
      <w:tr w:rsidR="00F475A7" w14:paraId="2CAA72CC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6E3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68C1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8A00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071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-080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20E2D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图案7</w:t>
            </w:r>
          </w:p>
        </w:tc>
      </w:tr>
      <w:tr w:rsidR="00F475A7" w14:paraId="69858E3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D42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1A00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6024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081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-090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82BC7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图案8</w:t>
            </w:r>
          </w:p>
        </w:tc>
      </w:tr>
      <w:tr w:rsidR="00F475A7" w14:paraId="5E9EE8E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E353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594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9812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091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-101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1DCF1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图案9</w:t>
            </w:r>
          </w:p>
        </w:tc>
      </w:tr>
      <w:tr w:rsidR="00F475A7" w14:paraId="0D1F3349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5C5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F8D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D5A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102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-111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A522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图案1抖动从慢到快</w:t>
            </w:r>
          </w:p>
        </w:tc>
      </w:tr>
      <w:tr w:rsidR="00F475A7" w14:paraId="73CD4C3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2E1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250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879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112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-121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262E5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图案2抖动从慢到快</w:t>
            </w:r>
          </w:p>
        </w:tc>
      </w:tr>
      <w:tr w:rsidR="00F475A7" w14:paraId="590D5263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078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208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CEA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-131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71C13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图案3抖动从慢到快</w:t>
            </w:r>
          </w:p>
        </w:tc>
      </w:tr>
      <w:tr w:rsidR="00F475A7" w14:paraId="3E288DE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E74C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0E2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8F0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132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-141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C26EF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图案4抖动从慢到快</w:t>
            </w:r>
          </w:p>
        </w:tc>
      </w:tr>
      <w:tr w:rsidR="00F475A7" w14:paraId="58E5F695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381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9360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B61F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142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-151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956D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图案5抖动从慢到快</w:t>
            </w:r>
          </w:p>
        </w:tc>
      </w:tr>
      <w:tr w:rsidR="00F475A7" w14:paraId="513DEFF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1A8F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E8B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B9E4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-161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43F5E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图案6抖动从慢到快</w:t>
            </w:r>
          </w:p>
        </w:tc>
      </w:tr>
      <w:tr w:rsidR="00F475A7" w14:paraId="015908C2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CE6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AF3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99F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162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-171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46F2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图案7抖动从慢到快</w:t>
            </w:r>
          </w:p>
        </w:tc>
      </w:tr>
      <w:tr w:rsidR="00F475A7" w14:paraId="71E04A51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1A8E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AA3F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9A3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172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-181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67101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图案8抖动从慢到快</w:t>
            </w:r>
          </w:p>
        </w:tc>
      </w:tr>
      <w:tr w:rsidR="00F475A7" w14:paraId="53DE0AA1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0061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6027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9307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182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-191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266AD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图案9抖动从慢到快</w:t>
            </w:r>
          </w:p>
        </w:tc>
      </w:tr>
      <w:tr w:rsidR="00F475A7" w14:paraId="335D9FD9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AAFB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492B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708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-221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50DC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正转快到慢</w:t>
            </w:r>
          </w:p>
        </w:tc>
      </w:tr>
      <w:tr w:rsidR="00F475A7" w14:paraId="795A68D2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0F8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2F47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DF6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-225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0E72E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停止</w:t>
            </w:r>
          </w:p>
        </w:tc>
      </w:tr>
      <w:tr w:rsidR="00F475A7" w14:paraId="336B9A9D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431E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6CA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78D2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226-255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8DD68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反转慢到快</w:t>
            </w:r>
          </w:p>
        </w:tc>
      </w:tr>
      <w:tr w:rsidR="00F475A7" w14:paraId="7AA9E17E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73AE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lastRenderedPageBreak/>
              <w:t>17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566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  <w:t>旋转图案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A1B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9C991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白光</w:t>
            </w:r>
          </w:p>
        </w:tc>
      </w:tr>
      <w:tr w:rsidR="00F475A7" w14:paraId="182FD467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C8C5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EED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AB22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010-025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F077C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图案1</w:t>
            </w:r>
          </w:p>
        </w:tc>
      </w:tr>
      <w:tr w:rsidR="00F475A7" w14:paraId="64F6FAC2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4355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FB7E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EFCA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026-041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9F3D1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图案2</w:t>
            </w:r>
          </w:p>
        </w:tc>
      </w:tr>
      <w:tr w:rsidR="00F475A7" w14:paraId="3C0F8910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EE42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399C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FAA5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042-057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6517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图案3</w:t>
            </w:r>
          </w:p>
        </w:tc>
      </w:tr>
      <w:tr w:rsidR="00F475A7" w14:paraId="1362633C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EDF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538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32A20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058-073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53DD6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图案4</w:t>
            </w:r>
          </w:p>
        </w:tc>
      </w:tr>
      <w:tr w:rsidR="00F475A7" w14:paraId="630BBE2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5B6F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BDC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46C6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074-089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F9CB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图案5</w:t>
            </w:r>
          </w:p>
        </w:tc>
      </w:tr>
      <w:tr w:rsidR="00F475A7" w14:paraId="0515B30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5F7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755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FA1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090-109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8A98D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图案1抖动从慢到快</w:t>
            </w:r>
          </w:p>
        </w:tc>
      </w:tr>
      <w:tr w:rsidR="00F475A7" w14:paraId="1145C47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25F0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5361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C4F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110-129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28B21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图案2抖动从慢到快</w:t>
            </w:r>
          </w:p>
        </w:tc>
      </w:tr>
      <w:tr w:rsidR="00F475A7" w14:paraId="1DD0FCE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F29C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38CA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6D4E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130-149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288A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图案3抖动从慢到快</w:t>
            </w:r>
          </w:p>
        </w:tc>
      </w:tr>
      <w:tr w:rsidR="00F475A7" w14:paraId="02785B48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3178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D90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3ED7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150-169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A53A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图案4抖动从慢到快</w:t>
            </w:r>
          </w:p>
        </w:tc>
      </w:tr>
      <w:tr w:rsidR="00F475A7" w14:paraId="55638E31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2875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DDDB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4AD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170-189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6C4A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图案5抖动从慢到快</w:t>
            </w:r>
          </w:p>
        </w:tc>
      </w:tr>
      <w:tr w:rsidR="00F475A7" w14:paraId="6839D96A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2BED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5F6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4FB6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190-221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E9A1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正转快到慢</w:t>
            </w:r>
          </w:p>
        </w:tc>
      </w:tr>
      <w:tr w:rsidR="00F475A7" w14:paraId="37AABC22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A3C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5F53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C21D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222-223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1BAC3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停止</w:t>
            </w:r>
          </w:p>
        </w:tc>
      </w:tr>
      <w:tr w:rsidR="00F475A7" w14:paraId="1C79A216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02B6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D2FF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4BBC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224-255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5517A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反转慢到快</w:t>
            </w:r>
          </w:p>
        </w:tc>
      </w:tr>
      <w:tr w:rsidR="00F475A7" w14:paraId="623B1B7C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EAD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18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844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图案自转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7DAB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000-127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EF57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图案角度调节</w:t>
            </w:r>
          </w:p>
        </w:tc>
      </w:tr>
      <w:tr w:rsidR="00F475A7" w14:paraId="1206EA33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54A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D7D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A79D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128-190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4206A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图案正转快到慢</w:t>
            </w:r>
          </w:p>
        </w:tc>
      </w:tr>
      <w:tr w:rsidR="00F475A7" w14:paraId="1131250B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367B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B25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DA6A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191-192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7F1AB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停止</w:t>
            </w:r>
          </w:p>
        </w:tc>
      </w:tr>
      <w:tr w:rsidR="00F475A7" w14:paraId="117098C7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D7F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BE5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E4F3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193-255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C11C8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图案反转慢到快</w:t>
            </w:r>
          </w:p>
        </w:tc>
      </w:tr>
      <w:tr w:rsidR="00F475A7" w14:paraId="2A1AA67E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B81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8A1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调焦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08DD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4F090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调焦，远到近</w:t>
            </w:r>
          </w:p>
        </w:tc>
      </w:tr>
      <w:tr w:rsidR="00F475A7" w14:paraId="165D7E04" w14:textId="77777777">
        <w:trPr>
          <w:trHeight w:val="395"/>
        </w:trPr>
        <w:tc>
          <w:tcPr>
            <w:tcW w:w="14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1EBC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F912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缩放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161A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AC62F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调焦，远到近</w:t>
            </w:r>
          </w:p>
        </w:tc>
      </w:tr>
      <w:tr w:rsidR="00F475A7" w14:paraId="5F497020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8229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CB1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392E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000-127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704A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无棱镜1</w:t>
            </w:r>
          </w:p>
        </w:tc>
      </w:tr>
      <w:tr w:rsidR="00F475A7" w14:paraId="1C0B0E87" w14:textId="77777777">
        <w:trPr>
          <w:trHeight w:val="395"/>
        </w:trPr>
        <w:tc>
          <w:tcPr>
            <w:tcW w:w="1463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5B1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61E3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881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128-255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3F5E2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棱镜1切入</w:t>
            </w:r>
          </w:p>
        </w:tc>
      </w:tr>
      <w:tr w:rsidR="00F475A7" w14:paraId="602E7F4E" w14:textId="77777777">
        <w:trPr>
          <w:trHeight w:val="395"/>
        </w:trPr>
        <w:tc>
          <w:tcPr>
            <w:tcW w:w="14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9122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</w:t>
            </w:r>
          </w:p>
        </w:tc>
        <w:tc>
          <w:tcPr>
            <w:tcW w:w="1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5C7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棱镜1自转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926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000-063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23F2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棱镜角度调节</w:t>
            </w:r>
          </w:p>
        </w:tc>
      </w:tr>
      <w:tr w:rsidR="00F475A7" w14:paraId="0373A04D" w14:textId="77777777">
        <w:trPr>
          <w:trHeight w:val="395"/>
        </w:trPr>
        <w:tc>
          <w:tcPr>
            <w:tcW w:w="1463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2D6CAF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6758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5EB2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064-126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5762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棱镜正转慢到快</w:t>
            </w:r>
          </w:p>
        </w:tc>
      </w:tr>
      <w:tr w:rsidR="00F475A7" w14:paraId="4F30409B" w14:textId="77777777">
        <w:trPr>
          <w:trHeight w:val="395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5D9586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223F1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1C7F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127-128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3DE96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棱镜自转停止</w:t>
            </w:r>
          </w:p>
        </w:tc>
      </w:tr>
      <w:tr w:rsidR="00F475A7" w14:paraId="54738091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92B548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5666D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3BE2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129-191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93215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棱镜反转慢到快</w:t>
            </w:r>
          </w:p>
        </w:tc>
      </w:tr>
      <w:tr w:rsidR="00F475A7" w14:paraId="2236CD64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6E1812B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92E0B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2F4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192-255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56FD0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棱镜抖动</w:t>
            </w:r>
          </w:p>
        </w:tc>
      </w:tr>
      <w:tr w:rsidR="00F475A7" w14:paraId="1E3EE791" w14:textId="77777777">
        <w:trPr>
          <w:trHeight w:val="412"/>
        </w:trPr>
        <w:tc>
          <w:tcPr>
            <w:tcW w:w="1463" w:type="dxa"/>
            <w:vMerge w:val="restart"/>
            <w:tcBorders>
              <w:right w:val="single" w:sz="4" w:space="0" w:color="000000"/>
            </w:tcBorders>
            <w:vAlign w:val="center"/>
          </w:tcPr>
          <w:p w14:paraId="2B723DD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23</w:t>
            </w:r>
          </w:p>
        </w:tc>
        <w:tc>
          <w:tcPr>
            <w:tcW w:w="159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BBF42B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切割宏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2E7E5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000-009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D7009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无功能</w:t>
            </w:r>
          </w:p>
        </w:tc>
      </w:tr>
      <w:tr w:rsidR="00F475A7" w14:paraId="1F40D6C9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6E46746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ED4FC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E7D8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010-247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E03AE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图形切换</w:t>
            </w:r>
          </w:p>
        </w:tc>
      </w:tr>
      <w:tr w:rsidR="00F475A7" w14:paraId="566778CC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157CA44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B707A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F6B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248-255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DEFB9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自动图形切换</w:t>
            </w:r>
          </w:p>
        </w:tc>
      </w:tr>
      <w:tr w:rsidR="00F475A7" w14:paraId="781C2831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5A91FDE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24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C57D6D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切割上1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8C8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40C6E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6F7A91E9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6B3EE58C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25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F90E8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切割上2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FA68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93DC6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022B9B7A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4C3C909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26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835E33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切割下1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9B9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B2AF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74D29F8C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5DF839B6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27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CAE346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切割下2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DAAFB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51BA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4CA01C50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4F3FA6F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28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F5E56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切割左1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E10F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8E5D5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73B285DB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356B0201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29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38AB24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切割左2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A688F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59FFA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618FF22B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22C625F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30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ABFF1A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切割右1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5805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4B8DE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7FC739ED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6A4A433F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31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02A9BE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切割右2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C068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801C3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0-100%</w:t>
            </w:r>
          </w:p>
        </w:tc>
      </w:tr>
      <w:tr w:rsidR="00F475A7" w14:paraId="1B3E172D" w14:textId="77777777">
        <w:trPr>
          <w:trHeight w:val="412"/>
        </w:trPr>
        <w:tc>
          <w:tcPr>
            <w:tcW w:w="1463" w:type="dxa"/>
            <w:vMerge w:val="restart"/>
            <w:tcBorders>
              <w:right w:val="single" w:sz="4" w:space="0" w:color="000000"/>
            </w:tcBorders>
            <w:vAlign w:val="center"/>
          </w:tcPr>
          <w:p w14:paraId="19063209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32</w:t>
            </w:r>
          </w:p>
        </w:tc>
        <w:tc>
          <w:tcPr>
            <w:tcW w:w="159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BA3D57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功能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03AE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210-210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29F238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XY复位，保持3S</w:t>
            </w:r>
          </w:p>
        </w:tc>
      </w:tr>
      <w:tr w:rsidR="00F475A7" w14:paraId="47AE58C1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380BE21B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EDE79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9E7D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220-235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FF0D5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头部电机复位，保持3S</w:t>
            </w:r>
          </w:p>
        </w:tc>
      </w:tr>
      <w:tr w:rsidR="00F475A7" w14:paraId="3BA676B8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68FC1C7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09A4B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EDE1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0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B28BB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全部电机复位，保持3S</w:t>
            </w:r>
          </w:p>
        </w:tc>
      </w:tr>
      <w:tr w:rsidR="00F475A7" w14:paraId="3E2B3395" w14:textId="77777777">
        <w:trPr>
          <w:trHeight w:val="412"/>
        </w:trPr>
        <w:tc>
          <w:tcPr>
            <w:tcW w:w="1463" w:type="dxa"/>
            <w:vMerge w:val="restart"/>
            <w:tcBorders>
              <w:right w:val="single" w:sz="4" w:space="0" w:color="000000"/>
            </w:tcBorders>
            <w:vAlign w:val="center"/>
          </w:tcPr>
          <w:p w14:paraId="7C255445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33</w:t>
            </w:r>
          </w:p>
        </w:tc>
        <w:tc>
          <w:tcPr>
            <w:tcW w:w="159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1EDCB1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光圈效果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556F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000-001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AB42B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无功能</w:t>
            </w:r>
          </w:p>
        </w:tc>
      </w:tr>
      <w:tr w:rsidR="00F475A7" w14:paraId="247C0A92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1A66B173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B245D7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4AB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F5CB1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</w:t>
            </w:r>
          </w:p>
        </w:tc>
      </w:tr>
      <w:tr w:rsidR="00F475A7" w14:paraId="1A112E18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5AE40C8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F805E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7988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009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CE57F5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</w:t>
            </w:r>
          </w:p>
        </w:tc>
      </w:tr>
      <w:tr w:rsidR="00F475A7" w14:paraId="3C40032B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0220B43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16DA3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3CE6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016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D63F1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</w:t>
            </w:r>
          </w:p>
        </w:tc>
      </w:tr>
      <w:tr w:rsidR="00F475A7" w14:paraId="3F1D9065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7EC654F8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B6B1D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855B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023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029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98B32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效果4</w:t>
            </w:r>
          </w:p>
        </w:tc>
      </w:tr>
      <w:tr w:rsidR="00F475A7" w14:paraId="06E15655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6C39597E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2B18B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F9AD0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030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036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C30D4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效果5</w:t>
            </w:r>
          </w:p>
        </w:tc>
      </w:tr>
      <w:tr w:rsidR="00F475A7" w14:paraId="050F0E8F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DB99FD2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3503D2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06288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037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043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0F40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效果6</w:t>
            </w:r>
          </w:p>
        </w:tc>
      </w:tr>
      <w:tr w:rsidR="00F475A7" w14:paraId="0AB310B2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DAE3F25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B934F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2532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044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6CBD9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效果7</w:t>
            </w:r>
          </w:p>
        </w:tc>
      </w:tr>
      <w:tr w:rsidR="00F475A7" w14:paraId="2038109B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12943C6E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DF118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C336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</w:t>
            </w: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3DAD8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效果8</w:t>
            </w:r>
          </w:p>
        </w:tc>
      </w:tr>
      <w:tr w:rsidR="00F475A7" w14:paraId="6D0DEB89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1E1D311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6AF4F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46DA3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058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-064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2EF22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效果9</w:t>
            </w:r>
          </w:p>
        </w:tc>
      </w:tr>
      <w:tr w:rsidR="00F475A7" w14:paraId="0CBC31E7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A11C747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16C6D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6C3A1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065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-071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BC0B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效果10</w:t>
            </w:r>
          </w:p>
        </w:tc>
      </w:tr>
      <w:tr w:rsidR="00F475A7" w14:paraId="5246F707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AD3181A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50653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83C5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072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-078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06A9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效果11</w:t>
            </w:r>
          </w:p>
        </w:tc>
      </w:tr>
      <w:tr w:rsidR="00F475A7" w14:paraId="3F4CCC36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77FBA43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19535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EF085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079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-085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7DF5D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效果12</w:t>
            </w:r>
          </w:p>
        </w:tc>
      </w:tr>
      <w:tr w:rsidR="00F475A7" w14:paraId="6D2D6688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04319AC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3C9E19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EAEB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086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-092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060652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效果13</w:t>
            </w:r>
          </w:p>
        </w:tc>
      </w:tr>
      <w:tr w:rsidR="00F475A7" w14:paraId="02E27675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1C35B15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89E8DB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E430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093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-099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5CF2F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效果14</w:t>
            </w:r>
          </w:p>
        </w:tc>
      </w:tr>
      <w:tr w:rsidR="00F475A7" w14:paraId="60F6CB1B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4E70FDD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587550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981B6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100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-106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2028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效果15</w:t>
            </w:r>
          </w:p>
        </w:tc>
      </w:tr>
      <w:tr w:rsidR="00F475A7" w14:paraId="79F12B61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76DAA625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24C364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72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107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-113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E226A4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效果16</w:t>
            </w:r>
          </w:p>
        </w:tc>
      </w:tr>
      <w:tr w:rsidR="00F475A7" w14:paraId="71909D15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341A2538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12AE4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4F14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114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-120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99D51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效果17</w:t>
            </w:r>
          </w:p>
        </w:tc>
      </w:tr>
      <w:tr w:rsidR="00F475A7" w14:paraId="5EE3239C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53E724A4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7584B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31D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-127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925C1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效果18</w:t>
            </w:r>
          </w:p>
        </w:tc>
      </w:tr>
      <w:tr w:rsidR="00F475A7" w14:paraId="054DEFD3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ADA084A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7CD8F3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A27E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128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-134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B588CD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效果19</w:t>
            </w:r>
          </w:p>
        </w:tc>
      </w:tr>
      <w:tr w:rsidR="00F475A7" w14:paraId="64D2DA2A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19F632D8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093CF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C2C7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135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-141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BE125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效果20</w:t>
            </w:r>
          </w:p>
        </w:tc>
      </w:tr>
      <w:tr w:rsidR="00F475A7" w14:paraId="6DA438F0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8086470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01D4B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050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142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-148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0D3B2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效果21</w:t>
            </w:r>
          </w:p>
        </w:tc>
      </w:tr>
      <w:tr w:rsidR="00F475A7" w14:paraId="35F406BA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5029383C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5F491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A5E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149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DDEDAE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效果22</w:t>
            </w:r>
          </w:p>
        </w:tc>
      </w:tr>
      <w:tr w:rsidR="00F475A7" w14:paraId="56B2569D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6DB2D13A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119F1A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53D4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156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-162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C9CC6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效果23</w:t>
            </w:r>
          </w:p>
        </w:tc>
      </w:tr>
      <w:tr w:rsidR="00F475A7" w14:paraId="71D1290A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12B1B9C7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30BA9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4297F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163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-169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68CEC6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效果24</w:t>
            </w:r>
          </w:p>
        </w:tc>
      </w:tr>
      <w:tr w:rsidR="00F475A7" w14:paraId="6F7DDE18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0205DCC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BB03A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7B50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170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-176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39690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效果25</w:t>
            </w:r>
          </w:p>
        </w:tc>
      </w:tr>
      <w:tr w:rsidR="00F475A7" w14:paraId="47427E00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ABE284B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1CB37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DBD7C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177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-183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B358F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效果26</w:t>
            </w:r>
          </w:p>
        </w:tc>
      </w:tr>
      <w:tr w:rsidR="00F475A7" w14:paraId="3C2F4D7C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5CE891AD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298538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9A5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184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-190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61C7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效果27</w:t>
            </w:r>
          </w:p>
        </w:tc>
      </w:tr>
      <w:tr w:rsidR="00F475A7" w14:paraId="4FD312CE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7DBC6DBA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CA770D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F894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191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-197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5E0ADA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效果28</w:t>
            </w:r>
          </w:p>
        </w:tc>
      </w:tr>
      <w:tr w:rsidR="00F475A7" w14:paraId="380B8DA4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6F8538DB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E3297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A701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198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-204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B864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效果29</w:t>
            </w:r>
          </w:p>
        </w:tc>
      </w:tr>
      <w:tr w:rsidR="00F475A7" w14:paraId="20F41AA2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E458E5E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737D85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3B33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205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-211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22CBE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效果30</w:t>
            </w:r>
          </w:p>
        </w:tc>
      </w:tr>
      <w:tr w:rsidR="00F475A7" w14:paraId="03B31176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FAE6C8D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8743C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0DC7F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212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-218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7E9D9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效果31</w:t>
            </w:r>
          </w:p>
        </w:tc>
      </w:tr>
      <w:tr w:rsidR="00F475A7" w14:paraId="7BD19964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07B19770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0B66A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EBD29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219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-225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5B9E3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效果32</w:t>
            </w:r>
          </w:p>
        </w:tc>
      </w:tr>
      <w:tr w:rsidR="00F475A7" w14:paraId="47087665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32F6835F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1A98AC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FCB10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226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-232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FDF0B7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效果33</w:t>
            </w:r>
          </w:p>
        </w:tc>
      </w:tr>
      <w:tr w:rsidR="00F475A7" w14:paraId="5D37F9D3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AB2D955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486726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9EB68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233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-239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B8BD03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效果34</w:t>
            </w:r>
          </w:p>
        </w:tc>
      </w:tr>
      <w:tr w:rsidR="00F475A7" w14:paraId="0D4F017B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4777F668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34DD0E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143CA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240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-246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29731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效果35</w:t>
            </w:r>
          </w:p>
        </w:tc>
      </w:tr>
      <w:tr w:rsidR="00F475A7" w14:paraId="54C627C6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2AF87485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9AEBEF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9EC98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247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-253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D6429C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效果36</w:t>
            </w:r>
          </w:p>
        </w:tc>
      </w:tr>
      <w:tr w:rsidR="00F475A7" w14:paraId="478C5830" w14:textId="77777777">
        <w:trPr>
          <w:trHeight w:val="412"/>
        </w:trPr>
        <w:tc>
          <w:tcPr>
            <w:tcW w:w="1463" w:type="dxa"/>
            <w:vMerge/>
            <w:tcBorders>
              <w:right w:val="single" w:sz="4" w:space="0" w:color="000000"/>
            </w:tcBorders>
            <w:vAlign w:val="center"/>
          </w:tcPr>
          <w:p w14:paraId="50F0AD3F" w14:textId="77777777" w:rsidR="00F475A7" w:rsidRDefault="00F475A7">
            <w:pPr>
              <w:jc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59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332D51" w14:textId="77777777" w:rsidR="00F475A7" w:rsidRDefault="00F475A7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57B1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254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56DDEB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效果37</w:t>
            </w:r>
          </w:p>
        </w:tc>
      </w:tr>
      <w:tr w:rsidR="00F475A7" w14:paraId="6D02E674" w14:textId="77777777">
        <w:trPr>
          <w:trHeight w:val="412"/>
        </w:trPr>
        <w:tc>
          <w:tcPr>
            <w:tcW w:w="1463" w:type="dxa"/>
            <w:tcBorders>
              <w:right w:val="single" w:sz="4" w:space="0" w:color="000000"/>
            </w:tcBorders>
            <w:vAlign w:val="center"/>
          </w:tcPr>
          <w:p w14:paraId="6E1FFEC7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34</w:t>
            </w:r>
          </w:p>
        </w:tc>
        <w:tc>
          <w:tcPr>
            <w:tcW w:w="15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E1439" w14:textId="77777777" w:rsidR="00F475A7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光圈效果速度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AB954" w14:textId="77777777" w:rsidR="00F475A7" w:rsidRDefault="00000000">
            <w:pPr>
              <w:jc w:val="center"/>
              <w:textAlignment w:val="center"/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lang w:val="en-US" w:eastAsia="zh-CN" w:bidi="ar"/>
              </w:rPr>
              <w:t>000</w:t>
            </w:r>
            <w:r>
              <w:rPr>
                <w:rFonts w:ascii="Arial" w:eastAsia="宋体" w:hAnsi="Arial" w:cs="Arial" w:hint="eastAsia"/>
                <w:color w:val="000000"/>
                <w:kern w:val="0"/>
                <w:lang w:val="en-US" w:eastAsia="zh-CN" w:bidi="ar"/>
              </w:rPr>
              <w:t>-255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4B790" w14:textId="77777777" w:rsidR="00F475A7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lang w:val="en-US" w:eastAsia="zh-CN" w:bidi="ar"/>
              </w:rPr>
              <w:t>速度从慢到快</w:t>
            </w:r>
          </w:p>
        </w:tc>
      </w:tr>
    </w:tbl>
    <w:p w14:paraId="234FD37F" w14:textId="77777777" w:rsidR="00F475A7" w:rsidRDefault="00F475A7"/>
    <w:p w14:paraId="48718395" w14:textId="77777777" w:rsidR="00F475A7" w:rsidRDefault="00F475A7"/>
    <w:p w14:paraId="45D1B9CE" w14:textId="77777777" w:rsidR="00F475A7" w:rsidRDefault="00F475A7">
      <w:pPr>
        <w:pStyle w:val="af4"/>
        <w:jc w:val="both"/>
        <w:rPr>
          <w:rFonts w:hint="eastAsia"/>
        </w:rPr>
      </w:pPr>
    </w:p>
    <w:p w14:paraId="19D1E30A" w14:textId="77777777" w:rsidR="00F475A7" w:rsidRDefault="00F475A7">
      <w:pPr>
        <w:pStyle w:val="af4"/>
        <w:jc w:val="both"/>
        <w:rPr>
          <w:rFonts w:hint="eastAsia"/>
        </w:rPr>
      </w:pPr>
    </w:p>
    <w:p w14:paraId="23FFA9E3" w14:textId="77777777" w:rsidR="00F475A7" w:rsidRDefault="00F475A7">
      <w:pPr>
        <w:pStyle w:val="af4"/>
        <w:jc w:val="both"/>
        <w:rPr>
          <w:rFonts w:hint="eastAsia"/>
        </w:rPr>
      </w:pPr>
    </w:p>
    <w:p w14:paraId="2225263C" w14:textId="77777777" w:rsidR="00F475A7" w:rsidRDefault="00F475A7"/>
    <w:p w14:paraId="06388B31" w14:textId="77777777" w:rsidR="00F475A7" w:rsidRDefault="00F475A7">
      <w:pPr>
        <w:rPr>
          <w:rStyle w:val="15"/>
          <w:rFonts w:ascii="Cambria" w:cs="宋体" w:hint="default"/>
          <w:b/>
          <w:bCs/>
          <w:sz w:val="28"/>
          <w:szCs w:val="28"/>
        </w:rPr>
      </w:pPr>
    </w:p>
    <w:p w14:paraId="42407D8A" w14:textId="77777777" w:rsidR="00F475A7" w:rsidRDefault="00000000">
      <w:pPr>
        <w:pStyle w:val="2"/>
        <w:jc w:val="center"/>
        <w:rPr>
          <w:lang w:val="en-US"/>
        </w:rPr>
      </w:pPr>
      <w:r>
        <w:rPr>
          <w:rFonts w:ascii="宋体" w:eastAsia="宋体" w:hAnsi="Times New Roman" w:cs="Times New Roman" w:hint="eastAsia"/>
          <w:sz w:val="28"/>
          <w:szCs w:val="28"/>
          <w:lang w:val="en-US" w:eastAsia="zh-CN"/>
        </w:rPr>
        <w:t>常见故障</w:t>
      </w:r>
    </w:p>
    <w:p w14:paraId="3F1CED73" w14:textId="77777777" w:rsidR="00F475A7" w:rsidRDefault="00000000">
      <w:pPr>
        <w:pStyle w:val="21"/>
        <w:spacing w:before="62" w:after="62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根据一些常见的故障，提出相应的解决方案。任何无法解决的问题都应该由专业人士处理。在维护灯具之前断开它。</w:t>
      </w:r>
    </w:p>
    <w:p w14:paraId="53CE3835" w14:textId="77777777" w:rsidR="00F475A7" w:rsidRDefault="00000000">
      <w:pPr>
        <w:pStyle w:val="4"/>
        <w:ind w:left="85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i w:val="0"/>
          <w:iCs w:val="0"/>
          <w:color w:val="111111"/>
          <w:sz w:val="24"/>
          <w:szCs w:val="24"/>
          <w:shd w:val="clear" w:color="auto" w:fill="F7F7F7"/>
          <w:lang w:eastAsia="zh-CN"/>
        </w:rPr>
        <w:t>正常重置后，灯将不接受来自控制台的控制</w:t>
      </w:r>
    </w:p>
    <w:p w14:paraId="294F2485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检查灯具数字起始地址值和功能选项是否正确;</w:t>
      </w:r>
    </w:p>
    <w:p w14:paraId="5C38BEEF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检查通讯控制线是否连接正确、通讯线是否过长或已中断;</w:t>
      </w:r>
    </w:p>
    <w:p w14:paraId="0801AEA5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检查控制设备是否无效，检查串行接入信号放大器是否无效;</w:t>
      </w:r>
    </w:p>
    <w:p w14:paraId="43959EEC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val="en-US" w:eastAsia="zh-CN"/>
        </w:rPr>
        <w:t xml:space="preserve">  </w:t>
      </w: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检查通讯线路是否过长或其他设备相互干扰;</w:t>
      </w:r>
    </w:p>
    <w:p w14:paraId="5DFE994D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优化布线，缩短控制信号线长度，高低压线分开布线;</w:t>
      </w:r>
    </w:p>
    <w:p w14:paraId="0B4C0973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111111"/>
          <w:sz w:val="24"/>
          <w:szCs w:val="24"/>
        </w:rPr>
        <w:t>添加信号放大器;</w:t>
      </w:r>
    </w:p>
    <w:p w14:paraId="7F133885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信号线采用优质屏蔽双绞线;</w:t>
      </w:r>
    </w:p>
    <w:p w14:paraId="1F6C4BEA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在灯的末端连接信号端子电阻 （120 ohm）。</w:t>
      </w:r>
    </w:p>
    <w:p w14:paraId="18A924C1" w14:textId="77777777" w:rsidR="00F475A7" w:rsidRDefault="00F475A7">
      <w:pPr>
        <w:pStyle w:val="21"/>
        <w:spacing w:before="62" w:after="62"/>
        <w:ind w:firstLine="0"/>
        <w:rPr>
          <w:rFonts w:ascii="宋体" w:eastAsia="宋体" w:hAnsi="宋体" w:hint="eastAsia"/>
          <w:sz w:val="24"/>
          <w:szCs w:val="24"/>
          <w:lang w:eastAsia="zh-CN"/>
        </w:rPr>
      </w:pPr>
    </w:p>
    <w:p w14:paraId="2BF3C44D" w14:textId="77777777" w:rsidR="00F475A7" w:rsidRDefault="00000000">
      <w:pPr>
        <w:pStyle w:val="4"/>
        <w:ind w:left="8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灯具无法启动</w:t>
      </w:r>
    </w:p>
    <w:p w14:paraId="41BE7CB0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检查电源参数是否与灯具一致;</w:t>
      </w:r>
    </w:p>
    <w:p w14:paraId="43C2470D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检查长距离运输过程中因挤压变形、振动、内部零件受潮等原因造成的接触不良</w:t>
      </w:r>
      <w:r>
        <w:rPr>
          <w:rFonts w:ascii="宋体" w:eastAsia="宋体" w:hAnsi="宋体" w:hint="eastAsia"/>
          <w:color w:val="111111"/>
          <w:sz w:val="24"/>
          <w:szCs w:val="24"/>
          <w:lang w:eastAsia="zh-CN"/>
        </w:rPr>
        <w:br/>
      </w: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或者掉下来。</w:t>
      </w:r>
    </w:p>
    <w:p w14:paraId="0F2C92C5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请检查灯的内部集成电线连接器是否脱落或松动。</w:t>
      </w:r>
    </w:p>
    <w:p w14:paraId="3C074943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检查灯管的电子元件（如电子变压器、PCB板、电机控制板等）是否松动、短路和烧坏。</w:t>
      </w:r>
    </w:p>
    <w:p w14:paraId="7E9263EE" w14:textId="77777777" w:rsidR="00F475A7" w:rsidRDefault="00F475A7">
      <w:pPr>
        <w:pStyle w:val="21"/>
        <w:spacing w:before="62" w:after="62"/>
        <w:ind w:firstLine="0"/>
        <w:rPr>
          <w:rFonts w:ascii="宋体" w:eastAsia="宋体" w:hAnsi="宋体" w:hint="eastAsia"/>
          <w:sz w:val="24"/>
          <w:szCs w:val="24"/>
          <w:lang w:eastAsia="zh-CN"/>
        </w:rPr>
      </w:pPr>
    </w:p>
    <w:p w14:paraId="5110A46F" w14:textId="77777777" w:rsidR="00F475A7" w:rsidRDefault="00000000">
      <w:pPr>
        <w:pStyle w:val="4"/>
        <w:ind w:left="85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i w:val="0"/>
          <w:iCs w:val="0"/>
          <w:color w:val="111111"/>
          <w:sz w:val="24"/>
          <w:szCs w:val="24"/>
          <w:lang w:eastAsia="zh-CN"/>
        </w:rPr>
        <w:lastRenderedPageBreak/>
        <w:t>工作时，灯的 X 轴或 Y 轴动作不正常</w:t>
      </w:r>
    </w:p>
    <w:p w14:paraId="068123A6" w14:textId="77777777" w:rsidR="00F475A7" w:rsidRDefault="00000000">
      <w:pPr>
        <w:pStyle w:val="21"/>
        <w:numPr>
          <w:ilvl w:val="0"/>
          <w:numId w:val="3"/>
        </w:numPr>
        <w:tabs>
          <w:tab w:val="center" w:pos="4156"/>
        </w:tabs>
        <w:spacing w:before="62" w:after="6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</w:rPr>
        <w:t>按照上一步逐一检查;</w:t>
      </w:r>
    </w:p>
    <w:p w14:paraId="23414B4F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检查灯管中X、Y轴方向对应的传动带是否脱落、断裂;</w:t>
      </w:r>
    </w:p>
    <w:p w14:paraId="1AF2CB6D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shd w:val="clear" w:color="auto" w:fill="F7F7F7"/>
          <w:lang w:eastAsia="zh-CN"/>
        </w:rPr>
        <w:t>检查灯中 X 和 Y 方向对应的数据反馈接收器（光耦）是否损坏;</w:t>
      </w:r>
    </w:p>
    <w:p w14:paraId="6F72D123" w14:textId="77777777" w:rsidR="00F475A7" w:rsidRDefault="00000000">
      <w:pPr>
        <w:pStyle w:val="21"/>
        <w:numPr>
          <w:ilvl w:val="0"/>
          <w:numId w:val="3"/>
        </w:numPr>
        <w:spacing w:before="62" w:after="6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111111"/>
          <w:sz w:val="24"/>
          <w:szCs w:val="24"/>
          <w:lang w:eastAsia="zh-CN"/>
        </w:rPr>
        <w:t>重新启动机器并重置一次。</w:t>
      </w:r>
    </w:p>
    <w:p w14:paraId="22CE22EE" w14:textId="77777777" w:rsidR="00F475A7" w:rsidRDefault="00F475A7">
      <w:pPr>
        <w:rPr>
          <w:rFonts w:ascii="宋体" w:eastAsia="宋体" w:hAnsi="宋体" w:cs="宋体" w:hint="eastAsia"/>
          <w:lang w:val="en-US" w:eastAsia="zh-CN"/>
        </w:rPr>
      </w:pPr>
    </w:p>
    <w:sectPr w:rsidR="00F475A7">
      <w:headerReference w:type="default" r:id="rId16"/>
      <w:footerReference w:type="default" r:id="rId17"/>
      <w:pgSz w:w="11907" w:h="16840"/>
      <w:pgMar w:top="1440" w:right="1797" w:bottom="1440" w:left="1797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B140" w14:textId="77777777" w:rsidR="005256CD" w:rsidRDefault="005256CD">
      <w:pPr>
        <w:spacing w:line="240" w:lineRule="auto"/>
      </w:pPr>
      <w:r>
        <w:separator/>
      </w:r>
    </w:p>
  </w:endnote>
  <w:endnote w:type="continuationSeparator" w:id="0">
    <w:p w14:paraId="5C289178" w14:textId="77777777" w:rsidR="005256CD" w:rsidRDefault="00525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A17E" w14:textId="77777777" w:rsidR="00F475A7" w:rsidRDefault="00000000">
    <w:pPr>
      <w:pStyle w:val="a4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35E32608" w14:textId="77777777" w:rsidR="00F475A7" w:rsidRDefault="00F475A7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9F945" w14:textId="77777777" w:rsidR="00F475A7" w:rsidRDefault="00000000">
    <w:pPr>
      <w:pStyle w:val="a4"/>
      <w:rPr>
        <w:rStyle w:val="ac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9D34B" wp14:editId="520BB9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5C49EA" w14:textId="77777777" w:rsidR="00F475A7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9D34B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C5C49EA" w14:textId="77777777" w:rsidR="00F475A7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05CC05B" w14:textId="77777777" w:rsidR="00F475A7" w:rsidRDefault="00F475A7">
    <w:pPr>
      <w:pStyle w:val="a4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7131" w14:textId="77777777" w:rsidR="005256CD" w:rsidRDefault="005256CD">
      <w:pPr>
        <w:spacing w:after="0"/>
      </w:pPr>
      <w:r>
        <w:separator/>
      </w:r>
    </w:p>
  </w:footnote>
  <w:footnote w:type="continuationSeparator" w:id="0">
    <w:p w14:paraId="79DCEC3A" w14:textId="77777777" w:rsidR="005256CD" w:rsidRDefault="005256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7543" w14:textId="77777777" w:rsidR="00F475A7" w:rsidRDefault="00F475A7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5442" w14:textId="77777777" w:rsidR="00F475A7" w:rsidRDefault="00000000">
    <w:pPr>
      <w:pStyle w:val="a5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0C50B6" wp14:editId="678112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DB8A5" w14:textId="77777777" w:rsidR="00F475A7" w:rsidRDefault="0000000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C50B6" id="_x0000_t202" coordsize="21600,21600" o:spt="202" path="m,l,21600r21600,l21600,xe">
              <v:stroke joinstyle="miter"/>
              <v:path gradientshapeok="t" o:connecttype="rect"/>
            </v:shapetype>
            <v:shape id="文本框 2050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14:paraId="287DB8A5" w14:textId="77777777" w:rsidR="00F475A7" w:rsidRDefault="00000000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5DAA2EC2" wp14:editId="64D0B26C">
          <wp:extent cx="1047750" cy="342900"/>
          <wp:effectExtent l="0" t="0" r="0" b="0"/>
          <wp:docPr id="1" name="图片 7" descr="6cfbb8bd0cda28910d9f28f20e879b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7" descr="6cfbb8bd0cda28910d9f28f20e879b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0E5D" w14:textId="77777777" w:rsidR="00F475A7" w:rsidRDefault="00F475A7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12D367"/>
    <w:multiLevelType w:val="multilevel"/>
    <w:tmpl w:val="B512D36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945B68"/>
    <w:multiLevelType w:val="multilevel"/>
    <w:tmpl w:val="00945B6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6DC90EBA"/>
    <w:multiLevelType w:val="multilevel"/>
    <w:tmpl w:val="6DC90E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3860381">
    <w:abstractNumId w:val="0"/>
  </w:num>
  <w:num w:numId="2" w16cid:durableId="1464932258">
    <w:abstractNumId w:val="2"/>
  </w:num>
  <w:num w:numId="3" w16cid:durableId="68918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AD9"/>
    <w:rsid w:val="00002F6E"/>
    <w:rsid w:val="00032CC4"/>
    <w:rsid w:val="00051678"/>
    <w:rsid w:val="0005757A"/>
    <w:rsid w:val="00075B16"/>
    <w:rsid w:val="00084F2E"/>
    <w:rsid w:val="00091C99"/>
    <w:rsid w:val="00096F99"/>
    <w:rsid w:val="000A0436"/>
    <w:rsid w:val="000A5646"/>
    <w:rsid w:val="000A7743"/>
    <w:rsid w:val="000F397E"/>
    <w:rsid w:val="00102AE2"/>
    <w:rsid w:val="00105A08"/>
    <w:rsid w:val="00107816"/>
    <w:rsid w:val="00117AD4"/>
    <w:rsid w:val="00117D2B"/>
    <w:rsid w:val="001214C6"/>
    <w:rsid w:val="001341B2"/>
    <w:rsid w:val="001438C8"/>
    <w:rsid w:val="00150588"/>
    <w:rsid w:val="001536C9"/>
    <w:rsid w:val="00153ECD"/>
    <w:rsid w:val="0016405A"/>
    <w:rsid w:val="001976FB"/>
    <w:rsid w:val="001A4044"/>
    <w:rsid w:val="001A54BC"/>
    <w:rsid w:val="001A5886"/>
    <w:rsid w:val="001B3AC4"/>
    <w:rsid w:val="001D2C53"/>
    <w:rsid w:val="001D5988"/>
    <w:rsid w:val="001D6A15"/>
    <w:rsid w:val="00204444"/>
    <w:rsid w:val="00211C5A"/>
    <w:rsid w:val="00212592"/>
    <w:rsid w:val="002147EA"/>
    <w:rsid w:val="00227F6B"/>
    <w:rsid w:val="002310A8"/>
    <w:rsid w:val="00240140"/>
    <w:rsid w:val="00241CAD"/>
    <w:rsid w:val="0027001D"/>
    <w:rsid w:val="00277B4B"/>
    <w:rsid w:val="002945A7"/>
    <w:rsid w:val="002B1BD6"/>
    <w:rsid w:val="002C07EB"/>
    <w:rsid w:val="002C76EB"/>
    <w:rsid w:val="002D072F"/>
    <w:rsid w:val="002D52AF"/>
    <w:rsid w:val="002D6919"/>
    <w:rsid w:val="002E732D"/>
    <w:rsid w:val="00377CC1"/>
    <w:rsid w:val="00381DFF"/>
    <w:rsid w:val="0039111C"/>
    <w:rsid w:val="00393B37"/>
    <w:rsid w:val="00395995"/>
    <w:rsid w:val="003A5249"/>
    <w:rsid w:val="003B0B49"/>
    <w:rsid w:val="003C3247"/>
    <w:rsid w:val="003E21BF"/>
    <w:rsid w:val="003F09C2"/>
    <w:rsid w:val="003F30D6"/>
    <w:rsid w:val="00403E78"/>
    <w:rsid w:val="004165BE"/>
    <w:rsid w:val="00453A3B"/>
    <w:rsid w:val="00463ECB"/>
    <w:rsid w:val="0048519E"/>
    <w:rsid w:val="00496DA9"/>
    <w:rsid w:val="004A5739"/>
    <w:rsid w:val="004C757C"/>
    <w:rsid w:val="004D327E"/>
    <w:rsid w:val="004E0088"/>
    <w:rsid w:val="004E1F9C"/>
    <w:rsid w:val="004F0561"/>
    <w:rsid w:val="00500CF0"/>
    <w:rsid w:val="00501D19"/>
    <w:rsid w:val="00507AAE"/>
    <w:rsid w:val="00514F05"/>
    <w:rsid w:val="00517ABA"/>
    <w:rsid w:val="005256CD"/>
    <w:rsid w:val="005269C4"/>
    <w:rsid w:val="0052797D"/>
    <w:rsid w:val="00530796"/>
    <w:rsid w:val="00535F02"/>
    <w:rsid w:val="00546AD6"/>
    <w:rsid w:val="005507F7"/>
    <w:rsid w:val="00571720"/>
    <w:rsid w:val="00591176"/>
    <w:rsid w:val="005E2D6E"/>
    <w:rsid w:val="005E3BF9"/>
    <w:rsid w:val="005F3A2C"/>
    <w:rsid w:val="005F7D34"/>
    <w:rsid w:val="00621D4C"/>
    <w:rsid w:val="00625EAA"/>
    <w:rsid w:val="00630180"/>
    <w:rsid w:val="00634B24"/>
    <w:rsid w:val="00643AE8"/>
    <w:rsid w:val="00694D24"/>
    <w:rsid w:val="00696FFE"/>
    <w:rsid w:val="006A121A"/>
    <w:rsid w:val="006B25BC"/>
    <w:rsid w:val="006D0D90"/>
    <w:rsid w:val="006D2226"/>
    <w:rsid w:val="006D2B8B"/>
    <w:rsid w:val="006D3D57"/>
    <w:rsid w:val="006E0A5B"/>
    <w:rsid w:val="006E0FFE"/>
    <w:rsid w:val="006E1636"/>
    <w:rsid w:val="006F2636"/>
    <w:rsid w:val="007049E6"/>
    <w:rsid w:val="00707218"/>
    <w:rsid w:val="007637F6"/>
    <w:rsid w:val="007836DF"/>
    <w:rsid w:val="007908CD"/>
    <w:rsid w:val="007A36E9"/>
    <w:rsid w:val="007B23A5"/>
    <w:rsid w:val="00800854"/>
    <w:rsid w:val="00805E0D"/>
    <w:rsid w:val="00812E42"/>
    <w:rsid w:val="00833178"/>
    <w:rsid w:val="0084620D"/>
    <w:rsid w:val="008658DA"/>
    <w:rsid w:val="00875496"/>
    <w:rsid w:val="00875D13"/>
    <w:rsid w:val="008815E1"/>
    <w:rsid w:val="00883091"/>
    <w:rsid w:val="008C3861"/>
    <w:rsid w:val="008C79C2"/>
    <w:rsid w:val="008D3CCE"/>
    <w:rsid w:val="008E43D6"/>
    <w:rsid w:val="0090430D"/>
    <w:rsid w:val="00904AD2"/>
    <w:rsid w:val="00915B65"/>
    <w:rsid w:val="00917294"/>
    <w:rsid w:val="00927678"/>
    <w:rsid w:val="00927844"/>
    <w:rsid w:val="00954848"/>
    <w:rsid w:val="009577B4"/>
    <w:rsid w:val="00962330"/>
    <w:rsid w:val="00966B0C"/>
    <w:rsid w:val="0098080A"/>
    <w:rsid w:val="00997A3C"/>
    <w:rsid w:val="009A0C56"/>
    <w:rsid w:val="009F05FC"/>
    <w:rsid w:val="009F598A"/>
    <w:rsid w:val="00A0335F"/>
    <w:rsid w:val="00A05D3F"/>
    <w:rsid w:val="00A13634"/>
    <w:rsid w:val="00A2366B"/>
    <w:rsid w:val="00A30CE0"/>
    <w:rsid w:val="00A54C9E"/>
    <w:rsid w:val="00A552A2"/>
    <w:rsid w:val="00A600BA"/>
    <w:rsid w:val="00A700D7"/>
    <w:rsid w:val="00A73BB1"/>
    <w:rsid w:val="00A80CF5"/>
    <w:rsid w:val="00A97AFB"/>
    <w:rsid w:val="00AB0E8F"/>
    <w:rsid w:val="00AB4980"/>
    <w:rsid w:val="00AB6AD1"/>
    <w:rsid w:val="00AD64C4"/>
    <w:rsid w:val="00AE49E1"/>
    <w:rsid w:val="00B1738A"/>
    <w:rsid w:val="00B57FE2"/>
    <w:rsid w:val="00B9172A"/>
    <w:rsid w:val="00BA3799"/>
    <w:rsid w:val="00BA4914"/>
    <w:rsid w:val="00BB1E2A"/>
    <w:rsid w:val="00BD2A56"/>
    <w:rsid w:val="00BE0D37"/>
    <w:rsid w:val="00C266F8"/>
    <w:rsid w:val="00C34EF8"/>
    <w:rsid w:val="00C67251"/>
    <w:rsid w:val="00C72FBD"/>
    <w:rsid w:val="00C7357C"/>
    <w:rsid w:val="00C90656"/>
    <w:rsid w:val="00C966FA"/>
    <w:rsid w:val="00CA1763"/>
    <w:rsid w:val="00CA20A5"/>
    <w:rsid w:val="00CD556D"/>
    <w:rsid w:val="00CE6D98"/>
    <w:rsid w:val="00CF050D"/>
    <w:rsid w:val="00D0708A"/>
    <w:rsid w:val="00D24797"/>
    <w:rsid w:val="00D45D2B"/>
    <w:rsid w:val="00D63065"/>
    <w:rsid w:val="00DC4026"/>
    <w:rsid w:val="00DC65CC"/>
    <w:rsid w:val="00DD62AE"/>
    <w:rsid w:val="00DF2348"/>
    <w:rsid w:val="00DF3AD9"/>
    <w:rsid w:val="00E0286D"/>
    <w:rsid w:val="00E22797"/>
    <w:rsid w:val="00E27766"/>
    <w:rsid w:val="00E522BE"/>
    <w:rsid w:val="00E57B16"/>
    <w:rsid w:val="00E673FE"/>
    <w:rsid w:val="00E67714"/>
    <w:rsid w:val="00E7270E"/>
    <w:rsid w:val="00E83499"/>
    <w:rsid w:val="00E856B9"/>
    <w:rsid w:val="00E86F48"/>
    <w:rsid w:val="00EC090B"/>
    <w:rsid w:val="00ED7A66"/>
    <w:rsid w:val="00EE2A93"/>
    <w:rsid w:val="00F05ED7"/>
    <w:rsid w:val="00F149CC"/>
    <w:rsid w:val="00F375D2"/>
    <w:rsid w:val="00F401A5"/>
    <w:rsid w:val="00F475A7"/>
    <w:rsid w:val="00FA3717"/>
    <w:rsid w:val="00FC07E3"/>
    <w:rsid w:val="00FC590C"/>
    <w:rsid w:val="00FE0029"/>
    <w:rsid w:val="00FF49B1"/>
    <w:rsid w:val="012425CF"/>
    <w:rsid w:val="0133515C"/>
    <w:rsid w:val="01671BDD"/>
    <w:rsid w:val="01B166CD"/>
    <w:rsid w:val="01C0309B"/>
    <w:rsid w:val="02017ACD"/>
    <w:rsid w:val="025974C0"/>
    <w:rsid w:val="02807F5E"/>
    <w:rsid w:val="02B830C8"/>
    <w:rsid w:val="03215DBB"/>
    <w:rsid w:val="03432632"/>
    <w:rsid w:val="03956284"/>
    <w:rsid w:val="03E70DB3"/>
    <w:rsid w:val="043B2184"/>
    <w:rsid w:val="047168CE"/>
    <w:rsid w:val="04B663D0"/>
    <w:rsid w:val="04C9761B"/>
    <w:rsid w:val="052F0466"/>
    <w:rsid w:val="05377B18"/>
    <w:rsid w:val="05522148"/>
    <w:rsid w:val="056C55A2"/>
    <w:rsid w:val="05A012FE"/>
    <w:rsid w:val="05E65792"/>
    <w:rsid w:val="05F57954"/>
    <w:rsid w:val="06347F2F"/>
    <w:rsid w:val="063B1B94"/>
    <w:rsid w:val="065A5378"/>
    <w:rsid w:val="06D41A55"/>
    <w:rsid w:val="07025650"/>
    <w:rsid w:val="07571DAC"/>
    <w:rsid w:val="07AA2823"/>
    <w:rsid w:val="080C4A1B"/>
    <w:rsid w:val="089215C2"/>
    <w:rsid w:val="08940956"/>
    <w:rsid w:val="089F1C5C"/>
    <w:rsid w:val="08C476CF"/>
    <w:rsid w:val="090A650E"/>
    <w:rsid w:val="0A6521BF"/>
    <w:rsid w:val="0AA95DC4"/>
    <w:rsid w:val="0AAF1A66"/>
    <w:rsid w:val="0BAA3B5C"/>
    <w:rsid w:val="0C6B75A9"/>
    <w:rsid w:val="0CA1395E"/>
    <w:rsid w:val="0CA35D73"/>
    <w:rsid w:val="0CE307A8"/>
    <w:rsid w:val="0D1D27F6"/>
    <w:rsid w:val="0D8E7E85"/>
    <w:rsid w:val="0DA82008"/>
    <w:rsid w:val="0E0E62F7"/>
    <w:rsid w:val="0E3D71E3"/>
    <w:rsid w:val="0EC56497"/>
    <w:rsid w:val="107C0AD5"/>
    <w:rsid w:val="10B60D4A"/>
    <w:rsid w:val="10D85FB9"/>
    <w:rsid w:val="11130486"/>
    <w:rsid w:val="115A7068"/>
    <w:rsid w:val="11BA2020"/>
    <w:rsid w:val="11D861DF"/>
    <w:rsid w:val="12011292"/>
    <w:rsid w:val="128D3C2B"/>
    <w:rsid w:val="133833D9"/>
    <w:rsid w:val="13676A7D"/>
    <w:rsid w:val="13EE1DEE"/>
    <w:rsid w:val="142C29B9"/>
    <w:rsid w:val="144D2565"/>
    <w:rsid w:val="14FD43E0"/>
    <w:rsid w:val="15715BFD"/>
    <w:rsid w:val="157E38F6"/>
    <w:rsid w:val="16815CFB"/>
    <w:rsid w:val="172412E3"/>
    <w:rsid w:val="17577BA6"/>
    <w:rsid w:val="175B29C6"/>
    <w:rsid w:val="17602EFE"/>
    <w:rsid w:val="17EC1FB0"/>
    <w:rsid w:val="17F745E9"/>
    <w:rsid w:val="182E10C1"/>
    <w:rsid w:val="186C0551"/>
    <w:rsid w:val="1885173F"/>
    <w:rsid w:val="18A5116F"/>
    <w:rsid w:val="18AB2A89"/>
    <w:rsid w:val="192B12EA"/>
    <w:rsid w:val="19326F59"/>
    <w:rsid w:val="195632E8"/>
    <w:rsid w:val="196873FF"/>
    <w:rsid w:val="196D123E"/>
    <w:rsid w:val="197467ED"/>
    <w:rsid w:val="19CB76F3"/>
    <w:rsid w:val="1A1B5BAC"/>
    <w:rsid w:val="1A2753D8"/>
    <w:rsid w:val="1A427FE5"/>
    <w:rsid w:val="1ABC1FED"/>
    <w:rsid w:val="1B23583A"/>
    <w:rsid w:val="1B7150E0"/>
    <w:rsid w:val="1BF4474B"/>
    <w:rsid w:val="1C11755F"/>
    <w:rsid w:val="1C865E7F"/>
    <w:rsid w:val="1CA96E0C"/>
    <w:rsid w:val="1D562DF6"/>
    <w:rsid w:val="1D5C3264"/>
    <w:rsid w:val="1D752913"/>
    <w:rsid w:val="1DB47B00"/>
    <w:rsid w:val="1DB93CA1"/>
    <w:rsid w:val="1DC74EE0"/>
    <w:rsid w:val="1DE94213"/>
    <w:rsid w:val="1EC57AEB"/>
    <w:rsid w:val="1F3B0A56"/>
    <w:rsid w:val="1F601FC1"/>
    <w:rsid w:val="1F7D553E"/>
    <w:rsid w:val="20896B46"/>
    <w:rsid w:val="20AA343C"/>
    <w:rsid w:val="20FD65D6"/>
    <w:rsid w:val="2155427E"/>
    <w:rsid w:val="21F3059E"/>
    <w:rsid w:val="22B236E2"/>
    <w:rsid w:val="22E64BCE"/>
    <w:rsid w:val="237A503B"/>
    <w:rsid w:val="23C2159D"/>
    <w:rsid w:val="23CA3201"/>
    <w:rsid w:val="242C5369"/>
    <w:rsid w:val="24303A60"/>
    <w:rsid w:val="2452531A"/>
    <w:rsid w:val="25052F3A"/>
    <w:rsid w:val="25DC6738"/>
    <w:rsid w:val="263F10D4"/>
    <w:rsid w:val="267143BB"/>
    <w:rsid w:val="26CB3A94"/>
    <w:rsid w:val="274570EF"/>
    <w:rsid w:val="27F751B9"/>
    <w:rsid w:val="288A16E3"/>
    <w:rsid w:val="28DA0B6C"/>
    <w:rsid w:val="2A01205B"/>
    <w:rsid w:val="2A3D1125"/>
    <w:rsid w:val="2ABE6300"/>
    <w:rsid w:val="2AC13A1F"/>
    <w:rsid w:val="2B084612"/>
    <w:rsid w:val="2B14398C"/>
    <w:rsid w:val="2B3A5432"/>
    <w:rsid w:val="2B477C1E"/>
    <w:rsid w:val="2C681F1F"/>
    <w:rsid w:val="2C714328"/>
    <w:rsid w:val="2D0C1A6D"/>
    <w:rsid w:val="2D3C541C"/>
    <w:rsid w:val="2D461CE3"/>
    <w:rsid w:val="2D483DC1"/>
    <w:rsid w:val="2E4F0AB3"/>
    <w:rsid w:val="2EA54F98"/>
    <w:rsid w:val="2EB306F1"/>
    <w:rsid w:val="2EB94520"/>
    <w:rsid w:val="2EEB33AE"/>
    <w:rsid w:val="2F0D1034"/>
    <w:rsid w:val="2F7361D1"/>
    <w:rsid w:val="303D3ABC"/>
    <w:rsid w:val="317F1D7B"/>
    <w:rsid w:val="32515A7D"/>
    <w:rsid w:val="326D7D40"/>
    <w:rsid w:val="327B69E7"/>
    <w:rsid w:val="32A970B0"/>
    <w:rsid w:val="330A2058"/>
    <w:rsid w:val="33344A9D"/>
    <w:rsid w:val="3341378C"/>
    <w:rsid w:val="33837581"/>
    <w:rsid w:val="339615E4"/>
    <w:rsid w:val="33A5278D"/>
    <w:rsid w:val="33DA14EB"/>
    <w:rsid w:val="33DD71D4"/>
    <w:rsid w:val="342B6CAD"/>
    <w:rsid w:val="34344059"/>
    <w:rsid w:val="34533777"/>
    <w:rsid w:val="34737AD5"/>
    <w:rsid w:val="347E29C5"/>
    <w:rsid w:val="348F1DA3"/>
    <w:rsid w:val="3513435D"/>
    <w:rsid w:val="35A3428A"/>
    <w:rsid w:val="3608233F"/>
    <w:rsid w:val="360A59B0"/>
    <w:rsid w:val="362D1DA6"/>
    <w:rsid w:val="366E0FDC"/>
    <w:rsid w:val="374F3D74"/>
    <w:rsid w:val="378B2F97"/>
    <w:rsid w:val="37BA363D"/>
    <w:rsid w:val="37D83CA0"/>
    <w:rsid w:val="37E80163"/>
    <w:rsid w:val="385B3E37"/>
    <w:rsid w:val="38BD52D9"/>
    <w:rsid w:val="38D6199D"/>
    <w:rsid w:val="39C46EC5"/>
    <w:rsid w:val="3AAE1213"/>
    <w:rsid w:val="3AF21AC7"/>
    <w:rsid w:val="3B3230A5"/>
    <w:rsid w:val="3B540DEC"/>
    <w:rsid w:val="3B8E376C"/>
    <w:rsid w:val="3BF01A06"/>
    <w:rsid w:val="3BF82E56"/>
    <w:rsid w:val="3C0D5F05"/>
    <w:rsid w:val="3C1110A5"/>
    <w:rsid w:val="3C1F03E3"/>
    <w:rsid w:val="3C930950"/>
    <w:rsid w:val="3CA628B2"/>
    <w:rsid w:val="3CC058ED"/>
    <w:rsid w:val="3D023E31"/>
    <w:rsid w:val="3D3565D9"/>
    <w:rsid w:val="3D39487E"/>
    <w:rsid w:val="3D8F445F"/>
    <w:rsid w:val="3D9425AC"/>
    <w:rsid w:val="3DB559AB"/>
    <w:rsid w:val="3EC02682"/>
    <w:rsid w:val="3F9F48BC"/>
    <w:rsid w:val="400C6ED0"/>
    <w:rsid w:val="40723440"/>
    <w:rsid w:val="411E1F15"/>
    <w:rsid w:val="4153691B"/>
    <w:rsid w:val="4157061F"/>
    <w:rsid w:val="41B644C9"/>
    <w:rsid w:val="41CB669E"/>
    <w:rsid w:val="41D7580F"/>
    <w:rsid w:val="42925928"/>
    <w:rsid w:val="42A00A27"/>
    <w:rsid w:val="42CC3B6E"/>
    <w:rsid w:val="43A324A6"/>
    <w:rsid w:val="43DD305D"/>
    <w:rsid w:val="43DF1079"/>
    <w:rsid w:val="44414D4B"/>
    <w:rsid w:val="448141CD"/>
    <w:rsid w:val="44883190"/>
    <w:rsid w:val="44B535A5"/>
    <w:rsid w:val="44BA339E"/>
    <w:rsid w:val="459E0D34"/>
    <w:rsid w:val="45E332A5"/>
    <w:rsid w:val="45E9550E"/>
    <w:rsid w:val="460E1CCF"/>
    <w:rsid w:val="465F404D"/>
    <w:rsid w:val="46897329"/>
    <w:rsid w:val="469D09CC"/>
    <w:rsid w:val="46EA3AC1"/>
    <w:rsid w:val="47266F0E"/>
    <w:rsid w:val="475F1FDB"/>
    <w:rsid w:val="47630905"/>
    <w:rsid w:val="4783588F"/>
    <w:rsid w:val="47C22A8D"/>
    <w:rsid w:val="47C67AB4"/>
    <w:rsid w:val="482A3DE9"/>
    <w:rsid w:val="484418FD"/>
    <w:rsid w:val="48A2525D"/>
    <w:rsid w:val="48BF71D5"/>
    <w:rsid w:val="48E00EFA"/>
    <w:rsid w:val="48F75950"/>
    <w:rsid w:val="49061130"/>
    <w:rsid w:val="49507EB2"/>
    <w:rsid w:val="4997324C"/>
    <w:rsid w:val="4A0224DE"/>
    <w:rsid w:val="4A0E0C60"/>
    <w:rsid w:val="4A282B58"/>
    <w:rsid w:val="4A9D69A8"/>
    <w:rsid w:val="4AB64608"/>
    <w:rsid w:val="4ACD3517"/>
    <w:rsid w:val="4AD5330B"/>
    <w:rsid w:val="4ADB222E"/>
    <w:rsid w:val="4B782833"/>
    <w:rsid w:val="4D2B1634"/>
    <w:rsid w:val="4DE33966"/>
    <w:rsid w:val="4E172D37"/>
    <w:rsid w:val="4E4669E9"/>
    <w:rsid w:val="4E793645"/>
    <w:rsid w:val="4F626B34"/>
    <w:rsid w:val="507620AE"/>
    <w:rsid w:val="50DA639C"/>
    <w:rsid w:val="50FB3A77"/>
    <w:rsid w:val="518B7179"/>
    <w:rsid w:val="51C43DA1"/>
    <w:rsid w:val="51FF279A"/>
    <w:rsid w:val="52445A58"/>
    <w:rsid w:val="526830BD"/>
    <w:rsid w:val="530F56AD"/>
    <w:rsid w:val="54830F2B"/>
    <w:rsid w:val="54AD6B1C"/>
    <w:rsid w:val="54B576DE"/>
    <w:rsid w:val="54EE01A6"/>
    <w:rsid w:val="551D20D2"/>
    <w:rsid w:val="555667CB"/>
    <w:rsid w:val="5576721A"/>
    <w:rsid w:val="55823A64"/>
    <w:rsid w:val="5654477C"/>
    <w:rsid w:val="572402C1"/>
    <w:rsid w:val="572627C1"/>
    <w:rsid w:val="575C39B8"/>
    <w:rsid w:val="58AA4D2C"/>
    <w:rsid w:val="58AD50D6"/>
    <w:rsid w:val="59511CFC"/>
    <w:rsid w:val="59D75E7C"/>
    <w:rsid w:val="5A442897"/>
    <w:rsid w:val="5B120341"/>
    <w:rsid w:val="5B5C05FD"/>
    <w:rsid w:val="5BC77F2E"/>
    <w:rsid w:val="5C4B258D"/>
    <w:rsid w:val="5C970D2A"/>
    <w:rsid w:val="5CC84D51"/>
    <w:rsid w:val="5D034E4A"/>
    <w:rsid w:val="5D86691C"/>
    <w:rsid w:val="5DAE07F9"/>
    <w:rsid w:val="5DBE13B2"/>
    <w:rsid w:val="5E0D34FD"/>
    <w:rsid w:val="5E0E351F"/>
    <w:rsid w:val="5E8A7D49"/>
    <w:rsid w:val="5F1119B5"/>
    <w:rsid w:val="5F3A0F0C"/>
    <w:rsid w:val="5F6D4AD6"/>
    <w:rsid w:val="5F8F419C"/>
    <w:rsid w:val="5FAD0D7A"/>
    <w:rsid w:val="606841E1"/>
    <w:rsid w:val="60E470EC"/>
    <w:rsid w:val="60EB5146"/>
    <w:rsid w:val="60FC0C2F"/>
    <w:rsid w:val="61F5604B"/>
    <w:rsid w:val="620B438B"/>
    <w:rsid w:val="62600C89"/>
    <w:rsid w:val="6281283A"/>
    <w:rsid w:val="63443E8D"/>
    <w:rsid w:val="63672428"/>
    <w:rsid w:val="63746519"/>
    <w:rsid w:val="63906559"/>
    <w:rsid w:val="63D51939"/>
    <w:rsid w:val="646A0640"/>
    <w:rsid w:val="659230F9"/>
    <w:rsid w:val="65F30067"/>
    <w:rsid w:val="67751E4D"/>
    <w:rsid w:val="67D619EE"/>
    <w:rsid w:val="68741DF5"/>
    <w:rsid w:val="68F3297B"/>
    <w:rsid w:val="68FB27A6"/>
    <w:rsid w:val="69097932"/>
    <w:rsid w:val="695D3964"/>
    <w:rsid w:val="6A2269C2"/>
    <w:rsid w:val="6B5D4AE2"/>
    <w:rsid w:val="6D1778F3"/>
    <w:rsid w:val="6D45389E"/>
    <w:rsid w:val="6F7B259B"/>
    <w:rsid w:val="6F906926"/>
    <w:rsid w:val="6F9512B3"/>
    <w:rsid w:val="6FCF744E"/>
    <w:rsid w:val="6FFB1351"/>
    <w:rsid w:val="70340294"/>
    <w:rsid w:val="708E73B5"/>
    <w:rsid w:val="70B977CB"/>
    <w:rsid w:val="7212249B"/>
    <w:rsid w:val="736F3422"/>
    <w:rsid w:val="738844E4"/>
    <w:rsid w:val="73F550A4"/>
    <w:rsid w:val="74BF37E7"/>
    <w:rsid w:val="74C94DB4"/>
    <w:rsid w:val="74EB2729"/>
    <w:rsid w:val="75025516"/>
    <w:rsid w:val="76282DE2"/>
    <w:rsid w:val="768948EC"/>
    <w:rsid w:val="76D37404"/>
    <w:rsid w:val="77067365"/>
    <w:rsid w:val="77BD1ACC"/>
    <w:rsid w:val="77C9410F"/>
    <w:rsid w:val="77D23463"/>
    <w:rsid w:val="78334133"/>
    <w:rsid w:val="789D1ACE"/>
    <w:rsid w:val="799E01BC"/>
    <w:rsid w:val="79D37ED2"/>
    <w:rsid w:val="7A3B43DC"/>
    <w:rsid w:val="7A3E3CF7"/>
    <w:rsid w:val="7A484035"/>
    <w:rsid w:val="7ABD1363"/>
    <w:rsid w:val="7B364826"/>
    <w:rsid w:val="7B57450C"/>
    <w:rsid w:val="7B7D1690"/>
    <w:rsid w:val="7BA9718D"/>
    <w:rsid w:val="7BC94104"/>
    <w:rsid w:val="7C926444"/>
    <w:rsid w:val="7D246020"/>
    <w:rsid w:val="7D580A83"/>
    <w:rsid w:val="7DC61F22"/>
    <w:rsid w:val="7DCC7C9C"/>
    <w:rsid w:val="7E687585"/>
    <w:rsid w:val="7EB2571D"/>
    <w:rsid w:val="7F151CDE"/>
    <w:rsid w:val="7F617327"/>
    <w:rsid w:val="7F94519B"/>
    <w:rsid w:val="7FE7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98CB09"/>
  <w15:docId w15:val="{6077238D-4107-45FB-A700-CE88CBAD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nl-NL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8">
    <w:name w:val="Normal (Web)"/>
    <w:basedOn w:val="a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Hyperlink"/>
    <w:basedOn w:val="a0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0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21">
    <w:name w:val="正文缩进2"/>
    <w:basedOn w:val="a"/>
    <w:qFormat/>
    <w:pPr>
      <w:spacing w:beforeLines="20" w:before="20" w:afterLines="20" w:after="20"/>
      <w:ind w:firstLine="420"/>
    </w:pPr>
    <w:rPr>
      <w:rFonts w:cs="宋体"/>
      <w:szCs w:val="20"/>
    </w:rPr>
  </w:style>
  <w:style w:type="paragraph" w:customStyle="1" w:styleId="af3">
    <w:name w:val="注意"/>
    <w:basedOn w:val="51"/>
    <w:qFormat/>
    <w:rPr>
      <w:rFonts w:ascii="楷体" w:eastAsia="楷体" w:hAnsi="楷体"/>
    </w:rPr>
  </w:style>
  <w:style w:type="paragraph" w:customStyle="1" w:styleId="51">
    <w:name w:val="正文 5号"/>
    <w:basedOn w:val="a"/>
    <w:qFormat/>
    <w:pPr>
      <w:ind w:firstLineChars="150" w:firstLine="315"/>
    </w:pPr>
    <w:rPr>
      <w:rFonts w:cs="宋体"/>
      <w:szCs w:val="20"/>
    </w:rPr>
  </w:style>
  <w:style w:type="paragraph" w:customStyle="1" w:styleId="22">
    <w:name w:val="题注2"/>
    <w:basedOn w:val="a3"/>
    <w:qFormat/>
    <w:pPr>
      <w:spacing w:afterLines="50" w:after="50"/>
      <w:jc w:val="center"/>
    </w:pPr>
    <w:rPr>
      <w:rFonts w:ascii="黑体" w:hAnsi="黑体"/>
      <w:sz w:val="18"/>
      <w:szCs w:val="18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15">
    <w:name w:val="15"/>
    <w:qFormat/>
    <w:rPr>
      <w:rFonts w:ascii="宋体" w:eastAsia="宋体" w:hAnsi="宋体" w:hint="eastAsia"/>
    </w:rPr>
  </w:style>
  <w:style w:type="paragraph" w:customStyle="1" w:styleId="af4">
    <w:name w:val="表格头"/>
    <w:basedOn w:val="a"/>
    <w:qFormat/>
    <w:pPr>
      <w:jc w:val="center"/>
    </w:pPr>
    <w:rPr>
      <w:rFonts w:ascii="黑体" w:eastAsia="黑体" w:hAnsi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 Polman</dc:creator>
  <cp:lastModifiedBy>磊 胡</cp:lastModifiedBy>
  <cp:revision>183</cp:revision>
  <dcterms:created xsi:type="dcterms:W3CDTF">2024-08-29T22:56:00Z</dcterms:created>
  <dcterms:modified xsi:type="dcterms:W3CDTF">2025-07-28T01:42:00Z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0x01010096DFD22F84E7374FBFFD0E8363C600A0</vt:lpwstr>
  </property>
  <property fmtid="{D5CDD505-2E9C-101B-9397-08002B2CF9AE}" pid="3" name="MediaServiceImageTags">
    <vt:lpwstr/>
  </property>
  <property fmtid="{D5CDD505-2E9C-101B-9397-08002B2CF9AE}" pid="4" name="KSOProductBuildVer">
    <vt:lpwstr>2052-12.1.0.21915</vt:lpwstr>
  </property>
  <property fmtid="{D5CDD505-2E9C-101B-9397-08002B2CF9AE}" pid="5" name="ICV">
    <vt:lpwstr>B378067DAB5D471B84C0253C89004CAB_13</vt:lpwstr>
  </property>
  <property fmtid="{D5CDD505-2E9C-101B-9397-08002B2CF9AE}" pid="6" name="KSOTemplateDocerSaveRecord">
    <vt:lpwstr>eyJoZGlkIjoiNWM4ODdmYzYwMmI0NTk4OWNiNGRlNGZmOTU0NjNkYzkiLCJ1c2VySWQiOiIxMDcwMDY2NDM4In0=</vt:lpwstr>
  </property>
</Properties>
</file>