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712E2" w14:textId="05F5B4A0" w:rsidR="00C90353" w:rsidRDefault="00431997" w:rsidP="00431997">
      <w:pPr>
        <w:rPr>
          <w:rFonts w:hint="eastAsia"/>
        </w:rPr>
      </w:pPr>
      <w:r w:rsidRPr="00C90353">
        <w:rPr>
          <w:rFonts w:hint="eastAsia"/>
          <w:sz w:val="36"/>
          <w:szCs w:val="36"/>
        </w:rPr>
        <w:t>Project 6</w:t>
      </w:r>
      <w:r w:rsidR="00C90353">
        <w:rPr>
          <w:rFonts w:hint="eastAsia"/>
        </w:rPr>
        <w:t>：</w:t>
      </w:r>
      <w:r>
        <w:rPr>
          <w:rFonts w:hint="eastAsia"/>
        </w:rPr>
        <w:t xml:space="preserve"> </w:t>
      </w:r>
    </w:p>
    <w:p w14:paraId="32DC4EAF" w14:textId="534E5030" w:rsidR="00431997" w:rsidRDefault="00431997" w:rsidP="00431997">
      <w:pPr>
        <w:rPr>
          <w:rFonts w:hint="eastAsia"/>
        </w:rPr>
      </w:pPr>
      <w:r>
        <w:rPr>
          <w:rFonts w:hint="eastAsia"/>
        </w:rPr>
        <w:t>Google Password Checkup验证</w:t>
      </w:r>
    </w:p>
    <w:p w14:paraId="18BB4B66" w14:textId="48C366DE" w:rsidR="00431997" w:rsidRDefault="00431997" w:rsidP="00431997">
      <w:pPr>
        <w:rPr>
          <w:rFonts w:hint="eastAsia"/>
        </w:rPr>
      </w:pPr>
      <w:proofErr w:type="gramStart"/>
      <w:r>
        <w:rPr>
          <w:rFonts w:hint="eastAsia"/>
        </w:rPr>
        <w:t>来自刘</w:t>
      </w:r>
      <w:proofErr w:type="gramEnd"/>
      <w:r>
        <w:rPr>
          <w:rFonts w:hint="eastAsia"/>
        </w:rPr>
        <w:t>巍然老师的报告  google password checkup，参考论文 https://eprint.iacr.org/2019/723.pdf 的 section 3.1 ，也即 Figure 2 中展示的协议，尝试实现该协议，（编程语言不限）。</w:t>
      </w:r>
    </w:p>
    <w:p w14:paraId="68632402" w14:textId="7B4E9FC8" w:rsidR="00431997" w:rsidRPr="00C90353" w:rsidRDefault="00431997" w:rsidP="00431997">
      <w:pPr>
        <w:rPr>
          <w:rFonts w:hint="eastAsia"/>
          <w:sz w:val="36"/>
          <w:szCs w:val="36"/>
        </w:rPr>
      </w:pPr>
      <w:r w:rsidRPr="00C90353">
        <w:rPr>
          <w:rFonts w:hint="eastAsia"/>
          <w:sz w:val="36"/>
          <w:szCs w:val="36"/>
        </w:rPr>
        <w:t>说明：</w:t>
      </w:r>
    </w:p>
    <w:p w14:paraId="74B70F2B" w14:textId="0FC735AF" w:rsidR="00431997" w:rsidRDefault="00431997" w:rsidP="00431997">
      <w:pPr>
        <w:rPr>
          <w:rFonts w:hint="eastAsia"/>
        </w:rPr>
      </w:pPr>
      <w:r>
        <w:rPr>
          <w:rFonts w:hint="eastAsia"/>
        </w:rPr>
        <w:t>一、系统简介</w:t>
      </w:r>
    </w:p>
    <w:p w14:paraId="2DCDD1DE" w14:textId="77777777" w:rsidR="00431997" w:rsidRDefault="00431997" w:rsidP="00431997">
      <w:pPr>
        <w:rPr>
          <w:rFonts w:hint="eastAsia"/>
        </w:rPr>
      </w:pPr>
      <w:r>
        <w:rPr>
          <w:rFonts w:hint="eastAsia"/>
        </w:rPr>
        <w:t>本系统是一个基于高级密码学技术实现的隐私保护密码安全检查服务，能够在完全不暴露用户真实密码的前提下，帮助用户检测自己的密码是否存在于已知泄露密码数据库中。系统采用了业界领先的同态加密技术和安全多方计算协议，确保整个检查过程满足最高级别的隐私保护要求。</w:t>
      </w:r>
    </w:p>
    <w:p w14:paraId="1580F86D" w14:textId="77777777" w:rsidR="00431997" w:rsidRDefault="00431997" w:rsidP="00431997">
      <w:pPr>
        <w:rPr>
          <w:rFonts w:hint="eastAsia"/>
        </w:rPr>
      </w:pPr>
    </w:p>
    <w:p w14:paraId="4BF90531" w14:textId="77777777" w:rsidR="00431997" w:rsidRDefault="00431997" w:rsidP="00431997">
      <w:pPr>
        <w:rPr>
          <w:rFonts w:hint="eastAsia"/>
        </w:rPr>
      </w:pPr>
      <w:r>
        <w:rPr>
          <w:rFonts w:hint="eastAsia"/>
        </w:rPr>
        <w:t>二、核心组件说明</w:t>
      </w:r>
    </w:p>
    <w:p w14:paraId="2B4916F2" w14:textId="77777777" w:rsidR="00431997" w:rsidRDefault="00431997" w:rsidP="00431997">
      <w:pPr>
        <w:rPr>
          <w:rFonts w:hint="eastAsia"/>
        </w:rPr>
      </w:pPr>
      <w:r>
        <w:rPr>
          <w:rFonts w:hint="eastAsia"/>
        </w:rPr>
        <w:t xml:space="preserve">1. </w:t>
      </w:r>
      <w:proofErr w:type="spellStart"/>
      <w:r>
        <w:rPr>
          <w:rFonts w:hint="eastAsia"/>
        </w:rPr>
        <w:t>Paillier</w:t>
      </w:r>
      <w:proofErr w:type="spellEnd"/>
      <w:r>
        <w:rPr>
          <w:rFonts w:hint="eastAsia"/>
        </w:rPr>
        <w:t>加密模块</w:t>
      </w:r>
    </w:p>
    <w:p w14:paraId="2E021C34" w14:textId="77777777" w:rsidR="00431997" w:rsidRDefault="00431997" w:rsidP="00431997">
      <w:pPr>
        <w:rPr>
          <w:rFonts w:hint="eastAsia"/>
        </w:rPr>
      </w:pPr>
      <w:proofErr w:type="spellStart"/>
      <w:r>
        <w:rPr>
          <w:rFonts w:hint="eastAsia"/>
        </w:rPr>
        <w:t>Paillier</w:t>
      </w:r>
      <w:proofErr w:type="spellEnd"/>
      <w:r>
        <w:rPr>
          <w:rFonts w:hint="eastAsia"/>
        </w:rPr>
        <w:t>加密是本系统的基础加密方案，具有以下关键特性：</w:t>
      </w:r>
    </w:p>
    <w:p w14:paraId="2200CC03" w14:textId="77777777" w:rsidR="00431997" w:rsidRDefault="00431997" w:rsidP="00431997">
      <w:pPr>
        <w:rPr>
          <w:rFonts w:hint="eastAsia"/>
        </w:rPr>
      </w:pPr>
      <w:r>
        <w:rPr>
          <w:rFonts w:hint="eastAsia"/>
        </w:rPr>
        <w:t>加法同态特性：允许在加密数据上直接进行加法运算</w:t>
      </w:r>
    </w:p>
    <w:p w14:paraId="139F4FC2" w14:textId="77777777" w:rsidR="00431997" w:rsidRDefault="00431997" w:rsidP="00431997">
      <w:pPr>
        <w:rPr>
          <w:rFonts w:hint="eastAsia"/>
        </w:rPr>
      </w:pPr>
      <w:r>
        <w:rPr>
          <w:rFonts w:hint="eastAsia"/>
        </w:rPr>
        <w:t>非对称加密：使用公</w:t>
      </w:r>
      <w:proofErr w:type="gramStart"/>
      <w:r>
        <w:rPr>
          <w:rFonts w:hint="eastAsia"/>
        </w:rPr>
        <w:t>钥</w:t>
      </w:r>
      <w:proofErr w:type="gramEnd"/>
      <w:r>
        <w:rPr>
          <w:rFonts w:hint="eastAsia"/>
        </w:rPr>
        <w:t>加密、私</w:t>
      </w:r>
      <w:proofErr w:type="gramStart"/>
      <w:r>
        <w:rPr>
          <w:rFonts w:hint="eastAsia"/>
        </w:rPr>
        <w:t>钥</w:t>
      </w:r>
      <w:proofErr w:type="gramEnd"/>
      <w:r>
        <w:rPr>
          <w:rFonts w:hint="eastAsia"/>
        </w:rPr>
        <w:t>解密的模式</w:t>
      </w:r>
    </w:p>
    <w:p w14:paraId="61C36F96" w14:textId="77777777" w:rsidR="00431997" w:rsidRDefault="00431997" w:rsidP="00431997">
      <w:pPr>
        <w:rPr>
          <w:rFonts w:hint="eastAsia"/>
        </w:rPr>
      </w:pPr>
      <w:r>
        <w:rPr>
          <w:rFonts w:hint="eastAsia"/>
        </w:rPr>
        <w:t>概率加密：相同明文每次加密会产生不同的密文</w:t>
      </w:r>
    </w:p>
    <w:p w14:paraId="219CAA7B" w14:textId="77777777" w:rsidR="00431997" w:rsidRDefault="00431997" w:rsidP="00431997">
      <w:pPr>
        <w:rPr>
          <w:rFonts w:hint="eastAsia"/>
        </w:rPr>
      </w:pPr>
      <w:r>
        <w:rPr>
          <w:rFonts w:hint="eastAsia"/>
        </w:rPr>
        <w:t>大数安全：基于大整数分解难题，使用1024位以上的密钥</w:t>
      </w:r>
    </w:p>
    <w:p w14:paraId="1244F41F" w14:textId="77777777" w:rsidR="00431997" w:rsidRDefault="00431997" w:rsidP="00431997">
      <w:pPr>
        <w:rPr>
          <w:rFonts w:hint="eastAsia"/>
        </w:rPr>
      </w:pPr>
      <w:r>
        <w:rPr>
          <w:rFonts w:hint="eastAsia"/>
        </w:rPr>
        <w:t>该模块主要负责：</w:t>
      </w:r>
    </w:p>
    <w:p w14:paraId="7A560F04" w14:textId="77777777" w:rsidR="00431997" w:rsidRDefault="00431997" w:rsidP="00431997">
      <w:pPr>
        <w:rPr>
          <w:rFonts w:hint="eastAsia"/>
        </w:rPr>
      </w:pPr>
      <w:r>
        <w:rPr>
          <w:rFonts w:hint="eastAsia"/>
        </w:rPr>
        <w:t>系统密钥对的生成和管理</w:t>
      </w:r>
    </w:p>
    <w:p w14:paraId="528B10C7" w14:textId="77777777" w:rsidR="00431997" w:rsidRDefault="00431997" w:rsidP="00431997">
      <w:pPr>
        <w:rPr>
          <w:rFonts w:hint="eastAsia"/>
        </w:rPr>
      </w:pPr>
      <w:r>
        <w:rPr>
          <w:rFonts w:hint="eastAsia"/>
        </w:rPr>
        <w:t>敏感数据的加密和解密操作</w:t>
      </w:r>
    </w:p>
    <w:p w14:paraId="3C0F73BE" w14:textId="77777777" w:rsidR="00431997" w:rsidRDefault="00431997" w:rsidP="00431997">
      <w:pPr>
        <w:rPr>
          <w:rFonts w:hint="eastAsia"/>
        </w:rPr>
      </w:pPr>
      <w:r>
        <w:rPr>
          <w:rFonts w:hint="eastAsia"/>
        </w:rPr>
        <w:t>支持加密状态下的安全计算</w:t>
      </w:r>
    </w:p>
    <w:p w14:paraId="37D80482" w14:textId="77777777" w:rsidR="00431997" w:rsidRDefault="00431997" w:rsidP="00431997">
      <w:pPr>
        <w:rPr>
          <w:rFonts w:hint="eastAsia"/>
        </w:rPr>
      </w:pPr>
      <w:r>
        <w:rPr>
          <w:rFonts w:hint="eastAsia"/>
        </w:rPr>
        <w:t>2. DDH安全协议模块</w:t>
      </w:r>
    </w:p>
    <w:p w14:paraId="7531C9D0" w14:textId="77777777" w:rsidR="00431997" w:rsidRDefault="00431997" w:rsidP="00431997">
      <w:pPr>
        <w:rPr>
          <w:rFonts w:hint="eastAsia"/>
        </w:rPr>
      </w:pPr>
      <w:r>
        <w:rPr>
          <w:rFonts w:hint="eastAsia"/>
        </w:rPr>
        <w:t>DDH(Decisional Diffie-Hellman)协议是系统的隐私保护核心，提供：</w:t>
      </w:r>
    </w:p>
    <w:p w14:paraId="1218218F" w14:textId="77777777" w:rsidR="00431997" w:rsidRDefault="00431997" w:rsidP="00431997">
      <w:pPr>
        <w:rPr>
          <w:rFonts w:hint="eastAsia"/>
        </w:rPr>
      </w:pPr>
      <w:r>
        <w:rPr>
          <w:rFonts w:hint="eastAsia"/>
        </w:rPr>
        <w:t>安全的密码哈希转换机制</w:t>
      </w:r>
    </w:p>
    <w:p w14:paraId="42CC1B21" w14:textId="77777777" w:rsidR="00431997" w:rsidRDefault="00431997" w:rsidP="00431997">
      <w:pPr>
        <w:rPr>
          <w:rFonts w:hint="eastAsia"/>
        </w:rPr>
      </w:pPr>
      <w:r>
        <w:rPr>
          <w:rFonts w:hint="eastAsia"/>
        </w:rPr>
        <w:t>隐私保护的集合成员关系验证</w:t>
      </w:r>
    </w:p>
    <w:p w14:paraId="2B3992F6" w14:textId="77777777" w:rsidR="00431997" w:rsidRDefault="00431997" w:rsidP="00431997">
      <w:pPr>
        <w:rPr>
          <w:rFonts w:hint="eastAsia"/>
        </w:rPr>
      </w:pPr>
      <w:r>
        <w:rPr>
          <w:rFonts w:hint="eastAsia"/>
        </w:rPr>
        <w:t>基于离散对数问题的安全基础</w:t>
      </w:r>
    </w:p>
    <w:p w14:paraId="5AC7B644" w14:textId="77777777" w:rsidR="00431997" w:rsidRDefault="00431997" w:rsidP="00431997">
      <w:pPr>
        <w:rPr>
          <w:rFonts w:hint="eastAsia"/>
        </w:rPr>
      </w:pPr>
      <w:r>
        <w:rPr>
          <w:rFonts w:hint="eastAsia"/>
        </w:rPr>
        <w:t>主要功能包括：</w:t>
      </w:r>
    </w:p>
    <w:p w14:paraId="3AA832CF" w14:textId="77777777" w:rsidR="00431997" w:rsidRDefault="00431997" w:rsidP="00431997">
      <w:pPr>
        <w:rPr>
          <w:rFonts w:hint="eastAsia"/>
        </w:rPr>
      </w:pPr>
      <w:r>
        <w:rPr>
          <w:rFonts w:hint="eastAsia"/>
        </w:rPr>
        <w:t>将密码转换为不可逆的加密指纹</w:t>
      </w:r>
    </w:p>
    <w:p w14:paraId="61B1FC73" w14:textId="77777777" w:rsidR="00431997" w:rsidRDefault="00431997" w:rsidP="00431997">
      <w:pPr>
        <w:rPr>
          <w:rFonts w:hint="eastAsia"/>
        </w:rPr>
      </w:pPr>
      <w:r>
        <w:rPr>
          <w:rFonts w:hint="eastAsia"/>
        </w:rPr>
        <w:t>实现不暴露原始数据的比对功能</w:t>
      </w:r>
    </w:p>
    <w:p w14:paraId="042EAC09" w14:textId="77777777" w:rsidR="00431997" w:rsidRDefault="00431997" w:rsidP="00431997">
      <w:pPr>
        <w:rPr>
          <w:rFonts w:hint="eastAsia"/>
        </w:rPr>
      </w:pPr>
      <w:r>
        <w:rPr>
          <w:rFonts w:hint="eastAsia"/>
        </w:rPr>
        <w:t>提供协议所需的安全参数生成</w:t>
      </w:r>
    </w:p>
    <w:p w14:paraId="7CBF9FE7" w14:textId="77777777" w:rsidR="00431997" w:rsidRDefault="00431997" w:rsidP="00431997">
      <w:pPr>
        <w:rPr>
          <w:rFonts w:hint="eastAsia"/>
        </w:rPr>
      </w:pPr>
    </w:p>
    <w:p w14:paraId="0D8A8A19" w14:textId="77777777" w:rsidR="00431997" w:rsidRDefault="00431997" w:rsidP="00431997">
      <w:pPr>
        <w:rPr>
          <w:rFonts w:hint="eastAsia"/>
        </w:rPr>
      </w:pPr>
      <w:r>
        <w:rPr>
          <w:rFonts w:hint="eastAsia"/>
        </w:rPr>
        <w:t>三、工作流程详解</w:t>
      </w:r>
    </w:p>
    <w:p w14:paraId="16E096BC" w14:textId="77777777" w:rsidR="00431997" w:rsidRDefault="00431997" w:rsidP="00431997">
      <w:pPr>
        <w:rPr>
          <w:rFonts w:hint="eastAsia"/>
        </w:rPr>
      </w:pPr>
      <w:r>
        <w:rPr>
          <w:rFonts w:hint="eastAsia"/>
        </w:rPr>
        <w:t>1. 系统初始化阶段</w:t>
      </w:r>
    </w:p>
    <w:p w14:paraId="41035FDF" w14:textId="77777777" w:rsidR="00431997" w:rsidRDefault="00431997" w:rsidP="00431997">
      <w:pPr>
        <w:rPr>
          <w:rFonts w:hint="eastAsia"/>
        </w:rPr>
      </w:pPr>
      <w:proofErr w:type="gramStart"/>
      <w:r>
        <w:rPr>
          <w:rFonts w:hint="eastAsia"/>
        </w:rPr>
        <w:t>服务端会执行</w:t>
      </w:r>
      <w:proofErr w:type="gramEnd"/>
      <w:r>
        <w:rPr>
          <w:rFonts w:hint="eastAsia"/>
        </w:rPr>
        <w:t>以下准备工作：</w:t>
      </w:r>
    </w:p>
    <w:p w14:paraId="3981C2FB" w14:textId="77777777" w:rsidR="00431997" w:rsidRDefault="00431997" w:rsidP="00431997">
      <w:pPr>
        <w:rPr>
          <w:rFonts w:hint="eastAsia"/>
        </w:rPr>
      </w:pPr>
      <w:r>
        <w:rPr>
          <w:rFonts w:hint="eastAsia"/>
        </w:rPr>
        <w:t>生成</w:t>
      </w:r>
      <w:proofErr w:type="spellStart"/>
      <w:r>
        <w:rPr>
          <w:rFonts w:hint="eastAsia"/>
        </w:rPr>
        <w:t>Paillier</w:t>
      </w:r>
      <w:proofErr w:type="spellEnd"/>
      <w:r>
        <w:rPr>
          <w:rFonts w:hint="eastAsia"/>
        </w:rPr>
        <w:t>加密所需的密钥对</w:t>
      </w:r>
    </w:p>
    <w:p w14:paraId="4221F046" w14:textId="77777777" w:rsidR="00431997" w:rsidRDefault="00431997" w:rsidP="00431997">
      <w:pPr>
        <w:rPr>
          <w:rFonts w:hint="eastAsia"/>
        </w:rPr>
      </w:pPr>
      <w:r>
        <w:rPr>
          <w:rFonts w:hint="eastAsia"/>
        </w:rPr>
        <w:t>创建DDH协议的安全参数</w:t>
      </w:r>
    </w:p>
    <w:p w14:paraId="2B0B8625" w14:textId="77777777" w:rsidR="00431997" w:rsidRDefault="00431997" w:rsidP="00431997">
      <w:pPr>
        <w:rPr>
          <w:rFonts w:hint="eastAsia"/>
        </w:rPr>
      </w:pPr>
      <w:r>
        <w:rPr>
          <w:rFonts w:hint="eastAsia"/>
        </w:rPr>
        <w:t>预处理已知泄露密码数据库</w:t>
      </w:r>
    </w:p>
    <w:p w14:paraId="742615AD" w14:textId="77777777" w:rsidR="00431997" w:rsidRDefault="00431997" w:rsidP="00431997">
      <w:pPr>
        <w:rPr>
          <w:rFonts w:hint="eastAsia"/>
        </w:rPr>
      </w:pPr>
      <w:r>
        <w:rPr>
          <w:rFonts w:hint="eastAsia"/>
        </w:rPr>
        <w:t>建立必要的安全通信基础架构</w:t>
      </w:r>
    </w:p>
    <w:p w14:paraId="741A7EB0" w14:textId="77777777" w:rsidR="00431997" w:rsidRDefault="00431997" w:rsidP="00431997">
      <w:pPr>
        <w:rPr>
          <w:rFonts w:hint="eastAsia"/>
        </w:rPr>
      </w:pPr>
      <w:r>
        <w:rPr>
          <w:rFonts w:hint="eastAsia"/>
        </w:rPr>
        <w:t>2. 密码检查处理流程</w:t>
      </w:r>
    </w:p>
    <w:p w14:paraId="377B150F" w14:textId="77777777" w:rsidR="00431997" w:rsidRDefault="00431997" w:rsidP="00431997">
      <w:pPr>
        <w:rPr>
          <w:rFonts w:hint="eastAsia"/>
        </w:rPr>
      </w:pPr>
      <w:r>
        <w:rPr>
          <w:rFonts w:hint="eastAsia"/>
        </w:rPr>
        <w:t>完整的密码检查过程分为以下几个步骤：</w:t>
      </w:r>
    </w:p>
    <w:p w14:paraId="07E3A251" w14:textId="77777777" w:rsidR="00431997" w:rsidRDefault="00431997" w:rsidP="00431997">
      <w:pPr>
        <w:rPr>
          <w:rFonts w:hint="eastAsia"/>
        </w:rPr>
      </w:pPr>
      <w:r>
        <w:rPr>
          <w:rFonts w:hint="eastAsia"/>
        </w:rPr>
        <w:lastRenderedPageBreak/>
        <w:t>服务端预处理：</w:t>
      </w:r>
    </w:p>
    <w:p w14:paraId="42D6A3F0" w14:textId="77777777" w:rsidR="00431997" w:rsidRDefault="00431997" w:rsidP="00431997">
      <w:pPr>
        <w:rPr>
          <w:rFonts w:hint="eastAsia"/>
        </w:rPr>
      </w:pPr>
      <w:r>
        <w:rPr>
          <w:rFonts w:hint="eastAsia"/>
        </w:rPr>
        <w:t>对泄露数据库中的每个密码进行加密处理</w:t>
      </w:r>
    </w:p>
    <w:p w14:paraId="3F5C15F7" w14:textId="77777777" w:rsidR="00431997" w:rsidRDefault="00431997" w:rsidP="00431997">
      <w:pPr>
        <w:rPr>
          <w:rFonts w:hint="eastAsia"/>
        </w:rPr>
      </w:pPr>
      <w:r>
        <w:rPr>
          <w:rFonts w:hint="eastAsia"/>
        </w:rPr>
        <w:t>生成对应的安全标记</w:t>
      </w:r>
    </w:p>
    <w:p w14:paraId="4AC36E29" w14:textId="77777777" w:rsidR="00431997" w:rsidRDefault="00431997" w:rsidP="00431997">
      <w:pPr>
        <w:rPr>
          <w:rFonts w:hint="eastAsia"/>
        </w:rPr>
      </w:pPr>
      <w:r>
        <w:rPr>
          <w:rFonts w:hint="eastAsia"/>
        </w:rPr>
        <w:t>随机打乱存储顺序以增强隐私</w:t>
      </w:r>
    </w:p>
    <w:p w14:paraId="4665F508" w14:textId="77777777" w:rsidR="00431997" w:rsidRDefault="00431997" w:rsidP="00431997">
      <w:pPr>
        <w:rPr>
          <w:rFonts w:hint="eastAsia"/>
        </w:rPr>
      </w:pPr>
      <w:r>
        <w:rPr>
          <w:rFonts w:hint="eastAsia"/>
        </w:rPr>
        <w:t>客户端准备：</w:t>
      </w:r>
    </w:p>
    <w:p w14:paraId="50762173" w14:textId="77777777" w:rsidR="00431997" w:rsidRDefault="00431997" w:rsidP="00431997">
      <w:pPr>
        <w:rPr>
          <w:rFonts w:hint="eastAsia"/>
        </w:rPr>
      </w:pPr>
      <w:r>
        <w:rPr>
          <w:rFonts w:hint="eastAsia"/>
        </w:rPr>
        <w:t>用户输入待检查的密码列表</w:t>
      </w:r>
    </w:p>
    <w:p w14:paraId="5EEE280B" w14:textId="77777777" w:rsidR="00431997" w:rsidRDefault="00431997" w:rsidP="00431997">
      <w:pPr>
        <w:rPr>
          <w:rFonts w:hint="eastAsia"/>
        </w:rPr>
      </w:pPr>
      <w:r>
        <w:rPr>
          <w:rFonts w:hint="eastAsia"/>
        </w:rPr>
        <w:t>对每个密码进行相同的加密转换</w:t>
      </w:r>
    </w:p>
    <w:p w14:paraId="71832415" w14:textId="77777777" w:rsidR="00431997" w:rsidRDefault="00431997" w:rsidP="00431997">
      <w:pPr>
        <w:rPr>
          <w:rFonts w:hint="eastAsia"/>
        </w:rPr>
      </w:pPr>
      <w:r>
        <w:rPr>
          <w:rFonts w:hint="eastAsia"/>
        </w:rPr>
        <w:t>生成查询请求</w:t>
      </w:r>
    </w:p>
    <w:p w14:paraId="4F0C1DA8" w14:textId="77777777" w:rsidR="00431997" w:rsidRDefault="00431997" w:rsidP="00431997">
      <w:pPr>
        <w:rPr>
          <w:rFonts w:hint="eastAsia"/>
        </w:rPr>
      </w:pPr>
      <w:r>
        <w:rPr>
          <w:rFonts w:hint="eastAsia"/>
        </w:rPr>
        <w:t>安全比对：</w:t>
      </w:r>
    </w:p>
    <w:p w14:paraId="1EDAA2C1" w14:textId="77777777" w:rsidR="00431997" w:rsidRDefault="00431997" w:rsidP="00431997">
      <w:pPr>
        <w:rPr>
          <w:rFonts w:hint="eastAsia"/>
        </w:rPr>
      </w:pPr>
      <w:r>
        <w:rPr>
          <w:rFonts w:hint="eastAsia"/>
        </w:rPr>
        <w:t>系统在加密状态下比对密码指纹</w:t>
      </w:r>
    </w:p>
    <w:p w14:paraId="44A28F18" w14:textId="77777777" w:rsidR="00431997" w:rsidRDefault="00431997" w:rsidP="00431997">
      <w:pPr>
        <w:rPr>
          <w:rFonts w:hint="eastAsia"/>
        </w:rPr>
      </w:pPr>
      <w:r>
        <w:rPr>
          <w:rFonts w:hint="eastAsia"/>
        </w:rPr>
        <w:t>只判断是否存在匹配</w:t>
      </w:r>
    </w:p>
    <w:p w14:paraId="2B58626A" w14:textId="77777777" w:rsidR="00431997" w:rsidRDefault="00431997" w:rsidP="00431997">
      <w:pPr>
        <w:rPr>
          <w:rFonts w:hint="eastAsia"/>
        </w:rPr>
      </w:pPr>
      <w:r>
        <w:rPr>
          <w:rFonts w:hint="eastAsia"/>
        </w:rPr>
        <w:t>不泄露任何额外信息</w:t>
      </w:r>
    </w:p>
    <w:p w14:paraId="78C4360D" w14:textId="77777777" w:rsidR="00431997" w:rsidRDefault="00431997" w:rsidP="00431997">
      <w:pPr>
        <w:rPr>
          <w:rFonts w:hint="eastAsia"/>
        </w:rPr>
      </w:pPr>
      <w:r>
        <w:rPr>
          <w:rFonts w:hint="eastAsia"/>
        </w:rPr>
        <w:t>结果返回：</w:t>
      </w:r>
    </w:p>
    <w:p w14:paraId="1A5A7DBF" w14:textId="77777777" w:rsidR="00431997" w:rsidRDefault="00431997" w:rsidP="00431997">
      <w:pPr>
        <w:rPr>
          <w:rFonts w:hint="eastAsia"/>
        </w:rPr>
      </w:pPr>
      <w:r>
        <w:rPr>
          <w:rFonts w:hint="eastAsia"/>
        </w:rPr>
        <w:t>服务端解密比对结果</w:t>
      </w:r>
    </w:p>
    <w:p w14:paraId="1C96C6F4" w14:textId="77777777" w:rsidR="00431997" w:rsidRDefault="00431997" w:rsidP="00431997">
      <w:pPr>
        <w:rPr>
          <w:rFonts w:hint="eastAsia"/>
        </w:rPr>
      </w:pPr>
      <w:r>
        <w:rPr>
          <w:rFonts w:hint="eastAsia"/>
        </w:rPr>
        <w:t>仅返回是否存在泄露的布尔值</w:t>
      </w:r>
    </w:p>
    <w:p w14:paraId="5F5B4BD1" w14:textId="77777777" w:rsidR="00431997" w:rsidRDefault="00431997" w:rsidP="00431997">
      <w:pPr>
        <w:rPr>
          <w:rFonts w:hint="eastAsia"/>
        </w:rPr>
      </w:pPr>
      <w:r>
        <w:rPr>
          <w:rFonts w:hint="eastAsia"/>
        </w:rPr>
        <w:t>确保结果与原始密码正确对应</w:t>
      </w:r>
    </w:p>
    <w:p w14:paraId="4077BE96" w14:textId="77777777" w:rsidR="00431997" w:rsidRDefault="00431997" w:rsidP="00431997">
      <w:pPr>
        <w:rPr>
          <w:rFonts w:hint="eastAsia"/>
        </w:rPr>
      </w:pPr>
    </w:p>
    <w:p w14:paraId="4C786E36" w14:textId="77777777" w:rsidR="00431997" w:rsidRDefault="00431997" w:rsidP="00431997">
      <w:pPr>
        <w:rPr>
          <w:rFonts w:hint="eastAsia"/>
        </w:rPr>
      </w:pPr>
      <w:r>
        <w:rPr>
          <w:rFonts w:hint="eastAsia"/>
        </w:rPr>
        <w:t>四、安全特性说明</w:t>
      </w:r>
    </w:p>
    <w:p w14:paraId="4328ECED" w14:textId="77777777" w:rsidR="00431997" w:rsidRDefault="00431997" w:rsidP="00431997">
      <w:pPr>
        <w:rPr>
          <w:rFonts w:hint="eastAsia"/>
        </w:rPr>
      </w:pPr>
      <w:r>
        <w:rPr>
          <w:rFonts w:hint="eastAsia"/>
        </w:rPr>
        <w:t>1. 隐私保护机制</w:t>
      </w:r>
    </w:p>
    <w:p w14:paraId="14161BBD" w14:textId="77777777" w:rsidR="00431997" w:rsidRDefault="00431997" w:rsidP="00431997">
      <w:pPr>
        <w:rPr>
          <w:rFonts w:hint="eastAsia"/>
        </w:rPr>
      </w:pPr>
      <w:r>
        <w:rPr>
          <w:rFonts w:hint="eastAsia"/>
        </w:rPr>
        <w:t>数据保密性：全程加密处理，原始密码永不暴露</w:t>
      </w:r>
    </w:p>
    <w:p w14:paraId="2F32DAC2" w14:textId="77777777" w:rsidR="00431997" w:rsidRDefault="00431997" w:rsidP="00431997">
      <w:pPr>
        <w:rPr>
          <w:rFonts w:hint="eastAsia"/>
        </w:rPr>
      </w:pPr>
      <w:r>
        <w:rPr>
          <w:rFonts w:hint="eastAsia"/>
        </w:rPr>
        <w:t>最小披露原则：仅返回必要的检查结果</w:t>
      </w:r>
    </w:p>
    <w:p w14:paraId="4CFF07B0" w14:textId="77777777" w:rsidR="00431997" w:rsidRDefault="00431997" w:rsidP="00431997">
      <w:pPr>
        <w:rPr>
          <w:rFonts w:hint="eastAsia"/>
        </w:rPr>
      </w:pPr>
      <w:r>
        <w:rPr>
          <w:rFonts w:hint="eastAsia"/>
        </w:rPr>
        <w:t>抗关联分析：通过随机化处理防止信息推断</w:t>
      </w:r>
    </w:p>
    <w:p w14:paraId="6ED6C227" w14:textId="77777777" w:rsidR="00431997" w:rsidRDefault="00431997" w:rsidP="00431997">
      <w:pPr>
        <w:rPr>
          <w:rFonts w:hint="eastAsia"/>
        </w:rPr>
      </w:pPr>
      <w:r>
        <w:rPr>
          <w:rFonts w:hint="eastAsia"/>
        </w:rPr>
        <w:t>2. 安全防护措施</w:t>
      </w:r>
    </w:p>
    <w:p w14:paraId="3FE33C7E" w14:textId="77777777" w:rsidR="00431997" w:rsidRDefault="00431997" w:rsidP="00431997">
      <w:pPr>
        <w:rPr>
          <w:rFonts w:hint="eastAsia"/>
        </w:rPr>
      </w:pPr>
      <w:r>
        <w:rPr>
          <w:rFonts w:hint="eastAsia"/>
        </w:rPr>
        <w:t>抵抗暴力破解：使用密码学强度的随机数和大素数</w:t>
      </w:r>
    </w:p>
    <w:p w14:paraId="0B947E06" w14:textId="77777777" w:rsidR="00431997" w:rsidRDefault="00431997" w:rsidP="00431997">
      <w:pPr>
        <w:rPr>
          <w:rFonts w:hint="eastAsia"/>
        </w:rPr>
      </w:pPr>
      <w:r>
        <w:rPr>
          <w:rFonts w:hint="eastAsia"/>
        </w:rPr>
        <w:t>防止重放攻击：每次处理都包含新鲜随机因子</w:t>
      </w:r>
    </w:p>
    <w:p w14:paraId="5AB37442" w14:textId="77777777" w:rsidR="00431997" w:rsidRDefault="00431997" w:rsidP="00431997">
      <w:pPr>
        <w:rPr>
          <w:rFonts w:hint="eastAsia"/>
        </w:rPr>
      </w:pPr>
      <w:r>
        <w:rPr>
          <w:rFonts w:hint="eastAsia"/>
        </w:rPr>
        <w:t>抗中间人攻击：完整的安全协议设计</w:t>
      </w:r>
    </w:p>
    <w:p w14:paraId="317FFE24" w14:textId="77777777" w:rsidR="00431997" w:rsidRDefault="00431997" w:rsidP="00431997">
      <w:pPr>
        <w:rPr>
          <w:rFonts w:hint="eastAsia"/>
        </w:rPr>
      </w:pPr>
      <w:r>
        <w:rPr>
          <w:rFonts w:hint="eastAsia"/>
        </w:rPr>
        <w:t>3. 密码学保证</w:t>
      </w:r>
    </w:p>
    <w:p w14:paraId="16456FB7" w14:textId="77777777" w:rsidR="00431997" w:rsidRDefault="00431997" w:rsidP="00431997">
      <w:pPr>
        <w:rPr>
          <w:rFonts w:hint="eastAsia"/>
        </w:rPr>
      </w:pPr>
      <w:r>
        <w:rPr>
          <w:rFonts w:hint="eastAsia"/>
        </w:rPr>
        <w:t>基于经过验证的数学难题</w:t>
      </w:r>
    </w:p>
    <w:p w14:paraId="00DB81A5" w14:textId="77777777" w:rsidR="00431997" w:rsidRDefault="00431997" w:rsidP="00431997">
      <w:pPr>
        <w:rPr>
          <w:rFonts w:hint="eastAsia"/>
        </w:rPr>
      </w:pPr>
      <w:r>
        <w:rPr>
          <w:rFonts w:hint="eastAsia"/>
        </w:rPr>
        <w:t>采用标准化的密码学原语</w:t>
      </w:r>
    </w:p>
    <w:p w14:paraId="00095955" w14:textId="77777777" w:rsidR="00431997" w:rsidRDefault="00431997" w:rsidP="00431997">
      <w:pPr>
        <w:rPr>
          <w:rFonts w:hint="eastAsia"/>
        </w:rPr>
      </w:pPr>
      <w:r>
        <w:rPr>
          <w:rFonts w:hint="eastAsia"/>
        </w:rPr>
        <w:t>实现完整的协议安全性</w:t>
      </w:r>
    </w:p>
    <w:p w14:paraId="5D8CCB35" w14:textId="77777777" w:rsidR="00C21B7F" w:rsidRDefault="00C21B7F">
      <w:pPr>
        <w:rPr>
          <w:rFonts w:hint="eastAsia"/>
        </w:rPr>
      </w:pPr>
    </w:p>
    <w:p w14:paraId="08FD34B6" w14:textId="16B08754" w:rsidR="00C90353" w:rsidRDefault="00C90353">
      <w:pPr>
        <w:rPr>
          <w:rFonts w:hint="eastAsia"/>
          <w:sz w:val="36"/>
          <w:szCs w:val="36"/>
        </w:rPr>
      </w:pPr>
      <w:bookmarkStart w:id="0" w:name="_Hlk206164951"/>
      <w:r w:rsidRPr="000003BE">
        <w:rPr>
          <w:rFonts w:hint="eastAsia"/>
          <w:sz w:val="36"/>
          <w:szCs w:val="36"/>
        </w:rPr>
        <w:t>实验结果测试</w:t>
      </w:r>
      <w:r>
        <w:rPr>
          <w:rFonts w:hint="eastAsia"/>
          <w:sz w:val="36"/>
          <w:szCs w:val="36"/>
        </w:rPr>
        <w:t>：</w:t>
      </w:r>
    </w:p>
    <w:bookmarkEnd w:id="0"/>
    <w:p w14:paraId="774A1322" w14:textId="77777777" w:rsidR="007E1104" w:rsidRDefault="007E1104">
      <w:pPr>
        <w:rPr>
          <w:noProof/>
          <w:sz w:val="36"/>
          <w:szCs w:val="36"/>
        </w:rPr>
      </w:pPr>
    </w:p>
    <w:p w14:paraId="1138690D" w14:textId="11369DA2" w:rsidR="00C90353" w:rsidRDefault="00C90353">
      <w:pPr>
        <w:rPr>
          <w:rFonts w:hint="eastAsia"/>
        </w:rPr>
      </w:pPr>
      <w:r>
        <w:rPr>
          <w:noProof/>
          <w:sz w:val="36"/>
          <w:szCs w:val="36"/>
        </w:rPr>
        <w:lastRenderedPageBreak/>
        <w:drawing>
          <wp:inline distT="0" distB="0" distL="0" distR="0" wp14:anchorId="51C1904B" wp14:editId="2AF4ED0C">
            <wp:extent cx="5875233" cy="2056765"/>
            <wp:effectExtent l="0" t="0" r="0" b="635"/>
            <wp:docPr id="1894986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314" t="20593" r="-1"/>
                    <a:stretch>
                      <a:fillRect/>
                    </a:stretch>
                  </pic:blipFill>
                  <pic:spPr bwMode="auto">
                    <a:xfrm>
                      <a:off x="0" y="0"/>
                      <a:ext cx="5898585" cy="2064940"/>
                    </a:xfrm>
                    <a:prstGeom prst="rect">
                      <a:avLst/>
                    </a:prstGeom>
                    <a:noFill/>
                    <a:ln>
                      <a:noFill/>
                    </a:ln>
                    <a:extLst>
                      <a:ext uri="{53640926-AAD7-44D8-BBD7-CCE9431645EC}">
                        <a14:shadowObscured xmlns:a14="http://schemas.microsoft.com/office/drawing/2010/main"/>
                      </a:ext>
                    </a:extLst>
                  </pic:spPr>
                </pic:pic>
              </a:graphicData>
            </a:graphic>
          </wp:inline>
        </w:drawing>
      </w:r>
    </w:p>
    <w:sectPr w:rsidR="00C903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97"/>
    <w:rsid w:val="00246755"/>
    <w:rsid w:val="00431997"/>
    <w:rsid w:val="007465EA"/>
    <w:rsid w:val="007E1104"/>
    <w:rsid w:val="00833219"/>
    <w:rsid w:val="009C43D7"/>
    <w:rsid w:val="009E7B8F"/>
    <w:rsid w:val="00C21B7F"/>
    <w:rsid w:val="00C9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2FC68"/>
  <w15:chartTrackingRefBased/>
  <w15:docId w15:val="{17A0D91B-E90E-4D05-B06E-51F4629C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19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19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19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19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19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3199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199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199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3199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19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19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19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1997"/>
    <w:rPr>
      <w:rFonts w:cstheme="majorBidi"/>
      <w:color w:val="0F4761" w:themeColor="accent1" w:themeShade="BF"/>
      <w:sz w:val="28"/>
      <w:szCs w:val="28"/>
    </w:rPr>
  </w:style>
  <w:style w:type="character" w:customStyle="1" w:styleId="50">
    <w:name w:val="标题 5 字符"/>
    <w:basedOn w:val="a0"/>
    <w:link w:val="5"/>
    <w:uiPriority w:val="9"/>
    <w:semiHidden/>
    <w:rsid w:val="00431997"/>
    <w:rPr>
      <w:rFonts w:cstheme="majorBidi"/>
      <w:color w:val="0F4761" w:themeColor="accent1" w:themeShade="BF"/>
      <w:sz w:val="24"/>
      <w:szCs w:val="24"/>
    </w:rPr>
  </w:style>
  <w:style w:type="character" w:customStyle="1" w:styleId="60">
    <w:name w:val="标题 6 字符"/>
    <w:basedOn w:val="a0"/>
    <w:link w:val="6"/>
    <w:uiPriority w:val="9"/>
    <w:semiHidden/>
    <w:rsid w:val="00431997"/>
    <w:rPr>
      <w:rFonts w:cstheme="majorBidi"/>
      <w:b/>
      <w:bCs/>
      <w:color w:val="0F4761" w:themeColor="accent1" w:themeShade="BF"/>
    </w:rPr>
  </w:style>
  <w:style w:type="character" w:customStyle="1" w:styleId="70">
    <w:name w:val="标题 7 字符"/>
    <w:basedOn w:val="a0"/>
    <w:link w:val="7"/>
    <w:uiPriority w:val="9"/>
    <w:semiHidden/>
    <w:rsid w:val="00431997"/>
    <w:rPr>
      <w:rFonts w:cstheme="majorBidi"/>
      <w:b/>
      <w:bCs/>
      <w:color w:val="595959" w:themeColor="text1" w:themeTint="A6"/>
    </w:rPr>
  </w:style>
  <w:style w:type="character" w:customStyle="1" w:styleId="80">
    <w:name w:val="标题 8 字符"/>
    <w:basedOn w:val="a0"/>
    <w:link w:val="8"/>
    <w:uiPriority w:val="9"/>
    <w:semiHidden/>
    <w:rsid w:val="00431997"/>
    <w:rPr>
      <w:rFonts w:cstheme="majorBidi"/>
      <w:color w:val="595959" w:themeColor="text1" w:themeTint="A6"/>
    </w:rPr>
  </w:style>
  <w:style w:type="character" w:customStyle="1" w:styleId="90">
    <w:name w:val="标题 9 字符"/>
    <w:basedOn w:val="a0"/>
    <w:link w:val="9"/>
    <w:uiPriority w:val="9"/>
    <w:semiHidden/>
    <w:rsid w:val="00431997"/>
    <w:rPr>
      <w:rFonts w:eastAsiaTheme="majorEastAsia" w:cstheme="majorBidi"/>
      <w:color w:val="595959" w:themeColor="text1" w:themeTint="A6"/>
    </w:rPr>
  </w:style>
  <w:style w:type="paragraph" w:styleId="a3">
    <w:name w:val="Title"/>
    <w:basedOn w:val="a"/>
    <w:next w:val="a"/>
    <w:link w:val="a4"/>
    <w:uiPriority w:val="10"/>
    <w:qFormat/>
    <w:rsid w:val="004319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19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19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19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1997"/>
    <w:pPr>
      <w:spacing w:before="160" w:after="160"/>
      <w:jc w:val="center"/>
    </w:pPr>
    <w:rPr>
      <w:i/>
      <w:iCs/>
      <w:color w:val="404040" w:themeColor="text1" w:themeTint="BF"/>
    </w:rPr>
  </w:style>
  <w:style w:type="character" w:customStyle="1" w:styleId="a8">
    <w:name w:val="引用 字符"/>
    <w:basedOn w:val="a0"/>
    <w:link w:val="a7"/>
    <w:uiPriority w:val="29"/>
    <w:rsid w:val="00431997"/>
    <w:rPr>
      <w:i/>
      <w:iCs/>
      <w:color w:val="404040" w:themeColor="text1" w:themeTint="BF"/>
    </w:rPr>
  </w:style>
  <w:style w:type="paragraph" w:styleId="a9">
    <w:name w:val="List Paragraph"/>
    <w:basedOn w:val="a"/>
    <w:uiPriority w:val="34"/>
    <w:qFormat/>
    <w:rsid w:val="00431997"/>
    <w:pPr>
      <w:ind w:left="720"/>
      <w:contextualSpacing/>
    </w:pPr>
  </w:style>
  <w:style w:type="character" w:styleId="aa">
    <w:name w:val="Intense Emphasis"/>
    <w:basedOn w:val="a0"/>
    <w:uiPriority w:val="21"/>
    <w:qFormat/>
    <w:rsid w:val="00431997"/>
    <w:rPr>
      <w:i/>
      <w:iCs/>
      <w:color w:val="0F4761" w:themeColor="accent1" w:themeShade="BF"/>
    </w:rPr>
  </w:style>
  <w:style w:type="paragraph" w:styleId="ab">
    <w:name w:val="Intense Quote"/>
    <w:basedOn w:val="a"/>
    <w:next w:val="a"/>
    <w:link w:val="ac"/>
    <w:uiPriority w:val="30"/>
    <w:qFormat/>
    <w:rsid w:val="00431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1997"/>
    <w:rPr>
      <w:i/>
      <w:iCs/>
      <w:color w:val="0F4761" w:themeColor="accent1" w:themeShade="BF"/>
    </w:rPr>
  </w:style>
  <w:style w:type="character" w:styleId="ad">
    <w:name w:val="Intense Reference"/>
    <w:basedOn w:val="a0"/>
    <w:uiPriority w:val="32"/>
    <w:qFormat/>
    <w:rsid w:val="00431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540</Words>
  <Characters>627</Characters>
  <Application>Microsoft Office Word</Application>
  <DocSecurity>0</DocSecurity>
  <Lines>44</Lines>
  <Paragraphs>68</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泰 李</dc:creator>
  <cp:keywords/>
  <dc:description/>
  <cp:lastModifiedBy>泰 李</cp:lastModifiedBy>
  <cp:revision>2</cp:revision>
  <dcterms:created xsi:type="dcterms:W3CDTF">2025-08-15T06:04:00Z</dcterms:created>
  <dcterms:modified xsi:type="dcterms:W3CDTF">2025-08-15T07:52:00Z</dcterms:modified>
</cp:coreProperties>
</file>