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F90B21" w14:textId="54ECFEA3" w:rsidR="00AE7400" w:rsidRPr="008C522A" w:rsidRDefault="00AE7400" w:rsidP="00AE7400">
      <w:pPr>
        <w:jc w:val="center"/>
        <w:rPr>
          <w:rFonts w:asciiTheme="minorBidi" w:hAnsiTheme="minorBidi"/>
          <w:sz w:val="24"/>
          <w:szCs w:val="24"/>
          <w:u w:val="single"/>
          <w:rtl/>
        </w:rPr>
      </w:pPr>
      <w:r w:rsidRPr="008C522A">
        <w:rPr>
          <w:rFonts w:asciiTheme="minorBidi" w:hAnsiTheme="minorBidi"/>
          <w:noProof/>
          <w:sz w:val="24"/>
          <w:szCs w:val="24"/>
        </w:rPr>
        <w:drawing>
          <wp:inline distT="0" distB="0" distL="0" distR="0" wp14:anchorId="22F19C31" wp14:editId="3F2397C6">
            <wp:extent cx="4827814" cy="1472873"/>
            <wp:effectExtent l="0" t="0" r="0" b="0"/>
            <wp:docPr id="1516496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96722" name=""/>
                    <pic:cNvPicPr/>
                  </pic:nvPicPr>
                  <pic:blipFill>
                    <a:blip r:embed="rId8"/>
                    <a:stretch>
                      <a:fillRect/>
                    </a:stretch>
                  </pic:blipFill>
                  <pic:spPr>
                    <a:xfrm>
                      <a:off x="0" y="0"/>
                      <a:ext cx="4827814" cy="1472873"/>
                    </a:xfrm>
                    <a:prstGeom prst="rect">
                      <a:avLst/>
                    </a:prstGeom>
                  </pic:spPr>
                </pic:pic>
              </a:graphicData>
            </a:graphic>
          </wp:inline>
        </w:drawing>
      </w:r>
    </w:p>
    <w:p w14:paraId="235F82C8" w14:textId="77777777" w:rsidR="00AE7400" w:rsidRPr="008C522A" w:rsidRDefault="00AE7400" w:rsidP="00AE7400">
      <w:pPr>
        <w:jc w:val="right"/>
        <w:rPr>
          <w:rFonts w:asciiTheme="minorBidi" w:hAnsiTheme="minorBidi"/>
          <w:sz w:val="24"/>
          <w:szCs w:val="24"/>
          <w:u w:val="single"/>
          <w:rtl/>
        </w:rPr>
      </w:pPr>
    </w:p>
    <w:p w14:paraId="1B9636F5" w14:textId="207AFC47" w:rsidR="00AE7400" w:rsidRPr="008C522A" w:rsidRDefault="00AE7400" w:rsidP="00AE7400">
      <w:pPr>
        <w:jc w:val="center"/>
        <w:rPr>
          <w:rFonts w:asciiTheme="minorBidi" w:hAnsiTheme="minorBidi"/>
          <w:sz w:val="24"/>
          <w:szCs w:val="24"/>
        </w:rPr>
      </w:pPr>
      <w:r w:rsidRPr="008C522A">
        <w:rPr>
          <w:rFonts w:asciiTheme="minorBidi" w:hAnsiTheme="minorBidi"/>
          <w:sz w:val="24"/>
          <w:szCs w:val="24"/>
        </w:rPr>
        <w:t>Software Engineering Department</w:t>
      </w:r>
    </w:p>
    <w:p w14:paraId="2F5D11A7" w14:textId="77777777" w:rsidR="00AE7400" w:rsidRPr="008C522A" w:rsidRDefault="00AE7400" w:rsidP="00AE7400">
      <w:pPr>
        <w:jc w:val="center"/>
        <w:rPr>
          <w:rFonts w:asciiTheme="minorBidi" w:hAnsiTheme="minorBidi"/>
          <w:sz w:val="24"/>
          <w:szCs w:val="24"/>
          <w:rtl/>
        </w:rPr>
      </w:pPr>
      <w:r w:rsidRPr="008C522A">
        <w:rPr>
          <w:rFonts w:asciiTheme="minorBidi" w:hAnsiTheme="minorBidi"/>
          <w:sz w:val="24"/>
          <w:szCs w:val="24"/>
        </w:rPr>
        <w:t>Braude College</w:t>
      </w:r>
    </w:p>
    <w:p w14:paraId="45C47206" w14:textId="7E79BE1B" w:rsidR="00AE7400" w:rsidRPr="008C522A" w:rsidRDefault="00AE7400" w:rsidP="00AE7400">
      <w:pPr>
        <w:jc w:val="center"/>
        <w:rPr>
          <w:rFonts w:asciiTheme="minorBidi" w:hAnsiTheme="minorBidi"/>
          <w:sz w:val="24"/>
          <w:szCs w:val="24"/>
          <w:rtl/>
        </w:rPr>
      </w:pPr>
      <w:r w:rsidRPr="008C522A">
        <w:rPr>
          <w:rFonts w:asciiTheme="minorBidi" w:hAnsiTheme="minorBidi"/>
          <w:sz w:val="24"/>
          <w:szCs w:val="24"/>
        </w:rPr>
        <w:t>Extended Project in Software Engineering</w:t>
      </w:r>
    </w:p>
    <w:p w14:paraId="106140F7" w14:textId="77777777" w:rsidR="00AE7400" w:rsidRPr="008C522A" w:rsidRDefault="00AE7400" w:rsidP="00AE7400">
      <w:pPr>
        <w:jc w:val="center"/>
        <w:rPr>
          <w:rFonts w:asciiTheme="minorBidi" w:hAnsiTheme="minorBidi"/>
          <w:sz w:val="24"/>
          <w:szCs w:val="24"/>
        </w:rPr>
      </w:pPr>
      <w:r w:rsidRPr="008C522A">
        <w:rPr>
          <w:rFonts w:asciiTheme="minorBidi" w:hAnsiTheme="minorBidi"/>
          <w:sz w:val="24"/>
          <w:szCs w:val="24"/>
        </w:rPr>
        <w:t xml:space="preserve">25-1-R-7 </w:t>
      </w:r>
    </w:p>
    <w:p w14:paraId="592FD9C0" w14:textId="5B77721A" w:rsidR="00AE7400" w:rsidRPr="008C522A" w:rsidRDefault="00AE7400" w:rsidP="00AE7400">
      <w:pPr>
        <w:jc w:val="center"/>
        <w:rPr>
          <w:rFonts w:asciiTheme="minorBidi" w:hAnsiTheme="minorBidi"/>
          <w:sz w:val="24"/>
          <w:szCs w:val="24"/>
        </w:rPr>
      </w:pPr>
      <w:r w:rsidRPr="008C522A">
        <w:rPr>
          <w:rFonts w:asciiTheme="minorBidi" w:hAnsiTheme="minorBidi"/>
          <w:sz w:val="24"/>
          <w:szCs w:val="24"/>
        </w:rPr>
        <w:t>Capstone Project Phase B</w:t>
      </w:r>
    </w:p>
    <w:p w14:paraId="34D322FE" w14:textId="77777777" w:rsidR="00AE7400" w:rsidRPr="008C522A" w:rsidRDefault="00AE7400" w:rsidP="00AE7400">
      <w:pPr>
        <w:bidi w:val="0"/>
        <w:spacing w:line="240" w:lineRule="auto"/>
        <w:rPr>
          <w:rFonts w:asciiTheme="minorBidi" w:hAnsiTheme="minorBidi"/>
          <w:sz w:val="24"/>
          <w:szCs w:val="24"/>
        </w:rPr>
      </w:pPr>
    </w:p>
    <w:p w14:paraId="22F22FCF" w14:textId="0D176AA3" w:rsidR="00AE7400" w:rsidRPr="008C522A" w:rsidRDefault="00AE7400" w:rsidP="00AE7400">
      <w:pPr>
        <w:bidi w:val="0"/>
        <w:spacing w:line="240" w:lineRule="auto"/>
        <w:jc w:val="center"/>
        <w:rPr>
          <w:rFonts w:asciiTheme="minorBidi" w:hAnsiTheme="minorBidi"/>
          <w:sz w:val="24"/>
          <w:szCs w:val="24"/>
        </w:rPr>
      </w:pPr>
      <w:r w:rsidRPr="008C522A">
        <w:rPr>
          <w:rFonts w:asciiTheme="minorBidi" w:hAnsiTheme="minorBidi"/>
          <w:noProof/>
          <w:sz w:val="24"/>
          <w:szCs w:val="24"/>
        </w:rPr>
        <w:drawing>
          <wp:inline distT="0" distB="0" distL="0" distR="0" wp14:anchorId="5662AED4" wp14:editId="380DA0F7">
            <wp:extent cx="4105275" cy="2085975"/>
            <wp:effectExtent l="0" t="0" r="9525" b="9525"/>
            <wp:docPr id="165739463" name="תמונה 1" descr="תמונה שמכילה הנעלה, ריקוד, ספורט, החלקה על קרח&#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463" name="תמונה 1" descr="תמונה שמכילה הנעלה, ריקוד, ספורט, החלקה על קרח&#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4105275" cy="2085975"/>
                    </a:xfrm>
                    <a:prstGeom prst="rect">
                      <a:avLst/>
                    </a:prstGeom>
                  </pic:spPr>
                </pic:pic>
              </a:graphicData>
            </a:graphic>
          </wp:inline>
        </w:drawing>
      </w:r>
    </w:p>
    <w:p w14:paraId="67619860" w14:textId="77777777" w:rsidR="00AE7400" w:rsidRPr="008C522A" w:rsidRDefault="00AE7400" w:rsidP="00AE7400">
      <w:pPr>
        <w:bidi w:val="0"/>
        <w:spacing w:line="240" w:lineRule="auto"/>
        <w:rPr>
          <w:rFonts w:asciiTheme="minorBidi" w:hAnsiTheme="minorBidi"/>
          <w:sz w:val="24"/>
          <w:szCs w:val="24"/>
          <w:rtl/>
        </w:rPr>
      </w:pPr>
    </w:p>
    <w:p w14:paraId="4E8E34F7" w14:textId="77777777" w:rsidR="00AE7400" w:rsidRPr="008C522A" w:rsidRDefault="00AE7400" w:rsidP="00AE7400">
      <w:pPr>
        <w:bidi w:val="0"/>
        <w:spacing w:line="240" w:lineRule="auto"/>
        <w:jc w:val="center"/>
        <w:rPr>
          <w:rFonts w:asciiTheme="minorBidi" w:hAnsiTheme="minorBidi"/>
          <w:sz w:val="24"/>
          <w:szCs w:val="24"/>
        </w:rPr>
      </w:pPr>
      <w:r w:rsidRPr="008C522A">
        <w:rPr>
          <w:rFonts w:asciiTheme="minorBidi" w:hAnsiTheme="minorBidi"/>
          <w:sz w:val="24"/>
          <w:szCs w:val="24"/>
          <w:u w:val="single"/>
        </w:rPr>
        <w:t>Supervisor: </w:t>
      </w:r>
    </w:p>
    <w:p w14:paraId="261F7C35" w14:textId="0AC8A5D3" w:rsidR="00AE7400" w:rsidRPr="008C522A" w:rsidRDefault="00AE7400" w:rsidP="00AE7400">
      <w:pPr>
        <w:bidi w:val="0"/>
        <w:spacing w:line="240" w:lineRule="auto"/>
        <w:jc w:val="center"/>
        <w:rPr>
          <w:rFonts w:asciiTheme="minorBidi" w:hAnsiTheme="minorBidi"/>
          <w:sz w:val="24"/>
          <w:szCs w:val="24"/>
          <w:rtl/>
        </w:rPr>
      </w:pPr>
      <w:r w:rsidRPr="008C522A">
        <w:rPr>
          <w:rFonts w:asciiTheme="minorBidi" w:hAnsiTheme="minorBidi"/>
          <w:sz w:val="24"/>
          <w:szCs w:val="24"/>
        </w:rPr>
        <w:t xml:space="preserve">Dr. Julia </w:t>
      </w:r>
      <w:proofErr w:type="spellStart"/>
      <w:r w:rsidRPr="008C522A">
        <w:rPr>
          <w:rFonts w:asciiTheme="minorBidi" w:hAnsiTheme="minorBidi"/>
          <w:sz w:val="24"/>
          <w:szCs w:val="24"/>
        </w:rPr>
        <w:t>Sheidin</w:t>
      </w:r>
      <w:proofErr w:type="spellEnd"/>
      <w:r w:rsidRPr="008C522A">
        <w:rPr>
          <w:rFonts w:asciiTheme="minorBidi" w:hAnsiTheme="minorBidi"/>
          <w:sz w:val="24"/>
          <w:szCs w:val="24"/>
        </w:rPr>
        <w:t xml:space="preserve"> and Dr. Avital </w:t>
      </w:r>
      <w:proofErr w:type="spellStart"/>
      <w:r w:rsidRPr="008C522A">
        <w:rPr>
          <w:rFonts w:asciiTheme="minorBidi" w:hAnsiTheme="minorBidi"/>
          <w:sz w:val="24"/>
          <w:szCs w:val="24"/>
        </w:rPr>
        <w:t>Shulner</w:t>
      </w:r>
      <w:proofErr w:type="spellEnd"/>
      <w:r w:rsidRPr="008C522A">
        <w:rPr>
          <w:rFonts w:asciiTheme="minorBidi" w:hAnsiTheme="minorBidi"/>
          <w:sz w:val="24"/>
          <w:szCs w:val="24"/>
        </w:rPr>
        <w:t xml:space="preserve"> Tal</w:t>
      </w:r>
    </w:p>
    <w:p w14:paraId="5BB97173" w14:textId="77777777" w:rsidR="00AE7400" w:rsidRPr="008C522A" w:rsidRDefault="00AE7400" w:rsidP="00AE7400">
      <w:pPr>
        <w:bidi w:val="0"/>
        <w:spacing w:line="240" w:lineRule="auto"/>
        <w:jc w:val="center"/>
        <w:rPr>
          <w:rFonts w:asciiTheme="minorBidi" w:hAnsiTheme="minorBidi"/>
          <w:sz w:val="24"/>
          <w:szCs w:val="24"/>
        </w:rPr>
      </w:pPr>
      <w:r w:rsidRPr="008C522A">
        <w:rPr>
          <w:rFonts w:asciiTheme="minorBidi" w:hAnsiTheme="minorBidi"/>
          <w:sz w:val="24"/>
          <w:szCs w:val="24"/>
          <w:u w:val="single"/>
        </w:rPr>
        <w:t>Student</w:t>
      </w:r>
      <w:r w:rsidRPr="008C522A">
        <w:rPr>
          <w:rFonts w:asciiTheme="minorBidi" w:hAnsiTheme="minorBidi"/>
          <w:sz w:val="24"/>
          <w:szCs w:val="24"/>
        </w:rPr>
        <w:t>:</w:t>
      </w:r>
    </w:p>
    <w:p w14:paraId="20ECD539" w14:textId="4092D31A" w:rsidR="00AE7400" w:rsidRPr="008C522A" w:rsidRDefault="00AE7400" w:rsidP="00AE7400">
      <w:pPr>
        <w:bidi w:val="0"/>
        <w:spacing w:line="240" w:lineRule="auto"/>
        <w:jc w:val="center"/>
        <w:rPr>
          <w:rFonts w:asciiTheme="minorBidi" w:hAnsiTheme="minorBidi"/>
          <w:sz w:val="24"/>
          <w:szCs w:val="24"/>
        </w:rPr>
      </w:pPr>
      <w:r w:rsidRPr="008C522A">
        <w:rPr>
          <w:rFonts w:asciiTheme="minorBidi" w:hAnsiTheme="minorBidi"/>
          <w:sz w:val="24"/>
          <w:szCs w:val="24"/>
        </w:rPr>
        <w:t xml:space="preserve"> Lital Leschinsky</w:t>
      </w:r>
    </w:p>
    <w:p w14:paraId="1C89115C" w14:textId="77777777" w:rsidR="002547EC" w:rsidRPr="008C522A" w:rsidRDefault="002547EC" w:rsidP="002547EC">
      <w:pPr>
        <w:bidi w:val="0"/>
        <w:spacing w:line="240" w:lineRule="auto"/>
        <w:jc w:val="center"/>
        <w:rPr>
          <w:rFonts w:asciiTheme="minorBidi" w:hAnsiTheme="minorBidi"/>
          <w:sz w:val="24"/>
          <w:szCs w:val="24"/>
        </w:rPr>
      </w:pPr>
      <w:r w:rsidRPr="008C522A">
        <w:rPr>
          <w:rFonts w:asciiTheme="minorBidi" w:hAnsiTheme="minorBidi"/>
          <w:sz w:val="24"/>
          <w:szCs w:val="24"/>
          <w:u w:val="single"/>
        </w:rPr>
        <w:t>GitHub:</w:t>
      </w:r>
    </w:p>
    <w:p w14:paraId="38CD8A2A" w14:textId="5ACE2A56" w:rsidR="00AE7400" w:rsidRDefault="002547EC" w:rsidP="00FF122C">
      <w:pPr>
        <w:bidi w:val="0"/>
        <w:spacing w:line="240" w:lineRule="auto"/>
        <w:jc w:val="center"/>
        <w:rPr>
          <w:rFonts w:asciiTheme="minorBidi" w:hAnsiTheme="minorBidi"/>
          <w:sz w:val="24"/>
          <w:szCs w:val="24"/>
        </w:rPr>
      </w:pPr>
      <w:r w:rsidRPr="008C522A">
        <w:rPr>
          <w:rFonts w:asciiTheme="minorBidi" w:hAnsiTheme="minorBidi"/>
          <w:sz w:val="24"/>
          <w:szCs w:val="24"/>
        </w:rPr>
        <w:t xml:space="preserve"> </w:t>
      </w:r>
      <w:hyperlink r:id="rId10" w:history="1">
        <w:r w:rsidR="00FF122C" w:rsidRPr="008C522A">
          <w:rPr>
            <w:rStyle w:val="Hyperlink"/>
            <w:rFonts w:asciiTheme="minorBidi" w:hAnsiTheme="minorBidi"/>
            <w:sz w:val="24"/>
            <w:szCs w:val="24"/>
          </w:rPr>
          <w:t>https://github.com/litalleschinsky/Gait_Detection</w:t>
        </w:r>
      </w:hyperlink>
    </w:p>
    <w:p w14:paraId="4CDB7D92" w14:textId="77777777" w:rsidR="008C522A" w:rsidRDefault="008C522A" w:rsidP="008C522A">
      <w:pPr>
        <w:bidi w:val="0"/>
        <w:spacing w:line="240" w:lineRule="auto"/>
        <w:jc w:val="center"/>
        <w:rPr>
          <w:rFonts w:asciiTheme="minorBidi" w:hAnsiTheme="minorBidi"/>
          <w:sz w:val="24"/>
          <w:szCs w:val="24"/>
        </w:rPr>
      </w:pPr>
    </w:p>
    <w:p w14:paraId="46AFAD45" w14:textId="77777777" w:rsidR="008C522A" w:rsidRDefault="008C522A" w:rsidP="008C522A">
      <w:pPr>
        <w:bidi w:val="0"/>
        <w:spacing w:line="240" w:lineRule="auto"/>
        <w:jc w:val="center"/>
        <w:rPr>
          <w:rFonts w:asciiTheme="minorBidi" w:hAnsiTheme="minorBidi"/>
          <w:sz w:val="24"/>
          <w:szCs w:val="24"/>
        </w:rPr>
      </w:pPr>
    </w:p>
    <w:p w14:paraId="29E81501" w14:textId="77777777" w:rsidR="008C522A" w:rsidRDefault="008C522A" w:rsidP="008C522A">
      <w:pPr>
        <w:bidi w:val="0"/>
        <w:spacing w:line="240" w:lineRule="auto"/>
        <w:jc w:val="center"/>
        <w:rPr>
          <w:rFonts w:asciiTheme="minorBidi" w:hAnsiTheme="minorBidi"/>
          <w:sz w:val="24"/>
          <w:szCs w:val="24"/>
        </w:rPr>
      </w:pPr>
    </w:p>
    <w:p w14:paraId="46CC1675" w14:textId="77777777" w:rsidR="008C522A" w:rsidRPr="008C522A" w:rsidRDefault="008C522A" w:rsidP="008C522A">
      <w:pPr>
        <w:bidi w:val="0"/>
        <w:spacing w:line="240" w:lineRule="auto"/>
        <w:jc w:val="center"/>
        <w:rPr>
          <w:rFonts w:asciiTheme="minorBidi" w:hAnsiTheme="minorBidi"/>
          <w:sz w:val="24"/>
          <w:szCs w:val="24"/>
          <w:rtl/>
        </w:rPr>
      </w:pPr>
    </w:p>
    <w:p w14:paraId="184A6A4C" w14:textId="66519E17" w:rsidR="00AE7400" w:rsidRPr="008C522A" w:rsidRDefault="00AE7400" w:rsidP="00AE7400">
      <w:pPr>
        <w:jc w:val="right"/>
        <w:rPr>
          <w:rFonts w:asciiTheme="minorBidi" w:hAnsiTheme="minorBidi"/>
          <w:sz w:val="24"/>
          <w:szCs w:val="24"/>
          <w:rtl/>
        </w:rPr>
      </w:pPr>
      <w:r w:rsidRPr="008C522A">
        <w:rPr>
          <w:rFonts w:asciiTheme="minorBidi" w:hAnsiTheme="minorBidi"/>
          <w:sz w:val="24"/>
          <w:szCs w:val="24"/>
        </w:rPr>
        <w:lastRenderedPageBreak/>
        <w:t>Table of Contents</w:t>
      </w:r>
    </w:p>
    <w:p w14:paraId="7592217D" w14:textId="6C4C8106" w:rsidR="00BE633A" w:rsidRPr="008C522A" w:rsidRDefault="00BE633A" w:rsidP="002B5CAD">
      <w:pPr>
        <w:spacing w:line="240" w:lineRule="auto"/>
        <w:jc w:val="right"/>
        <w:rPr>
          <w:rFonts w:asciiTheme="minorBidi" w:hAnsiTheme="minorBidi"/>
          <w:sz w:val="24"/>
          <w:szCs w:val="24"/>
        </w:rPr>
      </w:pPr>
      <w:r w:rsidRPr="008C522A">
        <w:rPr>
          <w:rFonts w:asciiTheme="minorBidi" w:hAnsiTheme="minorBidi"/>
          <w:sz w:val="24"/>
          <w:szCs w:val="24"/>
        </w:rPr>
        <w:t>1. Abstract</w:t>
      </w:r>
      <w:r w:rsidR="000A64EC" w:rsidRPr="008C522A">
        <w:rPr>
          <w:rFonts w:asciiTheme="minorBidi" w:hAnsiTheme="minorBidi"/>
          <w:sz w:val="24"/>
          <w:szCs w:val="24"/>
        </w:rPr>
        <w:t>……………………………………………………………………</w:t>
      </w:r>
      <w:r w:rsidR="003F0D15">
        <w:rPr>
          <w:rFonts w:asciiTheme="minorBidi" w:hAnsiTheme="minorBidi"/>
          <w:sz w:val="24"/>
          <w:szCs w:val="24"/>
        </w:rPr>
        <w:t>……</w:t>
      </w:r>
      <w:r w:rsidR="002B5CAD" w:rsidRPr="008C522A">
        <w:rPr>
          <w:rFonts w:asciiTheme="minorBidi" w:hAnsiTheme="minorBidi"/>
          <w:sz w:val="24"/>
          <w:szCs w:val="24"/>
        </w:rPr>
        <w:t>…</w:t>
      </w:r>
      <w:r w:rsidR="000A64EC" w:rsidRPr="008C522A">
        <w:rPr>
          <w:rFonts w:asciiTheme="minorBidi" w:hAnsiTheme="minorBidi"/>
          <w:sz w:val="24"/>
          <w:szCs w:val="24"/>
        </w:rPr>
        <w:t>.</w:t>
      </w:r>
      <w:r w:rsidR="00FF122C" w:rsidRPr="008C522A">
        <w:rPr>
          <w:rFonts w:asciiTheme="minorBidi" w:hAnsiTheme="minorBidi"/>
          <w:sz w:val="24"/>
          <w:szCs w:val="24"/>
        </w:rPr>
        <w:t>4</w:t>
      </w:r>
    </w:p>
    <w:p w14:paraId="45147807" w14:textId="2049747E" w:rsidR="00BE633A" w:rsidRPr="008C522A" w:rsidRDefault="00BE633A" w:rsidP="002B5CAD">
      <w:pPr>
        <w:spacing w:line="240" w:lineRule="auto"/>
        <w:jc w:val="right"/>
        <w:rPr>
          <w:rFonts w:asciiTheme="minorBidi" w:hAnsiTheme="minorBidi"/>
          <w:sz w:val="24"/>
          <w:szCs w:val="24"/>
          <w:rtl/>
        </w:rPr>
      </w:pPr>
      <w:r w:rsidRPr="008C522A">
        <w:rPr>
          <w:rFonts w:asciiTheme="minorBidi" w:hAnsiTheme="minorBidi"/>
          <w:sz w:val="24"/>
          <w:szCs w:val="24"/>
        </w:rPr>
        <w:t xml:space="preserve">. </w:t>
      </w:r>
      <w:r w:rsidR="00FF122C" w:rsidRPr="008C522A">
        <w:rPr>
          <w:rFonts w:asciiTheme="minorBidi" w:hAnsiTheme="minorBidi"/>
          <w:sz w:val="24"/>
          <w:szCs w:val="24"/>
        </w:rPr>
        <w:t xml:space="preserve">Method </w:t>
      </w:r>
      <w:r w:rsidR="000A64EC" w:rsidRPr="008C522A">
        <w:rPr>
          <w:rFonts w:asciiTheme="minorBidi" w:hAnsiTheme="minorBidi"/>
          <w:sz w:val="24"/>
          <w:szCs w:val="24"/>
        </w:rPr>
        <w:t>……………………………………</w:t>
      </w:r>
      <w:r w:rsidR="003F0D15">
        <w:rPr>
          <w:rFonts w:asciiTheme="minorBidi" w:hAnsiTheme="minorBidi"/>
          <w:sz w:val="24"/>
          <w:szCs w:val="24"/>
        </w:rPr>
        <w:t>…….</w:t>
      </w:r>
      <w:r w:rsidR="000A64EC" w:rsidRPr="008C522A">
        <w:rPr>
          <w:rFonts w:asciiTheme="minorBidi" w:hAnsiTheme="minorBidi"/>
          <w:sz w:val="24"/>
          <w:szCs w:val="24"/>
        </w:rPr>
        <w:t>………………………</w:t>
      </w:r>
      <w:proofErr w:type="gramStart"/>
      <w:r w:rsidR="000A64EC" w:rsidRPr="008C522A">
        <w:rPr>
          <w:rFonts w:asciiTheme="minorBidi" w:hAnsiTheme="minorBidi"/>
          <w:sz w:val="24"/>
          <w:szCs w:val="24"/>
        </w:rPr>
        <w:t>…</w:t>
      </w:r>
      <w:r w:rsidR="002B5CAD" w:rsidRPr="008C522A">
        <w:rPr>
          <w:rFonts w:asciiTheme="minorBidi" w:hAnsiTheme="minorBidi"/>
          <w:sz w:val="24"/>
          <w:szCs w:val="24"/>
        </w:rPr>
        <w:t>..</w:t>
      </w:r>
      <w:r w:rsidR="000A64EC" w:rsidRPr="008C522A">
        <w:rPr>
          <w:rFonts w:asciiTheme="minorBidi" w:hAnsiTheme="minorBidi"/>
          <w:sz w:val="24"/>
          <w:szCs w:val="24"/>
        </w:rPr>
        <w:t>…</w:t>
      </w:r>
      <w:r w:rsidR="002B5CAD" w:rsidRPr="008C522A">
        <w:rPr>
          <w:rFonts w:asciiTheme="minorBidi" w:hAnsiTheme="minorBidi"/>
          <w:sz w:val="24"/>
          <w:szCs w:val="24"/>
        </w:rPr>
        <w:t>..</w:t>
      </w:r>
      <w:proofErr w:type="gramEnd"/>
      <w:r w:rsidR="00FF122C" w:rsidRPr="008C522A">
        <w:rPr>
          <w:rFonts w:asciiTheme="minorBidi" w:hAnsiTheme="minorBidi"/>
          <w:sz w:val="24"/>
          <w:szCs w:val="24"/>
        </w:rPr>
        <w:t>5</w:t>
      </w:r>
      <w:r w:rsidR="002B5CAD" w:rsidRPr="008C522A">
        <w:rPr>
          <w:rFonts w:asciiTheme="minorBidi" w:hAnsiTheme="minorBidi"/>
          <w:sz w:val="24"/>
          <w:szCs w:val="24"/>
        </w:rPr>
        <w:t>-</w:t>
      </w:r>
      <w:r w:rsidR="00FF122C" w:rsidRPr="008C522A">
        <w:rPr>
          <w:rFonts w:asciiTheme="minorBidi" w:hAnsiTheme="minorBidi"/>
          <w:sz w:val="24"/>
          <w:szCs w:val="24"/>
        </w:rPr>
        <w:t>7</w:t>
      </w:r>
      <w:r w:rsidRPr="008C522A">
        <w:rPr>
          <w:rFonts w:asciiTheme="minorBidi" w:hAnsiTheme="minorBidi"/>
          <w:sz w:val="24"/>
          <w:szCs w:val="24"/>
          <w:rtl/>
        </w:rPr>
        <w:t>2</w:t>
      </w:r>
    </w:p>
    <w:p w14:paraId="3D4D7637" w14:textId="6A0246AE" w:rsidR="00BE633A" w:rsidRPr="008C522A" w:rsidRDefault="00BE633A" w:rsidP="002B5CAD">
      <w:pPr>
        <w:spacing w:line="240" w:lineRule="auto"/>
        <w:jc w:val="right"/>
        <w:rPr>
          <w:rFonts w:asciiTheme="minorBidi" w:hAnsiTheme="minorBidi"/>
          <w:sz w:val="24"/>
          <w:szCs w:val="24"/>
        </w:rPr>
      </w:pPr>
      <w:r w:rsidRPr="008C522A">
        <w:rPr>
          <w:rFonts w:asciiTheme="minorBidi" w:hAnsiTheme="minorBidi"/>
          <w:sz w:val="24"/>
          <w:szCs w:val="24"/>
        </w:rPr>
        <w:t xml:space="preserve">2.1 </w:t>
      </w:r>
      <w:r w:rsidR="00FF122C" w:rsidRPr="008C522A">
        <w:rPr>
          <w:rFonts w:asciiTheme="minorBidi" w:hAnsiTheme="minorBidi"/>
          <w:sz w:val="24"/>
          <w:szCs w:val="24"/>
        </w:rPr>
        <w:t xml:space="preserve">Study Background </w:t>
      </w:r>
      <w:r w:rsidR="000A64EC" w:rsidRPr="008C522A">
        <w:rPr>
          <w:rFonts w:asciiTheme="minorBidi" w:hAnsiTheme="minorBidi"/>
          <w:sz w:val="24"/>
          <w:szCs w:val="24"/>
        </w:rPr>
        <w:t>…………………………………</w:t>
      </w:r>
      <w:r w:rsidR="003F0D15">
        <w:rPr>
          <w:rFonts w:asciiTheme="minorBidi" w:hAnsiTheme="minorBidi"/>
          <w:sz w:val="24"/>
          <w:szCs w:val="24"/>
        </w:rPr>
        <w:t>…</w:t>
      </w:r>
      <w:proofErr w:type="gramStart"/>
      <w:r w:rsidR="003F0D15">
        <w:rPr>
          <w:rFonts w:asciiTheme="minorBidi" w:hAnsiTheme="minorBidi"/>
          <w:sz w:val="24"/>
          <w:szCs w:val="24"/>
        </w:rPr>
        <w:t>…..</w:t>
      </w:r>
      <w:proofErr w:type="gramEnd"/>
      <w:r w:rsidR="000A64EC" w:rsidRPr="008C522A">
        <w:rPr>
          <w:rFonts w:asciiTheme="minorBidi" w:hAnsiTheme="minorBidi"/>
          <w:sz w:val="24"/>
          <w:szCs w:val="24"/>
        </w:rPr>
        <w:t>…………</w:t>
      </w:r>
      <w:r w:rsidR="002B5CAD" w:rsidRPr="008C522A">
        <w:rPr>
          <w:rFonts w:asciiTheme="minorBidi" w:hAnsiTheme="minorBidi"/>
          <w:sz w:val="24"/>
          <w:szCs w:val="24"/>
        </w:rPr>
        <w:t>………….</w:t>
      </w:r>
      <w:r w:rsidR="00FF122C" w:rsidRPr="008C522A">
        <w:rPr>
          <w:rFonts w:asciiTheme="minorBidi" w:hAnsiTheme="minorBidi"/>
          <w:sz w:val="24"/>
          <w:szCs w:val="24"/>
        </w:rPr>
        <w:t>5</w:t>
      </w:r>
    </w:p>
    <w:p w14:paraId="0BE0AF5C" w14:textId="16B30121" w:rsidR="00FF122C" w:rsidRPr="008C522A" w:rsidRDefault="00FF122C" w:rsidP="002B5CAD">
      <w:pPr>
        <w:spacing w:line="240" w:lineRule="auto"/>
        <w:jc w:val="right"/>
        <w:rPr>
          <w:rFonts w:asciiTheme="minorBidi" w:hAnsiTheme="minorBidi"/>
          <w:sz w:val="24"/>
          <w:szCs w:val="24"/>
          <w:rtl/>
        </w:rPr>
      </w:pPr>
      <w:r w:rsidRPr="008C522A">
        <w:rPr>
          <w:rFonts w:asciiTheme="minorBidi" w:hAnsiTheme="minorBidi"/>
          <w:sz w:val="24"/>
          <w:szCs w:val="24"/>
        </w:rPr>
        <w:t xml:space="preserve"> 2.1.1 Introduction to Gait and Stability…</w:t>
      </w:r>
      <w:r w:rsidR="003F0D15">
        <w:rPr>
          <w:rFonts w:asciiTheme="minorBidi" w:hAnsiTheme="minorBidi"/>
          <w:sz w:val="24"/>
          <w:szCs w:val="24"/>
        </w:rPr>
        <w:t>…………………………………………</w:t>
      </w:r>
      <w:r w:rsidRPr="008C522A">
        <w:rPr>
          <w:rFonts w:asciiTheme="minorBidi" w:hAnsiTheme="minorBidi"/>
          <w:sz w:val="24"/>
          <w:szCs w:val="24"/>
        </w:rPr>
        <w:t>5</w:t>
      </w:r>
      <w:r w:rsidRPr="008C522A">
        <w:rPr>
          <w:rFonts w:asciiTheme="minorBidi" w:hAnsiTheme="minorBidi"/>
          <w:sz w:val="24"/>
          <w:szCs w:val="24"/>
          <w:rtl/>
        </w:rPr>
        <w:t xml:space="preserve">  </w:t>
      </w:r>
    </w:p>
    <w:p w14:paraId="5FBCF55E" w14:textId="76028AA5" w:rsidR="00BE633A" w:rsidRPr="008C522A" w:rsidRDefault="00BE633A" w:rsidP="002B5CAD">
      <w:pPr>
        <w:spacing w:line="240" w:lineRule="auto"/>
        <w:jc w:val="right"/>
        <w:rPr>
          <w:rFonts w:asciiTheme="minorBidi" w:hAnsiTheme="minorBidi"/>
          <w:sz w:val="24"/>
          <w:szCs w:val="24"/>
        </w:rPr>
      </w:pPr>
      <w:r w:rsidRPr="008C522A">
        <w:rPr>
          <w:rFonts w:asciiTheme="minorBidi" w:hAnsiTheme="minorBidi"/>
          <w:sz w:val="24"/>
          <w:szCs w:val="24"/>
        </w:rPr>
        <w:t xml:space="preserve"> </w:t>
      </w:r>
      <w:r w:rsidR="00FF122C" w:rsidRPr="008C522A">
        <w:rPr>
          <w:rFonts w:asciiTheme="minorBidi" w:hAnsiTheme="minorBidi"/>
          <w:sz w:val="24"/>
          <w:szCs w:val="24"/>
        </w:rPr>
        <w:t>2.1.2</w:t>
      </w:r>
      <w:r w:rsidRPr="008C522A">
        <w:rPr>
          <w:rFonts w:asciiTheme="minorBidi" w:hAnsiTheme="minorBidi"/>
          <w:sz w:val="24"/>
          <w:szCs w:val="24"/>
        </w:rPr>
        <w:t>Gender Differences in Postural Control</w:t>
      </w:r>
      <w:r w:rsidR="000A64EC" w:rsidRPr="008C522A">
        <w:rPr>
          <w:rFonts w:asciiTheme="minorBidi" w:hAnsiTheme="minorBidi"/>
          <w:sz w:val="24"/>
          <w:szCs w:val="24"/>
        </w:rPr>
        <w:t>……………</w:t>
      </w:r>
      <w:r w:rsidR="003F0D15">
        <w:rPr>
          <w:rFonts w:asciiTheme="minorBidi" w:hAnsiTheme="minorBidi"/>
          <w:sz w:val="24"/>
          <w:szCs w:val="24"/>
        </w:rPr>
        <w:t>...</w:t>
      </w:r>
      <w:r w:rsidR="000A64EC" w:rsidRPr="008C522A">
        <w:rPr>
          <w:rFonts w:asciiTheme="minorBidi" w:hAnsiTheme="minorBidi"/>
          <w:sz w:val="24"/>
          <w:szCs w:val="24"/>
        </w:rPr>
        <w:t>…………………</w:t>
      </w:r>
      <w:r w:rsidR="002B5CAD" w:rsidRPr="008C522A">
        <w:rPr>
          <w:rFonts w:asciiTheme="minorBidi" w:hAnsiTheme="minorBidi"/>
          <w:sz w:val="24"/>
          <w:szCs w:val="24"/>
        </w:rPr>
        <w:t>.</w:t>
      </w:r>
      <w:r w:rsidR="000A64EC" w:rsidRPr="008C522A">
        <w:rPr>
          <w:rFonts w:asciiTheme="minorBidi" w:hAnsiTheme="minorBidi"/>
          <w:sz w:val="24"/>
          <w:szCs w:val="24"/>
        </w:rPr>
        <w:t>….</w:t>
      </w:r>
      <w:r w:rsidR="00FF122C" w:rsidRPr="008C522A">
        <w:rPr>
          <w:rFonts w:asciiTheme="minorBidi" w:hAnsiTheme="minorBidi"/>
          <w:sz w:val="24"/>
          <w:szCs w:val="24"/>
        </w:rPr>
        <w:t>5</w:t>
      </w:r>
      <w:r w:rsidR="00FF122C" w:rsidRPr="008C522A">
        <w:rPr>
          <w:rFonts w:asciiTheme="minorBidi" w:hAnsiTheme="minorBidi"/>
          <w:sz w:val="24"/>
          <w:szCs w:val="24"/>
          <w:rtl/>
        </w:rPr>
        <w:t xml:space="preserve"> </w:t>
      </w:r>
    </w:p>
    <w:p w14:paraId="6F1E0BBC" w14:textId="14AE32A9" w:rsidR="00BE633A" w:rsidRPr="008C522A" w:rsidRDefault="00BE633A" w:rsidP="002B5CAD">
      <w:pPr>
        <w:spacing w:line="240" w:lineRule="auto"/>
        <w:jc w:val="right"/>
        <w:rPr>
          <w:rFonts w:asciiTheme="minorBidi" w:hAnsiTheme="minorBidi"/>
          <w:sz w:val="24"/>
          <w:szCs w:val="24"/>
        </w:rPr>
      </w:pPr>
      <w:r w:rsidRPr="008C522A">
        <w:rPr>
          <w:rFonts w:asciiTheme="minorBidi" w:hAnsiTheme="minorBidi"/>
          <w:sz w:val="24"/>
          <w:szCs w:val="24"/>
        </w:rPr>
        <w:t>2.1.</w:t>
      </w:r>
      <w:r w:rsidR="00217E8E">
        <w:rPr>
          <w:rFonts w:asciiTheme="minorBidi" w:hAnsiTheme="minorBidi"/>
          <w:sz w:val="24"/>
          <w:szCs w:val="24"/>
        </w:rPr>
        <w:t>3</w:t>
      </w:r>
      <w:r w:rsidRPr="008C522A">
        <w:rPr>
          <w:rFonts w:asciiTheme="minorBidi" w:hAnsiTheme="minorBidi"/>
          <w:sz w:val="24"/>
          <w:szCs w:val="24"/>
        </w:rPr>
        <w:t xml:space="preserve"> Aging Effects on Balance and Gait</w:t>
      </w:r>
      <w:r w:rsidR="000A64EC" w:rsidRPr="008C522A">
        <w:rPr>
          <w:rFonts w:asciiTheme="minorBidi" w:hAnsiTheme="minorBidi"/>
          <w:sz w:val="24"/>
          <w:szCs w:val="24"/>
        </w:rPr>
        <w:t>…………………………………</w:t>
      </w:r>
      <w:r w:rsidR="002B5CAD" w:rsidRPr="008C522A">
        <w:rPr>
          <w:rFonts w:asciiTheme="minorBidi" w:hAnsiTheme="minorBidi"/>
          <w:sz w:val="24"/>
          <w:szCs w:val="24"/>
        </w:rPr>
        <w:t>…....</w:t>
      </w:r>
      <w:r w:rsidR="000A64EC" w:rsidRPr="008C522A">
        <w:rPr>
          <w:rFonts w:asciiTheme="minorBidi" w:hAnsiTheme="minorBidi"/>
          <w:sz w:val="24"/>
          <w:szCs w:val="24"/>
        </w:rPr>
        <w:t>….</w:t>
      </w:r>
      <w:r w:rsidR="00FF122C" w:rsidRPr="008C522A">
        <w:rPr>
          <w:rFonts w:asciiTheme="minorBidi" w:hAnsiTheme="minorBidi"/>
          <w:sz w:val="24"/>
          <w:szCs w:val="24"/>
        </w:rPr>
        <w:t>5</w:t>
      </w:r>
    </w:p>
    <w:p w14:paraId="6EB51D69" w14:textId="03E54CAB" w:rsidR="00BE633A" w:rsidRPr="008C522A" w:rsidRDefault="00BE633A" w:rsidP="002B5CAD">
      <w:pPr>
        <w:spacing w:line="240" w:lineRule="auto"/>
        <w:jc w:val="right"/>
        <w:rPr>
          <w:rFonts w:asciiTheme="minorBidi" w:hAnsiTheme="minorBidi"/>
          <w:sz w:val="24"/>
          <w:szCs w:val="24"/>
        </w:rPr>
      </w:pPr>
      <w:r w:rsidRPr="008C522A">
        <w:rPr>
          <w:rFonts w:asciiTheme="minorBidi" w:hAnsiTheme="minorBidi"/>
          <w:sz w:val="24"/>
          <w:szCs w:val="24"/>
        </w:rPr>
        <w:t>2.</w:t>
      </w:r>
      <w:r w:rsidR="00FF122C" w:rsidRPr="008C522A">
        <w:rPr>
          <w:rFonts w:asciiTheme="minorBidi" w:hAnsiTheme="minorBidi"/>
          <w:sz w:val="24"/>
          <w:szCs w:val="24"/>
        </w:rPr>
        <w:t xml:space="preserve">2 Study Materials </w:t>
      </w:r>
      <w:r w:rsidR="000A64EC" w:rsidRPr="008C522A">
        <w:rPr>
          <w:rFonts w:asciiTheme="minorBidi" w:hAnsiTheme="minorBidi"/>
          <w:sz w:val="24"/>
          <w:szCs w:val="24"/>
        </w:rPr>
        <w:t>……………………………………………</w:t>
      </w:r>
      <w:r w:rsidR="002B5CAD" w:rsidRPr="008C522A">
        <w:rPr>
          <w:rFonts w:asciiTheme="minorBidi" w:hAnsiTheme="minorBidi"/>
          <w:sz w:val="24"/>
          <w:szCs w:val="24"/>
        </w:rPr>
        <w:t>…</w:t>
      </w:r>
      <w:r w:rsidR="003F0D15">
        <w:rPr>
          <w:rFonts w:asciiTheme="minorBidi" w:hAnsiTheme="minorBidi"/>
          <w:sz w:val="24"/>
          <w:szCs w:val="24"/>
        </w:rPr>
        <w:t>…</w:t>
      </w:r>
      <w:r w:rsidR="002B5CAD" w:rsidRPr="008C522A">
        <w:rPr>
          <w:rFonts w:asciiTheme="minorBidi" w:hAnsiTheme="minorBidi"/>
          <w:sz w:val="24"/>
          <w:szCs w:val="24"/>
        </w:rPr>
        <w:t>……</w:t>
      </w:r>
      <w:r w:rsidR="000A64EC" w:rsidRPr="008C522A">
        <w:rPr>
          <w:rFonts w:asciiTheme="minorBidi" w:hAnsiTheme="minorBidi"/>
          <w:sz w:val="24"/>
          <w:szCs w:val="24"/>
        </w:rPr>
        <w:t>……</w:t>
      </w:r>
      <w:r w:rsidR="002B5CAD" w:rsidRPr="008C522A">
        <w:rPr>
          <w:rFonts w:asciiTheme="minorBidi" w:hAnsiTheme="minorBidi"/>
          <w:sz w:val="24"/>
          <w:szCs w:val="24"/>
        </w:rPr>
        <w:t>.…</w:t>
      </w:r>
      <w:r w:rsidR="00FF122C" w:rsidRPr="008C522A">
        <w:rPr>
          <w:rFonts w:asciiTheme="minorBidi" w:hAnsiTheme="minorBidi"/>
          <w:sz w:val="24"/>
          <w:szCs w:val="24"/>
        </w:rPr>
        <w:t>6-7</w:t>
      </w:r>
    </w:p>
    <w:p w14:paraId="46EC33CD" w14:textId="33834B84" w:rsidR="00FF122C" w:rsidRPr="008C522A" w:rsidRDefault="00FF122C" w:rsidP="002B5CAD">
      <w:pPr>
        <w:spacing w:line="240" w:lineRule="auto"/>
        <w:jc w:val="right"/>
        <w:rPr>
          <w:rFonts w:asciiTheme="minorBidi" w:hAnsiTheme="minorBidi"/>
          <w:sz w:val="24"/>
          <w:szCs w:val="24"/>
        </w:rPr>
      </w:pPr>
      <w:r w:rsidRPr="008C522A">
        <w:rPr>
          <w:rFonts w:asciiTheme="minorBidi" w:hAnsiTheme="minorBidi"/>
          <w:sz w:val="24"/>
          <w:szCs w:val="24"/>
        </w:rPr>
        <w:t>2.2.1 Data Source: Experiment…</w:t>
      </w:r>
      <w:r w:rsidR="003F0D15">
        <w:rPr>
          <w:rFonts w:asciiTheme="minorBidi" w:hAnsiTheme="minorBidi"/>
          <w:sz w:val="24"/>
          <w:szCs w:val="24"/>
        </w:rPr>
        <w:t>………………………………………………..</w:t>
      </w:r>
      <w:r w:rsidRPr="008C522A">
        <w:rPr>
          <w:rFonts w:asciiTheme="minorBidi" w:hAnsiTheme="minorBidi"/>
          <w:sz w:val="24"/>
          <w:szCs w:val="24"/>
        </w:rPr>
        <w:t>..6</w:t>
      </w:r>
    </w:p>
    <w:p w14:paraId="3AD2E41F" w14:textId="3CD217B1" w:rsidR="00FF122C" w:rsidRPr="008C522A" w:rsidRDefault="00FF122C" w:rsidP="002B5CAD">
      <w:pPr>
        <w:spacing w:line="240" w:lineRule="auto"/>
        <w:jc w:val="right"/>
        <w:rPr>
          <w:rFonts w:asciiTheme="minorBidi" w:hAnsiTheme="minorBidi" w:hint="cs"/>
          <w:sz w:val="24"/>
          <w:szCs w:val="24"/>
          <w:rtl/>
        </w:rPr>
      </w:pPr>
      <w:r w:rsidRPr="008C522A">
        <w:rPr>
          <w:rFonts w:asciiTheme="minorBidi" w:hAnsiTheme="minorBidi"/>
          <w:sz w:val="24"/>
          <w:szCs w:val="24"/>
        </w:rPr>
        <w:t>2.2.2 Data Review</w:t>
      </w:r>
      <w:r w:rsidR="00217E8E">
        <w:rPr>
          <w:rFonts w:asciiTheme="minorBidi" w:hAnsiTheme="minorBidi"/>
          <w:sz w:val="24"/>
          <w:szCs w:val="24"/>
        </w:rPr>
        <w:t>…</w:t>
      </w:r>
      <w:r w:rsidR="003F0D15">
        <w:rPr>
          <w:rFonts w:asciiTheme="minorBidi" w:hAnsiTheme="minorBidi"/>
          <w:sz w:val="24"/>
          <w:szCs w:val="24"/>
        </w:rPr>
        <w:t>………………………………………………………………..</w:t>
      </w:r>
      <w:r w:rsidR="00217E8E">
        <w:rPr>
          <w:rFonts w:asciiTheme="minorBidi" w:hAnsiTheme="minorBidi"/>
          <w:sz w:val="24"/>
          <w:szCs w:val="24"/>
        </w:rPr>
        <w:t>.</w:t>
      </w:r>
      <w:r w:rsidRPr="008C522A">
        <w:rPr>
          <w:rFonts w:asciiTheme="minorBidi" w:hAnsiTheme="minorBidi"/>
          <w:sz w:val="24"/>
          <w:szCs w:val="24"/>
        </w:rPr>
        <w:t>7</w:t>
      </w:r>
    </w:p>
    <w:p w14:paraId="35363790" w14:textId="60EE50E9" w:rsidR="00BE633A" w:rsidRPr="008C522A" w:rsidRDefault="00BE633A" w:rsidP="002B5CAD">
      <w:pPr>
        <w:spacing w:line="240" w:lineRule="auto"/>
        <w:jc w:val="right"/>
        <w:rPr>
          <w:rFonts w:asciiTheme="minorBidi" w:hAnsiTheme="minorBidi"/>
          <w:sz w:val="24"/>
          <w:szCs w:val="24"/>
        </w:rPr>
      </w:pPr>
      <w:r w:rsidRPr="008C522A">
        <w:rPr>
          <w:rFonts w:asciiTheme="minorBidi" w:hAnsiTheme="minorBidi"/>
          <w:sz w:val="24"/>
          <w:szCs w:val="24"/>
        </w:rPr>
        <w:t xml:space="preserve">2.3 </w:t>
      </w:r>
      <w:r w:rsidR="00FF122C" w:rsidRPr="008C522A">
        <w:rPr>
          <w:rFonts w:asciiTheme="minorBidi" w:hAnsiTheme="minorBidi"/>
          <w:sz w:val="24"/>
          <w:szCs w:val="24"/>
        </w:rPr>
        <w:t xml:space="preserve">Introduction to the Problem </w:t>
      </w:r>
      <w:r w:rsidR="000A64EC" w:rsidRPr="008C522A">
        <w:rPr>
          <w:rFonts w:asciiTheme="minorBidi" w:hAnsiTheme="minorBidi"/>
          <w:sz w:val="24"/>
          <w:szCs w:val="24"/>
        </w:rPr>
        <w:t>………</w:t>
      </w:r>
      <w:r w:rsidR="002B5CAD" w:rsidRPr="008C522A">
        <w:rPr>
          <w:rFonts w:asciiTheme="minorBidi" w:hAnsiTheme="minorBidi"/>
          <w:sz w:val="24"/>
          <w:szCs w:val="24"/>
        </w:rPr>
        <w:t>...</w:t>
      </w:r>
      <w:r w:rsidR="003F0D15">
        <w:rPr>
          <w:rFonts w:asciiTheme="minorBidi" w:hAnsiTheme="minorBidi"/>
          <w:sz w:val="24"/>
          <w:szCs w:val="24"/>
        </w:rPr>
        <w:t>....................................................</w:t>
      </w:r>
      <w:proofErr w:type="gramStart"/>
      <w:r w:rsidR="002B5CAD" w:rsidRPr="008C522A">
        <w:rPr>
          <w:rFonts w:asciiTheme="minorBidi" w:hAnsiTheme="minorBidi"/>
          <w:sz w:val="24"/>
          <w:szCs w:val="24"/>
        </w:rPr>
        <w:t>….</w:t>
      </w:r>
      <w:r w:rsidR="00950A09" w:rsidRPr="008C522A">
        <w:rPr>
          <w:rFonts w:asciiTheme="minorBidi" w:hAnsiTheme="minorBidi"/>
          <w:sz w:val="24"/>
          <w:szCs w:val="24"/>
        </w:rPr>
        <w:t>.</w:t>
      </w:r>
      <w:proofErr w:type="gramEnd"/>
      <w:r w:rsidR="00FF122C" w:rsidRPr="008C522A">
        <w:rPr>
          <w:rFonts w:asciiTheme="minorBidi" w:hAnsiTheme="minorBidi"/>
          <w:sz w:val="24"/>
          <w:szCs w:val="24"/>
        </w:rPr>
        <w:t>7</w:t>
      </w:r>
    </w:p>
    <w:p w14:paraId="011EF205" w14:textId="7D159B01" w:rsidR="00BE633A" w:rsidRPr="008C522A" w:rsidRDefault="00BE633A" w:rsidP="002B5CAD">
      <w:pPr>
        <w:spacing w:line="240" w:lineRule="auto"/>
        <w:jc w:val="right"/>
        <w:rPr>
          <w:rFonts w:asciiTheme="minorBidi" w:hAnsiTheme="minorBidi"/>
          <w:sz w:val="24"/>
          <w:szCs w:val="24"/>
        </w:rPr>
      </w:pPr>
      <w:r w:rsidRPr="008C522A">
        <w:rPr>
          <w:rFonts w:asciiTheme="minorBidi" w:hAnsiTheme="minorBidi"/>
          <w:sz w:val="24"/>
          <w:szCs w:val="24"/>
        </w:rPr>
        <w:t>. Research Process</w:t>
      </w:r>
      <w:r w:rsidR="000A64EC" w:rsidRPr="008C522A">
        <w:rPr>
          <w:rFonts w:asciiTheme="minorBidi" w:hAnsiTheme="minorBidi"/>
          <w:sz w:val="24"/>
          <w:szCs w:val="24"/>
        </w:rPr>
        <w:t>………………………………</w:t>
      </w:r>
      <w:r w:rsidR="003F0D15">
        <w:rPr>
          <w:rFonts w:asciiTheme="minorBidi" w:hAnsiTheme="minorBidi"/>
          <w:sz w:val="24"/>
          <w:szCs w:val="24"/>
        </w:rPr>
        <w:t>…</w:t>
      </w:r>
      <w:proofErr w:type="gramStart"/>
      <w:r w:rsidR="003F0D15">
        <w:rPr>
          <w:rFonts w:asciiTheme="minorBidi" w:hAnsiTheme="minorBidi"/>
          <w:sz w:val="24"/>
          <w:szCs w:val="24"/>
        </w:rPr>
        <w:t>…..</w:t>
      </w:r>
      <w:proofErr w:type="gramEnd"/>
      <w:r w:rsidR="000A64EC" w:rsidRPr="008C522A">
        <w:rPr>
          <w:rFonts w:asciiTheme="minorBidi" w:hAnsiTheme="minorBidi"/>
          <w:sz w:val="24"/>
          <w:szCs w:val="24"/>
        </w:rPr>
        <w:t>……………………</w:t>
      </w:r>
      <w:r w:rsidR="00950A09" w:rsidRPr="008C522A">
        <w:rPr>
          <w:rFonts w:asciiTheme="minorBidi" w:hAnsiTheme="minorBidi"/>
          <w:sz w:val="24"/>
          <w:szCs w:val="24"/>
        </w:rPr>
        <w:t>...</w:t>
      </w:r>
      <w:r w:rsidR="00FF122C" w:rsidRPr="008C522A">
        <w:rPr>
          <w:rFonts w:asciiTheme="minorBidi" w:hAnsiTheme="minorBidi"/>
          <w:sz w:val="24"/>
          <w:szCs w:val="24"/>
        </w:rPr>
        <w:t>8</w:t>
      </w:r>
      <w:r w:rsidR="002B5CAD" w:rsidRPr="008C522A">
        <w:rPr>
          <w:rFonts w:asciiTheme="minorBidi" w:hAnsiTheme="minorBidi"/>
          <w:sz w:val="24"/>
          <w:szCs w:val="24"/>
        </w:rPr>
        <w:t>-</w:t>
      </w:r>
      <w:r w:rsidR="00FF122C" w:rsidRPr="008C522A">
        <w:rPr>
          <w:rFonts w:asciiTheme="minorBidi" w:hAnsiTheme="minorBidi"/>
          <w:sz w:val="24"/>
          <w:szCs w:val="24"/>
        </w:rPr>
        <w:t>11</w:t>
      </w:r>
      <w:r w:rsidRPr="008C522A">
        <w:rPr>
          <w:rFonts w:asciiTheme="minorBidi" w:hAnsiTheme="minorBidi"/>
          <w:sz w:val="24"/>
          <w:szCs w:val="24"/>
          <w:rtl/>
        </w:rPr>
        <w:t>3</w:t>
      </w:r>
    </w:p>
    <w:p w14:paraId="1B375E58" w14:textId="5E8ABAD7" w:rsidR="00BE633A" w:rsidRPr="008C522A" w:rsidRDefault="00BE633A" w:rsidP="002B5CAD">
      <w:pPr>
        <w:spacing w:line="240" w:lineRule="auto"/>
        <w:jc w:val="right"/>
        <w:rPr>
          <w:rFonts w:asciiTheme="minorBidi" w:hAnsiTheme="minorBidi"/>
          <w:sz w:val="24"/>
          <w:szCs w:val="24"/>
          <w:rtl/>
        </w:rPr>
      </w:pPr>
      <w:r w:rsidRPr="008C522A">
        <w:rPr>
          <w:rFonts w:asciiTheme="minorBidi" w:hAnsiTheme="minorBidi"/>
          <w:sz w:val="24"/>
          <w:szCs w:val="24"/>
        </w:rPr>
        <w:t>3.1. Initial Data Understanding and Preprocessing</w:t>
      </w:r>
      <w:r w:rsidR="000A64EC" w:rsidRPr="008C522A">
        <w:rPr>
          <w:rFonts w:asciiTheme="minorBidi" w:hAnsiTheme="minorBidi"/>
          <w:sz w:val="24"/>
          <w:szCs w:val="24"/>
        </w:rPr>
        <w:t>………</w:t>
      </w:r>
      <w:r w:rsidR="003F0D15">
        <w:rPr>
          <w:rFonts w:asciiTheme="minorBidi" w:hAnsiTheme="minorBidi"/>
          <w:sz w:val="24"/>
          <w:szCs w:val="24"/>
        </w:rPr>
        <w:t>…...</w:t>
      </w:r>
      <w:r w:rsidR="000A64EC" w:rsidRPr="008C522A">
        <w:rPr>
          <w:rFonts w:asciiTheme="minorBidi" w:hAnsiTheme="minorBidi"/>
          <w:sz w:val="24"/>
          <w:szCs w:val="24"/>
        </w:rPr>
        <w:t>………………</w:t>
      </w:r>
      <w:r w:rsidR="002B5CAD" w:rsidRPr="008C522A">
        <w:rPr>
          <w:rFonts w:asciiTheme="minorBidi" w:hAnsiTheme="minorBidi"/>
          <w:sz w:val="24"/>
          <w:szCs w:val="24"/>
        </w:rPr>
        <w:t>...</w:t>
      </w:r>
      <w:r w:rsidR="00950A09" w:rsidRPr="008C522A">
        <w:rPr>
          <w:rFonts w:asciiTheme="minorBidi" w:hAnsiTheme="minorBidi"/>
          <w:sz w:val="24"/>
          <w:szCs w:val="24"/>
        </w:rPr>
        <w:t>.</w:t>
      </w:r>
      <w:r w:rsidR="00FF122C" w:rsidRPr="008C522A">
        <w:rPr>
          <w:rFonts w:asciiTheme="minorBidi" w:hAnsiTheme="minorBidi"/>
          <w:sz w:val="24"/>
          <w:szCs w:val="24"/>
        </w:rPr>
        <w:t>8</w:t>
      </w:r>
    </w:p>
    <w:p w14:paraId="362B161C" w14:textId="00618944" w:rsidR="00BE633A" w:rsidRPr="008C522A" w:rsidRDefault="00BE633A" w:rsidP="002B5CAD">
      <w:pPr>
        <w:bidi w:val="0"/>
        <w:spacing w:line="240" w:lineRule="auto"/>
        <w:rPr>
          <w:rFonts w:asciiTheme="minorBidi" w:hAnsiTheme="minorBidi"/>
          <w:sz w:val="24"/>
          <w:szCs w:val="24"/>
        </w:rPr>
      </w:pPr>
      <w:r w:rsidRPr="008C522A">
        <w:rPr>
          <w:rFonts w:asciiTheme="minorBidi" w:hAnsiTheme="minorBidi"/>
          <w:sz w:val="24"/>
          <w:szCs w:val="24"/>
        </w:rPr>
        <w:t>3.2. Learning Visualization Techniques</w:t>
      </w:r>
      <w:r w:rsidR="000A64EC" w:rsidRPr="008C522A">
        <w:rPr>
          <w:rFonts w:asciiTheme="minorBidi" w:hAnsiTheme="minorBidi"/>
          <w:sz w:val="24"/>
          <w:szCs w:val="24"/>
        </w:rPr>
        <w:t>……………………………</w:t>
      </w:r>
      <w:r w:rsidR="003F0D15">
        <w:rPr>
          <w:rFonts w:asciiTheme="minorBidi" w:hAnsiTheme="minorBidi"/>
          <w:sz w:val="24"/>
          <w:szCs w:val="24"/>
        </w:rPr>
        <w:t>...</w:t>
      </w:r>
      <w:r w:rsidR="000A64EC" w:rsidRPr="008C522A">
        <w:rPr>
          <w:rFonts w:asciiTheme="minorBidi" w:hAnsiTheme="minorBidi"/>
          <w:sz w:val="24"/>
          <w:szCs w:val="24"/>
        </w:rPr>
        <w:t>……</w:t>
      </w:r>
      <w:proofErr w:type="gramStart"/>
      <w:r w:rsidR="000A64EC" w:rsidRPr="008C522A">
        <w:rPr>
          <w:rFonts w:asciiTheme="minorBidi" w:hAnsiTheme="minorBidi"/>
          <w:sz w:val="24"/>
          <w:szCs w:val="24"/>
        </w:rPr>
        <w:t>…</w:t>
      </w:r>
      <w:r w:rsidR="002B5CAD" w:rsidRPr="008C522A">
        <w:rPr>
          <w:rFonts w:asciiTheme="minorBidi" w:hAnsiTheme="minorBidi"/>
          <w:sz w:val="24"/>
          <w:szCs w:val="24"/>
        </w:rPr>
        <w:t>..</w:t>
      </w:r>
      <w:r w:rsidR="00950A09" w:rsidRPr="008C522A">
        <w:rPr>
          <w:rFonts w:asciiTheme="minorBidi" w:hAnsiTheme="minorBidi"/>
          <w:sz w:val="24"/>
          <w:szCs w:val="24"/>
        </w:rPr>
        <w:t>….</w:t>
      </w:r>
      <w:r w:rsidR="002B5CAD" w:rsidRPr="008C522A">
        <w:rPr>
          <w:rFonts w:asciiTheme="minorBidi" w:hAnsiTheme="minorBidi"/>
          <w:sz w:val="24"/>
          <w:szCs w:val="24"/>
        </w:rPr>
        <w:t>.</w:t>
      </w:r>
      <w:proofErr w:type="gramEnd"/>
      <w:r w:rsidR="00FF122C" w:rsidRPr="008C522A">
        <w:rPr>
          <w:rFonts w:asciiTheme="minorBidi" w:hAnsiTheme="minorBidi"/>
          <w:sz w:val="24"/>
          <w:szCs w:val="24"/>
        </w:rPr>
        <w:t>8</w:t>
      </w:r>
    </w:p>
    <w:p w14:paraId="2DFC01BC" w14:textId="33547BFB" w:rsidR="00BE633A" w:rsidRPr="008C522A" w:rsidRDefault="00BE633A" w:rsidP="002B5CAD">
      <w:pPr>
        <w:bidi w:val="0"/>
        <w:spacing w:line="240" w:lineRule="auto"/>
        <w:rPr>
          <w:rFonts w:asciiTheme="minorBidi" w:hAnsiTheme="minorBidi"/>
          <w:sz w:val="24"/>
          <w:szCs w:val="24"/>
        </w:rPr>
      </w:pPr>
      <w:r w:rsidRPr="008C522A">
        <w:rPr>
          <w:rFonts w:asciiTheme="minorBidi" w:hAnsiTheme="minorBidi"/>
          <w:sz w:val="24"/>
          <w:szCs w:val="24"/>
        </w:rPr>
        <w:t>3.3. Tool Evaluation and Selection</w:t>
      </w:r>
      <w:r w:rsidR="000A64EC" w:rsidRPr="008C522A">
        <w:rPr>
          <w:rFonts w:asciiTheme="minorBidi" w:hAnsiTheme="minorBidi"/>
          <w:sz w:val="24"/>
          <w:szCs w:val="24"/>
        </w:rPr>
        <w:t>…………………………………</w:t>
      </w:r>
      <w:r w:rsidR="003F0D15">
        <w:rPr>
          <w:rFonts w:asciiTheme="minorBidi" w:hAnsiTheme="minorBidi"/>
          <w:sz w:val="24"/>
          <w:szCs w:val="24"/>
        </w:rPr>
        <w:t>………</w:t>
      </w:r>
      <w:proofErr w:type="gramStart"/>
      <w:r w:rsidR="003F0D15">
        <w:rPr>
          <w:rFonts w:asciiTheme="minorBidi" w:hAnsiTheme="minorBidi"/>
          <w:sz w:val="24"/>
          <w:szCs w:val="24"/>
        </w:rPr>
        <w:t>...</w:t>
      </w:r>
      <w:r w:rsidR="002B5CAD" w:rsidRPr="008C522A">
        <w:rPr>
          <w:rFonts w:asciiTheme="minorBidi" w:hAnsiTheme="minorBidi"/>
          <w:sz w:val="24"/>
          <w:szCs w:val="24"/>
        </w:rPr>
        <w:t>..</w:t>
      </w:r>
      <w:r w:rsidR="00950A09" w:rsidRPr="008C522A">
        <w:rPr>
          <w:rFonts w:asciiTheme="minorBidi" w:hAnsiTheme="minorBidi"/>
          <w:sz w:val="24"/>
          <w:szCs w:val="24"/>
        </w:rPr>
        <w:t>….</w:t>
      </w:r>
      <w:r w:rsidR="002B5CAD" w:rsidRPr="008C522A">
        <w:rPr>
          <w:rFonts w:asciiTheme="minorBidi" w:hAnsiTheme="minorBidi"/>
          <w:sz w:val="24"/>
          <w:szCs w:val="24"/>
        </w:rPr>
        <w:t>.</w:t>
      </w:r>
      <w:proofErr w:type="gramEnd"/>
      <w:r w:rsidR="00FF122C" w:rsidRPr="008C522A">
        <w:rPr>
          <w:rFonts w:asciiTheme="minorBidi" w:hAnsiTheme="minorBidi"/>
          <w:sz w:val="24"/>
          <w:szCs w:val="24"/>
        </w:rPr>
        <w:t>9</w:t>
      </w:r>
    </w:p>
    <w:p w14:paraId="37DB4517" w14:textId="5B7F996C" w:rsidR="00BE633A" w:rsidRPr="008C522A" w:rsidRDefault="00BE633A" w:rsidP="002B5CAD">
      <w:pPr>
        <w:bidi w:val="0"/>
        <w:spacing w:line="240" w:lineRule="auto"/>
        <w:rPr>
          <w:rFonts w:asciiTheme="minorBidi" w:hAnsiTheme="minorBidi"/>
          <w:sz w:val="24"/>
          <w:szCs w:val="24"/>
        </w:rPr>
      </w:pPr>
      <w:r w:rsidRPr="008C522A">
        <w:rPr>
          <w:rFonts w:asciiTheme="minorBidi" w:hAnsiTheme="minorBidi"/>
          <w:sz w:val="24"/>
          <w:szCs w:val="24"/>
        </w:rPr>
        <w:t xml:space="preserve">3.4. </w:t>
      </w:r>
      <w:r w:rsidR="00FF122C" w:rsidRPr="008C522A">
        <w:rPr>
          <w:rFonts w:asciiTheme="minorBidi" w:hAnsiTheme="minorBidi"/>
          <w:sz w:val="24"/>
          <w:szCs w:val="24"/>
        </w:rPr>
        <w:t xml:space="preserve">Visualization Design and the system </w:t>
      </w:r>
      <w:proofErr w:type="spellStart"/>
      <w:r w:rsidR="00FF122C" w:rsidRPr="008C522A">
        <w:rPr>
          <w:rFonts w:asciiTheme="minorBidi" w:hAnsiTheme="minorBidi"/>
          <w:sz w:val="24"/>
          <w:szCs w:val="24"/>
        </w:rPr>
        <w:t>GaitStab</w:t>
      </w:r>
      <w:proofErr w:type="spellEnd"/>
      <w:r w:rsidR="00FF122C" w:rsidRPr="008C522A">
        <w:rPr>
          <w:rFonts w:asciiTheme="minorBidi" w:hAnsiTheme="minorBidi"/>
          <w:sz w:val="24"/>
          <w:szCs w:val="24"/>
        </w:rPr>
        <w:t xml:space="preserve"> Development</w:t>
      </w:r>
      <w:r w:rsidR="000A64EC" w:rsidRPr="008C522A">
        <w:rPr>
          <w:rFonts w:asciiTheme="minorBidi" w:hAnsiTheme="minorBidi"/>
          <w:sz w:val="24"/>
          <w:szCs w:val="24"/>
        </w:rPr>
        <w:t>……</w:t>
      </w:r>
      <w:r w:rsidR="003F0D15">
        <w:rPr>
          <w:rFonts w:asciiTheme="minorBidi" w:hAnsiTheme="minorBidi"/>
          <w:sz w:val="24"/>
          <w:szCs w:val="24"/>
        </w:rPr>
        <w:t>…….</w:t>
      </w:r>
      <w:r w:rsidR="002B5CAD" w:rsidRPr="008C522A">
        <w:rPr>
          <w:rFonts w:asciiTheme="minorBidi" w:hAnsiTheme="minorBidi"/>
          <w:sz w:val="24"/>
          <w:szCs w:val="24"/>
        </w:rPr>
        <w:t>….</w:t>
      </w:r>
      <w:r w:rsidR="00FF122C" w:rsidRPr="008C522A">
        <w:rPr>
          <w:rFonts w:asciiTheme="minorBidi" w:hAnsiTheme="minorBidi"/>
          <w:sz w:val="24"/>
          <w:szCs w:val="24"/>
        </w:rPr>
        <w:t>9</w:t>
      </w:r>
    </w:p>
    <w:p w14:paraId="71F65B3E" w14:textId="28E1E47A" w:rsidR="00BE633A" w:rsidRPr="008C522A" w:rsidRDefault="00BE633A" w:rsidP="002B5CAD">
      <w:pPr>
        <w:bidi w:val="0"/>
        <w:spacing w:line="240" w:lineRule="auto"/>
        <w:rPr>
          <w:rFonts w:asciiTheme="minorBidi" w:hAnsiTheme="minorBidi"/>
          <w:sz w:val="24"/>
          <w:szCs w:val="24"/>
        </w:rPr>
      </w:pPr>
      <w:r w:rsidRPr="008C522A">
        <w:rPr>
          <w:rFonts w:asciiTheme="minorBidi" w:hAnsiTheme="minorBidi"/>
          <w:sz w:val="24"/>
          <w:szCs w:val="24"/>
        </w:rPr>
        <w:t xml:space="preserve">3.5. </w:t>
      </w:r>
      <w:r w:rsidR="00FF122C" w:rsidRPr="008C522A">
        <w:rPr>
          <w:rFonts w:asciiTheme="minorBidi" w:hAnsiTheme="minorBidi"/>
          <w:sz w:val="24"/>
          <w:szCs w:val="24"/>
        </w:rPr>
        <w:t xml:space="preserve">The final System </w:t>
      </w:r>
      <w:r w:rsidR="000A64EC" w:rsidRPr="008C522A">
        <w:rPr>
          <w:rFonts w:asciiTheme="minorBidi" w:hAnsiTheme="minorBidi"/>
          <w:sz w:val="24"/>
          <w:szCs w:val="24"/>
        </w:rPr>
        <w:t>……………………………</w:t>
      </w:r>
      <w:r w:rsidR="003F0D15">
        <w:rPr>
          <w:rFonts w:asciiTheme="minorBidi" w:hAnsiTheme="minorBidi"/>
          <w:sz w:val="24"/>
          <w:szCs w:val="24"/>
        </w:rPr>
        <w:t>………………….</w:t>
      </w:r>
      <w:r w:rsidR="000A64EC" w:rsidRPr="008C522A">
        <w:rPr>
          <w:rFonts w:asciiTheme="minorBidi" w:hAnsiTheme="minorBidi"/>
          <w:sz w:val="24"/>
          <w:szCs w:val="24"/>
        </w:rPr>
        <w:t>……</w:t>
      </w:r>
      <w:proofErr w:type="gramStart"/>
      <w:r w:rsidR="000A64EC" w:rsidRPr="008C522A">
        <w:rPr>
          <w:rFonts w:asciiTheme="minorBidi" w:hAnsiTheme="minorBidi"/>
          <w:sz w:val="24"/>
          <w:szCs w:val="24"/>
        </w:rPr>
        <w:t>…</w:t>
      </w:r>
      <w:r w:rsidR="002B5CAD" w:rsidRPr="008C522A">
        <w:rPr>
          <w:rFonts w:asciiTheme="minorBidi" w:hAnsiTheme="minorBidi"/>
          <w:sz w:val="24"/>
          <w:szCs w:val="24"/>
        </w:rPr>
        <w:t>..</w:t>
      </w:r>
      <w:proofErr w:type="gramEnd"/>
      <w:r w:rsidR="002B5CAD" w:rsidRPr="008C522A">
        <w:rPr>
          <w:rFonts w:asciiTheme="minorBidi" w:hAnsiTheme="minorBidi"/>
          <w:sz w:val="24"/>
          <w:szCs w:val="24"/>
        </w:rPr>
        <w:t>…...</w:t>
      </w:r>
      <w:r w:rsidR="00FF122C" w:rsidRPr="008C522A">
        <w:rPr>
          <w:rFonts w:asciiTheme="minorBidi" w:hAnsiTheme="minorBidi"/>
          <w:sz w:val="24"/>
          <w:szCs w:val="24"/>
        </w:rPr>
        <w:t>10</w:t>
      </w:r>
    </w:p>
    <w:p w14:paraId="29221145" w14:textId="2421211E" w:rsidR="00BE633A" w:rsidRPr="008C522A" w:rsidRDefault="00BE633A" w:rsidP="002B5CAD">
      <w:pPr>
        <w:bidi w:val="0"/>
        <w:spacing w:line="240" w:lineRule="auto"/>
        <w:rPr>
          <w:rFonts w:asciiTheme="minorBidi" w:hAnsiTheme="minorBidi"/>
          <w:sz w:val="24"/>
          <w:szCs w:val="24"/>
        </w:rPr>
      </w:pPr>
      <w:r w:rsidRPr="008C522A">
        <w:rPr>
          <w:rFonts w:asciiTheme="minorBidi" w:hAnsiTheme="minorBidi"/>
          <w:sz w:val="24"/>
          <w:szCs w:val="24"/>
        </w:rPr>
        <w:t xml:space="preserve">3.6. </w:t>
      </w:r>
      <w:r w:rsidR="00FF122C" w:rsidRPr="008C522A">
        <w:rPr>
          <w:rFonts w:asciiTheme="minorBidi" w:hAnsiTheme="minorBidi"/>
          <w:sz w:val="24"/>
          <w:szCs w:val="24"/>
        </w:rPr>
        <w:t xml:space="preserve">Code Implementation </w:t>
      </w:r>
      <w:r w:rsidR="000A64EC" w:rsidRPr="008C522A">
        <w:rPr>
          <w:rFonts w:asciiTheme="minorBidi" w:hAnsiTheme="minorBidi"/>
          <w:sz w:val="24"/>
          <w:szCs w:val="24"/>
        </w:rPr>
        <w:t>……………………………</w:t>
      </w:r>
      <w:r w:rsidR="003F0D15">
        <w:rPr>
          <w:rFonts w:asciiTheme="minorBidi" w:hAnsiTheme="minorBidi"/>
          <w:sz w:val="24"/>
          <w:szCs w:val="24"/>
        </w:rPr>
        <w:t>…</w:t>
      </w:r>
      <w:proofErr w:type="gramStart"/>
      <w:r w:rsidR="003F0D15">
        <w:rPr>
          <w:rFonts w:asciiTheme="minorBidi" w:hAnsiTheme="minorBidi"/>
          <w:sz w:val="24"/>
          <w:szCs w:val="24"/>
        </w:rPr>
        <w:t>…..</w:t>
      </w:r>
      <w:proofErr w:type="gramEnd"/>
      <w:r w:rsidR="000A64EC" w:rsidRPr="008C522A">
        <w:rPr>
          <w:rFonts w:asciiTheme="minorBidi" w:hAnsiTheme="minorBidi"/>
          <w:sz w:val="24"/>
          <w:szCs w:val="24"/>
        </w:rPr>
        <w:t>………………</w:t>
      </w:r>
      <w:r w:rsidR="002B5CAD" w:rsidRPr="008C522A">
        <w:rPr>
          <w:rFonts w:asciiTheme="minorBidi" w:hAnsiTheme="minorBidi"/>
          <w:sz w:val="24"/>
          <w:szCs w:val="24"/>
        </w:rPr>
        <w:t>.</w:t>
      </w:r>
      <w:r w:rsidR="000A64EC" w:rsidRPr="008C522A">
        <w:rPr>
          <w:rFonts w:asciiTheme="minorBidi" w:hAnsiTheme="minorBidi"/>
          <w:sz w:val="24"/>
          <w:szCs w:val="24"/>
        </w:rPr>
        <w:t>…</w:t>
      </w:r>
      <w:r w:rsidR="002B5CAD" w:rsidRPr="008C522A">
        <w:rPr>
          <w:rFonts w:asciiTheme="minorBidi" w:hAnsiTheme="minorBidi"/>
          <w:sz w:val="24"/>
          <w:szCs w:val="24"/>
        </w:rPr>
        <w:t>...</w:t>
      </w:r>
      <w:r w:rsidR="00FF122C" w:rsidRPr="008C522A">
        <w:rPr>
          <w:rFonts w:asciiTheme="minorBidi" w:hAnsiTheme="minorBidi"/>
          <w:sz w:val="24"/>
          <w:szCs w:val="24"/>
        </w:rPr>
        <w:t>1</w:t>
      </w:r>
      <w:r w:rsidR="00217E8E">
        <w:rPr>
          <w:rFonts w:asciiTheme="minorBidi" w:hAnsiTheme="minorBidi"/>
          <w:sz w:val="24"/>
          <w:szCs w:val="24"/>
        </w:rPr>
        <w:t>1</w:t>
      </w:r>
    </w:p>
    <w:p w14:paraId="0AE9125B" w14:textId="773F2B29" w:rsidR="00BE633A" w:rsidRPr="008C522A" w:rsidRDefault="00BE633A" w:rsidP="002B5CAD">
      <w:pPr>
        <w:tabs>
          <w:tab w:val="left" w:pos="7324"/>
        </w:tabs>
        <w:bidi w:val="0"/>
        <w:spacing w:line="240" w:lineRule="auto"/>
        <w:rPr>
          <w:rFonts w:asciiTheme="minorBidi" w:hAnsiTheme="minorBidi"/>
          <w:sz w:val="24"/>
          <w:szCs w:val="24"/>
        </w:rPr>
      </w:pPr>
      <w:r w:rsidRPr="008C522A">
        <w:rPr>
          <w:rFonts w:asciiTheme="minorBidi" w:hAnsiTheme="minorBidi"/>
          <w:sz w:val="24"/>
          <w:szCs w:val="24"/>
          <w:rtl/>
        </w:rPr>
        <w:t>4</w:t>
      </w:r>
      <w:r w:rsidRPr="008C522A">
        <w:rPr>
          <w:rFonts w:asciiTheme="minorBidi" w:hAnsiTheme="minorBidi"/>
          <w:sz w:val="24"/>
          <w:szCs w:val="24"/>
        </w:rPr>
        <w:t>.Challenges</w:t>
      </w:r>
      <w:r w:rsidR="000A64EC" w:rsidRPr="008C522A">
        <w:rPr>
          <w:rFonts w:asciiTheme="minorBidi" w:hAnsiTheme="minorBidi"/>
          <w:sz w:val="24"/>
          <w:szCs w:val="24"/>
        </w:rPr>
        <w:t>………………………………………………</w:t>
      </w:r>
      <w:r w:rsidR="003F0D15">
        <w:rPr>
          <w:rFonts w:asciiTheme="minorBidi" w:hAnsiTheme="minorBidi"/>
          <w:sz w:val="24"/>
          <w:szCs w:val="24"/>
        </w:rPr>
        <w:t>……………….</w:t>
      </w:r>
      <w:r w:rsidR="000A64EC" w:rsidRPr="008C522A">
        <w:rPr>
          <w:rFonts w:asciiTheme="minorBidi" w:hAnsiTheme="minorBidi"/>
          <w:sz w:val="24"/>
          <w:szCs w:val="24"/>
        </w:rPr>
        <w:t>……</w:t>
      </w:r>
      <w:r w:rsidR="00FF122C" w:rsidRPr="008C522A">
        <w:rPr>
          <w:rFonts w:asciiTheme="minorBidi" w:hAnsiTheme="minorBidi"/>
          <w:sz w:val="24"/>
          <w:szCs w:val="24"/>
        </w:rPr>
        <w:t>1</w:t>
      </w:r>
      <w:r w:rsidR="00217E8E">
        <w:rPr>
          <w:rFonts w:asciiTheme="minorBidi" w:hAnsiTheme="minorBidi"/>
          <w:sz w:val="24"/>
          <w:szCs w:val="24"/>
        </w:rPr>
        <w:t>1-12</w:t>
      </w:r>
    </w:p>
    <w:p w14:paraId="5503CD76" w14:textId="00866481" w:rsidR="00BE633A" w:rsidRPr="008C522A" w:rsidRDefault="00BE633A" w:rsidP="002B5CAD">
      <w:pPr>
        <w:tabs>
          <w:tab w:val="left" w:pos="7324"/>
        </w:tabs>
        <w:bidi w:val="0"/>
        <w:spacing w:line="240" w:lineRule="auto"/>
        <w:rPr>
          <w:rFonts w:asciiTheme="minorBidi" w:hAnsiTheme="minorBidi"/>
          <w:sz w:val="24"/>
          <w:szCs w:val="24"/>
          <w:rtl/>
        </w:rPr>
      </w:pPr>
      <w:r w:rsidRPr="008C522A">
        <w:rPr>
          <w:rFonts w:asciiTheme="minorBidi" w:hAnsiTheme="minorBidi"/>
          <w:sz w:val="24"/>
          <w:szCs w:val="24"/>
        </w:rPr>
        <w:t>5.</w:t>
      </w:r>
      <w:r w:rsidR="00FF122C" w:rsidRPr="008C522A">
        <w:rPr>
          <w:rFonts w:asciiTheme="minorBidi" w:hAnsiTheme="minorBidi"/>
          <w:sz w:val="24"/>
          <w:szCs w:val="24"/>
        </w:rPr>
        <w:t xml:space="preserve"> Evaluation / Verification Plan</w:t>
      </w:r>
      <w:r w:rsidR="00FF122C" w:rsidRPr="008C522A">
        <w:rPr>
          <w:rFonts w:asciiTheme="minorBidi" w:hAnsiTheme="minorBidi"/>
          <w:sz w:val="24"/>
          <w:szCs w:val="24"/>
          <w:rtl/>
        </w:rPr>
        <w:t xml:space="preserve">          </w:t>
      </w:r>
      <w:r w:rsidR="000A64EC" w:rsidRPr="008C522A">
        <w:rPr>
          <w:rFonts w:asciiTheme="minorBidi" w:hAnsiTheme="minorBidi"/>
          <w:sz w:val="24"/>
          <w:szCs w:val="24"/>
        </w:rPr>
        <w:t>………………………</w:t>
      </w:r>
      <w:r w:rsidR="003F0D15">
        <w:rPr>
          <w:rFonts w:asciiTheme="minorBidi" w:hAnsiTheme="minorBidi"/>
          <w:sz w:val="24"/>
          <w:szCs w:val="24"/>
        </w:rPr>
        <w:t>…….</w:t>
      </w:r>
      <w:r w:rsidR="000A64EC" w:rsidRPr="008C522A">
        <w:rPr>
          <w:rFonts w:asciiTheme="minorBidi" w:hAnsiTheme="minorBidi"/>
          <w:sz w:val="24"/>
          <w:szCs w:val="24"/>
        </w:rPr>
        <w:t>…………</w:t>
      </w:r>
      <w:r w:rsidR="002B5CAD" w:rsidRPr="008C522A">
        <w:rPr>
          <w:rFonts w:asciiTheme="minorBidi" w:hAnsiTheme="minorBidi"/>
          <w:sz w:val="24"/>
          <w:szCs w:val="24"/>
        </w:rPr>
        <w:t>1</w:t>
      </w:r>
      <w:r w:rsidR="00217E8E">
        <w:rPr>
          <w:rFonts w:asciiTheme="minorBidi" w:hAnsiTheme="minorBidi"/>
          <w:sz w:val="24"/>
          <w:szCs w:val="24"/>
        </w:rPr>
        <w:t>3</w:t>
      </w:r>
      <w:r w:rsidR="002B5CAD" w:rsidRPr="008C522A">
        <w:rPr>
          <w:rFonts w:asciiTheme="minorBidi" w:hAnsiTheme="minorBidi"/>
          <w:sz w:val="24"/>
          <w:szCs w:val="24"/>
        </w:rPr>
        <w:t>-</w:t>
      </w:r>
      <w:r w:rsidR="00FF122C" w:rsidRPr="008C522A">
        <w:rPr>
          <w:rFonts w:asciiTheme="minorBidi" w:hAnsiTheme="minorBidi"/>
          <w:sz w:val="24"/>
          <w:szCs w:val="24"/>
        </w:rPr>
        <w:t>1</w:t>
      </w:r>
      <w:r w:rsidR="003F0D15">
        <w:rPr>
          <w:rFonts w:asciiTheme="minorBidi" w:hAnsiTheme="minorBidi"/>
          <w:sz w:val="24"/>
          <w:szCs w:val="24"/>
        </w:rPr>
        <w:t>5</w:t>
      </w:r>
    </w:p>
    <w:p w14:paraId="0DEDFE6A" w14:textId="2E3B1BAC" w:rsidR="00BE633A" w:rsidRPr="008C522A" w:rsidRDefault="003F0D15" w:rsidP="002B5CAD">
      <w:pPr>
        <w:spacing w:line="240" w:lineRule="auto"/>
        <w:jc w:val="right"/>
        <w:rPr>
          <w:rFonts w:asciiTheme="minorBidi" w:hAnsiTheme="minorBidi"/>
          <w:sz w:val="24"/>
          <w:szCs w:val="24"/>
          <w:rtl/>
        </w:rPr>
      </w:pPr>
      <w:r>
        <w:rPr>
          <w:rFonts w:asciiTheme="minorBidi" w:hAnsiTheme="minorBidi"/>
          <w:sz w:val="24"/>
          <w:szCs w:val="24"/>
        </w:rPr>
        <w:t>5</w:t>
      </w:r>
      <w:r w:rsidR="00BE633A" w:rsidRPr="008C522A">
        <w:rPr>
          <w:rFonts w:asciiTheme="minorBidi" w:hAnsiTheme="minorBidi"/>
          <w:sz w:val="24"/>
          <w:szCs w:val="24"/>
        </w:rPr>
        <w:t xml:space="preserve">.1 </w:t>
      </w:r>
      <w:r w:rsidR="00FF122C" w:rsidRPr="008C522A">
        <w:rPr>
          <w:rFonts w:asciiTheme="minorBidi" w:hAnsiTheme="minorBidi"/>
          <w:sz w:val="24"/>
          <w:szCs w:val="24"/>
        </w:rPr>
        <w:t xml:space="preserve">Testing </w:t>
      </w:r>
      <w:proofErr w:type="gramStart"/>
      <w:r w:rsidR="00FF122C" w:rsidRPr="008C522A">
        <w:rPr>
          <w:rFonts w:asciiTheme="minorBidi" w:hAnsiTheme="minorBidi"/>
          <w:sz w:val="24"/>
          <w:szCs w:val="24"/>
        </w:rPr>
        <w:t xml:space="preserve">Plan  </w:t>
      </w:r>
      <w:r w:rsidR="000A64EC" w:rsidRPr="008C522A">
        <w:rPr>
          <w:rFonts w:asciiTheme="minorBidi" w:hAnsiTheme="minorBidi"/>
          <w:sz w:val="24"/>
          <w:szCs w:val="24"/>
        </w:rPr>
        <w:t>…</w:t>
      </w:r>
      <w:proofErr w:type="gramEnd"/>
      <w:r w:rsidR="000A64EC" w:rsidRPr="008C522A">
        <w:rPr>
          <w:rFonts w:asciiTheme="minorBidi" w:hAnsiTheme="minorBidi"/>
          <w:sz w:val="24"/>
          <w:szCs w:val="24"/>
        </w:rPr>
        <w:t>……………………………………………</w:t>
      </w:r>
      <w:r>
        <w:rPr>
          <w:rFonts w:asciiTheme="minorBidi" w:hAnsiTheme="minorBidi"/>
          <w:sz w:val="24"/>
          <w:szCs w:val="24"/>
        </w:rPr>
        <w:t>…</w:t>
      </w:r>
      <w:r w:rsidR="000A64EC" w:rsidRPr="008C522A">
        <w:rPr>
          <w:rFonts w:asciiTheme="minorBidi" w:hAnsiTheme="minorBidi"/>
          <w:sz w:val="24"/>
          <w:szCs w:val="24"/>
        </w:rPr>
        <w:t>……………</w:t>
      </w:r>
      <w:r w:rsidR="002B5CAD" w:rsidRPr="008C522A">
        <w:rPr>
          <w:rFonts w:asciiTheme="minorBidi" w:hAnsiTheme="minorBidi"/>
          <w:sz w:val="24"/>
          <w:szCs w:val="24"/>
        </w:rPr>
        <w:t>.1</w:t>
      </w:r>
      <w:r w:rsidR="00217E8E">
        <w:rPr>
          <w:rFonts w:asciiTheme="minorBidi" w:hAnsiTheme="minorBidi"/>
          <w:sz w:val="24"/>
          <w:szCs w:val="24"/>
        </w:rPr>
        <w:t>3-14</w:t>
      </w:r>
    </w:p>
    <w:p w14:paraId="7E45D41D" w14:textId="3FB973BB" w:rsidR="00BE633A" w:rsidRPr="008C522A" w:rsidRDefault="00BE633A" w:rsidP="002B5CAD">
      <w:pPr>
        <w:tabs>
          <w:tab w:val="left" w:pos="7324"/>
        </w:tabs>
        <w:bidi w:val="0"/>
        <w:spacing w:line="240" w:lineRule="auto"/>
        <w:jc w:val="both"/>
        <w:rPr>
          <w:rFonts w:asciiTheme="minorBidi" w:hAnsiTheme="minorBidi"/>
          <w:sz w:val="24"/>
          <w:szCs w:val="24"/>
        </w:rPr>
      </w:pPr>
      <w:r w:rsidRPr="008C522A">
        <w:rPr>
          <w:rFonts w:asciiTheme="minorBidi" w:hAnsiTheme="minorBidi"/>
          <w:sz w:val="24"/>
          <w:szCs w:val="24"/>
        </w:rPr>
        <w:t xml:space="preserve">5.2 </w:t>
      </w:r>
      <w:r w:rsidR="00FF122C" w:rsidRPr="008C522A">
        <w:rPr>
          <w:rFonts w:asciiTheme="minorBidi" w:hAnsiTheme="minorBidi"/>
          <w:sz w:val="24"/>
          <w:szCs w:val="24"/>
        </w:rPr>
        <w:t xml:space="preserve">Evaluation by the User </w:t>
      </w:r>
      <w:r w:rsidR="000A64EC" w:rsidRPr="008C522A">
        <w:rPr>
          <w:rFonts w:asciiTheme="minorBidi" w:hAnsiTheme="minorBidi"/>
          <w:sz w:val="24"/>
          <w:szCs w:val="24"/>
        </w:rPr>
        <w:t>………………………………………</w:t>
      </w:r>
      <w:proofErr w:type="gramStart"/>
      <w:r w:rsidR="003F0D15">
        <w:rPr>
          <w:rFonts w:asciiTheme="minorBidi" w:hAnsiTheme="minorBidi"/>
          <w:sz w:val="24"/>
          <w:szCs w:val="24"/>
        </w:rPr>
        <w:t>….</w:t>
      </w:r>
      <w:r w:rsidR="002B5CAD" w:rsidRPr="008C522A">
        <w:rPr>
          <w:rFonts w:asciiTheme="minorBidi" w:hAnsiTheme="minorBidi"/>
          <w:sz w:val="24"/>
          <w:szCs w:val="24"/>
        </w:rPr>
        <w:t>.</w:t>
      </w:r>
      <w:proofErr w:type="gramEnd"/>
      <w:r w:rsidR="000A64EC" w:rsidRPr="008C522A">
        <w:rPr>
          <w:rFonts w:asciiTheme="minorBidi" w:hAnsiTheme="minorBidi"/>
          <w:sz w:val="24"/>
          <w:szCs w:val="24"/>
        </w:rPr>
        <w:t>……</w:t>
      </w:r>
      <w:r w:rsidR="002B5CAD" w:rsidRPr="008C522A">
        <w:rPr>
          <w:rFonts w:asciiTheme="minorBidi" w:hAnsiTheme="minorBidi"/>
          <w:sz w:val="24"/>
          <w:szCs w:val="24"/>
        </w:rPr>
        <w:t>….</w:t>
      </w:r>
      <w:r w:rsidR="00FF122C" w:rsidRPr="008C522A">
        <w:rPr>
          <w:rFonts w:asciiTheme="minorBidi" w:hAnsiTheme="minorBidi"/>
          <w:sz w:val="24"/>
          <w:szCs w:val="24"/>
        </w:rPr>
        <w:t>1</w:t>
      </w:r>
      <w:r w:rsidR="00217E8E">
        <w:rPr>
          <w:rFonts w:asciiTheme="minorBidi" w:hAnsiTheme="minorBidi"/>
          <w:sz w:val="24"/>
          <w:szCs w:val="24"/>
        </w:rPr>
        <w:t>4</w:t>
      </w:r>
      <w:r w:rsidR="00FF122C" w:rsidRPr="008C522A">
        <w:rPr>
          <w:rFonts w:asciiTheme="minorBidi" w:hAnsiTheme="minorBidi"/>
          <w:sz w:val="24"/>
          <w:szCs w:val="24"/>
        </w:rPr>
        <w:t>-1</w:t>
      </w:r>
      <w:r w:rsidR="00217E8E">
        <w:rPr>
          <w:rFonts w:asciiTheme="minorBidi" w:hAnsiTheme="minorBidi"/>
          <w:sz w:val="24"/>
          <w:szCs w:val="24"/>
        </w:rPr>
        <w:t>5</w:t>
      </w:r>
    </w:p>
    <w:p w14:paraId="16D76EA5" w14:textId="0F1306B5" w:rsidR="00FF122C" w:rsidRPr="008C522A" w:rsidRDefault="00FF122C" w:rsidP="00FF122C">
      <w:pPr>
        <w:tabs>
          <w:tab w:val="left" w:pos="7324"/>
        </w:tabs>
        <w:bidi w:val="0"/>
        <w:spacing w:line="240" w:lineRule="auto"/>
        <w:jc w:val="both"/>
        <w:rPr>
          <w:rFonts w:asciiTheme="minorBidi" w:hAnsiTheme="minorBidi"/>
          <w:sz w:val="24"/>
          <w:szCs w:val="24"/>
        </w:rPr>
      </w:pPr>
      <w:r w:rsidRPr="008C522A">
        <w:rPr>
          <w:rFonts w:asciiTheme="minorBidi" w:hAnsiTheme="minorBidi"/>
          <w:sz w:val="24"/>
          <w:szCs w:val="24"/>
        </w:rPr>
        <w:t>6 Result and conclusions…………</w:t>
      </w:r>
      <w:r w:rsidR="003F0D15">
        <w:rPr>
          <w:rFonts w:asciiTheme="minorBidi" w:hAnsiTheme="minorBidi"/>
          <w:sz w:val="24"/>
          <w:szCs w:val="24"/>
        </w:rPr>
        <w:t>……………………………………………</w:t>
      </w:r>
      <w:r w:rsidRPr="008C522A">
        <w:rPr>
          <w:rFonts w:asciiTheme="minorBidi" w:hAnsiTheme="minorBidi"/>
          <w:sz w:val="24"/>
          <w:szCs w:val="24"/>
        </w:rPr>
        <w:t>1</w:t>
      </w:r>
      <w:r w:rsidR="00217E8E">
        <w:rPr>
          <w:rFonts w:asciiTheme="minorBidi" w:hAnsiTheme="minorBidi"/>
          <w:sz w:val="24"/>
          <w:szCs w:val="24"/>
        </w:rPr>
        <w:t>5-16</w:t>
      </w:r>
    </w:p>
    <w:p w14:paraId="77F30095" w14:textId="2E4A876B" w:rsidR="00FF122C" w:rsidRPr="008C522A" w:rsidRDefault="00FF122C" w:rsidP="00FF122C">
      <w:pPr>
        <w:tabs>
          <w:tab w:val="left" w:pos="7324"/>
        </w:tabs>
        <w:bidi w:val="0"/>
        <w:spacing w:line="240" w:lineRule="auto"/>
        <w:jc w:val="both"/>
        <w:rPr>
          <w:rFonts w:asciiTheme="minorBidi" w:hAnsiTheme="minorBidi"/>
          <w:sz w:val="24"/>
          <w:szCs w:val="24"/>
        </w:rPr>
      </w:pPr>
      <w:r w:rsidRPr="008C522A">
        <w:rPr>
          <w:rFonts w:asciiTheme="minorBidi" w:hAnsiTheme="minorBidi"/>
          <w:sz w:val="24"/>
          <w:szCs w:val="24"/>
        </w:rPr>
        <w:t>7 User Documentation…</w:t>
      </w:r>
      <w:r w:rsidR="003F0D15">
        <w:rPr>
          <w:rFonts w:asciiTheme="minorBidi" w:hAnsiTheme="minorBidi"/>
          <w:sz w:val="24"/>
          <w:szCs w:val="24"/>
        </w:rPr>
        <w:t>………………………………………………….</w:t>
      </w:r>
      <w:r w:rsidRPr="008C522A">
        <w:rPr>
          <w:rFonts w:asciiTheme="minorBidi" w:hAnsiTheme="minorBidi"/>
          <w:sz w:val="24"/>
          <w:szCs w:val="24"/>
        </w:rPr>
        <w:t>…</w:t>
      </w:r>
      <w:r w:rsidR="003F0D15">
        <w:rPr>
          <w:rFonts w:asciiTheme="minorBidi" w:hAnsiTheme="minorBidi"/>
          <w:sz w:val="24"/>
          <w:szCs w:val="24"/>
        </w:rPr>
        <w:t>...</w:t>
      </w:r>
      <w:r w:rsidRPr="008C522A">
        <w:rPr>
          <w:rFonts w:asciiTheme="minorBidi" w:hAnsiTheme="minorBidi"/>
          <w:sz w:val="24"/>
          <w:szCs w:val="24"/>
        </w:rPr>
        <w:t>1</w:t>
      </w:r>
      <w:r w:rsidR="003F0D15">
        <w:rPr>
          <w:rFonts w:asciiTheme="minorBidi" w:hAnsiTheme="minorBidi"/>
          <w:sz w:val="24"/>
          <w:szCs w:val="24"/>
        </w:rPr>
        <w:t>7</w:t>
      </w:r>
      <w:r w:rsidRPr="008C522A">
        <w:rPr>
          <w:rFonts w:asciiTheme="minorBidi" w:hAnsiTheme="minorBidi"/>
          <w:sz w:val="24"/>
          <w:szCs w:val="24"/>
        </w:rPr>
        <w:t>-</w:t>
      </w:r>
      <w:r w:rsidR="003F0D15">
        <w:rPr>
          <w:rFonts w:asciiTheme="minorBidi" w:hAnsiTheme="minorBidi"/>
          <w:sz w:val="24"/>
          <w:szCs w:val="24"/>
        </w:rPr>
        <w:t>27</w:t>
      </w:r>
    </w:p>
    <w:p w14:paraId="79899A78" w14:textId="1012DCE7" w:rsidR="00FF122C" w:rsidRPr="008C522A" w:rsidRDefault="00FF122C" w:rsidP="00FF122C">
      <w:pPr>
        <w:tabs>
          <w:tab w:val="left" w:pos="7324"/>
        </w:tabs>
        <w:bidi w:val="0"/>
        <w:spacing w:line="240" w:lineRule="auto"/>
        <w:jc w:val="both"/>
        <w:rPr>
          <w:rFonts w:asciiTheme="minorBidi" w:hAnsiTheme="minorBidi"/>
          <w:sz w:val="24"/>
          <w:szCs w:val="24"/>
        </w:rPr>
      </w:pPr>
      <w:r w:rsidRPr="008C522A">
        <w:rPr>
          <w:rFonts w:asciiTheme="minorBidi" w:hAnsiTheme="minorBidi"/>
          <w:sz w:val="24"/>
          <w:szCs w:val="24"/>
        </w:rPr>
        <w:t>7.1 user guide…</w:t>
      </w:r>
      <w:r w:rsidR="003F0D15">
        <w:rPr>
          <w:rFonts w:asciiTheme="minorBidi" w:hAnsiTheme="minorBidi"/>
          <w:sz w:val="24"/>
          <w:szCs w:val="24"/>
        </w:rPr>
        <w:t>……………………………………………………………….</w:t>
      </w:r>
      <w:r w:rsidRPr="008C522A">
        <w:rPr>
          <w:rFonts w:asciiTheme="minorBidi" w:hAnsiTheme="minorBidi"/>
          <w:sz w:val="24"/>
          <w:szCs w:val="24"/>
        </w:rPr>
        <w:t>..1</w:t>
      </w:r>
      <w:r w:rsidR="003F0D15">
        <w:rPr>
          <w:rFonts w:asciiTheme="minorBidi" w:hAnsiTheme="minorBidi"/>
          <w:sz w:val="24"/>
          <w:szCs w:val="24"/>
        </w:rPr>
        <w:t>7</w:t>
      </w:r>
      <w:r w:rsidRPr="008C522A">
        <w:rPr>
          <w:rFonts w:asciiTheme="minorBidi" w:hAnsiTheme="minorBidi"/>
          <w:sz w:val="24"/>
          <w:szCs w:val="24"/>
        </w:rPr>
        <w:t>-2</w:t>
      </w:r>
      <w:r w:rsidR="003F0D15">
        <w:rPr>
          <w:rFonts w:asciiTheme="minorBidi" w:hAnsiTheme="minorBidi"/>
          <w:sz w:val="24"/>
          <w:szCs w:val="24"/>
        </w:rPr>
        <w:t>3</w:t>
      </w:r>
    </w:p>
    <w:p w14:paraId="6973E9CA" w14:textId="091570EE" w:rsidR="00FF122C" w:rsidRPr="008C522A" w:rsidRDefault="00FF122C" w:rsidP="00FF122C">
      <w:pPr>
        <w:tabs>
          <w:tab w:val="left" w:pos="7324"/>
        </w:tabs>
        <w:bidi w:val="0"/>
        <w:spacing w:line="240" w:lineRule="auto"/>
        <w:jc w:val="both"/>
        <w:rPr>
          <w:rFonts w:asciiTheme="minorBidi" w:hAnsiTheme="minorBidi"/>
          <w:sz w:val="24"/>
          <w:szCs w:val="24"/>
        </w:rPr>
      </w:pPr>
      <w:r w:rsidRPr="008C522A">
        <w:rPr>
          <w:rFonts w:asciiTheme="minorBidi" w:hAnsiTheme="minorBidi"/>
          <w:sz w:val="24"/>
          <w:szCs w:val="24"/>
        </w:rPr>
        <w:t>7.2 Maintenance Manual</w:t>
      </w:r>
      <w:r w:rsidR="003F0D15">
        <w:rPr>
          <w:rFonts w:asciiTheme="minorBidi" w:hAnsiTheme="minorBidi"/>
          <w:sz w:val="24"/>
          <w:szCs w:val="24"/>
        </w:rPr>
        <w:t>…………………………………………………</w:t>
      </w:r>
      <w:r w:rsidRPr="008C522A">
        <w:rPr>
          <w:rFonts w:asciiTheme="minorBidi" w:hAnsiTheme="minorBidi"/>
          <w:sz w:val="24"/>
          <w:szCs w:val="24"/>
        </w:rPr>
        <w:t>……2</w:t>
      </w:r>
      <w:r w:rsidR="003F0D15">
        <w:rPr>
          <w:rFonts w:asciiTheme="minorBidi" w:hAnsiTheme="minorBidi"/>
          <w:sz w:val="24"/>
          <w:szCs w:val="24"/>
        </w:rPr>
        <w:t>4-26</w:t>
      </w:r>
    </w:p>
    <w:p w14:paraId="57E751CC" w14:textId="241C9C93" w:rsidR="00BE633A" w:rsidRPr="008C522A" w:rsidRDefault="00FF122C" w:rsidP="002B5CAD">
      <w:pPr>
        <w:tabs>
          <w:tab w:val="left" w:pos="7324"/>
        </w:tabs>
        <w:bidi w:val="0"/>
        <w:spacing w:line="240" w:lineRule="auto"/>
        <w:rPr>
          <w:rFonts w:asciiTheme="minorBidi" w:hAnsiTheme="minorBidi"/>
          <w:sz w:val="24"/>
          <w:szCs w:val="24"/>
        </w:rPr>
      </w:pPr>
      <w:r w:rsidRPr="008C522A">
        <w:rPr>
          <w:rFonts w:asciiTheme="minorBidi" w:hAnsiTheme="minorBidi"/>
          <w:sz w:val="24"/>
          <w:szCs w:val="24"/>
        </w:rPr>
        <w:t>7</w:t>
      </w:r>
      <w:r w:rsidR="00BE633A" w:rsidRPr="008C522A">
        <w:rPr>
          <w:rFonts w:asciiTheme="minorBidi" w:hAnsiTheme="minorBidi"/>
          <w:sz w:val="24"/>
          <w:szCs w:val="24"/>
        </w:rPr>
        <w:t>.2.1 Overview</w:t>
      </w:r>
      <w:r w:rsidR="000A64EC" w:rsidRPr="008C522A">
        <w:rPr>
          <w:rFonts w:asciiTheme="minorBidi" w:hAnsiTheme="minorBidi"/>
          <w:sz w:val="24"/>
          <w:szCs w:val="24"/>
        </w:rPr>
        <w:t>…………………</w:t>
      </w:r>
      <w:r w:rsidR="003F0D15">
        <w:rPr>
          <w:rFonts w:asciiTheme="minorBidi" w:hAnsiTheme="minorBidi"/>
          <w:sz w:val="24"/>
          <w:szCs w:val="24"/>
        </w:rPr>
        <w:t>…</w:t>
      </w:r>
      <w:proofErr w:type="gramStart"/>
      <w:r w:rsidR="003F0D15">
        <w:rPr>
          <w:rFonts w:asciiTheme="minorBidi" w:hAnsiTheme="minorBidi"/>
          <w:sz w:val="24"/>
          <w:szCs w:val="24"/>
        </w:rPr>
        <w:t>…..</w:t>
      </w:r>
      <w:proofErr w:type="gramEnd"/>
      <w:r w:rsidR="000A64EC" w:rsidRPr="008C522A">
        <w:rPr>
          <w:rFonts w:asciiTheme="minorBidi" w:hAnsiTheme="minorBidi"/>
          <w:sz w:val="24"/>
          <w:szCs w:val="24"/>
        </w:rPr>
        <w:t>…………………………………………</w:t>
      </w:r>
      <w:r w:rsidR="002B5CAD" w:rsidRPr="008C522A">
        <w:rPr>
          <w:rFonts w:asciiTheme="minorBidi" w:hAnsiTheme="minorBidi"/>
          <w:sz w:val="24"/>
          <w:szCs w:val="24"/>
        </w:rPr>
        <w:t>…</w:t>
      </w:r>
      <w:r w:rsidRPr="008C522A">
        <w:rPr>
          <w:rFonts w:asciiTheme="minorBidi" w:hAnsiTheme="minorBidi"/>
          <w:sz w:val="24"/>
          <w:szCs w:val="24"/>
        </w:rPr>
        <w:t>2</w:t>
      </w:r>
      <w:r w:rsidR="003F0D15">
        <w:rPr>
          <w:rFonts w:asciiTheme="minorBidi" w:hAnsiTheme="minorBidi"/>
          <w:sz w:val="24"/>
          <w:szCs w:val="24"/>
        </w:rPr>
        <w:t>4</w:t>
      </w:r>
    </w:p>
    <w:p w14:paraId="27D1621B" w14:textId="191C8594" w:rsidR="00BE633A" w:rsidRPr="008C522A" w:rsidRDefault="00FF122C" w:rsidP="002B5CAD">
      <w:pPr>
        <w:tabs>
          <w:tab w:val="left" w:pos="7324"/>
        </w:tabs>
        <w:bidi w:val="0"/>
        <w:spacing w:line="240" w:lineRule="auto"/>
        <w:rPr>
          <w:rFonts w:asciiTheme="minorBidi" w:hAnsiTheme="minorBidi"/>
          <w:sz w:val="24"/>
          <w:szCs w:val="24"/>
        </w:rPr>
      </w:pPr>
      <w:r w:rsidRPr="008C522A">
        <w:rPr>
          <w:rFonts w:asciiTheme="minorBidi" w:hAnsiTheme="minorBidi"/>
          <w:sz w:val="24"/>
          <w:szCs w:val="24"/>
        </w:rPr>
        <w:t>7</w:t>
      </w:r>
      <w:r w:rsidR="00BE633A" w:rsidRPr="008C522A">
        <w:rPr>
          <w:rFonts w:asciiTheme="minorBidi" w:hAnsiTheme="minorBidi"/>
          <w:sz w:val="24"/>
          <w:szCs w:val="24"/>
        </w:rPr>
        <w:t>.2.2 Required Skills</w:t>
      </w:r>
      <w:r w:rsidR="000A64EC" w:rsidRPr="008C522A">
        <w:rPr>
          <w:rFonts w:asciiTheme="minorBidi" w:hAnsiTheme="minorBidi"/>
          <w:sz w:val="24"/>
          <w:szCs w:val="24"/>
        </w:rPr>
        <w:t>……………………………</w:t>
      </w:r>
      <w:proofErr w:type="gramStart"/>
      <w:r w:rsidR="003F0D15">
        <w:rPr>
          <w:rFonts w:asciiTheme="minorBidi" w:hAnsiTheme="minorBidi"/>
          <w:sz w:val="24"/>
          <w:szCs w:val="24"/>
        </w:rPr>
        <w:t>…..</w:t>
      </w:r>
      <w:proofErr w:type="gramEnd"/>
      <w:r w:rsidR="000A64EC" w:rsidRPr="008C522A">
        <w:rPr>
          <w:rFonts w:asciiTheme="minorBidi" w:hAnsiTheme="minorBidi"/>
          <w:sz w:val="24"/>
          <w:szCs w:val="24"/>
        </w:rPr>
        <w:t>………………………</w:t>
      </w:r>
      <w:r w:rsidR="002B5CAD" w:rsidRPr="008C522A">
        <w:rPr>
          <w:rFonts w:asciiTheme="minorBidi" w:hAnsiTheme="minorBidi"/>
          <w:sz w:val="24"/>
          <w:szCs w:val="24"/>
        </w:rPr>
        <w:t>....</w:t>
      </w:r>
      <w:r w:rsidR="000A64EC" w:rsidRPr="008C522A">
        <w:rPr>
          <w:rFonts w:asciiTheme="minorBidi" w:hAnsiTheme="minorBidi"/>
          <w:sz w:val="24"/>
          <w:szCs w:val="24"/>
        </w:rPr>
        <w:t>….</w:t>
      </w:r>
      <w:r w:rsidRPr="008C522A">
        <w:rPr>
          <w:rFonts w:asciiTheme="minorBidi" w:hAnsiTheme="minorBidi"/>
          <w:sz w:val="24"/>
          <w:szCs w:val="24"/>
        </w:rPr>
        <w:t>2</w:t>
      </w:r>
      <w:r w:rsidR="003F0D15">
        <w:rPr>
          <w:rFonts w:asciiTheme="minorBidi" w:hAnsiTheme="minorBidi"/>
          <w:sz w:val="24"/>
          <w:szCs w:val="24"/>
        </w:rPr>
        <w:t>4</w:t>
      </w:r>
    </w:p>
    <w:p w14:paraId="26AD5F95" w14:textId="6659BDDD" w:rsidR="00BE633A" w:rsidRPr="008C522A" w:rsidRDefault="00FF122C" w:rsidP="002B5CAD">
      <w:pPr>
        <w:tabs>
          <w:tab w:val="left" w:pos="7324"/>
        </w:tabs>
        <w:bidi w:val="0"/>
        <w:spacing w:line="240" w:lineRule="auto"/>
        <w:rPr>
          <w:rFonts w:asciiTheme="minorBidi" w:hAnsiTheme="minorBidi"/>
          <w:sz w:val="24"/>
          <w:szCs w:val="24"/>
        </w:rPr>
      </w:pPr>
      <w:r w:rsidRPr="008C522A">
        <w:rPr>
          <w:rFonts w:asciiTheme="minorBidi" w:hAnsiTheme="minorBidi"/>
          <w:sz w:val="24"/>
          <w:szCs w:val="24"/>
        </w:rPr>
        <w:t>7</w:t>
      </w:r>
      <w:r w:rsidR="00BE633A" w:rsidRPr="008C522A">
        <w:rPr>
          <w:rFonts w:asciiTheme="minorBidi" w:hAnsiTheme="minorBidi"/>
          <w:sz w:val="24"/>
          <w:szCs w:val="24"/>
        </w:rPr>
        <w:t>.2.3 Data Format Requirements</w:t>
      </w:r>
      <w:r w:rsidR="000A64EC" w:rsidRPr="008C522A">
        <w:rPr>
          <w:rFonts w:asciiTheme="minorBidi" w:hAnsiTheme="minorBidi"/>
          <w:sz w:val="24"/>
          <w:szCs w:val="24"/>
        </w:rPr>
        <w:t>……………………</w:t>
      </w:r>
      <w:r w:rsidR="003F0D15">
        <w:rPr>
          <w:rFonts w:asciiTheme="minorBidi" w:hAnsiTheme="minorBidi"/>
          <w:sz w:val="24"/>
          <w:szCs w:val="24"/>
        </w:rPr>
        <w:t>……</w:t>
      </w:r>
      <w:r w:rsidR="000A64EC" w:rsidRPr="008C522A">
        <w:rPr>
          <w:rFonts w:asciiTheme="minorBidi" w:hAnsiTheme="minorBidi"/>
          <w:sz w:val="24"/>
          <w:szCs w:val="24"/>
        </w:rPr>
        <w:t>………………</w:t>
      </w:r>
      <w:r w:rsidR="002B5CAD" w:rsidRPr="008C522A">
        <w:rPr>
          <w:rFonts w:asciiTheme="minorBidi" w:hAnsiTheme="minorBidi"/>
          <w:sz w:val="24"/>
          <w:szCs w:val="24"/>
        </w:rPr>
        <w:t>…...</w:t>
      </w:r>
      <w:r w:rsidR="000A64EC" w:rsidRPr="008C522A">
        <w:rPr>
          <w:rFonts w:asciiTheme="minorBidi" w:hAnsiTheme="minorBidi"/>
          <w:sz w:val="24"/>
          <w:szCs w:val="24"/>
        </w:rPr>
        <w:t>…</w:t>
      </w:r>
      <w:r w:rsidRPr="008C522A">
        <w:rPr>
          <w:rFonts w:asciiTheme="minorBidi" w:hAnsiTheme="minorBidi"/>
          <w:sz w:val="24"/>
          <w:szCs w:val="24"/>
        </w:rPr>
        <w:t>2</w:t>
      </w:r>
      <w:r w:rsidR="003F0D15">
        <w:rPr>
          <w:rFonts w:asciiTheme="minorBidi" w:hAnsiTheme="minorBidi"/>
          <w:sz w:val="24"/>
          <w:szCs w:val="24"/>
        </w:rPr>
        <w:t>4</w:t>
      </w:r>
    </w:p>
    <w:p w14:paraId="64388C53" w14:textId="71DA4905" w:rsidR="00BE633A" w:rsidRPr="008C522A" w:rsidRDefault="00FF122C" w:rsidP="002B5CAD">
      <w:pPr>
        <w:tabs>
          <w:tab w:val="left" w:pos="7324"/>
        </w:tabs>
        <w:bidi w:val="0"/>
        <w:spacing w:line="240" w:lineRule="auto"/>
        <w:rPr>
          <w:rFonts w:asciiTheme="minorBidi" w:hAnsiTheme="minorBidi"/>
          <w:sz w:val="24"/>
          <w:szCs w:val="24"/>
        </w:rPr>
      </w:pPr>
      <w:r w:rsidRPr="008C522A">
        <w:rPr>
          <w:rFonts w:asciiTheme="minorBidi" w:hAnsiTheme="minorBidi"/>
          <w:sz w:val="24"/>
          <w:szCs w:val="24"/>
        </w:rPr>
        <w:t>7</w:t>
      </w:r>
      <w:r w:rsidR="00BE633A" w:rsidRPr="008C522A">
        <w:rPr>
          <w:rFonts w:asciiTheme="minorBidi" w:hAnsiTheme="minorBidi"/>
          <w:sz w:val="24"/>
          <w:szCs w:val="24"/>
        </w:rPr>
        <w:t>.2.4 Development Environment</w:t>
      </w:r>
      <w:r w:rsidR="000A64EC" w:rsidRPr="008C522A">
        <w:rPr>
          <w:rFonts w:asciiTheme="minorBidi" w:hAnsiTheme="minorBidi"/>
          <w:sz w:val="24"/>
          <w:szCs w:val="24"/>
        </w:rPr>
        <w:t>…………………………………</w:t>
      </w:r>
      <w:r w:rsidR="002B5CAD" w:rsidRPr="008C522A">
        <w:rPr>
          <w:rFonts w:asciiTheme="minorBidi" w:hAnsiTheme="minorBidi"/>
          <w:sz w:val="24"/>
          <w:szCs w:val="24"/>
        </w:rPr>
        <w:t>…...</w:t>
      </w:r>
      <w:r w:rsidR="000A64EC" w:rsidRPr="008C522A">
        <w:rPr>
          <w:rFonts w:asciiTheme="minorBidi" w:hAnsiTheme="minorBidi"/>
          <w:sz w:val="24"/>
          <w:szCs w:val="24"/>
        </w:rPr>
        <w:t>………….</w:t>
      </w:r>
      <w:r w:rsidRPr="008C522A">
        <w:rPr>
          <w:rFonts w:asciiTheme="minorBidi" w:hAnsiTheme="minorBidi"/>
          <w:sz w:val="24"/>
          <w:szCs w:val="24"/>
        </w:rPr>
        <w:t>2</w:t>
      </w:r>
      <w:r w:rsidR="003F0D15">
        <w:rPr>
          <w:rFonts w:asciiTheme="minorBidi" w:hAnsiTheme="minorBidi"/>
          <w:sz w:val="24"/>
          <w:szCs w:val="24"/>
        </w:rPr>
        <w:t>5</w:t>
      </w:r>
    </w:p>
    <w:p w14:paraId="686C4B01" w14:textId="64E90EE6" w:rsidR="00BE633A" w:rsidRPr="008C522A" w:rsidRDefault="00FF122C" w:rsidP="002B5CAD">
      <w:pPr>
        <w:tabs>
          <w:tab w:val="left" w:pos="7324"/>
        </w:tabs>
        <w:bidi w:val="0"/>
        <w:spacing w:line="240" w:lineRule="auto"/>
        <w:rPr>
          <w:rFonts w:asciiTheme="minorBidi" w:hAnsiTheme="minorBidi"/>
          <w:sz w:val="24"/>
          <w:szCs w:val="24"/>
        </w:rPr>
      </w:pPr>
      <w:r w:rsidRPr="008C522A">
        <w:rPr>
          <w:rFonts w:asciiTheme="minorBidi" w:hAnsiTheme="minorBidi"/>
          <w:sz w:val="24"/>
          <w:szCs w:val="24"/>
        </w:rPr>
        <w:t>7</w:t>
      </w:r>
      <w:r w:rsidR="00BE633A" w:rsidRPr="008C522A">
        <w:rPr>
          <w:rFonts w:asciiTheme="minorBidi" w:hAnsiTheme="minorBidi"/>
          <w:sz w:val="24"/>
          <w:szCs w:val="24"/>
        </w:rPr>
        <w:t>.2.5 Installation Instructions</w:t>
      </w:r>
      <w:r w:rsidR="000A64EC" w:rsidRPr="008C522A">
        <w:rPr>
          <w:rFonts w:asciiTheme="minorBidi" w:hAnsiTheme="minorBidi"/>
          <w:sz w:val="24"/>
          <w:szCs w:val="24"/>
        </w:rPr>
        <w:t>……………………………………</w:t>
      </w:r>
      <w:r w:rsidR="003F0D15">
        <w:rPr>
          <w:rFonts w:asciiTheme="minorBidi" w:hAnsiTheme="minorBidi"/>
          <w:sz w:val="24"/>
          <w:szCs w:val="24"/>
        </w:rPr>
        <w:t>.</w:t>
      </w:r>
      <w:r w:rsidR="000A64EC" w:rsidRPr="008C522A">
        <w:rPr>
          <w:rFonts w:asciiTheme="minorBidi" w:hAnsiTheme="minorBidi"/>
          <w:sz w:val="24"/>
          <w:szCs w:val="24"/>
        </w:rPr>
        <w:t>…</w:t>
      </w:r>
      <w:r w:rsidR="002B5CAD" w:rsidRPr="008C522A">
        <w:rPr>
          <w:rFonts w:asciiTheme="minorBidi" w:hAnsiTheme="minorBidi"/>
          <w:sz w:val="24"/>
          <w:szCs w:val="24"/>
        </w:rPr>
        <w:t>.……</w:t>
      </w:r>
      <w:r w:rsidR="000A64EC" w:rsidRPr="008C522A">
        <w:rPr>
          <w:rFonts w:asciiTheme="minorBidi" w:hAnsiTheme="minorBidi"/>
          <w:sz w:val="24"/>
          <w:szCs w:val="24"/>
        </w:rPr>
        <w:t>……</w:t>
      </w:r>
      <w:r w:rsidR="003F0D15">
        <w:rPr>
          <w:rFonts w:asciiTheme="minorBidi" w:hAnsiTheme="minorBidi"/>
          <w:sz w:val="24"/>
          <w:szCs w:val="24"/>
        </w:rPr>
        <w:t>…</w:t>
      </w:r>
      <w:r w:rsidRPr="008C522A">
        <w:rPr>
          <w:rFonts w:asciiTheme="minorBidi" w:hAnsiTheme="minorBidi"/>
          <w:sz w:val="24"/>
          <w:szCs w:val="24"/>
        </w:rPr>
        <w:t>2</w:t>
      </w:r>
      <w:r w:rsidR="003F0D15">
        <w:rPr>
          <w:rFonts w:asciiTheme="minorBidi" w:hAnsiTheme="minorBidi"/>
          <w:sz w:val="24"/>
          <w:szCs w:val="24"/>
        </w:rPr>
        <w:t>5</w:t>
      </w:r>
    </w:p>
    <w:p w14:paraId="452D3D4B" w14:textId="1DC72B1A" w:rsidR="00BE633A" w:rsidRPr="008C522A" w:rsidRDefault="00FF122C" w:rsidP="002B5CAD">
      <w:pPr>
        <w:tabs>
          <w:tab w:val="left" w:pos="7324"/>
        </w:tabs>
        <w:bidi w:val="0"/>
        <w:spacing w:line="240" w:lineRule="auto"/>
        <w:rPr>
          <w:rFonts w:asciiTheme="minorBidi" w:hAnsiTheme="minorBidi"/>
          <w:sz w:val="24"/>
          <w:szCs w:val="24"/>
        </w:rPr>
      </w:pPr>
      <w:r w:rsidRPr="008C522A">
        <w:rPr>
          <w:rFonts w:asciiTheme="minorBidi" w:hAnsiTheme="minorBidi"/>
          <w:sz w:val="24"/>
          <w:szCs w:val="24"/>
        </w:rPr>
        <w:t>7</w:t>
      </w:r>
      <w:r w:rsidR="00BE633A" w:rsidRPr="008C522A">
        <w:rPr>
          <w:rFonts w:asciiTheme="minorBidi" w:hAnsiTheme="minorBidi"/>
          <w:sz w:val="24"/>
          <w:szCs w:val="24"/>
        </w:rPr>
        <w:t>.2.6 Running the Application Locally</w:t>
      </w:r>
      <w:r w:rsidR="000A64EC" w:rsidRPr="008C522A">
        <w:rPr>
          <w:rFonts w:asciiTheme="minorBidi" w:hAnsiTheme="minorBidi"/>
          <w:sz w:val="24"/>
          <w:szCs w:val="24"/>
        </w:rPr>
        <w:t>………………………………</w:t>
      </w:r>
      <w:r w:rsidR="002B5CAD" w:rsidRPr="008C522A">
        <w:rPr>
          <w:rFonts w:asciiTheme="minorBidi" w:hAnsiTheme="minorBidi"/>
          <w:sz w:val="24"/>
          <w:szCs w:val="24"/>
        </w:rPr>
        <w:t>…</w:t>
      </w:r>
      <w:r w:rsidR="000A64EC" w:rsidRPr="008C522A">
        <w:rPr>
          <w:rFonts w:asciiTheme="minorBidi" w:hAnsiTheme="minorBidi"/>
          <w:sz w:val="24"/>
          <w:szCs w:val="24"/>
        </w:rPr>
        <w:t>…………</w:t>
      </w:r>
      <w:r w:rsidRPr="008C522A">
        <w:rPr>
          <w:rFonts w:asciiTheme="minorBidi" w:hAnsiTheme="minorBidi"/>
          <w:sz w:val="24"/>
          <w:szCs w:val="24"/>
        </w:rPr>
        <w:t>2</w:t>
      </w:r>
      <w:r w:rsidR="003F0D15">
        <w:rPr>
          <w:rFonts w:asciiTheme="minorBidi" w:hAnsiTheme="minorBidi"/>
          <w:sz w:val="24"/>
          <w:szCs w:val="24"/>
        </w:rPr>
        <w:t>5</w:t>
      </w:r>
    </w:p>
    <w:p w14:paraId="3D081D59" w14:textId="328ECABD" w:rsidR="00BE633A" w:rsidRPr="008C522A" w:rsidRDefault="00FF122C" w:rsidP="002B5CAD">
      <w:pPr>
        <w:tabs>
          <w:tab w:val="left" w:pos="7324"/>
        </w:tabs>
        <w:bidi w:val="0"/>
        <w:spacing w:line="240" w:lineRule="auto"/>
        <w:rPr>
          <w:rFonts w:asciiTheme="minorBidi" w:hAnsiTheme="minorBidi"/>
          <w:sz w:val="24"/>
          <w:szCs w:val="24"/>
        </w:rPr>
      </w:pPr>
      <w:r w:rsidRPr="008C522A">
        <w:rPr>
          <w:rFonts w:asciiTheme="minorBidi" w:hAnsiTheme="minorBidi"/>
          <w:sz w:val="24"/>
          <w:szCs w:val="24"/>
        </w:rPr>
        <w:lastRenderedPageBreak/>
        <w:t>7</w:t>
      </w:r>
      <w:r w:rsidR="00BE633A" w:rsidRPr="008C522A">
        <w:rPr>
          <w:rFonts w:asciiTheme="minorBidi" w:hAnsiTheme="minorBidi"/>
          <w:sz w:val="24"/>
          <w:szCs w:val="24"/>
        </w:rPr>
        <w:t>.2.7 Deployment Instructions</w:t>
      </w:r>
      <w:r w:rsidR="000A64EC" w:rsidRPr="008C522A">
        <w:rPr>
          <w:rFonts w:asciiTheme="minorBidi" w:hAnsiTheme="minorBidi"/>
          <w:sz w:val="24"/>
          <w:szCs w:val="24"/>
        </w:rPr>
        <w:t>……………………………………</w:t>
      </w:r>
      <w:r w:rsidR="002B5CAD" w:rsidRPr="008C522A">
        <w:rPr>
          <w:rFonts w:asciiTheme="minorBidi" w:hAnsiTheme="minorBidi"/>
          <w:sz w:val="24"/>
          <w:szCs w:val="24"/>
        </w:rPr>
        <w:t>...</w:t>
      </w:r>
      <w:r w:rsidR="000A64EC" w:rsidRPr="008C522A">
        <w:rPr>
          <w:rFonts w:asciiTheme="minorBidi" w:hAnsiTheme="minorBidi"/>
          <w:sz w:val="24"/>
          <w:szCs w:val="24"/>
        </w:rPr>
        <w:t>…………</w:t>
      </w:r>
      <w:r w:rsidR="003F0D15">
        <w:rPr>
          <w:rFonts w:asciiTheme="minorBidi" w:hAnsiTheme="minorBidi"/>
          <w:sz w:val="24"/>
          <w:szCs w:val="24"/>
        </w:rPr>
        <w:t>….</w:t>
      </w:r>
      <w:r w:rsidRPr="008C522A">
        <w:rPr>
          <w:rFonts w:asciiTheme="minorBidi" w:hAnsiTheme="minorBidi"/>
          <w:sz w:val="24"/>
          <w:szCs w:val="24"/>
        </w:rPr>
        <w:t>2</w:t>
      </w:r>
      <w:r w:rsidR="003F0D15">
        <w:rPr>
          <w:rFonts w:asciiTheme="minorBidi" w:hAnsiTheme="minorBidi"/>
          <w:sz w:val="24"/>
          <w:szCs w:val="24"/>
        </w:rPr>
        <w:t>6</w:t>
      </w:r>
    </w:p>
    <w:p w14:paraId="7B5AC502" w14:textId="30338835" w:rsidR="00BE633A" w:rsidRPr="008C522A" w:rsidRDefault="00FF122C" w:rsidP="002B5CAD">
      <w:pPr>
        <w:tabs>
          <w:tab w:val="left" w:pos="7324"/>
        </w:tabs>
        <w:bidi w:val="0"/>
        <w:spacing w:line="240" w:lineRule="auto"/>
        <w:rPr>
          <w:rFonts w:asciiTheme="minorBidi" w:hAnsiTheme="minorBidi"/>
          <w:sz w:val="24"/>
          <w:szCs w:val="24"/>
        </w:rPr>
      </w:pPr>
      <w:r w:rsidRPr="008C522A">
        <w:rPr>
          <w:rFonts w:asciiTheme="minorBidi" w:hAnsiTheme="minorBidi"/>
          <w:sz w:val="24"/>
          <w:szCs w:val="24"/>
        </w:rPr>
        <w:t>7</w:t>
      </w:r>
      <w:r w:rsidR="00BE633A" w:rsidRPr="008C522A">
        <w:rPr>
          <w:rFonts w:asciiTheme="minorBidi" w:hAnsiTheme="minorBidi"/>
          <w:sz w:val="24"/>
          <w:szCs w:val="24"/>
        </w:rPr>
        <w:t>.2.8 Code Architecture and Modifiability</w:t>
      </w:r>
      <w:r w:rsidR="000A64EC" w:rsidRPr="008C522A">
        <w:rPr>
          <w:rFonts w:asciiTheme="minorBidi" w:hAnsiTheme="minorBidi"/>
          <w:sz w:val="24"/>
          <w:szCs w:val="24"/>
        </w:rPr>
        <w:t>……………………………</w:t>
      </w:r>
      <w:r w:rsidR="002B5CAD" w:rsidRPr="008C522A">
        <w:rPr>
          <w:rFonts w:asciiTheme="minorBidi" w:hAnsiTheme="minorBidi"/>
          <w:sz w:val="24"/>
          <w:szCs w:val="24"/>
        </w:rPr>
        <w:t>.</w:t>
      </w:r>
      <w:r w:rsidR="000A64EC" w:rsidRPr="008C522A">
        <w:rPr>
          <w:rFonts w:asciiTheme="minorBidi" w:hAnsiTheme="minorBidi"/>
          <w:sz w:val="24"/>
          <w:szCs w:val="24"/>
        </w:rPr>
        <w:t>……</w:t>
      </w:r>
      <w:r w:rsidR="003F0D15">
        <w:rPr>
          <w:rFonts w:asciiTheme="minorBidi" w:hAnsiTheme="minorBidi"/>
          <w:sz w:val="24"/>
          <w:szCs w:val="24"/>
        </w:rPr>
        <w:t>…….</w:t>
      </w:r>
      <w:r w:rsidRPr="008C522A">
        <w:rPr>
          <w:rFonts w:asciiTheme="minorBidi" w:hAnsiTheme="minorBidi"/>
          <w:sz w:val="24"/>
          <w:szCs w:val="24"/>
        </w:rPr>
        <w:t>2</w:t>
      </w:r>
      <w:r w:rsidR="003F0D15">
        <w:rPr>
          <w:rFonts w:asciiTheme="minorBidi" w:hAnsiTheme="minorBidi"/>
          <w:sz w:val="24"/>
          <w:szCs w:val="24"/>
        </w:rPr>
        <w:t>6</w:t>
      </w:r>
    </w:p>
    <w:p w14:paraId="3E0EC725" w14:textId="2323E87C" w:rsidR="00BE633A" w:rsidRPr="008C522A" w:rsidRDefault="00FF122C" w:rsidP="002B5CAD">
      <w:pPr>
        <w:tabs>
          <w:tab w:val="left" w:pos="7324"/>
        </w:tabs>
        <w:bidi w:val="0"/>
        <w:spacing w:line="240" w:lineRule="auto"/>
        <w:jc w:val="both"/>
        <w:rPr>
          <w:rFonts w:asciiTheme="minorBidi" w:hAnsiTheme="minorBidi"/>
          <w:sz w:val="24"/>
          <w:szCs w:val="24"/>
        </w:rPr>
      </w:pPr>
      <w:r w:rsidRPr="008C522A">
        <w:rPr>
          <w:rFonts w:asciiTheme="minorBidi" w:hAnsiTheme="minorBidi"/>
          <w:sz w:val="24"/>
          <w:szCs w:val="24"/>
        </w:rPr>
        <w:t>7</w:t>
      </w:r>
      <w:r w:rsidR="00BE633A" w:rsidRPr="008C522A">
        <w:rPr>
          <w:rFonts w:asciiTheme="minorBidi" w:hAnsiTheme="minorBidi"/>
          <w:sz w:val="24"/>
          <w:szCs w:val="24"/>
        </w:rPr>
        <w:t>.3 Backend Folder Structure</w:t>
      </w:r>
      <w:r w:rsidR="000A64EC" w:rsidRPr="008C522A">
        <w:rPr>
          <w:rFonts w:asciiTheme="minorBidi" w:hAnsiTheme="minorBidi"/>
          <w:sz w:val="24"/>
          <w:szCs w:val="24"/>
        </w:rPr>
        <w:t>………………………………………</w:t>
      </w:r>
      <w:r w:rsidR="002B5CAD" w:rsidRPr="008C522A">
        <w:rPr>
          <w:rFonts w:asciiTheme="minorBidi" w:hAnsiTheme="minorBidi"/>
          <w:sz w:val="24"/>
          <w:szCs w:val="24"/>
        </w:rPr>
        <w:t>.</w:t>
      </w:r>
      <w:r w:rsidR="000A64EC" w:rsidRPr="008C522A">
        <w:rPr>
          <w:rFonts w:asciiTheme="minorBidi" w:hAnsiTheme="minorBidi"/>
          <w:sz w:val="24"/>
          <w:szCs w:val="24"/>
        </w:rPr>
        <w:t>……</w:t>
      </w:r>
      <w:r w:rsidR="003F0D15">
        <w:rPr>
          <w:rFonts w:asciiTheme="minorBidi" w:hAnsiTheme="minorBidi"/>
          <w:sz w:val="24"/>
          <w:szCs w:val="24"/>
        </w:rPr>
        <w:t>………</w:t>
      </w:r>
      <w:r w:rsidR="000A64EC" w:rsidRPr="008C522A">
        <w:rPr>
          <w:rFonts w:asciiTheme="minorBidi" w:hAnsiTheme="minorBidi"/>
          <w:sz w:val="24"/>
          <w:szCs w:val="24"/>
        </w:rPr>
        <w:t>.</w:t>
      </w:r>
      <w:r w:rsidR="002B5CAD" w:rsidRPr="008C522A">
        <w:rPr>
          <w:rFonts w:asciiTheme="minorBidi" w:hAnsiTheme="minorBidi"/>
          <w:sz w:val="24"/>
          <w:szCs w:val="24"/>
        </w:rPr>
        <w:t>2</w:t>
      </w:r>
      <w:r w:rsidR="003F0D15">
        <w:rPr>
          <w:rFonts w:asciiTheme="minorBidi" w:hAnsiTheme="minorBidi"/>
          <w:sz w:val="24"/>
          <w:szCs w:val="24"/>
        </w:rPr>
        <w:t>7</w:t>
      </w:r>
    </w:p>
    <w:p w14:paraId="57FAB97F" w14:textId="6F78FBD3" w:rsidR="00BE633A" w:rsidRPr="008C522A" w:rsidRDefault="00FF122C" w:rsidP="002B5CAD">
      <w:pPr>
        <w:tabs>
          <w:tab w:val="left" w:pos="7324"/>
        </w:tabs>
        <w:bidi w:val="0"/>
        <w:spacing w:line="240" w:lineRule="auto"/>
        <w:jc w:val="both"/>
        <w:rPr>
          <w:rFonts w:asciiTheme="minorBidi" w:hAnsiTheme="minorBidi"/>
          <w:sz w:val="24"/>
          <w:szCs w:val="24"/>
        </w:rPr>
      </w:pPr>
      <w:r w:rsidRPr="008C522A">
        <w:rPr>
          <w:rFonts w:asciiTheme="minorBidi" w:hAnsiTheme="minorBidi"/>
          <w:sz w:val="24"/>
          <w:szCs w:val="24"/>
        </w:rPr>
        <w:t>8</w:t>
      </w:r>
      <w:r w:rsidR="00BE633A" w:rsidRPr="008C522A">
        <w:rPr>
          <w:rFonts w:asciiTheme="minorBidi" w:hAnsiTheme="minorBidi"/>
          <w:sz w:val="24"/>
          <w:szCs w:val="24"/>
        </w:rPr>
        <w:t xml:space="preserve">. </w:t>
      </w:r>
      <w:r w:rsidRPr="008C522A">
        <w:rPr>
          <w:rFonts w:asciiTheme="minorBidi" w:hAnsiTheme="minorBidi"/>
          <w:sz w:val="24"/>
          <w:szCs w:val="24"/>
        </w:rPr>
        <w:t xml:space="preserve">REFERENCES </w:t>
      </w:r>
      <w:r w:rsidR="000A64EC" w:rsidRPr="008C522A">
        <w:rPr>
          <w:rFonts w:asciiTheme="minorBidi" w:hAnsiTheme="minorBidi"/>
          <w:sz w:val="24"/>
          <w:szCs w:val="24"/>
        </w:rPr>
        <w:t>…………………………………………………</w:t>
      </w:r>
      <w:proofErr w:type="gramStart"/>
      <w:r w:rsidR="000A64EC" w:rsidRPr="008C522A">
        <w:rPr>
          <w:rFonts w:asciiTheme="minorBidi" w:hAnsiTheme="minorBidi"/>
          <w:sz w:val="24"/>
          <w:szCs w:val="24"/>
        </w:rPr>
        <w:t>…</w:t>
      </w:r>
      <w:r w:rsidR="002B5CAD" w:rsidRPr="008C522A">
        <w:rPr>
          <w:rFonts w:asciiTheme="minorBidi" w:hAnsiTheme="minorBidi"/>
          <w:sz w:val="24"/>
          <w:szCs w:val="24"/>
        </w:rPr>
        <w:t>..</w:t>
      </w:r>
      <w:proofErr w:type="gramEnd"/>
      <w:r w:rsidR="000A64EC" w:rsidRPr="008C522A">
        <w:rPr>
          <w:rFonts w:asciiTheme="minorBidi" w:hAnsiTheme="minorBidi"/>
          <w:sz w:val="24"/>
          <w:szCs w:val="24"/>
        </w:rPr>
        <w:t>…</w:t>
      </w:r>
      <w:r w:rsidR="003F0D15">
        <w:rPr>
          <w:rFonts w:asciiTheme="minorBidi" w:hAnsiTheme="minorBidi"/>
          <w:sz w:val="24"/>
          <w:szCs w:val="24"/>
        </w:rPr>
        <w:t>………...</w:t>
      </w:r>
      <w:r w:rsidRPr="008C522A">
        <w:rPr>
          <w:rFonts w:asciiTheme="minorBidi" w:hAnsiTheme="minorBidi"/>
          <w:sz w:val="24"/>
          <w:szCs w:val="24"/>
        </w:rPr>
        <w:t>2</w:t>
      </w:r>
      <w:r w:rsidR="003F0D15">
        <w:rPr>
          <w:rFonts w:asciiTheme="minorBidi" w:hAnsiTheme="minorBidi"/>
          <w:sz w:val="24"/>
          <w:szCs w:val="24"/>
        </w:rPr>
        <w:t>8</w:t>
      </w:r>
    </w:p>
    <w:p w14:paraId="7695B698" w14:textId="5416FC19" w:rsidR="002B5CAD" w:rsidRPr="008C522A" w:rsidRDefault="00FF122C" w:rsidP="002B5CAD">
      <w:pPr>
        <w:tabs>
          <w:tab w:val="left" w:pos="7324"/>
        </w:tabs>
        <w:bidi w:val="0"/>
        <w:spacing w:line="240" w:lineRule="auto"/>
        <w:rPr>
          <w:rFonts w:asciiTheme="minorBidi" w:hAnsiTheme="minorBidi"/>
          <w:sz w:val="24"/>
          <w:szCs w:val="24"/>
        </w:rPr>
      </w:pPr>
      <w:r w:rsidRPr="008C522A">
        <w:rPr>
          <w:rFonts w:asciiTheme="minorBidi" w:hAnsiTheme="minorBidi"/>
          <w:sz w:val="24"/>
          <w:szCs w:val="24"/>
        </w:rPr>
        <w:t>9</w:t>
      </w:r>
      <w:r w:rsidR="00BE633A" w:rsidRPr="008C522A">
        <w:rPr>
          <w:rFonts w:asciiTheme="minorBidi" w:hAnsiTheme="minorBidi"/>
          <w:sz w:val="24"/>
          <w:szCs w:val="24"/>
        </w:rPr>
        <w:t>.</w:t>
      </w:r>
      <w:r w:rsidRPr="008C522A">
        <w:rPr>
          <w:rFonts w:asciiTheme="minorBidi" w:hAnsiTheme="minorBidi"/>
          <w:sz w:val="24"/>
          <w:szCs w:val="24"/>
        </w:rPr>
        <w:t xml:space="preserve"> APPENDIX </w:t>
      </w:r>
      <w:r w:rsidR="000A64EC" w:rsidRPr="008C522A">
        <w:rPr>
          <w:rFonts w:asciiTheme="minorBidi" w:hAnsiTheme="minorBidi"/>
          <w:sz w:val="24"/>
          <w:szCs w:val="24"/>
        </w:rPr>
        <w:t>……………………………………………………</w:t>
      </w:r>
      <w:r w:rsidR="002B5CAD" w:rsidRPr="008C522A">
        <w:rPr>
          <w:rFonts w:asciiTheme="minorBidi" w:hAnsiTheme="minorBidi"/>
          <w:sz w:val="24"/>
          <w:szCs w:val="24"/>
        </w:rPr>
        <w:t>.</w:t>
      </w:r>
      <w:r w:rsidR="000A64EC" w:rsidRPr="008C522A">
        <w:rPr>
          <w:rFonts w:asciiTheme="minorBidi" w:hAnsiTheme="minorBidi"/>
          <w:sz w:val="24"/>
          <w:szCs w:val="24"/>
        </w:rPr>
        <w:t>…</w:t>
      </w:r>
      <w:r w:rsidR="003F0D15">
        <w:rPr>
          <w:rFonts w:asciiTheme="minorBidi" w:hAnsiTheme="minorBidi"/>
          <w:sz w:val="24"/>
          <w:szCs w:val="24"/>
        </w:rPr>
        <w:t>………….</w:t>
      </w:r>
      <w:r w:rsidR="002B5CAD" w:rsidRPr="008C522A">
        <w:rPr>
          <w:rFonts w:asciiTheme="minorBidi" w:hAnsiTheme="minorBidi"/>
          <w:sz w:val="24"/>
          <w:szCs w:val="24"/>
        </w:rPr>
        <w:t>2</w:t>
      </w:r>
      <w:r w:rsidR="003F0D15">
        <w:rPr>
          <w:rFonts w:asciiTheme="minorBidi" w:hAnsiTheme="minorBidi"/>
          <w:sz w:val="24"/>
          <w:szCs w:val="24"/>
        </w:rPr>
        <w:t>9</w:t>
      </w:r>
      <w:r w:rsidR="002B5CAD" w:rsidRPr="008C522A">
        <w:rPr>
          <w:rFonts w:asciiTheme="minorBidi" w:hAnsiTheme="minorBidi"/>
          <w:sz w:val="24"/>
          <w:szCs w:val="24"/>
        </w:rPr>
        <w:t>-</w:t>
      </w:r>
      <w:r w:rsidRPr="008C522A">
        <w:rPr>
          <w:rFonts w:asciiTheme="minorBidi" w:hAnsiTheme="minorBidi"/>
          <w:sz w:val="24"/>
          <w:szCs w:val="24"/>
        </w:rPr>
        <w:t>3</w:t>
      </w:r>
      <w:r w:rsidR="003F0D15">
        <w:rPr>
          <w:rFonts w:asciiTheme="minorBidi" w:hAnsiTheme="minorBidi"/>
          <w:sz w:val="24"/>
          <w:szCs w:val="24"/>
        </w:rPr>
        <w:t>3</w:t>
      </w:r>
      <w:r w:rsidR="00BE633A" w:rsidRPr="008C522A">
        <w:rPr>
          <w:rFonts w:asciiTheme="minorBidi" w:hAnsiTheme="minorBidi"/>
          <w:sz w:val="24"/>
          <w:szCs w:val="24"/>
        </w:rPr>
        <w:t xml:space="preserve"> </w:t>
      </w:r>
    </w:p>
    <w:p w14:paraId="18679BB0" w14:textId="77777777" w:rsidR="002B5CAD" w:rsidRPr="008C522A" w:rsidRDefault="002B5CAD" w:rsidP="002B5CAD">
      <w:pPr>
        <w:bidi w:val="0"/>
        <w:jc w:val="both"/>
        <w:rPr>
          <w:rFonts w:asciiTheme="minorBidi" w:hAnsiTheme="minorBidi"/>
          <w:sz w:val="24"/>
          <w:szCs w:val="24"/>
        </w:rPr>
      </w:pPr>
    </w:p>
    <w:p w14:paraId="7EE5C06B" w14:textId="77777777" w:rsidR="00FF122C" w:rsidRPr="008C522A" w:rsidRDefault="00FF122C" w:rsidP="00FF122C">
      <w:pPr>
        <w:bidi w:val="0"/>
        <w:jc w:val="both"/>
        <w:rPr>
          <w:rFonts w:asciiTheme="minorBidi" w:hAnsiTheme="minorBidi"/>
          <w:sz w:val="24"/>
          <w:szCs w:val="24"/>
        </w:rPr>
      </w:pPr>
    </w:p>
    <w:p w14:paraId="435DE383" w14:textId="77777777" w:rsidR="00FF122C" w:rsidRPr="008C522A" w:rsidRDefault="00FF122C" w:rsidP="00FF122C">
      <w:pPr>
        <w:bidi w:val="0"/>
        <w:jc w:val="both"/>
        <w:rPr>
          <w:rFonts w:asciiTheme="minorBidi" w:hAnsiTheme="minorBidi"/>
          <w:sz w:val="24"/>
          <w:szCs w:val="24"/>
        </w:rPr>
      </w:pPr>
    </w:p>
    <w:p w14:paraId="5940E5BA" w14:textId="77777777" w:rsidR="00FF122C" w:rsidRPr="008C522A" w:rsidRDefault="00FF122C" w:rsidP="00FF122C">
      <w:pPr>
        <w:bidi w:val="0"/>
        <w:jc w:val="both"/>
        <w:rPr>
          <w:rFonts w:asciiTheme="minorBidi" w:hAnsiTheme="minorBidi"/>
          <w:sz w:val="24"/>
          <w:szCs w:val="24"/>
        </w:rPr>
      </w:pPr>
    </w:p>
    <w:p w14:paraId="6064C1A5" w14:textId="77777777" w:rsidR="00FF122C" w:rsidRPr="008C522A" w:rsidRDefault="00FF122C" w:rsidP="00FF122C">
      <w:pPr>
        <w:bidi w:val="0"/>
        <w:jc w:val="both"/>
        <w:rPr>
          <w:rFonts w:asciiTheme="minorBidi" w:hAnsiTheme="minorBidi"/>
          <w:sz w:val="24"/>
          <w:szCs w:val="24"/>
        </w:rPr>
      </w:pPr>
    </w:p>
    <w:p w14:paraId="1FE7B00A" w14:textId="77777777" w:rsidR="00FF122C" w:rsidRPr="008C522A" w:rsidRDefault="00FF122C" w:rsidP="00FF122C">
      <w:pPr>
        <w:bidi w:val="0"/>
        <w:jc w:val="both"/>
        <w:rPr>
          <w:rFonts w:asciiTheme="minorBidi" w:hAnsiTheme="minorBidi"/>
          <w:sz w:val="24"/>
          <w:szCs w:val="24"/>
        </w:rPr>
      </w:pPr>
    </w:p>
    <w:p w14:paraId="799861CF" w14:textId="77777777" w:rsidR="00FF122C" w:rsidRPr="008C522A" w:rsidRDefault="00FF122C" w:rsidP="00FF122C">
      <w:pPr>
        <w:bidi w:val="0"/>
        <w:jc w:val="both"/>
        <w:rPr>
          <w:rFonts w:asciiTheme="minorBidi" w:hAnsiTheme="minorBidi"/>
          <w:sz w:val="24"/>
          <w:szCs w:val="24"/>
        </w:rPr>
      </w:pPr>
    </w:p>
    <w:p w14:paraId="57E2F4B7" w14:textId="77777777" w:rsidR="00FF122C" w:rsidRPr="008C522A" w:rsidRDefault="00FF122C" w:rsidP="00FF122C">
      <w:pPr>
        <w:bidi w:val="0"/>
        <w:jc w:val="both"/>
        <w:rPr>
          <w:rFonts w:asciiTheme="minorBidi" w:hAnsiTheme="minorBidi"/>
          <w:sz w:val="24"/>
          <w:szCs w:val="24"/>
        </w:rPr>
      </w:pPr>
    </w:p>
    <w:p w14:paraId="11681B74" w14:textId="77777777" w:rsidR="00FF122C" w:rsidRPr="008C522A" w:rsidRDefault="00FF122C" w:rsidP="00FF122C">
      <w:pPr>
        <w:bidi w:val="0"/>
        <w:jc w:val="both"/>
        <w:rPr>
          <w:rFonts w:asciiTheme="minorBidi" w:hAnsiTheme="minorBidi"/>
          <w:sz w:val="24"/>
          <w:szCs w:val="24"/>
        </w:rPr>
      </w:pPr>
    </w:p>
    <w:p w14:paraId="16584488" w14:textId="77777777" w:rsidR="00FF122C" w:rsidRPr="008C522A" w:rsidRDefault="00FF122C" w:rsidP="00FF122C">
      <w:pPr>
        <w:bidi w:val="0"/>
        <w:jc w:val="both"/>
        <w:rPr>
          <w:rFonts w:asciiTheme="minorBidi" w:hAnsiTheme="minorBidi"/>
          <w:sz w:val="24"/>
          <w:szCs w:val="24"/>
        </w:rPr>
      </w:pPr>
    </w:p>
    <w:p w14:paraId="537DD750" w14:textId="77777777" w:rsidR="00FF122C" w:rsidRPr="008C522A" w:rsidRDefault="00FF122C" w:rsidP="00FF122C">
      <w:pPr>
        <w:bidi w:val="0"/>
        <w:jc w:val="both"/>
        <w:rPr>
          <w:rFonts w:asciiTheme="minorBidi" w:hAnsiTheme="minorBidi"/>
          <w:sz w:val="24"/>
          <w:szCs w:val="24"/>
        </w:rPr>
      </w:pPr>
    </w:p>
    <w:p w14:paraId="01A75AEA" w14:textId="77777777" w:rsidR="00FF122C" w:rsidRPr="008C522A" w:rsidRDefault="00FF122C" w:rsidP="00FF122C">
      <w:pPr>
        <w:bidi w:val="0"/>
        <w:jc w:val="both"/>
        <w:rPr>
          <w:rFonts w:asciiTheme="minorBidi" w:hAnsiTheme="minorBidi"/>
          <w:sz w:val="24"/>
          <w:szCs w:val="24"/>
        </w:rPr>
      </w:pPr>
    </w:p>
    <w:p w14:paraId="10107FC1" w14:textId="77777777" w:rsidR="00FF122C" w:rsidRPr="008C522A" w:rsidRDefault="00FF122C" w:rsidP="00FF122C">
      <w:pPr>
        <w:bidi w:val="0"/>
        <w:jc w:val="both"/>
        <w:rPr>
          <w:rFonts w:asciiTheme="minorBidi" w:hAnsiTheme="minorBidi"/>
          <w:sz w:val="24"/>
          <w:szCs w:val="24"/>
        </w:rPr>
      </w:pPr>
    </w:p>
    <w:p w14:paraId="28669D6B" w14:textId="77777777" w:rsidR="00FF122C" w:rsidRPr="008C522A" w:rsidRDefault="00FF122C" w:rsidP="00FF122C">
      <w:pPr>
        <w:bidi w:val="0"/>
        <w:jc w:val="both"/>
        <w:rPr>
          <w:rFonts w:asciiTheme="minorBidi" w:hAnsiTheme="minorBidi"/>
          <w:sz w:val="24"/>
          <w:szCs w:val="24"/>
        </w:rPr>
      </w:pPr>
    </w:p>
    <w:p w14:paraId="464674C8" w14:textId="77777777" w:rsidR="00FF122C" w:rsidRPr="008C522A" w:rsidRDefault="00FF122C" w:rsidP="00FF122C">
      <w:pPr>
        <w:bidi w:val="0"/>
        <w:jc w:val="both"/>
        <w:rPr>
          <w:rFonts w:asciiTheme="minorBidi" w:hAnsiTheme="minorBidi"/>
          <w:sz w:val="24"/>
          <w:szCs w:val="24"/>
        </w:rPr>
      </w:pPr>
    </w:p>
    <w:p w14:paraId="11F49621" w14:textId="77777777" w:rsidR="00FF122C" w:rsidRPr="008C522A" w:rsidRDefault="00FF122C" w:rsidP="00FF122C">
      <w:pPr>
        <w:bidi w:val="0"/>
        <w:jc w:val="both"/>
        <w:rPr>
          <w:rFonts w:asciiTheme="minorBidi" w:hAnsiTheme="minorBidi"/>
          <w:sz w:val="24"/>
          <w:szCs w:val="24"/>
        </w:rPr>
      </w:pPr>
    </w:p>
    <w:p w14:paraId="283456B8" w14:textId="77777777" w:rsidR="00FF122C" w:rsidRPr="008C522A" w:rsidRDefault="00FF122C" w:rsidP="00FF122C">
      <w:pPr>
        <w:bidi w:val="0"/>
        <w:jc w:val="both"/>
        <w:rPr>
          <w:rFonts w:asciiTheme="minorBidi" w:hAnsiTheme="minorBidi"/>
          <w:sz w:val="24"/>
          <w:szCs w:val="24"/>
        </w:rPr>
      </w:pPr>
    </w:p>
    <w:p w14:paraId="543DB23B" w14:textId="77777777" w:rsidR="00FF122C" w:rsidRPr="008C522A" w:rsidRDefault="00FF122C" w:rsidP="00FF122C">
      <w:pPr>
        <w:bidi w:val="0"/>
        <w:jc w:val="both"/>
        <w:rPr>
          <w:rFonts w:asciiTheme="minorBidi" w:hAnsiTheme="minorBidi"/>
          <w:sz w:val="24"/>
          <w:szCs w:val="24"/>
        </w:rPr>
      </w:pPr>
    </w:p>
    <w:p w14:paraId="3E48BDC6" w14:textId="77777777" w:rsidR="00FF122C" w:rsidRDefault="00FF122C" w:rsidP="00FF122C">
      <w:pPr>
        <w:bidi w:val="0"/>
        <w:jc w:val="both"/>
        <w:rPr>
          <w:rFonts w:asciiTheme="minorBidi" w:hAnsiTheme="minorBidi"/>
          <w:sz w:val="24"/>
          <w:szCs w:val="24"/>
        </w:rPr>
      </w:pPr>
    </w:p>
    <w:p w14:paraId="297A2C1E" w14:textId="77777777" w:rsidR="003F0D15" w:rsidRDefault="003F0D15" w:rsidP="003F0D15">
      <w:pPr>
        <w:bidi w:val="0"/>
        <w:jc w:val="both"/>
        <w:rPr>
          <w:rFonts w:asciiTheme="minorBidi" w:hAnsiTheme="minorBidi"/>
          <w:sz w:val="24"/>
          <w:szCs w:val="24"/>
        </w:rPr>
      </w:pPr>
    </w:p>
    <w:p w14:paraId="165CBCF8" w14:textId="77777777" w:rsidR="003F0D15" w:rsidRDefault="003F0D15" w:rsidP="003F0D15">
      <w:pPr>
        <w:bidi w:val="0"/>
        <w:jc w:val="both"/>
        <w:rPr>
          <w:rFonts w:asciiTheme="minorBidi" w:hAnsiTheme="minorBidi"/>
          <w:sz w:val="24"/>
          <w:szCs w:val="24"/>
        </w:rPr>
      </w:pPr>
    </w:p>
    <w:p w14:paraId="30BD08C4" w14:textId="77777777" w:rsidR="003F0D15" w:rsidRDefault="003F0D15" w:rsidP="003F0D15">
      <w:pPr>
        <w:bidi w:val="0"/>
        <w:jc w:val="both"/>
        <w:rPr>
          <w:rFonts w:asciiTheme="minorBidi" w:hAnsiTheme="minorBidi"/>
          <w:sz w:val="24"/>
          <w:szCs w:val="24"/>
        </w:rPr>
      </w:pPr>
    </w:p>
    <w:p w14:paraId="0928B4EE" w14:textId="77777777" w:rsidR="003F0D15" w:rsidRDefault="003F0D15" w:rsidP="003F0D15">
      <w:pPr>
        <w:bidi w:val="0"/>
        <w:jc w:val="both"/>
        <w:rPr>
          <w:rFonts w:asciiTheme="minorBidi" w:hAnsiTheme="minorBidi"/>
          <w:sz w:val="24"/>
          <w:szCs w:val="24"/>
        </w:rPr>
      </w:pPr>
    </w:p>
    <w:p w14:paraId="3494D869" w14:textId="77777777" w:rsidR="003F0D15" w:rsidRDefault="003F0D15" w:rsidP="003F0D15">
      <w:pPr>
        <w:bidi w:val="0"/>
        <w:jc w:val="both"/>
        <w:rPr>
          <w:rFonts w:asciiTheme="minorBidi" w:hAnsiTheme="minorBidi"/>
          <w:sz w:val="24"/>
          <w:szCs w:val="24"/>
        </w:rPr>
      </w:pPr>
    </w:p>
    <w:p w14:paraId="05FFDA1F" w14:textId="77777777" w:rsidR="003F0D15" w:rsidRDefault="003F0D15" w:rsidP="003F0D15">
      <w:pPr>
        <w:bidi w:val="0"/>
        <w:jc w:val="both"/>
        <w:rPr>
          <w:rFonts w:asciiTheme="minorBidi" w:hAnsiTheme="minorBidi"/>
          <w:sz w:val="24"/>
          <w:szCs w:val="24"/>
        </w:rPr>
      </w:pPr>
    </w:p>
    <w:p w14:paraId="429C8EDE" w14:textId="77777777" w:rsidR="003F0D15" w:rsidRPr="008C522A" w:rsidRDefault="003F0D15" w:rsidP="003F0D15">
      <w:pPr>
        <w:bidi w:val="0"/>
        <w:jc w:val="both"/>
        <w:rPr>
          <w:rFonts w:asciiTheme="minorBidi" w:hAnsiTheme="minorBidi"/>
          <w:sz w:val="24"/>
          <w:szCs w:val="24"/>
        </w:rPr>
      </w:pPr>
    </w:p>
    <w:p w14:paraId="51D2CC31" w14:textId="6BD65429" w:rsidR="00AE7400" w:rsidRPr="008C522A" w:rsidRDefault="00AE7400" w:rsidP="002B5CAD">
      <w:pPr>
        <w:bidi w:val="0"/>
        <w:jc w:val="both"/>
        <w:rPr>
          <w:rFonts w:asciiTheme="minorBidi" w:hAnsiTheme="minorBidi"/>
          <w:sz w:val="24"/>
          <w:szCs w:val="24"/>
        </w:rPr>
      </w:pPr>
      <w:r w:rsidRPr="008C522A">
        <w:rPr>
          <w:rFonts w:asciiTheme="minorBidi" w:hAnsiTheme="minorBidi"/>
          <w:sz w:val="24"/>
          <w:szCs w:val="24"/>
        </w:rPr>
        <w:lastRenderedPageBreak/>
        <w:t>1.Abstract</w:t>
      </w:r>
    </w:p>
    <w:p w14:paraId="05F8F046" w14:textId="5F685B61" w:rsidR="00AE7400" w:rsidRPr="008C522A" w:rsidRDefault="00AE7400" w:rsidP="00FD06D8">
      <w:pPr>
        <w:bidi w:val="0"/>
        <w:jc w:val="both"/>
        <w:rPr>
          <w:rFonts w:asciiTheme="minorBidi" w:hAnsiTheme="minorBidi"/>
          <w:sz w:val="24"/>
          <w:szCs w:val="24"/>
        </w:rPr>
      </w:pPr>
      <w:r w:rsidRPr="008C522A">
        <w:rPr>
          <w:rFonts w:asciiTheme="minorBidi" w:hAnsiTheme="minorBidi"/>
          <w:sz w:val="24"/>
          <w:szCs w:val="24"/>
        </w:rPr>
        <w:t>In modern times, analyzing human movement, particularly gait patterns, serves as a key tool for understanding functional characteristics and quality of life indicators. This project focuses on developing an advanced visualization system for the clear and precise presentation of gait data, classified according to relevant demographic and clinical parameters such as age, gender, BriefBESTest</w:t>
      </w:r>
      <w:r w:rsidRPr="008C522A">
        <w:rPr>
          <w:rFonts w:asciiTheme="minorBidi" w:hAnsiTheme="minorBidi"/>
          <w:sz w:val="24"/>
          <w:szCs w:val="24"/>
          <w:rtl/>
        </w:rPr>
        <w:t>.</w:t>
      </w:r>
    </w:p>
    <w:p w14:paraId="6D543E80" w14:textId="0AC940B7" w:rsidR="00AE7400" w:rsidRPr="008C522A" w:rsidRDefault="00AE7400" w:rsidP="00FD06D8">
      <w:pPr>
        <w:bidi w:val="0"/>
        <w:jc w:val="both"/>
        <w:rPr>
          <w:rFonts w:asciiTheme="minorBidi" w:hAnsiTheme="minorBidi"/>
          <w:sz w:val="24"/>
          <w:szCs w:val="24"/>
        </w:rPr>
      </w:pPr>
      <w:r w:rsidRPr="008C522A">
        <w:rPr>
          <w:rFonts w:asciiTheme="minorBidi" w:hAnsiTheme="minorBidi"/>
          <w:sz w:val="24"/>
          <w:szCs w:val="24"/>
        </w:rPr>
        <w:t>The system displays changes in everyone's gait pattern over time and places these changes within the context of the group to which they belong. This approach enables comparison between personal trends and general group patterns, facilitating the identification of trends, outliers, and shared characteristics. The visualizations include complex graphs</w:t>
      </w:r>
      <w:r w:rsidR="002547EC" w:rsidRPr="008C522A">
        <w:rPr>
          <w:rFonts w:asciiTheme="minorBidi" w:hAnsiTheme="minorBidi"/>
          <w:sz w:val="24"/>
          <w:szCs w:val="24"/>
        </w:rPr>
        <w:t xml:space="preserve"> </w:t>
      </w:r>
      <w:r w:rsidRPr="008C522A">
        <w:rPr>
          <w:rFonts w:asciiTheme="minorBidi" w:hAnsiTheme="minorBidi"/>
          <w:sz w:val="24"/>
          <w:szCs w:val="24"/>
        </w:rPr>
        <w:t>and charts that help users interpret individual changes alongside group effects</w:t>
      </w:r>
      <w:r w:rsidRPr="008C522A">
        <w:rPr>
          <w:rFonts w:asciiTheme="minorBidi" w:hAnsiTheme="minorBidi"/>
          <w:sz w:val="24"/>
          <w:szCs w:val="24"/>
          <w:rtl/>
        </w:rPr>
        <w:t>.</w:t>
      </w:r>
    </w:p>
    <w:p w14:paraId="21B57277" w14:textId="03B1D22A" w:rsidR="00AE7400" w:rsidRPr="008C522A" w:rsidRDefault="00AE7400" w:rsidP="00FF122C">
      <w:pPr>
        <w:bidi w:val="0"/>
        <w:jc w:val="both"/>
        <w:rPr>
          <w:rFonts w:asciiTheme="minorBidi" w:hAnsiTheme="minorBidi"/>
          <w:sz w:val="24"/>
          <w:szCs w:val="24"/>
        </w:rPr>
      </w:pPr>
      <w:r w:rsidRPr="008C522A">
        <w:rPr>
          <w:rFonts w:asciiTheme="minorBidi" w:hAnsiTheme="minorBidi"/>
          <w:sz w:val="24"/>
          <w:szCs w:val="24"/>
        </w:rPr>
        <w:t>The platform is designed to improve data accessibility and enhance the ability to analyze and understand gait data for researchers, professionals, and other stakeholders, without requiring deep technical expertise in biomechanics</w:t>
      </w:r>
      <w:r w:rsidRPr="008C522A">
        <w:rPr>
          <w:rFonts w:asciiTheme="minorBidi" w:hAnsiTheme="minorBidi"/>
          <w:sz w:val="24"/>
          <w:szCs w:val="24"/>
          <w:rtl/>
        </w:rPr>
        <w:t>.</w:t>
      </w:r>
    </w:p>
    <w:p w14:paraId="363544BB" w14:textId="637B5893" w:rsidR="00AE7400" w:rsidRPr="008C522A" w:rsidRDefault="00FF35A9" w:rsidP="000A64EC">
      <w:pPr>
        <w:bidi w:val="0"/>
        <w:jc w:val="both"/>
        <w:rPr>
          <w:rFonts w:asciiTheme="minorBidi" w:hAnsiTheme="minorBidi"/>
          <w:sz w:val="24"/>
          <w:szCs w:val="24"/>
        </w:rPr>
      </w:pPr>
      <w:r w:rsidRPr="008C522A">
        <w:rPr>
          <w:rFonts w:asciiTheme="minorBidi" w:hAnsiTheme="minorBidi"/>
          <w:sz w:val="24"/>
          <w:szCs w:val="24"/>
        </w:rPr>
        <w:t>Keywords:</w:t>
      </w:r>
    </w:p>
    <w:p w14:paraId="19A5F7E2" w14:textId="69800D24" w:rsidR="00AE7400" w:rsidRPr="008C522A" w:rsidRDefault="00FF35A9" w:rsidP="00FF122C">
      <w:pPr>
        <w:bidi w:val="0"/>
        <w:jc w:val="both"/>
        <w:rPr>
          <w:rFonts w:asciiTheme="minorBidi" w:hAnsiTheme="minorBidi"/>
          <w:sz w:val="24"/>
          <w:szCs w:val="24"/>
          <w:rtl/>
        </w:rPr>
      </w:pPr>
      <w:r w:rsidRPr="008C522A">
        <w:rPr>
          <w:rFonts w:asciiTheme="minorBidi" w:hAnsiTheme="minorBidi"/>
          <w:sz w:val="24"/>
          <w:szCs w:val="24"/>
        </w:rPr>
        <w:t>Human movement, visualization, BriefBESTest, gait data.</w:t>
      </w:r>
    </w:p>
    <w:p w14:paraId="586019E2" w14:textId="77777777" w:rsidR="00AE7400" w:rsidRPr="008C522A" w:rsidRDefault="00AE7400" w:rsidP="00FD06D8">
      <w:pPr>
        <w:jc w:val="both"/>
        <w:rPr>
          <w:rFonts w:asciiTheme="minorBidi" w:hAnsiTheme="minorBidi"/>
          <w:sz w:val="24"/>
          <w:szCs w:val="24"/>
          <w:u w:val="single"/>
          <w:rtl/>
        </w:rPr>
      </w:pPr>
    </w:p>
    <w:p w14:paraId="400194C5" w14:textId="77777777" w:rsidR="00FF122C" w:rsidRPr="008C522A" w:rsidRDefault="00FF122C" w:rsidP="00FD06D8">
      <w:pPr>
        <w:jc w:val="both"/>
        <w:rPr>
          <w:rFonts w:asciiTheme="minorBidi" w:hAnsiTheme="minorBidi"/>
          <w:sz w:val="24"/>
          <w:szCs w:val="24"/>
          <w:u w:val="single"/>
          <w:rtl/>
        </w:rPr>
      </w:pPr>
    </w:p>
    <w:p w14:paraId="1CF3893F" w14:textId="77777777" w:rsidR="00FF122C" w:rsidRPr="008C522A" w:rsidRDefault="00FF122C" w:rsidP="00FD06D8">
      <w:pPr>
        <w:jc w:val="both"/>
        <w:rPr>
          <w:rFonts w:asciiTheme="minorBidi" w:hAnsiTheme="minorBidi"/>
          <w:sz w:val="24"/>
          <w:szCs w:val="24"/>
          <w:u w:val="single"/>
          <w:rtl/>
        </w:rPr>
      </w:pPr>
    </w:p>
    <w:p w14:paraId="7BFB8DE2" w14:textId="77777777" w:rsidR="00FF122C" w:rsidRPr="008C522A" w:rsidRDefault="00FF122C" w:rsidP="00FD06D8">
      <w:pPr>
        <w:jc w:val="both"/>
        <w:rPr>
          <w:rFonts w:asciiTheme="minorBidi" w:hAnsiTheme="minorBidi"/>
          <w:sz w:val="24"/>
          <w:szCs w:val="24"/>
          <w:u w:val="single"/>
          <w:rtl/>
        </w:rPr>
      </w:pPr>
    </w:p>
    <w:p w14:paraId="3040F905" w14:textId="77777777" w:rsidR="00FF122C" w:rsidRPr="008C522A" w:rsidRDefault="00FF122C" w:rsidP="00FD06D8">
      <w:pPr>
        <w:jc w:val="both"/>
        <w:rPr>
          <w:rFonts w:asciiTheme="minorBidi" w:hAnsiTheme="minorBidi"/>
          <w:sz w:val="24"/>
          <w:szCs w:val="24"/>
          <w:u w:val="single"/>
          <w:rtl/>
        </w:rPr>
      </w:pPr>
    </w:p>
    <w:p w14:paraId="120D3E17" w14:textId="77777777" w:rsidR="00FF122C" w:rsidRPr="008C522A" w:rsidRDefault="00FF122C" w:rsidP="00FD06D8">
      <w:pPr>
        <w:jc w:val="both"/>
        <w:rPr>
          <w:rFonts w:asciiTheme="minorBidi" w:hAnsiTheme="minorBidi"/>
          <w:sz w:val="24"/>
          <w:szCs w:val="24"/>
          <w:u w:val="single"/>
          <w:rtl/>
        </w:rPr>
      </w:pPr>
    </w:p>
    <w:p w14:paraId="0CCA8400" w14:textId="77777777" w:rsidR="00FF122C" w:rsidRPr="008C522A" w:rsidRDefault="00FF122C" w:rsidP="00FD06D8">
      <w:pPr>
        <w:jc w:val="both"/>
        <w:rPr>
          <w:rFonts w:asciiTheme="minorBidi" w:hAnsiTheme="minorBidi"/>
          <w:sz w:val="24"/>
          <w:szCs w:val="24"/>
          <w:u w:val="single"/>
          <w:rtl/>
        </w:rPr>
      </w:pPr>
    </w:p>
    <w:p w14:paraId="5BCF4479" w14:textId="77777777" w:rsidR="00FF122C" w:rsidRPr="008C522A" w:rsidRDefault="00FF122C" w:rsidP="00FD06D8">
      <w:pPr>
        <w:jc w:val="both"/>
        <w:rPr>
          <w:rFonts w:asciiTheme="minorBidi" w:hAnsiTheme="minorBidi"/>
          <w:sz w:val="24"/>
          <w:szCs w:val="24"/>
          <w:u w:val="single"/>
          <w:rtl/>
        </w:rPr>
      </w:pPr>
    </w:p>
    <w:p w14:paraId="68D511CB" w14:textId="77777777" w:rsidR="00FF122C" w:rsidRPr="008C522A" w:rsidRDefault="00FF122C" w:rsidP="00FD06D8">
      <w:pPr>
        <w:jc w:val="both"/>
        <w:rPr>
          <w:rFonts w:asciiTheme="minorBidi" w:hAnsiTheme="minorBidi"/>
          <w:sz w:val="24"/>
          <w:szCs w:val="24"/>
          <w:u w:val="single"/>
          <w:rtl/>
        </w:rPr>
      </w:pPr>
    </w:p>
    <w:p w14:paraId="3377A494" w14:textId="77777777" w:rsidR="00FF122C" w:rsidRPr="008C522A" w:rsidRDefault="00FF122C" w:rsidP="00FD06D8">
      <w:pPr>
        <w:jc w:val="both"/>
        <w:rPr>
          <w:rFonts w:asciiTheme="minorBidi" w:hAnsiTheme="minorBidi"/>
          <w:sz w:val="24"/>
          <w:szCs w:val="24"/>
          <w:u w:val="single"/>
          <w:rtl/>
        </w:rPr>
      </w:pPr>
    </w:p>
    <w:p w14:paraId="3F59441B" w14:textId="77777777" w:rsidR="00FF122C" w:rsidRPr="008C522A" w:rsidRDefault="00FF122C" w:rsidP="00FD06D8">
      <w:pPr>
        <w:jc w:val="both"/>
        <w:rPr>
          <w:rFonts w:asciiTheme="minorBidi" w:hAnsiTheme="minorBidi"/>
          <w:sz w:val="24"/>
          <w:szCs w:val="24"/>
          <w:u w:val="single"/>
          <w:rtl/>
        </w:rPr>
      </w:pPr>
    </w:p>
    <w:p w14:paraId="536BBD26" w14:textId="77777777" w:rsidR="00FF122C" w:rsidRPr="008C522A" w:rsidRDefault="00FF122C" w:rsidP="00FD06D8">
      <w:pPr>
        <w:jc w:val="both"/>
        <w:rPr>
          <w:rFonts w:asciiTheme="minorBidi" w:hAnsiTheme="minorBidi"/>
          <w:sz w:val="24"/>
          <w:szCs w:val="24"/>
          <w:u w:val="single"/>
          <w:rtl/>
        </w:rPr>
      </w:pPr>
    </w:p>
    <w:p w14:paraId="3DA1BB41" w14:textId="77777777" w:rsidR="00FF122C" w:rsidRPr="008C522A" w:rsidRDefault="00FF122C" w:rsidP="00FD06D8">
      <w:pPr>
        <w:jc w:val="both"/>
        <w:rPr>
          <w:rFonts w:asciiTheme="minorBidi" w:hAnsiTheme="minorBidi"/>
          <w:sz w:val="24"/>
          <w:szCs w:val="24"/>
          <w:u w:val="single"/>
          <w:rtl/>
        </w:rPr>
      </w:pPr>
    </w:p>
    <w:p w14:paraId="1ACDF894" w14:textId="77777777" w:rsidR="00FF122C" w:rsidRPr="008C522A" w:rsidRDefault="00FF122C" w:rsidP="00FD06D8">
      <w:pPr>
        <w:jc w:val="both"/>
        <w:rPr>
          <w:rFonts w:asciiTheme="minorBidi" w:hAnsiTheme="minorBidi"/>
          <w:sz w:val="24"/>
          <w:szCs w:val="24"/>
          <w:u w:val="single"/>
          <w:rtl/>
        </w:rPr>
      </w:pPr>
    </w:p>
    <w:p w14:paraId="475C63AE" w14:textId="77777777" w:rsidR="00FF122C" w:rsidRPr="008C522A" w:rsidRDefault="00FF122C" w:rsidP="00FD06D8">
      <w:pPr>
        <w:jc w:val="both"/>
        <w:rPr>
          <w:rFonts w:asciiTheme="minorBidi" w:hAnsiTheme="minorBidi"/>
          <w:sz w:val="24"/>
          <w:szCs w:val="24"/>
          <w:u w:val="single"/>
          <w:rtl/>
        </w:rPr>
      </w:pPr>
    </w:p>
    <w:p w14:paraId="3FCE56B5" w14:textId="77777777" w:rsidR="00FF122C" w:rsidRDefault="00FF122C" w:rsidP="00FD06D8">
      <w:pPr>
        <w:jc w:val="both"/>
        <w:rPr>
          <w:rFonts w:asciiTheme="minorBidi" w:hAnsiTheme="minorBidi"/>
          <w:sz w:val="24"/>
          <w:szCs w:val="24"/>
          <w:u w:val="single"/>
          <w:rtl/>
        </w:rPr>
      </w:pPr>
    </w:p>
    <w:p w14:paraId="4494A75B" w14:textId="77777777" w:rsidR="003F0D15" w:rsidRPr="008C522A" w:rsidRDefault="003F0D15" w:rsidP="00FD06D8">
      <w:pPr>
        <w:jc w:val="both"/>
        <w:rPr>
          <w:rFonts w:asciiTheme="minorBidi" w:hAnsiTheme="minorBidi" w:hint="cs"/>
          <w:sz w:val="24"/>
          <w:szCs w:val="24"/>
          <w:u w:val="single"/>
          <w:rtl/>
        </w:rPr>
      </w:pPr>
    </w:p>
    <w:p w14:paraId="64AD2282" w14:textId="55BE91AE" w:rsidR="00AE7400" w:rsidRPr="008C522A" w:rsidRDefault="000A64EC" w:rsidP="00FD06D8">
      <w:pPr>
        <w:bidi w:val="0"/>
        <w:jc w:val="both"/>
        <w:rPr>
          <w:rFonts w:asciiTheme="minorBidi" w:hAnsiTheme="minorBidi"/>
          <w:sz w:val="24"/>
          <w:szCs w:val="24"/>
          <w:rtl/>
        </w:rPr>
      </w:pPr>
      <w:r w:rsidRPr="008C522A">
        <w:rPr>
          <w:rFonts w:asciiTheme="minorBidi" w:hAnsiTheme="minorBidi"/>
          <w:sz w:val="24"/>
          <w:szCs w:val="24"/>
        </w:rPr>
        <w:lastRenderedPageBreak/>
        <w:t>2</w:t>
      </w:r>
      <w:r w:rsidR="00AE7400" w:rsidRPr="008C522A">
        <w:rPr>
          <w:rFonts w:asciiTheme="minorBidi" w:hAnsiTheme="minorBidi"/>
          <w:sz w:val="24"/>
          <w:szCs w:val="24"/>
        </w:rPr>
        <w:t xml:space="preserve">. </w:t>
      </w:r>
      <w:r w:rsidR="00DD2686" w:rsidRPr="008C522A">
        <w:rPr>
          <w:rFonts w:asciiTheme="minorBidi" w:hAnsiTheme="minorBidi"/>
          <w:sz w:val="24"/>
          <w:szCs w:val="24"/>
        </w:rPr>
        <w:t>Method</w:t>
      </w:r>
    </w:p>
    <w:p w14:paraId="46BE7443" w14:textId="291DCF02" w:rsidR="00DD2686" w:rsidRPr="008C522A" w:rsidRDefault="00FF35A9" w:rsidP="00DD2686">
      <w:pPr>
        <w:bidi w:val="0"/>
        <w:jc w:val="both"/>
        <w:rPr>
          <w:rFonts w:asciiTheme="minorBidi" w:hAnsiTheme="minorBidi"/>
          <w:sz w:val="24"/>
          <w:szCs w:val="24"/>
        </w:rPr>
      </w:pPr>
      <w:r w:rsidRPr="008C522A">
        <w:rPr>
          <w:rFonts w:asciiTheme="minorBidi" w:hAnsiTheme="minorBidi"/>
          <w:sz w:val="24"/>
          <w:szCs w:val="24"/>
        </w:rPr>
        <w:t xml:space="preserve">2.1 </w:t>
      </w:r>
      <w:r w:rsidR="00DD2686" w:rsidRPr="008C522A">
        <w:rPr>
          <w:rFonts w:asciiTheme="minorBidi" w:hAnsiTheme="minorBidi"/>
          <w:sz w:val="24"/>
          <w:szCs w:val="24"/>
        </w:rPr>
        <w:t>Study Background</w:t>
      </w:r>
    </w:p>
    <w:p w14:paraId="777E9A38" w14:textId="10D2346F" w:rsidR="00DD2686" w:rsidRPr="008C522A" w:rsidRDefault="00DD2686" w:rsidP="00DD2686">
      <w:pPr>
        <w:bidi w:val="0"/>
        <w:jc w:val="both"/>
        <w:rPr>
          <w:rFonts w:asciiTheme="minorBidi" w:hAnsiTheme="minorBidi"/>
          <w:sz w:val="24"/>
          <w:szCs w:val="24"/>
        </w:rPr>
      </w:pPr>
      <w:r w:rsidRPr="008C522A">
        <w:rPr>
          <w:rFonts w:asciiTheme="minorBidi" w:hAnsiTheme="minorBidi"/>
          <w:sz w:val="24"/>
          <w:szCs w:val="24"/>
        </w:rPr>
        <w:t>2.1.1 Introduction to Gait and Stability</w:t>
      </w:r>
    </w:p>
    <w:p w14:paraId="52FFC3DE" w14:textId="0963E6CD" w:rsidR="00FF35A9" w:rsidRPr="008C522A" w:rsidRDefault="00FF35A9" w:rsidP="00FD06D8">
      <w:pPr>
        <w:bidi w:val="0"/>
        <w:jc w:val="both"/>
        <w:rPr>
          <w:rFonts w:asciiTheme="minorBidi" w:hAnsiTheme="minorBidi"/>
          <w:sz w:val="24"/>
          <w:szCs w:val="24"/>
        </w:rPr>
      </w:pPr>
      <w:r w:rsidRPr="008C522A">
        <w:rPr>
          <w:rFonts w:asciiTheme="minorBidi" w:hAnsiTheme="minorBidi"/>
          <w:sz w:val="24"/>
          <w:szCs w:val="24"/>
        </w:rPr>
        <w:t>Gait is a fundamental component of human movement, enabling individuals to perform daily activities while maintaining mobility and independence. It requires precise neuromuscular coordination to ensure balance and postural control throughout the walking cycle. A key aspect of safe and efficient walking is upright gait stability, which refers to the ability to minimize</w:t>
      </w:r>
      <w:r w:rsidR="00DD2686" w:rsidRPr="008C522A">
        <w:rPr>
          <w:rFonts w:asciiTheme="minorBidi" w:hAnsiTheme="minorBidi"/>
          <w:sz w:val="24"/>
          <w:szCs w:val="24"/>
        </w:rPr>
        <w:t xml:space="preserve"> </w:t>
      </w:r>
      <w:r w:rsidRPr="008C522A">
        <w:rPr>
          <w:rFonts w:asciiTheme="minorBidi" w:hAnsiTheme="minorBidi"/>
          <w:sz w:val="24"/>
          <w:szCs w:val="24"/>
        </w:rPr>
        <w:t xml:space="preserve">upper body </w:t>
      </w:r>
      <w:r w:rsidR="00DD2686" w:rsidRPr="008C522A">
        <w:rPr>
          <w:rFonts w:asciiTheme="minorBidi" w:hAnsiTheme="minorBidi"/>
          <w:sz w:val="24"/>
          <w:szCs w:val="24"/>
        </w:rPr>
        <w:t xml:space="preserve">oscillations </w:t>
      </w:r>
      <w:r w:rsidRPr="008C522A">
        <w:rPr>
          <w:rFonts w:asciiTheme="minorBidi" w:hAnsiTheme="minorBidi"/>
          <w:sz w:val="24"/>
          <w:szCs w:val="24"/>
        </w:rPr>
        <w:t>during locomotion (</w:t>
      </w:r>
      <w:proofErr w:type="spellStart"/>
      <w:r w:rsidRPr="008C522A">
        <w:rPr>
          <w:rFonts w:asciiTheme="minorBidi" w:hAnsiTheme="minorBidi"/>
          <w:sz w:val="24"/>
          <w:szCs w:val="24"/>
        </w:rPr>
        <w:t>Iosa</w:t>
      </w:r>
      <w:proofErr w:type="spellEnd"/>
      <w:r w:rsidRPr="008C522A">
        <w:rPr>
          <w:rFonts w:asciiTheme="minorBidi" w:hAnsiTheme="minorBidi"/>
          <w:sz w:val="24"/>
          <w:szCs w:val="24"/>
        </w:rPr>
        <w:t xml:space="preserve"> et al., 2014)</w:t>
      </w:r>
      <w:r w:rsidR="00EC5F6E" w:rsidRPr="008C522A">
        <w:rPr>
          <w:rStyle w:val="af8"/>
          <w:rFonts w:asciiTheme="minorBidi" w:hAnsiTheme="minorBidi"/>
          <w:sz w:val="24"/>
          <w:szCs w:val="24"/>
        </w:rPr>
        <w:footnoteReference w:id="1"/>
      </w:r>
      <w:r w:rsidR="00724519" w:rsidRPr="008C522A">
        <w:rPr>
          <w:rFonts w:asciiTheme="minorBidi" w:hAnsiTheme="minorBidi"/>
          <w:sz w:val="24"/>
          <w:szCs w:val="24"/>
        </w:rPr>
        <w:t xml:space="preserve">. </w:t>
      </w:r>
      <w:r w:rsidRPr="008C522A">
        <w:rPr>
          <w:rFonts w:asciiTheme="minorBidi" w:hAnsiTheme="minorBidi"/>
          <w:sz w:val="24"/>
          <w:szCs w:val="24"/>
        </w:rPr>
        <w:t>This ability evolves from early childhood and peaks in adulthood, but declines with age due to changes in muscular strength, sensory integration, and cognitive processing.</w:t>
      </w:r>
    </w:p>
    <w:p w14:paraId="390A060C" w14:textId="318E81BB" w:rsidR="00FF35A9" w:rsidRPr="008C522A" w:rsidRDefault="00FF35A9" w:rsidP="003F0D15">
      <w:pPr>
        <w:bidi w:val="0"/>
        <w:jc w:val="both"/>
        <w:rPr>
          <w:rFonts w:asciiTheme="minorBidi" w:hAnsiTheme="minorBidi"/>
          <w:sz w:val="24"/>
          <w:szCs w:val="24"/>
        </w:rPr>
      </w:pPr>
      <w:r w:rsidRPr="008C522A">
        <w:rPr>
          <w:rFonts w:asciiTheme="minorBidi" w:hAnsiTheme="minorBidi"/>
          <w:sz w:val="24"/>
          <w:szCs w:val="24"/>
        </w:rPr>
        <w:t>2.1.</w:t>
      </w:r>
      <w:r w:rsidR="00DD2686" w:rsidRPr="008C522A">
        <w:rPr>
          <w:rFonts w:asciiTheme="minorBidi" w:hAnsiTheme="minorBidi"/>
          <w:sz w:val="24"/>
          <w:szCs w:val="24"/>
        </w:rPr>
        <w:t>2</w:t>
      </w:r>
      <w:r w:rsidRPr="008C522A">
        <w:rPr>
          <w:rFonts w:asciiTheme="minorBidi" w:hAnsiTheme="minorBidi"/>
          <w:sz w:val="24"/>
          <w:szCs w:val="24"/>
        </w:rPr>
        <w:t xml:space="preserve"> Gender Differences in Postural Control </w:t>
      </w:r>
    </w:p>
    <w:p w14:paraId="5096D180" w14:textId="09C5FB2A" w:rsidR="00FF35A9" w:rsidRPr="008C522A" w:rsidRDefault="00FF35A9" w:rsidP="00254849">
      <w:pPr>
        <w:bidi w:val="0"/>
        <w:jc w:val="both"/>
        <w:rPr>
          <w:rFonts w:asciiTheme="minorBidi" w:hAnsiTheme="minorBidi"/>
          <w:sz w:val="24"/>
          <w:szCs w:val="24"/>
        </w:rPr>
      </w:pPr>
      <w:r w:rsidRPr="008C522A">
        <w:rPr>
          <w:rFonts w:asciiTheme="minorBidi" w:hAnsiTheme="minorBidi"/>
          <w:sz w:val="24"/>
          <w:szCs w:val="24"/>
        </w:rPr>
        <w:t xml:space="preserve">Research indicates that gender plays a significant role in postural control. Women tend to demonstrate greater sway and gait variability, </w:t>
      </w:r>
      <w:r w:rsidR="00DD2686" w:rsidRPr="008C522A">
        <w:rPr>
          <w:rFonts w:asciiTheme="minorBidi" w:hAnsiTheme="minorBidi"/>
          <w:sz w:val="24"/>
          <w:szCs w:val="24"/>
        </w:rPr>
        <w:t xml:space="preserve">which is </w:t>
      </w:r>
      <w:r w:rsidRPr="008C522A">
        <w:rPr>
          <w:rFonts w:asciiTheme="minorBidi" w:hAnsiTheme="minorBidi"/>
          <w:sz w:val="24"/>
          <w:szCs w:val="24"/>
        </w:rPr>
        <w:t>influenced by anatomical, hormonal, and biomechanical factors. Men generally benefit from higher muscle mass and lower center of gravity, which contribute to more stable gait patterns. These distinctions highlight the importance of incorporating gender-based considerations into gait analysis and interventions</w:t>
      </w:r>
      <w:r w:rsidR="00DD2686" w:rsidRPr="008C522A">
        <w:rPr>
          <w:rFonts w:asciiTheme="minorBidi" w:hAnsiTheme="minorBidi"/>
          <w:sz w:val="24"/>
          <w:szCs w:val="24"/>
        </w:rPr>
        <w:br/>
      </w:r>
      <w:r w:rsidR="00254849" w:rsidRPr="008C522A">
        <w:rPr>
          <w:rFonts w:asciiTheme="minorBidi" w:hAnsiTheme="minorBidi"/>
          <w:sz w:val="24"/>
          <w:szCs w:val="24"/>
        </w:rPr>
        <w:t>(</w:t>
      </w:r>
      <w:proofErr w:type="spellStart"/>
      <w:r w:rsidR="00254849" w:rsidRPr="008C522A">
        <w:rPr>
          <w:rFonts w:asciiTheme="minorBidi" w:hAnsiTheme="minorBidi"/>
          <w:sz w:val="24"/>
          <w:szCs w:val="24"/>
        </w:rPr>
        <w:t>Davarci</w:t>
      </w:r>
      <w:proofErr w:type="spellEnd"/>
      <w:r w:rsidR="00254849" w:rsidRPr="008C522A">
        <w:rPr>
          <w:rFonts w:asciiTheme="minorBidi" w:hAnsiTheme="minorBidi"/>
          <w:sz w:val="24"/>
          <w:szCs w:val="24"/>
        </w:rPr>
        <w:t xml:space="preserve"> &amp; </w:t>
      </w:r>
      <w:proofErr w:type="spellStart"/>
      <w:r w:rsidR="00254849" w:rsidRPr="008C522A">
        <w:rPr>
          <w:rFonts w:asciiTheme="minorBidi" w:hAnsiTheme="minorBidi"/>
          <w:sz w:val="24"/>
          <w:szCs w:val="24"/>
        </w:rPr>
        <w:t>Anarim</w:t>
      </w:r>
      <w:proofErr w:type="spellEnd"/>
      <w:r w:rsidR="00254849" w:rsidRPr="008C522A">
        <w:rPr>
          <w:rFonts w:asciiTheme="minorBidi" w:hAnsiTheme="minorBidi"/>
          <w:sz w:val="24"/>
          <w:szCs w:val="24"/>
        </w:rPr>
        <w:t>, 2023)</w:t>
      </w:r>
      <w:r w:rsidR="00DD2686" w:rsidRPr="008C522A">
        <w:rPr>
          <w:rFonts w:asciiTheme="minorBidi" w:hAnsiTheme="minorBidi"/>
          <w:sz w:val="24"/>
          <w:szCs w:val="24"/>
        </w:rPr>
        <w:t>.</w:t>
      </w:r>
      <w:r w:rsidR="0001171D" w:rsidRPr="008C522A">
        <w:rPr>
          <w:rStyle w:val="af8"/>
          <w:rFonts w:asciiTheme="minorBidi" w:hAnsiTheme="minorBidi"/>
          <w:sz w:val="24"/>
          <w:szCs w:val="24"/>
        </w:rPr>
        <w:footnoteReference w:id="2"/>
      </w:r>
    </w:p>
    <w:p w14:paraId="44EFFEDB" w14:textId="0959EB44" w:rsidR="00FF35A9" w:rsidRPr="008C522A" w:rsidRDefault="00FF35A9" w:rsidP="003F0D15">
      <w:pPr>
        <w:bidi w:val="0"/>
        <w:jc w:val="both"/>
        <w:rPr>
          <w:rFonts w:asciiTheme="minorBidi" w:hAnsiTheme="minorBidi"/>
          <w:sz w:val="24"/>
          <w:szCs w:val="24"/>
        </w:rPr>
      </w:pPr>
      <w:r w:rsidRPr="008C522A">
        <w:rPr>
          <w:rFonts w:asciiTheme="minorBidi" w:hAnsiTheme="minorBidi"/>
          <w:sz w:val="24"/>
          <w:szCs w:val="24"/>
        </w:rPr>
        <w:t>2.1.</w:t>
      </w:r>
      <w:r w:rsidR="00DD2686" w:rsidRPr="008C522A">
        <w:rPr>
          <w:rFonts w:asciiTheme="minorBidi" w:hAnsiTheme="minorBidi"/>
          <w:sz w:val="24"/>
          <w:szCs w:val="24"/>
        </w:rPr>
        <w:t>3</w:t>
      </w:r>
      <w:r w:rsidRPr="008C522A">
        <w:rPr>
          <w:rFonts w:asciiTheme="minorBidi" w:hAnsiTheme="minorBidi"/>
          <w:sz w:val="24"/>
          <w:szCs w:val="24"/>
        </w:rPr>
        <w:t xml:space="preserve"> Aging Effects on Balance and Gait </w:t>
      </w:r>
    </w:p>
    <w:p w14:paraId="4610EBDA" w14:textId="6909B52F" w:rsidR="00FF35A9" w:rsidRPr="008C522A" w:rsidRDefault="00FF35A9" w:rsidP="00254849">
      <w:pPr>
        <w:bidi w:val="0"/>
        <w:jc w:val="both"/>
        <w:rPr>
          <w:rFonts w:asciiTheme="minorBidi" w:hAnsiTheme="minorBidi"/>
          <w:sz w:val="24"/>
          <w:szCs w:val="24"/>
        </w:rPr>
      </w:pPr>
      <w:r w:rsidRPr="008C522A">
        <w:rPr>
          <w:rFonts w:asciiTheme="minorBidi" w:hAnsiTheme="minorBidi"/>
          <w:sz w:val="24"/>
          <w:szCs w:val="24"/>
        </w:rPr>
        <w:t>Aging is associated with noticeable declines in balance and gait stability. These changes stem from reduced muscle strength, slower reaction times, and weakened sensory feedback mechanisms. Older adults often show increased gait variability and impaired postural control, raising the risk of falls. Studies suggest that targeted interventions—such as strength, balance, and cognitive training—can help mitigate these effects and support safer mobility</w:t>
      </w:r>
      <w:r w:rsidR="00DD2686" w:rsidRPr="008C522A">
        <w:rPr>
          <w:rFonts w:asciiTheme="minorBidi" w:hAnsiTheme="minorBidi"/>
          <w:sz w:val="24"/>
          <w:szCs w:val="24"/>
        </w:rPr>
        <w:t xml:space="preserve"> </w:t>
      </w:r>
      <w:r w:rsidR="00254849" w:rsidRPr="008C522A">
        <w:rPr>
          <w:rFonts w:asciiTheme="minorBidi" w:hAnsiTheme="minorBidi"/>
          <w:sz w:val="24"/>
          <w:szCs w:val="24"/>
        </w:rPr>
        <w:t>(Peeters et al., 2019</w:t>
      </w:r>
      <w:r w:rsidR="0001171D" w:rsidRPr="008C522A">
        <w:rPr>
          <w:rStyle w:val="af8"/>
          <w:rFonts w:asciiTheme="minorBidi" w:hAnsiTheme="minorBidi"/>
          <w:sz w:val="24"/>
          <w:szCs w:val="24"/>
        </w:rPr>
        <w:footnoteReference w:id="3"/>
      </w:r>
      <w:r w:rsidR="00254849" w:rsidRPr="008C522A">
        <w:rPr>
          <w:rFonts w:asciiTheme="minorBidi" w:hAnsiTheme="minorBidi"/>
          <w:sz w:val="24"/>
          <w:szCs w:val="24"/>
        </w:rPr>
        <w:t xml:space="preserve">; </w:t>
      </w:r>
      <w:proofErr w:type="spellStart"/>
      <w:r w:rsidR="00254849" w:rsidRPr="008C522A">
        <w:rPr>
          <w:rFonts w:asciiTheme="minorBidi" w:hAnsiTheme="minorBidi"/>
          <w:sz w:val="24"/>
          <w:szCs w:val="24"/>
        </w:rPr>
        <w:t>O’Hoski</w:t>
      </w:r>
      <w:proofErr w:type="spellEnd"/>
      <w:r w:rsidR="00254849" w:rsidRPr="008C522A">
        <w:rPr>
          <w:rFonts w:asciiTheme="minorBidi" w:hAnsiTheme="minorBidi"/>
          <w:sz w:val="24"/>
          <w:szCs w:val="24"/>
        </w:rPr>
        <w:t xml:space="preserve"> et al., 2015</w:t>
      </w:r>
      <w:r w:rsidR="0001171D" w:rsidRPr="008C522A">
        <w:rPr>
          <w:rStyle w:val="af8"/>
          <w:rFonts w:asciiTheme="minorBidi" w:hAnsiTheme="minorBidi"/>
          <w:sz w:val="24"/>
          <w:szCs w:val="24"/>
        </w:rPr>
        <w:footnoteReference w:id="4"/>
      </w:r>
      <w:r w:rsidR="00254849" w:rsidRPr="008C522A">
        <w:rPr>
          <w:rFonts w:asciiTheme="minorBidi" w:hAnsiTheme="minorBidi"/>
          <w:sz w:val="24"/>
          <w:szCs w:val="24"/>
        </w:rPr>
        <w:t>)</w:t>
      </w:r>
      <w:r w:rsidR="00DD2686" w:rsidRPr="008C522A">
        <w:rPr>
          <w:rFonts w:asciiTheme="minorBidi" w:hAnsiTheme="minorBidi"/>
          <w:sz w:val="24"/>
          <w:szCs w:val="24"/>
        </w:rPr>
        <w:t>.</w:t>
      </w:r>
    </w:p>
    <w:p w14:paraId="0BA6C757" w14:textId="77777777" w:rsidR="00217E8E" w:rsidRDefault="00217E8E" w:rsidP="00724519">
      <w:pPr>
        <w:bidi w:val="0"/>
        <w:jc w:val="both"/>
        <w:rPr>
          <w:rFonts w:asciiTheme="minorBidi" w:hAnsiTheme="minorBidi"/>
          <w:sz w:val="24"/>
          <w:szCs w:val="24"/>
          <w:rtl/>
        </w:rPr>
      </w:pPr>
    </w:p>
    <w:p w14:paraId="08517CE7" w14:textId="77777777" w:rsidR="00217E8E" w:rsidRDefault="00217E8E" w:rsidP="00217E8E">
      <w:pPr>
        <w:bidi w:val="0"/>
        <w:jc w:val="both"/>
        <w:rPr>
          <w:rFonts w:asciiTheme="minorBidi" w:hAnsiTheme="minorBidi"/>
          <w:sz w:val="24"/>
          <w:szCs w:val="24"/>
          <w:rtl/>
        </w:rPr>
      </w:pPr>
    </w:p>
    <w:p w14:paraId="02B1F6BC" w14:textId="183A1C04" w:rsidR="00DD2686" w:rsidRPr="008C522A" w:rsidRDefault="00DD2686" w:rsidP="00217E8E">
      <w:pPr>
        <w:bidi w:val="0"/>
        <w:jc w:val="both"/>
        <w:rPr>
          <w:rFonts w:asciiTheme="minorBidi" w:hAnsiTheme="minorBidi"/>
          <w:sz w:val="24"/>
          <w:szCs w:val="24"/>
        </w:rPr>
      </w:pPr>
      <w:r w:rsidRPr="008C522A">
        <w:rPr>
          <w:rFonts w:asciiTheme="minorBidi" w:hAnsiTheme="minorBidi"/>
          <w:sz w:val="24"/>
          <w:szCs w:val="24"/>
        </w:rPr>
        <w:lastRenderedPageBreak/>
        <w:t>2.2 Study Materials</w:t>
      </w:r>
    </w:p>
    <w:p w14:paraId="1234F14D" w14:textId="4210D2A9" w:rsidR="00FF35A9" w:rsidRPr="008C522A" w:rsidRDefault="00FF35A9" w:rsidP="00724519">
      <w:pPr>
        <w:bidi w:val="0"/>
        <w:jc w:val="both"/>
        <w:rPr>
          <w:rFonts w:asciiTheme="minorBidi" w:hAnsiTheme="minorBidi"/>
          <w:sz w:val="24"/>
          <w:szCs w:val="24"/>
        </w:rPr>
      </w:pPr>
      <w:r w:rsidRPr="008C522A">
        <w:rPr>
          <w:rFonts w:asciiTheme="minorBidi" w:hAnsiTheme="minorBidi"/>
          <w:sz w:val="24"/>
          <w:szCs w:val="24"/>
        </w:rPr>
        <w:t>2.2</w:t>
      </w:r>
      <w:r w:rsidR="00DD2686" w:rsidRPr="008C522A">
        <w:rPr>
          <w:rFonts w:asciiTheme="minorBidi" w:hAnsiTheme="minorBidi"/>
          <w:sz w:val="24"/>
          <w:szCs w:val="24"/>
        </w:rPr>
        <w:t>.1</w:t>
      </w:r>
      <w:r w:rsidRPr="008C522A">
        <w:rPr>
          <w:rFonts w:asciiTheme="minorBidi" w:hAnsiTheme="minorBidi"/>
          <w:sz w:val="24"/>
          <w:szCs w:val="24"/>
        </w:rPr>
        <w:t xml:space="preserve"> Data Source: Experiment</w:t>
      </w:r>
    </w:p>
    <w:p w14:paraId="1419C80E" w14:textId="344697E3" w:rsidR="00FF35A9" w:rsidRPr="008C522A" w:rsidRDefault="00FF35A9" w:rsidP="00FD06D8">
      <w:pPr>
        <w:bidi w:val="0"/>
        <w:jc w:val="both"/>
        <w:rPr>
          <w:rFonts w:asciiTheme="minorBidi" w:hAnsiTheme="minorBidi"/>
          <w:sz w:val="24"/>
          <w:szCs w:val="24"/>
        </w:rPr>
      </w:pPr>
      <w:r w:rsidRPr="008C522A">
        <w:rPr>
          <w:rFonts w:asciiTheme="minorBidi" w:hAnsiTheme="minorBidi"/>
          <w:sz w:val="24"/>
          <w:szCs w:val="24"/>
        </w:rPr>
        <w:t xml:space="preserve">The dataset used in this project originates from an experiment conducted at Ariel University, under the supervision of </w:t>
      </w:r>
      <w:proofErr w:type="spellStart"/>
      <w:proofErr w:type="gramStart"/>
      <w:r w:rsidR="00DD2686" w:rsidRPr="008C522A">
        <w:rPr>
          <w:rFonts w:asciiTheme="minorBidi" w:hAnsiTheme="minorBidi"/>
          <w:sz w:val="24"/>
          <w:szCs w:val="24"/>
        </w:rPr>
        <w:t>DR.</w:t>
      </w:r>
      <w:r w:rsidRPr="008C522A">
        <w:rPr>
          <w:rFonts w:asciiTheme="minorBidi" w:hAnsiTheme="minorBidi"/>
          <w:sz w:val="24"/>
          <w:szCs w:val="24"/>
        </w:rPr>
        <w:t>Lihi</w:t>
      </w:r>
      <w:proofErr w:type="spellEnd"/>
      <w:proofErr w:type="gramEnd"/>
      <w:r w:rsidRPr="008C522A">
        <w:rPr>
          <w:rFonts w:asciiTheme="minorBidi" w:hAnsiTheme="minorBidi"/>
          <w:sz w:val="24"/>
          <w:szCs w:val="24"/>
        </w:rPr>
        <w:t xml:space="preserve"> Deri. The experiment aimed to evaluate gait stability using smartphone-based accelerometer measurements. Participants were instructed to hold a smartphone while walking, allowing for continuous data capture over a 20-second interval</w:t>
      </w:r>
      <w:r w:rsidR="00DD2686" w:rsidRPr="008C522A">
        <w:rPr>
          <w:rFonts w:asciiTheme="minorBidi" w:hAnsiTheme="minorBidi"/>
          <w:sz w:val="24"/>
          <w:szCs w:val="24"/>
        </w:rPr>
        <w:t xml:space="preserve"> (see Figure 1)</w:t>
      </w:r>
      <w:r w:rsidRPr="008C522A">
        <w:rPr>
          <w:rFonts w:asciiTheme="minorBidi" w:hAnsiTheme="minorBidi"/>
          <w:sz w:val="24"/>
          <w:szCs w:val="24"/>
        </w:rPr>
        <w:t>.</w:t>
      </w:r>
      <w:r w:rsidR="00DD2686" w:rsidRPr="008C522A">
        <w:rPr>
          <w:rFonts w:asciiTheme="minorBidi" w:hAnsiTheme="minorBidi"/>
          <w:sz w:val="24"/>
          <w:szCs w:val="24"/>
        </w:rPr>
        <w:t xml:space="preserve"> </w:t>
      </w:r>
      <w:r w:rsidRPr="008C522A">
        <w:rPr>
          <w:rFonts w:asciiTheme="minorBidi" w:hAnsiTheme="minorBidi"/>
          <w:sz w:val="24"/>
          <w:szCs w:val="24"/>
        </w:rPr>
        <w:t>The study collected data from 27 participants (14 men and 13 women), spanning a range of ages and physical characteristics, including gender, height, weight, and BMI.</w:t>
      </w:r>
    </w:p>
    <w:p w14:paraId="1A4B6AA3" w14:textId="64E950D8" w:rsidR="002B5CAD" w:rsidRPr="008C522A" w:rsidRDefault="00FF35A9" w:rsidP="0001171D">
      <w:pPr>
        <w:bidi w:val="0"/>
        <w:jc w:val="both"/>
        <w:rPr>
          <w:rFonts w:asciiTheme="minorBidi" w:hAnsiTheme="minorBidi"/>
          <w:sz w:val="24"/>
          <w:szCs w:val="24"/>
        </w:rPr>
      </w:pPr>
      <w:r w:rsidRPr="008C522A">
        <w:rPr>
          <w:rFonts w:asciiTheme="minorBidi" w:hAnsiTheme="minorBidi"/>
          <w:sz w:val="24"/>
          <w:szCs w:val="24"/>
        </w:rPr>
        <w:t>Each participant’s physical activity level was assessed using the International Physical Activity Questionnaire (IPAQ), which quantifies the intensity and frequency of physical activities performed during a typical week</w:t>
      </w:r>
      <w:r w:rsidR="00625D14" w:rsidRPr="008C522A">
        <w:rPr>
          <w:rFonts w:asciiTheme="minorBidi" w:hAnsiTheme="minorBidi"/>
          <w:sz w:val="24"/>
          <w:szCs w:val="24"/>
        </w:rPr>
        <w:t xml:space="preserve"> </w:t>
      </w:r>
      <w:r w:rsidR="00254849" w:rsidRPr="008C522A">
        <w:rPr>
          <w:rFonts w:asciiTheme="minorBidi" w:hAnsiTheme="minorBidi"/>
          <w:sz w:val="24"/>
          <w:szCs w:val="24"/>
        </w:rPr>
        <w:t>(Peeters et al., 2018)</w:t>
      </w:r>
      <w:r w:rsidR="0001171D" w:rsidRPr="008C522A">
        <w:rPr>
          <w:rStyle w:val="af8"/>
          <w:rFonts w:asciiTheme="minorBidi" w:hAnsiTheme="minorBidi"/>
          <w:sz w:val="24"/>
          <w:szCs w:val="24"/>
        </w:rPr>
        <w:footnoteReference w:id="5"/>
      </w:r>
      <w:r w:rsidR="00625D14" w:rsidRPr="008C522A">
        <w:rPr>
          <w:rFonts w:asciiTheme="minorBidi" w:hAnsiTheme="minorBidi"/>
          <w:sz w:val="24"/>
          <w:szCs w:val="24"/>
        </w:rPr>
        <w:t>. A</w:t>
      </w:r>
      <w:r w:rsidRPr="008C522A">
        <w:rPr>
          <w:rFonts w:asciiTheme="minorBidi" w:hAnsiTheme="minorBidi"/>
          <w:sz w:val="24"/>
          <w:szCs w:val="24"/>
        </w:rPr>
        <w:t>dditionally, participants completed the BriefBESTest—a clinical tool for evaluating balance and stability, with scores ranging from 0 (complete instability) to 24 (high stability, comparable to young adults)</w:t>
      </w:r>
      <w:r w:rsidR="007C4088" w:rsidRPr="008C522A">
        <w:rPr>
          <w:rFonts w:asciiTheme="minorBidi" w:hAnsiTheme="minorBidi"/>
          <w:sz w:val="24"/>
          <w:szCs w:val="24"/>
        </w:rPr>
        <w:t xml:space="preserve"> </w:t>
      </w:r>
      <w:r w:rsidR="00254849" w:rsidRPr="008C522A">
        <w:rPr>
          <w:rFonts w:asciiTheme="minorBidi" w:hAnsiTheme="minorBidi"/>
          <w:sz w:val="24"/>
          <w:szCs w:val="24"/>
        </w:rPr>
        <w:t>(</w:t>
      </w:r>
      <w:proofErr w:type="spellStart"/>
      <w:r w:rsidR="00254849" w:rsidRPr="008C522A">
        <w:rPr>
          <w:rFonts w:asciiTheme="minorBidi" w:hAnsiTheme="minorBidi"/>
          <w:sz w:val="24"/>
          <w:szCs w:val="24"/>
        </w:rPr>
        <w:t>O’Hoski</w:t>
      </w:r>
      <w:proofErr w:type="spellEnd"/>
      <w:r w:rsidR="00254849" w:rsidRPr="008C522A">
        <w:rPr>
          <w:rFonts w:asciiTheme="minorBidi" w:hAnsiTheme="minorBidi"/>
          <w:sz w:val="24"/>
          <w:szCs w:val="24"/>
        </w:rPr>
        <w:t xml:space="preserve"> et al., 2014).</w:t>
      </w:r>
      <w:r w:rsidR="0001171D" w:rsidRPr="008C522A">
        <w:rPr>
          <w:rStyle w:val="af8"/>
          <w:rFonts w:asciiTheme="minorBidi" w:hAnsiTheme="minorBidi"/>
          <w:sz w:val="24"/>
          <w:szCs w:val="24"/>
        </w:rPr>
        <w:footnoteReference w:id="6"/>
      </w:r>
    </w:p>
    <w:p w14:paraId="2A8B2BAB" w14:textId="77777777" w:rsidR="00FF35A9" w:rsidRPr="008C522A" w:rsidRDefault="00FF35A9" w:rsidP="00FD06D8">
      <w:pPr>
        <w:bidi w:val="0"/>
        <w:jc w:val="both"/>
        <w:rPr>
          <w:rFonts w:asciiTheme="minorBidi" w:hAnsiTheme="minorBidi"/>
          <w:sz w:val="24"/>
          <w:szCs w:val="24"/>
        </w:rPr>
      </w:pPr>
      <w:r w:rsidRPr="008C522A">
        <w:rPr>
          <w:rFonts w:asciiTheme="minorBidi" w:hAnsiTheme="minorBidi"/>
          <w:sz w:val="24"/>
          <w:szCs w:val="24"/>
        </w:rPr>
        <w:t>This experiment served as a pilot study for examining how gait data can be used to predict demographic characteristics, particularly age groups. Leveraging smartphones for gait analysis introduces a low-cost, accessible method for monitoring mobility, with promising applications in fall prevention and early detection of motor impairments.</w:t>
      </w:r>
    </w:p>
    <w:p w14:paraId="7A07452F" w14:textId="03F60D38" w:rsidR="00217E8E" w:rsidRPr="00217E8E" w:rsidRDefault="00FF35A9" w:rsidP="00217E8E">
      <w:pPr>
        <w:pStyle w:val="af9"/>
        <w:bidi w:val="0"/>
        <w:jc w:val="center"/>
        <w:rPr>
          <w:rFonts w:asciiTheme="minorBidi" w:hAnsiTheme="minorBidi"/>
          <w:sz w:val="24"/>
          <w:szCs w:val="24"/>
        </w:rPr>
      </w:pPr>
      <w:r w:rsidRPr="008C522A">
        <w:rPr>
          <w:rFonts w:asciiTheme="minorBidi" w:hAnsiTheme="minorBidi"/>
          <w:sz w:val="24"/>
          <w:szCs w:val="24"/>
        </w:rPr>
        <w:t>Figure 1:</w:t>
      </w:r>
      <w:r w:rsidR="00724519" w:rsidRPr="008C522A">
        <w:rPr>
          <w:rFonts w:asciiTheme="minorBidi" w:hAnsiTheme="minorBidi"/>
          <w:sz w:val="24"/>
          <w:szCs w:val="24"/>
        </w:rPr>
        <w:t xml:space="preserve"> </w:t>
      </w:r>
      <w:r w:rsidR="00625D14" w:rsidRPr="008C522A">
        <w:rPr>
          <w:rFonts w:asciiTheme="minorBidi" w:hAnsiTheme="minorBidi"/>
          <w:sz w:val="24"/>
          <w:szCs w:val="24"/>
        </w:rPr>
        <w:t>I</w:t>
      </w:r>
      <w:r w:rsidRPr="008C522A">
        <w:rPr>
          <w:rFonts w:asciiTheme="minorBidi" w:hAnsiTheme="minorBidi"/>
          <w:sz w:val="24"/>
          <w:szCs w:val="24"/>
        </w:rPr>
        <w:t>llustrat</w:t>
      </w:r>
      <w:r w:rsidR="00625D14" w:rsidRPr="008C522A">
        <w:rPr>
          <w:rFonts w:asciiTheme="minorBidi" w:hAnsiTheme="minorBidi"/>
          <w:sz w:val="24"/>
          <w:szCs w:val="24"/>
        </w:rPr>
        <w:t>ion of</w:t>
      </w:r>
      <w:r w:rsidRPr="008C522A">
        <w:rPr>
          <w:rFonts w:asciiTheme="minorBidi" w:hAnsiTheme="minorBidi"/>
          <w:sz w:val="24"/>
          <w:szCs w:val="24"/>
        </w:rPr>
        <w:t xml:space="preserve"> the smartphone holding position during the data collection process.</w:t>
      </w:r>
      <w:r w:rsidR="0001171D" w:rsidRPr="008C522A">
        <w:rPr>
          <w:rFonts w:asciiTheme="minorBidi" w:hAnsiTheme="minorBidi"/>
          <w:sz w:val="24"/>
          <w:szCs w:val="24"/>
        </w:rPr>
        <w:br/>
      </w:r>
    </w:p>
    <w:p w14:paraId="69EAFB23" w14:textId="69E126CF" w:rsidR="0001171D" w:rsidRPr="008C522A" w:rsidRDefault="0001171D" w:rsidP="00FF122C">
      <w:pPr>
        <w:pStyle w:val="af9"/>
        <w:bidi w:val="0"/>
        <w:jc w:val="center"/>
        <w:rPr>
          <w:rFonts w:asciiTheme="minorBidi" w:hAnsiTheme="minorBidi"/>
          <w:sz w:val="24"/>
          <w:szCs w:val="24"/>
        </w:rPr>
      </w:pPr>
      <w:r w:rsidRPr="008C522A">
        <w:rPr>
          <w:rFonts w:asciiTheme="minorBidi" w:hAnsiTheme="minorBidi"/>
          <w:noProof/>
          <w:sz w:val="24"/>
          <w:szCs w:val="24"/>
        </w:rPr>
        <w:drawing>
          <wp:inline distT="0" distB="0" distL="0" distR="0" wp14:anchorId="640397CF" wp14:editId="5BE1A751">
            <wp:extent cx="1102650" cy="1831340"/>
            <wp:effectExtent l="0" t="0" r="2540" b="0"/>
            <wp:docPr id="6" name="Content Placeholder 5" descr="תמונה שמכילה טקסט, צילום מסך, עיצוב גרפי, תכונות מולטימדיה&#10;&#10;התיאור נוצר באופן אוטומטי">
              <a:extLst xmlns:a="http://schemas.openxmlformats.org/drawingml/2006/main">
                <a:ext uri="{FF2B5EF4-FFF2-40B4-BE49-F238E27FC236}">
                  <a16:creationId xmlns:a16="http://schemas.microsoft.com/office/drawing/2014/main" id="{51683B4A-D899-9E14-F044-7B7DE60B1F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תמונה שמכילה טקסט, צילום מסך, עיצוב גרפי, תכונות מולטימדיה&#10;&#10;התיאור נוצר באופן אוטומטי">
                      <a:extLst>
                        <a:ext uri="{FF2B5EF4-FFF2-40B4-BE49-F238E27FC236}">
                          <a16:creationId xmlns:a16="http://schemas.microsoft.com/office/drawing/2014/main" id="{51683B4A-D899-9E14-F044-7B7DE60B1F6C}"/>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131887" cy="1879898"/>
                    </a:xfrm>
                    <a:prstGeom prst="rect">
                      <a:avLst/>
                    </a:prstGeom>
                  </pic:spPr>
                </pic:pic>
              </a:graphicData>
            </a:graphic>
          </wp:inline>
        </w:drawing>
      </w:r>
    </w:p>
    <w:p w14:paraId="2BEFCA12" w14:textId="5D19B0BD" w:rsidR="00485E3B" w:rsidRPr="008C522A" w:rsidRDefault="00254849" w:rsidP="00724519">
      <w:pPr>
        <w:bidi w:val="0"/>
        <w:rPr>
          <w:rFonts w:asciiTheme="minorBidi" w:hAnsiTheme="minorBidi"/>
          <w:sz w:val="24"/>
          <w:szCs w:val="24"/>
        </w:rPr>
      </w:pPr>
      <w:r w:rsidRPr="008C522A">
        <w:rPr>
          <w:rFonts w:asciiTheme="minorBidi" w:hAnsiTheme="minorBidi"/>
          <w:sz w:val="24"/>
          <w:szCs w:val="24"/>
        </w:rPr>
        <w:lastRenderedPageBreak/>
        <w:t>2.2.2</w:t>
      </w:r>
      <w:r w:rsidR="00485E3B" w:rsidRPr="008C522A">
        <w:rPr>
          <w:rFonts w:asciiTheme="minorBidi" w:hAnsiTheme="minorBidi"/>
          <w:sz w:val="24"/>
          <w:szCs w:val="24"/>
        </w:rPr>
        <w:t xml:space="preserve"> Data Review</w:t>
      </w:r>
      <w:r w:rsidR="00485E3B" w:rsidRPr="008C522A">
        <w:rPr>
          <w:rFonts w:asciiTheme="minorBidi" w:hAnsiTheme="minorBidi"/>
          <w:sz w:val="24"/>
          <w:szCs w:val="24"/>
        </w:rPr>
        <w:br/>
        <w:t xml:space="preserve">The </w:t>
      </w:r>
      <w:r w:rsidR="00EC57D9" w:rsidRPr="008C522A">
        <w:rPr>
          <w:rFonts w:asciiTheme="minorBidi" w:hAnsiTheme="minorBidi"/>
          <w:sz w:val="24"/>
          <w:szCs w:val="24"/>
        </w:rPr>
        <w:t xml:space="preserve">gathered </w:t>
      </w:r>
      <w:r w:rsidR="00485E3B" w:rsidRPr="008C522A">
        <w:rPr>
          <w:rFonts w:asciiTheme="minorBidi" w:hAnsiTheme="minorBidi"/>
          <w:sz w:val="24"/>
          <w:szCs w:val="24"/>
        </w:rPr>
        <w:t>dataset includes 108 rows representing 27 participants, each contributing four rows corresponding to acceleration readings across three axes (X, Y, Z) and a combined total (T). These readings span 2,000 columns per row, capturing high-frequency (100Hz) motion data over a 20-second period. The dataset also includes demographic attributes (age, gender, BMI, height, weight), physical activity levels (IPAQ scores), and balance/stability assessments (BriefBESTest scores).</w:t>
      </w:r>
    </w:p>
    <w:p w14:paraId="2927EEC2" w14:textId="77777777" w:rsidR="00485E3B" w:rsidRPr="008C522A" w:rsidRDefault="00485E3B" w:rsidP="00485E3B">
      <w:pPr>
        <w:bidi w:val="0"/>
        <w:jc w:val="both"/>
        <w:rPr>
          <w:rFonts w:asciiTheme="minorBidi" w:hAnsiTheme="minorBidi"/>
          <w:sz w:val="24"/>
          <w:szCs w:val="24"/>
        </w:rPr>
      </w:pPr>
      <w:r w:rsidRPr="008C522A">
        <w:rPr>
          <w:rFonts w:asciiTheme="minorBidi" w:hAnsiTheme="minorBidi"/>
          <w:sz w:val="24"/>
          <w:szCs w:val="24"/>
        </w:rPr>
        <w:t>To enrich the dataset further, summary statistics were calculated for each axis—such as minimum, maximum, and standard deviation—which are known to correlate with stability indicators in gait analysis literature. These features provide a foundation for identifying mobility patterns, risk factors, and demographic distinctions within the data.</w:t>
      </w:r>
    </w:p>
    <w:p w14:paraId="7BFF3EA5" w14:textId="77777777" w:rsidR="00485E3B" w:rsidRPr="008C522A" w:rsidRDefault="00485E3B" w:rsidP="00485E3B">
      <w:pPr>
        <w:pStyle w:val="af9"/>
        <w:bidi w:val="0"/>
        <w:jc w:val="both"/>
        <w:rPr>
          <w:rFonts w:asciiTheme="minorBidi" w:hAnsiTheme="minorBidi"/>
          <w:sz w:val="24"/>
          <w:szCs w:val="24"/>
        </w:rPr>
      </w:pPr>
      <w:r w:rsidRPr="008C522A">
        <w:rPr>
          <w:rFonts w:asciiTheme="minorBidi" w:hAnsiTheme="minorBidi"/>
          <w:sz w:val="24"/>
          <w:szCs w:val="24"/>
        </w:rPr>
        <w:t>Figure 2:</w:t>
      </w:r>
    </w:p>
    <w:p w14:paraId="0A134CA9" w14:textId="77777777" w:rsidR="00485E3B" w:rsidRPr="008C522A" w:rsidRDefault="00485E3B" w:rsidP="00EC57D9">
      <w:pPr>
        <w:pStyle w:val="af9"/>
        <w:bidi w:val="0"/>
        <w:ind w:left="720" w:firstLine="720"/>
        <w:jc w:val="both"/>
        <w:rPr>
          <w:rFonts w:asciiTheme="minorBidi" w:hAnsiTheme="minorBidi"/>
          <w:color w:val="000000" w:themeColor="text1"/>
          <w:sz w:val="24"/>
          <w:szCs w:val="24"/>
        </w:rPr>
      </w:pPr>
      <w:r w:rsidRPr="008C522A">
        <w:rPr>
          <w:rFonts w:asciiTheme="minorBidi" w:hAnsiTheme="minorBidi"/>
          <w:color w:val="000000" w:themeColor="text1"/>
          <w:sz w:val="24"/>
          <w:szCs w:val="24"/>
        </w:rPr>
        <w:t>displays a portion of the raw dataset for one participant.</w:t>
      </w:r>
    </w:p>
    <w:p w14:paraId="2170A7AB" w14:textId="77777777" w:rsidR="00485E3B" w:rsidRPr="008C522A" w:rsidRDefault="00485E3B" w:rsidP="00485E3B">
      <w:pPr>
        <w:keepNext/>
        <w:bidi w:val="0"/>
        <w:jc w:val="both"/>
        <w:rPr>
          <w:rFonts w:asciiTheme="minorBidi" w:hAnsiTheme="minorBidi"/>
          <w:sz w:val="24"/>
          <w:szCs w:val="24"/>
        </w:rPr>
      </w:pPr>
      <w:r w:rsidRPr="008C522A">
        <w:rPr>
          <w:rFonts w:asciiTheme="minorBidi" w:hAnsiTheme="minorBidi"/>
          <w:noProof/>
          <w:sz w:val="24"/>
          <w:szCs w:val="24"/>
          <w:highlight w:val="red"/>
        </w:rPr>
        <w:drawing>
          <wp:inline distT="0" distB="0" distL="0" distR="0" wp14:anchorId="017FAF03" wp14:editId="1A69B73F">
            <wp:extent cx="5274310" cy="923290"/>
            <wp:effectExtent l="0" t="0" r="2540" b="0"/>
            <wp:docPr id="120935286" name="מציין מיקום תוכן 9">
              <a:extLst xmlns:a="http://schemas.openxmlformats.org/drawingml/2006/main">
                <a:ext uri="{FF2B5EF4-FFF2-40B4-BE49-F238E27FC236}">
                  <a16:creationId xmlns:a16="http://schemas.microsoft.com/office/drawing/2014/main" id="{88EDC10D-E132-B1E7-B8F0-0062AC259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מציין מיקום תוכן 9">
                      <a:extLst>
                        <a:ext uri="{FF2B5EF4-FFF2-40B4-BE49-F238E27FC236}">
                          <a16:creationId xmlns:a16="http://schemas.microsoft.com/office/drawing/2014/main" id="{88EDC10D-E132-B1E7-B8F0-0062AC259544}"/>
                        </a:ext>
                      </a:extLst>
                    </pic:cNvPr>
                    <pic:cNvPicPr>
                      <a:picLocks noChangeAspect="1"/>
                    </pic:cNvPicPr>
                  </pic:nvPicPr>
                  <pic:blipFill>
                    <a:blip r:embed="rId12"/>
                    <a:stretch>
                      <a:fillRect/>
                    </a:stretch>
                  </pic:blipFill>
                  <pic:spPr>
                    <a:xfrm>
                      <a:off x="0" y="0"/>
                      <a:ext cx="5274310" cy="923290"/>
                    </a:xfrm>
                    <a:prstGeom prst="rect">
                      <a:avLst/>
                    </a:prstGeom>
                  </pic:spPr>
                </pic:pic>
              </a:graphicData>
            </a:graphic>
          </wp:inline>
        </w:drawing>
      </w:r>
    </w:p>
    <w:p w14:paraId="7065D54F" w14:textId="307E89F8" w:rsidR="00254849" w:rsidRPr="008C522A" w:rsidRDefault="00254849" w:rsidP="00FF122C">
      <w:pPr>
        <w:keepNext/>
        <w:bidi w:val="0"/>
        <w:rPr>
          <w:rFonts w:asciiTheme="minorBidi" w:hAnsiTheme="minorBidi"/>
          <w:sz w:val="24"/>
          <w:szCs w:val="24"/>
        </w:rPr>
      </w:pPr>
    </w:p>
    <w:p w14:paraId="659BEFC6" w14:textId="1D3E7210" w:rsidR="00FF35A9" w:rsidRPr="008C522A" w:rsidRDefault="00FF35A9" w:rsidP="00FD06D8">
      <w:pPr>
        <w:bidi w:val="0"/>
        <w:jc w:val="both"/>
        <w:rPr>
          <w:rFonts w:asciiTheme="minorBidi" w:hAnsiTheme="minorBidi"/>
          <w:sz w:val="24"/>
          <w:szCs w:val="24"/>
        </w:rPr>
      </w:pPr>
      <w:r w:rsidRPr="008C522A">
        <w:rPr>
          <w:rFonts w:asciiTheme="minorBidi" w:hAnsiTheme="minorBidi"/>
          <w:sz w:val="24"/>
          <w:szCs w:val="24"/>
        </w:rPr>
        <w:t>2.3 Introduction to the Problem</w:t>
      </w:r>
    </w:p>
    <w:p w14:paraId="2A4A7877" w14:textId="46640038" w:rsidR="00FF35A9" w:rsidRPr="008C522A" w:rsidRDefault="00FF35A9" w:rsidP="00FD06D8">
      <w:pPr>
        <w:bidi w:val="0"/>
        <w:jc w:val="both"/>
        <w:rPr>
          <w:rFonts w:asciiTheme="minorBidi" w:hAnsiTheme="minorBidi"/>
          <w:sz w:val="24"/>
          <w:szCs w:val="24"/>
        </w:rPr>
      </w:pPr>
      <w:r w:rsidRPr="008C522A">
        <w:rPr>
          <w:rFonts w:asciiTheme="minorBidi" w:hAnsiTheme="minorBidi"/>
          <w:sz w:val="24"/>
          <w:szCs w:val="24"/>
        </w:rPr>
        <w:t xml:space="preserve">The </w:t>
      </w:r>
      <w:r w:rsidR="00964559" w:rsidRPr="008C522A">
        <w:rPr>
          <w:rFonts w:asciiTheme="minorBidi" w:hAnsiTheme="minorBidi"/>
          <w:sz w:val="24"/>
          <w:szCs w:val="24"/>
        </w:rPr>
        <w:t>data collected</w:t>
      </w:r>
      <w:r w:rsidRPr="008C522A">
        <w:rPr>
          <w:rFonts w:asciiTheme="minorBidi" w:hAnsiTheme="minorBidi"/>
          <w:sz w:val="24"/>
          <w:szCs w:val="24"/>
        </w:rPr>
        <w:t xml:space="preserve"> is currently stored in an extensive Excel file, consisting of </w:t>
      </w:r>
      <w:r w:rsidR="00964559" w:rsidRPr="008C522A">
        <w:rPr>
          <w:rFonts w:asciiTheme="minorBidi" w:hAnsiTheme="minorBidi"/>
          <w:sz w:val="24"/>
          <w:szCs w:val="24"/>
        </w:rPr>
        <w:t>many</w:t>
      </w:r>
      <w:r w:rsidRPr="008C522A">
        <w:rPr>
          <w:rFonts w:asciiTheme="minorBidi" w:hAnsiTheme="minorBidi"/>
          <w:sz w:val="24"/>
          <w:szCs w:val="24"/>
        </w:rPr>
        <w:t xml:space="preserve"> features and measurements</w:t>
      </w:r>
      <w:r w:rsidR="00EC57D9" w:rsidRPr="008C522A">
        <w:rPr>
          <w:rFonts w:asciiTheme="minorBidi" w:hAnsiTheme="minorBidi"/>
          <w:sz w:val="24"/>
          <w:szCs w:val="24"/>
        </w:rPr>
        <w:t xml:space="preserve"> (see Figure 2)</w:t>
      </w:r>
      <w:r w:rsidRPr="008C522A">
        <w:rPr>
          <w:rFonts w:asciiTheme="minorBidi" w:hAnsiTheme="minorBidi"/>
          <w:sz w:val="24"/>
          <w:szCs w:val="24"/>
        </w:rPr>
        <w:t>. While rich in content, the data in its raw form is difficult to interpret and analyze effectively. The primary challenge lies in the lack of intuitive presentation, which hinders pattern recognition and makes it harder to assess relationships between gait parameters and demographic or clinical variables.</w:t>
      </w:r>
    </w:p>
    <w:p w14:paraId="05FC388A" w14:textId="776E1A3B" w:rsidR="00FF35A9" w:rsidRPr="008C522A" w:rsidRDefault="00FF35A9" w:rsidP="00FD06D8">
      <w:pPr>
        <w:bidi w:val="0"/>
        <w:jc w:val="both"/>
        <w:rPr>
          <w:rFonts w:asciiTheme="minorBidi" w:hAnsiTheme="minorBidi"/>
          <w:sz w:val="24"/>
          <w:szCs w:val="24"/>
        </w:rPr>
      </w:pPr>
      <w:r w:rsidRPr="008C522A">
        <w:rPr>
          <w:rFonts w:asciiTheme="minorBidi" w:hAnsiTheme="minorBidi"/>
          <w:sz w:val="24"/>
          <w:szCs w:val="24"/>
        </w:rPr>
        <w:t xml:space="preserve">The main objective of this project is to develop a clear and interactive visualization system that transforms complex data into accessible, insightful visuals. This system enables users to track changes in gait stability over time, compare individual performance to group trends, and identify significant patterns or anomalies. A key aspect of the challenge involves choosing the right type of graph or chart for each data </w:t>
      </w:r>
      <w:r w:rsidR="00964559" w:rsidRPr="008C522A">
        <w:rPr>
          <w:rFonts w:asciiTheme="minorBidi" w:hAnsiTheme="minorBidi"/>
          <w:sz w:val="24"/>
          <w:szCs w:val="24"/>
        </w:rPr>
        <w:t>element</w:t>
      </w:r>
      <w:r w:rsidRPr="008C522A">
        <w:rPr>
          <w:rFonts w:asciiTheme="minorBidi" w:hAnsiTheme="minorBidi"/>
          <w:sz w:val="24"/>
          <w:szCs w:val="24"/>
        </w:rPr>
        <w:t xml:space="preserve"> that </w:t>
      </w:r>
      <w:r w:rsidR="00964559" w:rsidRPr="008C522A">
        <w:rPr>
          <w:rFonts w:asciiTheme="minorBidi" w:hAnsiTheme="minorBidi"/>
          <w:sz w:val="24"/>
          <w:szCs w:val="24"/>
        </w:rPr>
        <w:t>is</w:t>
      </w:r>
      <w:r w:rsidRPr="008C522A">
        <w:rPr>
          <w:rFonts w:asciiTheme="minorBidi" w:hAnsiTheme="minorBidi"/>
          <w:sz w:val="24"/>
          <w:szCs w:val="24"/>
        </w:rPr>
        <w:t xml:space="preserve"> both aesthetically appealing and analytically meaningful.</w:t>
      </w:r>
    </w:p>
    <w:p w14:paraId="22AD35BD" w14:textId="2567B904" w:rsidR="00EC57D9" w:rsidRPr="008C522A" w:rsidRDefault="00FF35A9" w:rsidP="00FF122C">
      <w:pPr>
        <w:bidi w:val="0"/>
        <w:jc w:val="both"/>
        <w:rPr>
          <w:rFonts w:asciiTheme="minorBidi" w:hAnsiTheme="minorBidi"/>
          <w:sz w:val="24"/>
          <w:szCs w:val="24"/>
        </w:rPr>
      </w:pPr>
      <w:r w:rsidRPr="008C522A">
        <w:rPr>
          <w:rFonts w:asciiTheme="minorBidi" w:hAnsiTheme="minorBidi"/>
          <w:sz w:val="24"/>
          <w:szCs w:val="24"/>
        </w:rPr>
        <w:t xml:space="preserve">The visualization approach must help </w:t>
      </w:r>
      <w:r w:rsidR="00964559" w:rsidRPr="008C522A">
        <w:rPr>
          <w:rFonts w:asciiTheme="minorBidi" w:hAnsiTheme="minorBidi"/>
          <w:sz w:val="24"/>
          <w:szCs w:val="24"/>
        </w:rPr>
        <w:t xml:space="preserve">users, </w:t>
      </w:r>
      <w:r w:rsidRPr="008C522A">
        <w:rPr>
          <w:rFonts w:asciiTheme="minorBidi" w:hAnsiTheme="minorBidi"/>
          <w:sz w:val="24"/>
          <w:szCs w:val="24"/>
        </w:rPr>
        <w:t>whether researchers, clinicians, or other stakeholders</w:t>
      </w:r>
      <w:proofErr w:type="gramStart"/>
      <w:r w:rsidRPr="008C522A">
        <w:rPr>
          <w:rFonts w:asciiTheme="minorBidi" w:hAnsiTheme="minorBidi"/>
          <w:sz w:val="24"/>
          <w:szCs w:val="24"/>
        </w:rPr>
        <w:t>—</w:t>
      </w:r>
      <w:r w:rsidR="00EC57D9" w:rsidRPr="008C522A">
        <w:rPr>
          <w:rFonts w:asciiTheme="minorBidi" w:hAnsiTheme="minorBidi"/>
          <w:sz w:val="24"/>
          <w:szCs w:val="24"/>
        </w:rPr>
        <w:t>,</w:t>
      </w:r>
      <w:r w:rsidRPr="008C522A">
        <w:rPr>
          <w:rFonts w:asciiTheme="minorBidi" w:hAnsiTheme="minorBidi"/>
          <w:sz w:val="24"/>
          <w:szCs w:val="24"/>
        </w:rPr>
        <w:t>gain</w:t>
      </w:r>
      <w:proofErr w:type="gramEnd"/>
      <w:r w:rsidRPr="008C522A">
        <w:rPr>
          <w:rFonts w:asciiTheme="minorBidi" w:hAnsiTheme="minorBidi"/>
          <w:sz w:val="24"/>
          <w:szCs w:val="24"/>
        </w:rPr>
        <w:t xml:space="preserve"> practical insights without needing deep expertise in biomechanics or data analysis.</w:t>
      </w:r>
    </w:p>
    <w:p w14:paraId="63C7DCCF" w14:textId="77777777" w:rsidR="00FF122C" w:rsidRPr="008C522A" w:rsidRDefault="00FF122C" w:rsidP="00FF122C">
      <w:pPr>
        <w:bidi w:val="0"/>
        <w:jc w:val="both"/>
        <w:rPr>
          <w:rFonts w:asciiTheme="minorBidi" w:hAnsiTheme="minorBidi"/>
          <w:sz w:val="24"/>
          <w:szCs w:val="24"/>
        </w:rPr>
      </w:pPr>
    </w:p>
    <w:p w14:paraId="091951A8" w14:textId="77777777" w:rsidR="00FF122C" w:rsidRPr="008C522A" w:rsidRDefault="00FF122C" w:rsidP="00FF122C">
      <w:pPr>
        <w:bidi w:val="0"/>
        <w:jc w:val="both"/>
        <w:rPr>
          <w:rFonts w:asciiTheme="minorBidi" w:hAnsiTheme="minorBidi"/>
          <w:sz w:val="24"/>
          <w:szCs w:val="24"/>
          <w:rtl/>
        </w:rPr>
      </w:pPr>
    </w:p>
    <w:p w14:paraId="64E0D1D8" w14:textId="77777777" w:rsidR="002A54A5" w:rsidRPr="008C522A" w:rsidRDefault="002A54A5" w:rsidP="002A54A5">
      <w:pPr>
        <w:bidi w:val="0"/>
        <w:jc w:val="both"/>
        <w:rPr>
          <w:rFonts w:asciiTheme="minorBidi" w:hAnsiTheme="minorBidi"/>
          <w:sz w:val="24"/>
          <w:szCs w:val="24"/>
        </w:rPr>
      </w:pPr>
      <w:r w:rsidRPr="008C522A">
        <w:rPr>
          <w:rFonts w:asciiTheme="minorBidi" w:hAnsiTheme="minorBidi"/>
          <w:sz w:val="24"/>
          <w:szCs w:val="24"/>
        </w:rPr>
        <w:lastRenderedPageBreak/>
        <w:t>3. Research Process</w:t>
      </w:r>
    </w:p>
    <w:p w14:paraId="6773A6FC" w14:textId="77777777" w:rsidR="00EC57D9" w:rsidRPr="008C522A" w:rsidRDefault="00EC57D9" w:rsidP="00EC57D9">
      <w:pPr>
        <w:bidi w:val="0"/>
        <w:jc w:val="both"/>
        <w:rPr>
          <w:rFonts w:asciiTheme="minorBidi" w:hAnsiTheme="minorBidi"/>
          <w:sz w:val="24"/>
          <w:szCs w:val="24"/>
        </w:rPr>
      </w:pPr>
      <w:r w:rsidRPr="008C522A">
        <w:rPr>
          <w:rFonts w:asciiTheme="minorBidi" w:hAnsiTheme="minorBidi"/>
          <w:sz w:val="24"/>
          <w:szCs w:val="24"/>
        </w:rPr>
        <w:t xml:space="preserve">As already mentioned, the data for this research project was obtained from an experiment conducted at Ariel University, under the supervision of Dr. Lihi Deri. Throughout the project, I held regular meetings with my academic supervisors, who provided continuous feedback and critical insights that significantly shaped the development process, both technically and conceptually. </w:t>
      </w:r>
    </w:p>
    <w:p w14:paraId="103BF6B1" w14:textId="77777777" w:rsidR="00EC57D9" w:rsidRPr="008C522A" w:rsidRDefault="00EC57D9" w:rsidP="00EC57D9">
      <w:pPr>
        <w:bidi w:val="0"/>
        <w:jc w:val="both"/>
        <w:rPr>
          <w:rFonts w:asciiTheme="minorBidi" w:hAnsiTheme="minorBidi"/>
          <w:sz w:val="24"/>
          <w:szCs w:val="24"/>
        </w:rPr>
      </w:pPr>
    </w:p>
    <w:p w14:paraId="1FDF37F8" w14:textId="77777777" w:rsidR="002A54A5" w:rsidRPr="008C522A" w:rsidRDefault="002A54A5" w:rsidP="002A54A5">
      <w:pPr>
        <w:bidi w:val="0"/>
        <w:jc w:val="both"/>
        <w:rPr>
          <w:rFonts w:asciiTheme="minorBidi" w:hAnsiTheme="minorBidi"/>
          <w:sz w:val="24"/>
          <w:szCs w:val="24"/>
        </w:rPr>
      </w:pPr>
      <w:r w:rsidRPr="008C522A">
        <w:rPr>
          <w:rFonts w:asciiTheme="minorBidi" w:hAnsiTheme="minorBidi"/>
          <w:sz w:val="24"/>
          <w:szCs w:val="24"/>
        </w:rPr>
        <w:t>3.1 Initial Data Understanding and Preprocessing</w:t>
      </w:r>
    </w:p>
    <w:p w14:paraId="1291DFB5" w14:textId="56F8CACF" w:rsidR="002A54A5" w:rsidRPr="008C522A" w:rsidRDefault="00EC57D9" w:rsidP="002A54A5">
      <w:pPr>
        <w:bidi w:val="0"/>
        <w:jc w:val="both"/>
        <w:rPr>
          <w:rFonts w:asciiTheme="minorBidi" w:hAnsiTheme="minorBidi"/>
          <w:sz w:val="24"/>
          <w:szCs w:val="24"/>
        </w:rPr>
      </w:pPr>
      <w:r w:rsidRPr="008C522A">
        <w:rPr>
          <w:rFonts w:asciiTheme="minorBidi" w:hAnsiTheme="minorBidi"/>
          <w:sz w:val="24"/>
          <w:szCs w:val="24"/>
        </w:rPr>
        <w:t>The project began with studying the domain by providing a relevant literature review (phase A of the capstone project). It continued with a thorough examination of the dataset, which contained accelerometer readings collected during walking sessions. A key milestone included a direct consultation with Dr. Deri, which helped clarify the structure and context of the experimental data. For example, as a result, we understood that the data contains the following: each participant was represented by four consecutive rows of data, corresponding to motion readings along three spatial axes (X, Y, Z) and a total acceleration value (T). One of the early challenges was to restructure the data so that every group of four rows would be aggregated into a single unit representing one individual. This transformation was essential for preparing the data for analysis and enabled clear comparisons across participants. In addition to motion data, the dataset included key demographic and clinical variables, such as age, gender, height, weight, BMI, physical activity level (based on the International Physical Activity Questionnaire – IPAQ), and balance scores (based on the BriefBESTest).</w:t>
      </w:r>
    </w:p>
    <w:p w14:paraId="148096D9" w14:textId="3BC1BD8F" w:rsidR="002A54A5" w:rsidRPr="008C522A" w:rsidRDefault="002A54A5" w:rsidP="002A54A5">
      <w:pPr>
        <w:bidi w:val="0"/>
        <w:jc w:val="both"/>
        <w:rPr>
          <w:rFonts w:asciiTheme="minorBidi" w:hAnsiTheme="minorBidi"/>
          <w:sz w:val="24"/>
          <w:szCs w:val="24"/>
        </w:rPr>
      </w:pPr>
      <w:r w:rsidRPr="008C522A">
        <w:rPr>
          <w:rFonts w:asciiTheme="minorBidi" w:hAnsiTheme="minorBidi"/>
          <w:sz w:val="24"/>
          <w:szCs w:val="24"/>
        </w:rPr>
        <w:t>3.2 Learning Visualization Techniques</w:t>
      </w:r>
    </w:p>
    <w:p w14:paraId="2427C36C" w14:textId="77777777" w:rsidR="002A54A5" w:rsidRPr="008C522A" w:rsidRDefault="002A54A5" w:rsidP="002A54A5">
      <w:pPr>
        <w:bidi w:val="0"/>
        <w:jc w:val="both"/>
        <w:rPr>
          <w:rFonts w:asciiTheme="minorBidi" w:hAnsiTheme="minorBidi"/>
          <w:sz w:val="24"/>
          <w:szCs w:val="24"/>
        </w:rPr>
      </w:pPr>
      <w:r w:rsidRPr="008C522A">
        <w:rPr>
          <w:rFonts w:asciiTheme="minorBidi" w:hAnsiTheme="minorBidi"/>
          <w:sz w:val="24"/>
          <w:szCs w:val="24"/>
        </w:rPr>
        <w:t>Following data structuring, the next step involved exploring and selecting appropriate visualization techniques that could effectively represent the multidimensional and temporal nature of gait data. Static graphs were quickly found insufficient, prompting an investigation of more advanced visual formats. I explored strategies for visualizing:</w:t>
      </w:r>
    </w:p>
    <w:p w14:paraId="2480CFBE" w14:textId="77777777" w:rsidR="002A54A5" w:rsidRPr="008C522A" w:rsidRDefault="002A54A5" w:rsidP="002A54A5">
      <w:pPr>
        <w:numPr>
          <w:ilvl w:val="0"/>
          <w:numId w:val="30"/>
        </w:numPr>
        <w:bidi w:val="0"/>
        <w:jc w:val="both"/>
        <w:rPr>
          <w:rFonts w:asciiTheme="minorBidi" w:hAnsiTheme="minorBidi"/>
          <w:sz w:val="24"/>
          <w:szCs w:val="24"/>
        </w:rPr>
      </w:pPr>
      <w:r w:rsidRPr="008C522A">
        <w:rPr>
          <w:rFonts w:asciiTheme="minorBidi" w:hAnsiTheme="minorBidi"/>
          <w:sz w:val="24"/>
          <w:szCs w:val="24"/>
        </w:rPr>
        <w:t>Time-evolving motion signals</w:t>
      </w:r>
    </w:p>
    <w:p w14:paraId="7CAE66C4" w14:textId="77777777" w:rsidR="002A54A5" w:rsidRPr="008C522A" w:rsidRDefault="002A54A5" w:rsidP="002A54A5">
      <w:pPr>
        <w:numPr>
          <w:ilvl w:val="0"/>
          <w:numId w:val="30"/>
        </w:numPr>
        <w:bidi w:val="0"/>
        <w:jc w:val="both"/>
        <w:rPr>
          <w:rFonts w:asciiTheme="minorBidi" w:hAnsiTheme="minorBidi"/>
          <w:sz w:val="24"/>
          <w:szCs w:val="24"/>
        </w:rPr>
      </w:pPr>
      <w:r w:rsidRPr="008C522A">
        <w:rPr>
          <w:rFonts w:asciiTheme="minorBidi" w:hAnsiTheme="minorBidi"/>
          <w:sz w:val="24"/>
          <w:szCs w:val="24"/>
        </w:rPr>
        <w:t>Demographic and clinical characteristics</w:t>
      </w:r>
    </w:p>
    <w:p w14:paraId="49A956A1" w14:textId="77777777" w:rsidR="002A54A5" w:rsidRPr="008C522A" w:rsidRDefault="002A54A5" w:rsidP="002A54A5">
      <w:pPr>
        <w:numPr>
          <w:ilvl w:val="0"/>
          <w:numId w:val="30"/>
        </w:numPr>
        <w:bidi w:val="0"/>
        <w:jc w:val="both"/>
        <w:rPr>
          <w:rFonts w:asciiTheme="minorBidi" w:hAnsiTheme="minorBidi"/>
          <w:sz w:val="24"/>
          <w:szCs w:val="24"/>
        </w:rPr>
      </w:pPr>
      <w:r w:rsidRPr="008C522A">
        <w:rPr>
          <w:rFonts w:asciiTheme="minorBidi" w:hAnsiTheme="minorBidi"/>
          <w:sz w:val="24"/>
          <w:szCs w:val="24"/>
        </w:rPr>
        <w:t>Inter-variable relationships and trends over time</w:t>
      </w:r>
    </w:p>
    <w:p w14:paraId="006D27D9" w14:textId="77777777" w:rsidR="002A54A5" w:rsidRPr="008C522A" w:rsidRDefault="002A54A5" w:rsidP="002A54A5">
      <w:pPr>
        <w:bidi w:val="0"/>
        <w:jc w:val="both"/>
        <w:rPr>
          <w:rFonts w:asciiTheme="minorBidi" w:hAnsiTheme="minorBidi"/>
          <w:sz w:val="24"/>
          <w:szCs w:val="24"/>
        </w:rPr>
      </w:pPr>
      <w:r w:rsidRPr="008C522A">
        <w:rPr>
          <w:rFonts w:asciiTheme="minorBidi" w:hAnsiTheme="minorBidi"/>
          <w:sz w:val="24"/>
          <w:szCs w:val="24"/>
        </w:rPr>
        <w:t>Special focus was placed on time-based visualizations, as gait is inherently dynamic. I experimented with chart types such as time-series plots, heatmaps, and parallel coordinate plots to capture fluctuations, stability patterns, and group trends.</w:t>
      </w:r>
    </w:p>
    <w:p w14:paraId="41A61B92" w14:textId="77777777" w:rsidR="00FF122C" w:rsidRPr="008C522A" w:rsidRDefault="00FF122C" w:rsidP="002A54A5">
      <w:pPr>
        <w:bidi w:val="0"/>
        <w:jc w:val="both"/>
        <w:rPr>
          <w:rFonts w:asciiTheme="minorBidi" w:hAnsiTheme="minorBidi"/>
          <w:sz w:val="24"/>
          <w:szCs w:val="24"/>
        </w:rPr>
      </w:pPr>
    </w:p>
    <w:p w14:paraId="6F1601AD" w14:textId="77777777" w:rsidR="00FF122C" w:rsidRPr="008C522A" w:rsidRDefault="00FF122C" w:rsidP="00FF122C">
      <w:pPr>
        <w:bidi w:val="0"/>
        <w:jc w:val="both"/>
        <w:rPr>
          <w:rFonts w:asciiTheme="minorBidi" w:hAnsiTheme="minorBidi"/>
          <w:sz w:val="24"/>
          <w:szCs w:val="24"/>
        </w:rPr>
      </w:pPr>
    </w:p>
    <w:p w14:paraId="3454CAE2" w14:textId="1C7C7EB7" w:rsidR="002A54A5" w:rsidRPr="008C522A" w:rsidRDefault="002A54A5" w:rsidP="00FF122C">
      <w:pPr>
        <w:bidi w:val="0"/>
        <w:jc w:val="both"/>
        <w:rPr>
          <w:rFonts w:asciiTheme="minorBidi" w:hAnsiTheme="minorBidi"/>
          <w:sz w:val="24"/>
          <w:szCs w:val="24"/>
        </w:rPr>
      </w:pPr>
      <w:r w:rsidRPr="008C522A">
        <w:rPr>
          <w:rFonts w:asciiTheme="minorBidi" w:hAnsiTheme="minorBidi"/>
          <w:sz w:val="24"/>
          <w:szCs w:val="24"/>
        </w:rPr>
        <w:lastRenderedPageBreak/>
        <w:t>3.3 Tool Evaluation and Selection</w:t>
      </w:r>
    </w:p>
    <w:p w14:paraId="33F8143F" w14:textId="77777777" w:rsidR="002A54A5" w:rsidRPr="008C522A" w:rsidRDefault="002A54A5" w:rsidP="002A54A5">
      <w:pPr>
        <w:bidi w:val="0"/>
        <w:jc w:val="both"/>
        <w:rPr>
          <w:rFonts w:asciiTheme="minorBidi" w:hAnsiTheme="minorBidi"/>
          <w:sz w:val="24"/>
          <w:szCs w:val="24"/>
        </w:rPr>
      </w:pPr>
      <w:r w:rsidRPr="008C522A">
        <w:rPr>
          <w:rFonts w:asciiTheme="minorBidi" w:hAnsiTheme="minorBidi"/>
          <w:sz w:val="24"/>
          <w:szCs w:val="24"/>
        </w:rPr>
        <w:t>The initial development was carried out in Google Colab, where Python scripts were used for data preprocessing and testing various visualization methods with libraries such as pandas, matplotlib, seaborn, and plotly. I later evaluated external tools such as Tableau, which offers user-friendly dashboards but lacks flexibility for large-scale, time-series processing.</w:t>
      </w:r>
    </w:p>
    <w:p w14:paraId="4F2D8E0D" w14:textId="77777777" w:rsidR="002A54A5" w:rsidRPr="008C522A" w:rsidRDefault="002A54A5" w:rsidP="002A54A5">
      <w:pPr>
        <w:bidi w:val="0"/>
        <w:jc w:val="both"/>
        <w:rPr>
          <w:rFonts w:asciiTheme="minorBidi" w:hAnsiTheme="minorBidi"/>
          <w:sz w:val="24"/>
          <w:szCs w:val="24"/>
        </w:rPr>
      </w:pPr>
      <w:r w:rsidRPr="008C522A">
        <w:rPr>
          <w:rFonts w:asciiTheme="minorBidi" w:hAnsiTheme="minorBidi"/>
          <w:sz w:val="24"/>
          <w:szCs w:val="24"/>
        </w:rPr>
        <w:t>Though I briefly explored the integration of Python into Tableau through TabPy, and considered using D3.js for full customization, the complexity and development overhead of the latter made it less practical. Ultimately, I chose to implement the solution using the Spyder IDE and the Streamlit framework, which enabled interactive, web-based dashboards with real-time updates and file uploads.</w:t>
      </w:r>
    </w:p>
    <w:p w14:paraId="21AF6869" w14:textId="17110555" w:rsidR="002A54A5" w:rsidRPr="008C522A" w:rsidRDefault="002A54A5" w:rsidP="002A54A5">
      <w:pPr>
        <w:bidi w:val="0"/>
        <w:jc w:val="both"/>
        <w:rPr>
          <w:rFonts w:asciiTheme="minorBidi" w:hAnsiTheme="minorBidi"/>
          <w:sz w:val="24"/>
          <w:szCs w:val="24"/>
        </w:rPr>
      </w:pPr>
    </w:p>
    <w:p w14:paraId="614535E5" w14:textId="0077E20B" w:rsidR="002A54A5" w:rsidRPr="008C522A" w:rsidRDefault="002A54A5" w:rsidP="002A54A5">
      <w:pPr>
        <w:bidi w:val="0"/>
        <w:jc w:val="both"/>
        <w:rPr>
          <w:rFonts w:asciiTheme="minorBidi" w:hAnsiTheme="minorBidi"/>
          <w:sz w:val="24"/>
          <w:szCs w:val="24"/>
        </w:rPr>
      </w:pPr>
      <w:r w:rsidRPr="008C522A">
        <w:rPr>
          <w:rFonts w:asciiTheme="minorBidi" w:hAnsiTheme="minorBidi"/>
          <w:sz w:val="24"/>
          <w:szCs w:val="24"/>
        </w:rPr>
        <w:t xml:space="preserve">3.4 Visualization Design and </w:t>
      </w:r>
      <w:r w:rsidR="00EC57D9" w:rsidRPr="008C522A">
        <w:rPr>
          <w:rFonts w:asciiTheme="minorBidi" w:hAnsiTheme="minorBidi"/>
          <w:sz w:val="24"/>
          <w:szCs w:val="24"/>
        </w:rPr>
        <w:t xml:space="preserve">the system </w:t>
      </w:r>
      <w:proofErr w:type="spellStart"/>
      <w:r w:rsidR="00EC57D9" w:rsidRPr="008C522A">
        <w:rPr>
          <w:rFonts w:asciiTheme="minorBidi" w:hAnsiTheme="minorBidi"/>
          <w:sz w:val="24"/>
          <w:szCs w:val="24"/>
        </w:rPr>
        <w:t>GaitStab</w:t>
      </w:r>
      <w:proofErr w:type="spellEnd"/>
      <w:r w:rsidRPr="008C522A">
        <w:rPr>
          <w:rFonts w:asciiTheme="minorBidi" w:hAnsiTheme="minorBidi"/>
          <w:sz w:val="24"/>
          <w:szCs w:val="24"/>
        </w:rPr>
        <w:t xml:space="preserve"> Development</w:t>
      </w:r>
    </w:p>
    <w:p w14:paraId="7B71647F" w14:textId="136B9ACC" w:rsidR="0050269C" w:rsidRPr="008C522A" w:rsidRDefault="0050269C" w:rsidP="0050269C">
      <w:pPr>
        <w:bidi w:val="0"/>
        <w:jc w:val="both"/>
        <w:rPr>
          <w:rFonts w:asciiTheme="minorBidi" w:hAnsiTheme="minorBidi"/>
          <w:sz w:val="24"/>
          <w:szCs w:val="24"/>
          <w:rtl/>
        </w:rPr>
      </w:pPr>
      <w:r w:rsidRPr="008C522A">
        <w:rPr>
          <w:rFonts w:asciiTheme="minorBidi" w:hAnsiTheme="minorBidi"/>
          <w:sz w:val="24"/>
          <w:szCs w:val="24"/>
        </w:rPr>
        <w:t>The visualization phase began with the development of basic static graphs using Python libraries such as Matplotlib and Seaborn. These early visualizations were useful for initial exploration, helping to understand the structure and patterns within the dataset. At this stage, I experimented with multiple visualization types, including line graphs for time series data and bar charts for demographic summaries. However, these static formats were limited in functionality. Each modification—such as changing filters or comparing specific subgroups—required manual code changes and re-execution, which made the analysis process inefficient and inaccessible for non-technical users.</w:t>
      </w:r>
    </w:p>
    <w:p w14:paraId="48295CA3" w14:textId="2814EB90" w:rsidR="0050269C" w:rsidRPr="008C522A" w:rsidRDefault="0050269C" w:rsidP="0050269C">
      <w:pPr>
        <w:bidi w:val="0"/>
        <w:jc w:val="both"/>
        <w:rPr>
          <w:rFonts w:asciiTheme="minorBidi" w:hAnsiTheme="minorBidi"/>
          <w:sz w:val="24"/>
          <w:szCs w:val="24"/>
        </w:rPr>
      </w:pPr>
      <w:r w:rsidRPr="008C522A">
        <w:rPr>
          <w:rFonts w:asciiTheme="minorBidi" w:hAnsiTheme="minorBidi"/>
          <w:sz w:val="24"/>
          <w:szCs w:val="24"/>
        </w:rPr>
        <w:t>To address these limitations, I transitioned to using tools that support visualizations with user control. This allowed the system to adjust visual output based on user input, without requiring changes to the underlying code. Various chart types were evaluated based on their clarity, effectiveness, and alignment with the project objectives. The selected visualizations include:</w:t>
      </w:r>
    </w:p>
    <w:p w14:paraId="79EB860D" w14:textId="77777777" w:rsidR="00EA30C2" w:rsidRPr="008C522A" w:rsidRDefault="0050269C" w:rsidP="00EA30C2">
      <w:pPr>
        <w:pStyle w:val="a9"/>
        <w:numPr>
          <w:ilvl w:val="0"/>
          <w:numId w:val="39"/>
        </w:numPr>
        <w:bidi w:val="0"/>
        <w:jc w:val="both"/>
        <w:rPr>
          <w:rFonts w:asciiTheme="minorBidi" w:hAnsiTheme="minorBidi"/>
          <w:sz w:val="24"/>
          <w:szCs w:val="24"/>
        </w:rPr>
      </w:pPr>
      <w:r w:rsidRPr="008C522A">
        <w:rPr>
          <w:rFonts w:asciiTheme="minorBidi" w:hAnsiTheme="minorBidi"/>
          <w:sz w:val="24"/>
          <w:szCs w:val="24"/>
        </w:rPr>
        <w:t>Time-series plots to illustrate changes in gait stability over time.</w:t>
      </w:r>
    </w:p>
    <w:p w14:paraId="55259B37" w14:textId="77777777" w:rsidR="00EA30C2" w:rsidRPr="008C522A" w:rsidRDefault="00EA30C2" w:rsidP="00EA30C2">
      <w:pPr>
        <w:pStyle w:val="a9"/>
        <w:numPr>
          <w:ilvl w:val="0"/>
          <w:numId w:val="39"/>
        </w:numPr>
        <w:bidi w:val="0"/>
        <w:jc w:val="both"/>
        <w:rPr>
          <w:rFonts w:asciiTheme="minorBidi" w:hAnsiTheme="minorBidi"/>
          <w:sz w:val="24"/>
          <w:szCs w:val="24"/>
        </w:rPr>
      </w:pPr>
      <w:r w:rsidRPr="008C522A">
        <w:rPr>
          <w:rFonts w:asciiTheme="minorBidi" w:hAnsiTheme="minorBidi"/>
          <w:sz w:val="24"/>
          <w:szCs w:val="24"/>
        </w:rPr>
        <w:t>Pie charts to present demographic distributions such as gender and age categories.</w:t>
      </w:r>
    </w:p>
    <w:p w14:paraId="72925DA6" w14:textId="77777777" w:rsidR="00EA30C2" w:rsidRPr="008C522A" w:rsidRDefault="00EA30C2" w:rsidP="00EA30C2">
      <w:pPr>
        <w:pStyle w:val="a9"/>
        <w:numPr>
          <w:ilvl w:val="0"/>
          <w:numId w:val="39"/>
        </w:numPr>
        <w:bidi w:val="0"/>
        <w:jc w:val="both"/>
        <w:rPr>
          <w:rFonts w:asciiTheme="minorBidi" w:hAnsiTheme="minorBidi"/>
          <w:sz w:val="24"/>
          <w:szCs w:val="24"/>
        </w:rPr>
      </w:pPr>
      <w:r w:rsidRPr="008C522A">
        <w:rPr>
          <w:rFonts w:asciiTheme="minorBidi" w:hAnsiTheme="minorBidi"/>
          <w:sz w:val="24"/>
          <w:szCs w:val="24"/>
        </w:rPr>
        <w:t>Parallel coordinates plots for comparing multiple numerical variables across participants.</w:t>
      </w:r>
    </w:p>
    <w:p w14:paraId="5F79BC38" w14:textId="77777777" w:rsidR="00EA30C2" w:rsidRPr="008C522A" w:rsidRDefault="00EA30C2" w:rsidP="00EA30C2">
      <w:pPr>
        <w:pStyle w:val="a9"/>
        <w:numPr>
          <w:ilvl w:val="0"/>
          <w:numId w:val="39"/>
        </w:numPr>
        <w:bidi w:val="0"/>
        <w:jc w:val="both"/>
        <w:rPr>
          <w:rFonts w:asciiTheme="minorBidi" w:hAnsiTheme="minorBidi"/>
          <w:sz w:val="24"/>
          <w:szCs w:val="24"/>
        </w:rPr>
      </w:pPr>
      <w:r w:rsidRPr="008C522A">
        <w:rPr>
          <w:rFonts w:asciiTheme="minorBidi" w:hAnsiTheme="minorBidi"/>
          <w:sz w:val="24"/>
          <w:szCs w:val="24"/>
        </w:rPr>
        <w:t>Grouped bar charts for summarizing balance test scores by subgroup.</w:t>
      </w:r>
    </w:p>
    <w:p w14:paraId="13B149DF" w14:textId="3D90B648" w:rsidR="0050269C" w:rsidRPr="008C522A" w:rsidRDefault="00EA30C2" w:rsidP="00EA30C2">
      <w:pPr>
        <w:pStyle w:val="a9"/>
        <w:bidi w:val="0"/>
        <w:jc w:val="both"/>
        <w:rPr>
          <w:rFonts w:asciiTheme="minorBidi" w:hAnsiTheme="minorBidi"/>
          <w:sz w:val="24"/>
          <w:szCs w:val="24"/>
        </w:rPr>
      </w:pPr>
      <w:r w:rsidRPr="008C522A">
        <w:rPr>
          <w:rFonts w:asciiTheme="minorBidi" w:hAnsiTheme="minorBidi"/>
          <w:sz w:val="24"/>
          <w:szCs w:val="24"/>
        </w:rPr>
        <w:br/>
      </w:r>
      <w:r w:rsidR="0050269C" w:rsidRPr="008C522A">
        <w:rPr>
          <w:rFonts w:asciiTheme="minorBidi" w:hAnsiTheme="minorBidi"/>
          <w:sz w:val="24"/>
          <w:szCs w:val="24"/>
        </w:rPr>
        <w:t>The design of these visualizations was refined through feedback received in several meetings with academic supervisors. The focus remained on building visual tools that would be both scientifically valid and usable by individuals without technical expertise</w:t>
      </w:r>
      <w:r w:rsidR="00217E8E">
        <w:rPr>
          <w:rFonts w:asciiTheme="minorBidi" w:hAnsiTheme="minorBidi"/>
          <w:sz w:val="24"/>
          <w:szCs w:val="24"/>
        </w:rPr>
        <w:t>.</w:t>
      </w:r>
    </w:p>
    <w:p w14:paraId="16CC88C3" w14:textId="77777777" w:rsidR="00FF122C" w:rsidRPr="008C522A" w:rsidRDefault="00FF122C" w:rsidP="002A54A5">
      <w:pPr>
        <w:bidi w:val="0"/>
        <w:jc w:val="both"/>
        <w:rPr>
          <w:rFonts w:asciiTheme="minorBidi" w:hAnsiTheme="minorBidi"/>
          <w:sz w:val="24"/>
          <w:szCs w:val="24"/>
        </w:rPr>
      </w:pPr>
    </w:p>
    <w:p w14:paraId="11FE51BB" w14:textId="77777777" w:rsidR="00FF122C" w:rsidRPr="008C522A" w:rsidRDefault="00FF122C" w:rsidP="00FF122C">
      <w:pPr>
        <w:bidi w:val="0"/>
        <w:jc w:val="both"/>
        <w:rPr>
          <w:rFonts w:asciiTheme="minorBidi" w:hAnsiTheme="minorBidi"/>
          <w:sz w:val="24"/>
          <w:szCs w:val="24"/>
        </w:rPr>
      </w:pPr>
    </w:p>
    <w:p w14:paraId="34E4F6E0" w14:textId="3FA75896" w:rsidR="002A54A5" w:rsidRPr="008C522A" w:rsidRDefault="002A54A5" w:rsidP="00FF122C">
      <w:pPr>
        <w:bidi w:val="0"/>
        <w:jc w:val="both"/>
        <w:rPr>
          <w:rFonts w:asciiTheme="minorBidi" w:hAnsiTheme="minorBidi"/>
          <w:sz w:val="24"/>
          <w:szCs w:val="24"/>
        </w:rPr>
      </w:pPr>
      <w:r w:rsidRPr="008C522A">
        <w:rPr>
          <w:rFonts w:asciiTheme="minorBidi" w:hAnsiTheme="minorBidi"/>
          <w:sz w:val="24"/>
          <w:szCs w:val="24"/>
        </w:rPr>
        <w:lastRenderedPageBreak/>
        <w:t xml:space="preserve">3.5 </w:t>
      </w:r>
      <w:r w:rsidR="001E1151" w:rsidRPr="008C522A">
        <w:rPr>
          <w:rFonts w:asciiTheme="minorBidi" w:hAnsiTheme="minorBidi"/>
          <w:sz w:val="24"/>
          <w:szCs w:val="24"/>
        </w:rPr>
        <w:t>The final</w:t>
      </w:r>
      <w:r w:rsidRPr="008C522A">
        <w:rPr>
          <w:rFonts w:asciiTheme="minorBidi" w:hAnsiTheme="minorBidi"/>
          <w:sz w:val="24"/>
          <w:szCs w:val="24"/>
        </w:rPr>
        <w:t xml:space="preserve"> System</w:t>
      </w:r>
    </w:p>
    <w:p w14:paraId="3720A7B9" w14:textId="77777777" w:rsidR="00EA30C2" w:rsidRPr="008C522A" w:rsidRDefault="00EA30C2" w:rsidP="00EA30C2">
      <w:pPr>
        <w:bidi w:val="0"/>
        <w:jc w:val="both"/>
        <w:rPr>
          <w:rFonts w:asciiTheme="minorBidi" w:hAnsiTheme="minorBidi"/>
          <w:sz w:val="24"/>
          <w:szCs w:val="24"/>
        </w:rPr>
      </w:pPr>
      <w:r w:rsidRPr="008C522A">
        <w:rPr>
          <w:rFonts w:asciiTheme="minorBidi" w:hAnsiTheme="minorBidi"/>
          <w:sz w:val="24"/>
          <w:szCs w:val="24"/>
        </w:rPr>
        <w:t>Following the visualization design process, the system was implemented using the Streamlit framework to provide a comprehensive, user-friendly solution for gait data analysis. While earlier development phases relied on static graphs generated through Python scripts, the final system integrates all functionality into a unified software interface that enables flexible exploration and interpretation of the data.</w:t>
      </w:r>
    </w:p>
    <w:p w14:paraId="788F866E" w14:textId="77777777" w:rsidR="00EA30C2" w:rsidRPr="008C522A" w:rsidRDefault="00EA30C2" w:rsidP="00EA30C2">
      <w:pPr>
        <w:bidi w:val="0"/>
        <w:jc w:val="both"/>
        <w:rPr>
          <w:rFonts w:asciiTheme="minorBidi" w:hAnsiTheme="minorBidi"/>
          <w:sz w:val="24"/>
          <w:szCs w:val="24"/>
        </w:rPr>
      </w:pPr>
      <w:r w:rsidRPr="008C522A">
        <w:rPr>
          <w:rFonts w:asciiTheme="minorBidi" w:hAnsiTheme="minorBidi"/>
          <w:sz w:val="24"/>
          <w:szCs w:val="24"/>
        </w:rPr>
        <w:t>The system allows users to upload gait measurement files in Excel or CSV format, after which the data is automatically validated, cleaned, and structured. Participants are categorized by demographic and clinical attributes, including age group, gender, and BriefBESTest score. Users can apply filters based on these categories and further customize the visual output by selecting the axis of motion (X, Y, Z, or T), statistical method (mean or median), and time intervals to display.</w:t>
      </w:r>
    </w:p>
    <w:p w14:paraId="39A930E4" w14:textId="77777777" w:rsidR="00EA30C2" w:rsidRPr="008C522A" w:rsidRDefault="00EA30C2" w:rsidP="00EA30C2">
      <w:pPr>
        <w:bidi w:val="0"/>
        <w:jc w:val="both"/>
        <w:rPr>
          <w:rFonts w:asciiTheme="minorBidi" w:hAnsiTheme="minorBidi"/>
          <w:sz w:val="24"/>
          <w:szCs w:val="24"/>
        </w:rPr>
      </w:pPr>
    </w:p>
    <w:p w14:paraId="49DFE236" w14:textId="4CEA84FE" w:rsidR="00EA30C2" w:rsidRPr="008C522A" w:rsidRDefault="00EA30C2" w:rsidP="00EA30C2">
      <w:pPr>
        <w:bidi w:val="0"/>
        <w:jc w:val="both"/>
        <w:rPr>
          <w:rFonts w:asciiTheme="minorBidi" w:hAnsiTheme="minorBidi"/>
          <w:sz w:val="24"/>
          <w:szCs w:val="24"/>
          <w:rtl/>
        </w:rPr>
      </w:pPr>
      <w:r w:rsidRPr="008C522A">
        <w:rPr>
          <w:rFonts w:asciiTheme="minorBidi" w:hAnsiTheme="minorBidi"/>
          <w:sz w:val="24"/>
          <w:szCs w:val="24"/>
        </w:rPr>
        <w:t>Three main modes of analysis are available within the system:</w:t>
      </w:r>
    </w:p>
    <w:p w14:paraId="78783E46" w14:textId="4E45552F" w:rsidR="00EA30C2" w:rsidRPr="008C522A" w:rsidRDefault="00EA30C2" w:rsidP="00EA30C2">
      <w:pPr>
        <w:pStyle w:val="a9"/>
        <w:numPr>
          <w:ilvl w:val="0"/>
          <w:numId w:val="40"/>
        </w:numPr>
        <w:bidi w:val="0"/>
        <w:jc w:val="both"/>
        <w:rPr>
          <w:rFonts w:asciiTheme="minorBidi" w:hAnsiTheme="minorBidi"/>
          <w:sz w:val="24"/>
          <w:szCs w:val="24"/>
          <w:rtl/>
        </w:rPr>
      </w:pPr>
      <w:r w:rsidRPr="008C522A">
        <w:rPr>
          <w:rFonts w:asciiTheme="minorBidi" w:hAnsiTheme="minorBidi"/>
          <w:sz w:val="24"/>
          <w:szCs w:val="24"/>
        </w:rPr>
        <w:t>Individual Walking Pattern: Presents a participant’s motion over time along a selected axis, with the option to highlight specific subjects or compare across axes.</w:t>
      </w:r>
    </w:p>
    <w:p w14:paraId="0B5F0724" w14:textId="67F2DF9F" w:rsidR="00EA30C2" w:rsidRPr="008C522A" w:rsidRDefault="00EA30C2" w:rsidP="00EA30C2">
      <w:pPr>
        <w:pStyle w:val="a9"/>
        <w:numPr>
          <w:ilvl w:val="0"/>
          <w:numId w:val="40"/>
        </w:numPr>
        <w:bidi w:val="0"/>
        <w:jc w:val="both"/>
        <w:rPr>
          <w:rFonts w:asciiTheme="minorBidi" w:hAnsiTheme="minorBidi"/>
          <w:sz w:val="24"/>
          <w:szCs w:val="24"/>
          <w:rtl/>
        </w:rPr>
      </w:pPr>
      <w:r w:rsidRPr="008C522A">
        <w:rPr>
          <w:rFonts w:asciiTheme="minorBidi" w:hAnsiTheme="minorBidi"/>
          <w:sz w:val="24"/>
          <w:szCs w:val="24"/>
        </w:rPr>
        <w:t>Group Walking Pattern: Displays aggregated walking patterns for selected subgroups, enabling comparisons across age, gender, and balance categories.</w:t>
      </w:r>
    </w:p>
    <w:p w14:paraId="57A198D7" w14:textId="77777777" w:rsidR="00EA30C2" w:rsidRPr="008C522A" w:rsidRDefault="00EA30C2" w:rsidP="00EA30C2">
      <w:pPr>
        <w:pStyle w:val="a9"/>
        <w:numPr>
          <w:ilvl w:val="0"/>
          <w:numId w:val="40"/>
        </w:numPr>
        <w:bidi w:val="0"/>
        <w:jc w:val="both"/>
        <w:rPr>
          <w:rFonts w:asciiTheme="minorBidi" w:hAnsiTheme="minorBidi"/>
          <w:sz w:val="24"/>
          <w:szCs w:val="24"/>
        </w:rPr>
      </w:pPr>
      <w:r w:rsidRPr="008C522A">
        <w:rPr>
          <w:rFonts w:asciiTheme="minorBidi" w:hAnsiTheme="minorBidi"/>
          <w:sz w:val="24"/>
          <w:szCs w:val="24"/>
        </w:rPr>
        <w:t>Distribution View: Provides an overview of participant characteristics through demographic summaries and multi-variable comparisons.</w:t>
      </w:r>
    </w:p>
    <w:p w14:paraId="2D1AA701" w14:textId="77777777" w:rsidR="00EA30C2" w:rsidRPr="008C522A" w:rsidRDefault="00EA30C2" w:rsidP="00EA30C2">
      <w:pPr>
        <w:bidi w:val="0"/>
        <w:jc w:val="both"/>
        <w:rPr>
          <w:rFonts w:asciiTheme="minorBidi" w:hAnsiTheme="minorBidi"/>
          <w:sz w:val="24"/>
          <w:szCs w:val="24"/>
        </w:rPr>
      </w:pPr>
      <w:r w:rsidRPr="008C522A">
        <w:rPr>
          <w:rFonts w:asciiTheme="minorBidi" w:hAnsiTheme="minorBidi"/>
          <w:sz w:val="24"/>
          <w:szCs w:val="24"/>
        </w:rPr>
        <w:t>Visualizations are updated automatically based on user selections, allowing for immediate feedback without the need to re-run code or reload the interface. Users may also export graphs as image files and interact with them using tools such as zoom, pan, and reset.</w:t>
      </w:r>
    </w:p>
    <w:p w14:paraId="216876E9" w14:textId="0906699B" w:rsidR="002A54A5" w:rsidRPr="008C522A" w:rsidRDefault="00EA30C2" w:rsidP="00EA30C2">
      <w:pPr>
        <w:bidi w:val="0"/>
        <w:jc w:val="both"/>
        <w:rPr>
          <w:rFonts w:asciiTheme="minorBidi" w:hAnsiTheme="minorBidi"/>
          <w:sz w:val="24"/>
          <w:szCs w:val="24"/>
        </w:rPr>
      </w:pPr>
      <w:r w:rsidRPr="008C522A">
        <w:rPr>
          <w:rFonts w:asciiTheme="minorBidi" w:hAnsiTheme="minorBidi"/>
          <w:sz w:val="24"/>
          <w:szCs w:val="24"/>
        </w:rPr>
        <w:t>The modular architecture of the system makes it highly adaptable for future use with different datasets or extended analysis scopes. By supporting both individual and group-level exploration, the system allows for early identification of gait instability or balance impairments, assists in clinical assessments, and promotes informed, data-driven decision-making. The design emphasizes clarity, usability, and accessibility, making the tool suitable for both professional and research contexts—even for users without specialized technical backgrounds.</w:t>
      </w:r>
    </w:p>
    <w:p w14:paraId="52B27E90" w14:textId="77777777" w:rsidR="00724519" w:rsidRDefault="00724519" w:rsidP="00724519">
      <w:pPr>
        <w:bidi w:val="0"/>
        <w:jc w:val="both"/>
        <w:rPr>
          <w:rFonts w:asciiTheme="minorBidi" w:hAnsiTheme="minorBidi"/>
          <w:sz w:val="24"/>
          <w:szCs w:val="24"/>
        </w:rPr>
      </w:pPr>
    </w:p>
    <w:p w14:paraId="07F19EE0" w14:textId="77777777" w:rsidR="00217E8E" w:rsidRDefault="00217E8E" w:rsidP="00217E8E">
      <w:pPr>
        <w:bidi w:val="0"/>
        <w:jc w:val="both"/>
        <w:rPr>
          <w:rFonts w:asciiTheme="minorBidi" w:hAnsiTheme="minorBidi"/>
          <w:sz w:val="24"/>
          <w:szCs w:val="24"/>
        </w:rPr>
      </w:pPr>
    </w:p>
    <w:p w14:paraId="57BA5286" w14:textId="77777777" w:rsidR="00217E8E" w:rsidRDefault="00217E8E" w:rsidP="00217E8E">
      <w:pPr>
        <w:bidi w:val="0"/>
        <w:jc w:val="both"/>
        <w:rPr>
          <w:rFonts w:asciiTheme="minorBidi" w:hAnsiTheme="minorBidi"/>
          <w:sz w:val="24"/>
          <w:szCs w:val="24"/>
        </w:rPr>
      </w:pPr>
    </w:p>
    <w:p w14:paraId="79114309" w14:textId="77777777" w:rsidR="00217E8E" w:rsidRPr="008C522A" w:rsidRDefault="00217E8E" w:rsidP="00217E8E">
      <w:pPr>
        <w:bidi w:val="0"/>
        <w:jc w:val="both"/>
        <w:rPr>
          <w:rFonts w:asciiTheme="minorBidi" w:hAnsiTheme="minorBidi"/>
          <w:sz w:val="24"/>
          <w:szCs w:val="24"/>
        </w:rPr>
      </w:pPr>
    </w:p>
    <w:p w14:paraId="739244CC" w14:textId="6B73C0A6" w:rsidR="002A54A5" w:rsidRPr="008C522A" w:rsidRDefault="00144F85" w:rsidP="00724519">
      <w:pPr>
        <w:bidi w:val="0"/>
        <w:jc w:val="both"/>
        <w:rPr>
          <w:rFonts w:asciiTheme="minorBidi" w:hAnsiTheme="minorBidi"/>
          <w:sz w:val="24"/>
          <w:szCs w:val="24"/>
        </w:rPr>
      </w:pPr>
      <w:r w:rsidRPr="008C522A">
        <w:rPr>
          <w:rFonts w:asciiTheme="minorBidi" w:hAnsiTheme="minorBidi"/>
          <w:sz w:val="24"/>
          <w:szCs w:val="24"/>
        </w:rPr>
        <w:lastRenderedPageBreak/>
        <w:t>3.6 Code Implementation</w:t>
      </w:r>
    </w:p>
    <w:p w14:paraId="03CE27F5" w14:textId="77777777" w:rsidR="008207E7" w:rsidRPr="008C522A" w:rsidRDefault="008207E7" w:rsidP="008207E7">
      <w:pPr>
        <w:bidi w:val="0"/>
        <w:jc w:val="both"/>
        <w:rPr>
          <w:rFonts w:asciiTheme="minorBidi" w:hAnsiTheme="minorBidi"/>
          <w:sz w:val="24"/>
          <w:szCs w:val="24"/>
        </w:rPr>
      </w:pPr>
      <w:r w:rsidRPr="008C522A">
        <w:rPr>
          <w:rFonts w:asciiTheme="minorBidi" w:hAnsiTheme="minorBidi"/>
          <w:sz w:val="24"/>
          <w:szCs w:val="24"/>
        </w:rPr>
        <w:t>The system was implemented in Python with an emphasis on clarity, efficiency, and modularity. The codebase is structured around distinct logical sections that correspond to the main analysis modes: distribution overview, individual walking pattern, and group walking pattern. Each section operates independently while sharing a common preprocessing pipeline and unified data structure.</w:t>
      </w:r>
    </w:p>
    <w:p w14:paraId="1C6D6ABA" w14:textId="77777777" w:rsidR="008207E7" w:rsidRPr="008C522A" w:rsidRDefault="008207E7" w:rsidP="008207E7">
      <w:pPr>
        <w:bidi w:val="0"/>
        <w:jc w:val="both"/>
        <w:rPr>
          <w:rFonts w:asciiTheme="minorBidi" w:hAnsiTheme="minorBidi"/>
          <w:sz w:val="24"/>
          <w:szCs w:val="24"/>
        </w:rPr>
      </w:pPr>
      <w:r w:rsidRPr="008C522A">
        <w:rPr>
          <w:rFonts w:asciiTheme="minorBidi" w:hAnsiTheme="minorBidi"/>
          <w:sz w:val="24"/>
          <w:szCs w:val="24"/>
        </w:rPr>
        <w:t xml:space="preserve">To reduce code duplication, shared operations—such as statistical calculations and time filtering—were encapsulated in helper functions (e.g., </w:t>
      </w:r>
      <w:proofErr w:type="spellStart"/>
      <w:r w:rsidRPr="008C522A">
        <w:rPr>
          <w:rFonts w:asciiTheme="minorBidi" w:hAnsiTheme="minorBidi"/>
          <w:sz w:val="24"/>
          <w:szCs w:val="24"/>
        </w:rPr>
        <w:t>compute_stat</w:t>
      </w:r>
      <w:proofErr w:type="spellEnd"/>
      <w:r w:rsidRPr="008C522A">
        <w:rPr>
          <w:rFonts w:asciiTheme="minorBidi" w:hAnsiTheme="minorBidi"/>
          <w:sz w:val="24"/>
          <w:szCs w:val="24"/>
        </w:rPr>
        <w:t>). These functions are reused across views with different parameters, maintaining consistency while simplifying maintenance.</w:t>
      </w:r>
    </w:p>
    <w:p w14:paraId="2EDF127D" w14:textId="77777777" w:rsidR="008207E7" w:rsidRPr="008C522A" w:rsidRDefault="008207E7" w:rsidP="008207E7">
      <w:pPr>
        <w:bidi w:val="0"/>
        <w:jc w:val="both"/>
        <w:rPr>
          <w:rFonts w:asciiTheme="minorBidi" w:hAnsiTheme="minorBidi"/>
          <w:sz w:val="24"/>
          <w:szCs w:val="24"/>
        </w:rPr>
      </w:pPr>
      <w:r w:rsidRPr="008C522A">
        <w:rPr>
          <w:rFonts w:asciiTheme="minorBidi" w:hAnsiTheme="minorBidi"/>
          <w:sz w:val="24"/>
          <w:szCs w:val="24"/>
        </w:rPr>
        <w:t xml:space="preserve">A significant aspect of the implementation was the use of </w:t>
      </w:r>
      <w:proofErr w:type="spellStart"/>
      <w:r w:rsidRPr="008C522A">
        <w:rPr>
          <w:rFonts w:asciiTheme="minorBidi" w:hAnsiTheme="minorBidi"/>
          <w:sz w:val="24"/>
          <w:szCs w:val="24"/>
        </w:rPr>
        <w:t>groupby</w:t>
      </w:r>
      <w:proofErr w:type="spellEnd"/>
      <w:r w:rsidRPr="008C522A">
        <w:rPr>
          <w:rFonts w:asciiTheme="minorBidi" w:hAnsiTheme="minorBidi"/>
          <w:sz w:val="24"/>
          <w:szCs w:val="24"/>
        </w:rPr>
        <w:t xml:space="preserve"> operations to aggregate and process participant data efficiently. For example, individual-level graphs are generated by grouping the data by subject, then computing the mean or median per timepoint. This logic avoids repetitive looping and supports clean separation between data and presentation layers.</w:t>
      </w:r>
    </w:p>
    <w:p w14:paraId="6132EC49" w14:textId="7B0BA566" w:rsidR="008207E7" w:rsidRPr="008C522A" w:rsidRDefault="008207E7" w:rsidP="008207E7">
      <w:pPr>
        <w:bidi w:val="0"/>
        <w:jc w:val="both"/>
        <w:rPr>
          <w:rFonts w:asciiTheme="minorBidi" w:hAnsiTheme="minorBidi"/>
          <w:sz w:val="24"/>
          <w:szCs w:val="24"/>
          <w:rtl/>
        </w:rPr>
      </w:pPr>
      <w:r w:rsidRPr="008C522A">
        <w:rPr>
          <w:rFonts w:asciiTheme="minorBidi" w:hAnsiTheme="minorBidi"/>
          <w:sz w:val="24"/>
          <w:szCs w:val="24"/>
        </w:rPr>
        <w:t>The system relies on Streamlit’s session_state to retain processed data between views, ensuring fast navigation without reloading. Conditional logic is used throughout to adjust visual output based on user input without repeating code for each scenario. Filters are applied in a layered fashion—first by demographic attributes (gender, age), then by axis, time range, and statistical method—resulting in a powerful yet compact control flow.</w:t>
      </w:r>
    </w:p>
    <w:p w14:paraId="415DA880" w14:textId="24AE47A3" w:rsidR="00C94713" w:rsidRPr="008C522A" w:rsidRDefault="008207E7" w:rsidP="00724519">
      <w:pPr>
        <w:bidi w:val="0"/>
        <w:jc w:val="both"/>
        <w:rPr>
          <w:rFonts w:asciiTheme="minorBidi" w:hAnsiTheme="minorBidi"/>
          <w:sz w:val="24"/>
          <w:szCs w:val="24"/>
        </w:rPr>
      </w:pPr>
      <w:r w:rsidRPr="008C522A">
        <w:rPr>
          <w:rFonts w:asciiTheme="minorBidi" w:hAnsiTheme="minorBidi"/>
          <w:sz w:val="24"/>
          <w:szCs w:val="24"/>
        </w:rPr>
        <w:t>The final architecture is optimized for extensibility and performance. It can be easily adapted to support additional analysis modes, new filters, or extended datasets, without major structural changes.</w:t>
      </w:r>
    </w:p>
    <w:p w14:paraId="02599E18" w14:textId="7FB2FC61" w:rsidR="00AE7400" w:rsidRPr="008C522A" w:rsidRDefault="00BE633A" w:rsidP="00FD06D8">
      <w:pPr>
        <w:tabs>
          <w:tab w:val="left" w:pos="7324"/>
        </w:tabs>
        <w:bidi w:val="0"/>
        <w:jc w:val="both"/>
        <w:rPr>
          <w:rFonts w:asciiTheme="minorBidi" w:hAnsiTheme="minorBidi"/>
          <w:sz w:val="24"/>
          <w:szCs w:val="24"/>
        </w:rPr>
      </w:pPr>
      <w:r w:rsidRPr="008C522A">
        <w:rPr>
          <w:rFonts w:asciiTheme="minorBidi" w:hAnsiTheme="minorBidi"/>
          <w:sz w:val="24"/>
          <w:szCs w:val="24"/>
          <w:rtl/>
        </w:rPr>
        <w:t>4</w:t>
      </w:r>
      <w:r w:rsidR="00AE7400" w:rsidRPr="008C522A">
        <w:rPr>
          <w:rFonts w:asciiTheme="minorBidi" w:hAnsiTheme="minorBidi"/>
          <w:sz w:val="24"/>
          <w:szCs w:val="24"/>
        </w:rPr>
        <w:t>.Challenges</w:t>
      </w:r>
    </w:p>
    <w:p w14:paraId="338FA698" w14:textId="77777777" w:rsidR="00F93F20" w:rsidRPr="008C522A" w:rsidRDefault="00F93F20" w:rsidP="00F93F20">
      <w:pPr>
        <w:tabs>
          <w:tab w:val="left" w:pos="7324"/>
        </w:tabs>
        <w:bidi w:val="0"/>
        <w:jc w:val="both"/>
        <w:rPr>
          <w:rFonts w:asciiTheme="minorBidi" w:hAnsiTheme="minorBidi"/>
          <w:sz w:val="24"/>
          <w:szCs w:val="24"/>
        </w:rPr>
      </w:pPr>
      <w:r w:rsidRPr="008C522A">
        <w:rPr>
          <w:rFonts w:asciiTheme="minorBidi" w:hAnsiTheme="minorBidi"/>
          <w:sz w:val="24"/>
          <w:szCs w:val="24"/>
          <w:u w:val="single"/>
        </w:rPr>
        <w:t>Streamlit Limitations</w:t>
      </w:r>
      <w:r w:rsidRPr="008C522A">
        <w:rPr>
          <w:rFonts w:asciiTheme="minorBidi" w:hAnsiTheme="minorBidi"/>
          <w:sz w:val="24"/>
          <w:szCs w:val="24"/>
        </w:rPr>
        <w:t xml:space="preserve"> – While Streamlit enabled rapid development and easy web deployment, it also introduced some constraints. One of the key limitations was the lack of native support for click-based </w:t>
      </w:r>
      <w:proofErr w:type="gramStart"/>
      <w:r w:rsidRPr="008C522A">
        <w:rPr>
          <w:rFonts w:asciiTheme="minorBidi" w:hAnsiTheme="minorBidi"/>
          <w:sz w:val="24"/>
          <w:szCs w:val="24"/>
        </w:rPr>
        <w:t>event</w:t>
      </w:r>
      <w:proofErr w:type="gramEnd"/>
      <w:r w:rsidRPr="008C522A">
        <w:rPr>
          <w:rFonts w:asciiTheme="minorBidi" w:hAnsiTheme="minorBidi"/>
          <w:sz w:val="24"/>
          <w:szCs w:val="24"/>
        </w:rPr>
        <w:t xml:space="preserve"> handling on graphs. This restricted the ability to let users click directly on chart elements (e.g., a line in a graph) to isolate or highlight a specific participant.</w:t>
      </w:r>
    </w:p>
    <w:p w14:paraId="28F6E026" w14:textId="77777777" w:rsidR="00F93F20" w:rsidRPr="008C522A" w:rsidRDefault="00F93F20" w:rsidP="00F93F20">
      <w:pPr>
        <w:tabs>
          <w:tab w:val="left" w:pos="7324"/>
        </w:tabs>
        <w:bidi w:val="0"/>
        <w:jc w:val="both"/>
        <w:rPr>
          <w:rFonts w:asciiTheme="minorBidi" w:hAnsiTheme="minorBidi"/>
          <w:sz w:val="24"/>
          <w:szCs w:val="24"/>
        </w:rPr>
      </w:pPr>
      <w:r w:rsidRPr="008C522A">
        <w:rPr>
          <w:rFonts w:asciiTheme="minorBidi" w:hAnsiTheme="minorBidi"/>
          <w:sz w:val="24"/>
          <w:szCs w:val="24"/>
        </w:rPr>
        <w:t>To address this, I implemented an alternative solution using a sidebar selection component. Instead of interacting directly with the graph, users can select a specific participant using a dropdown menu labeled "Select Subject to Highlight." Upon selection, the system refreshes the graph and clearly emphasizes the chosen participant’s walking pattern while dimming the others. This approach provided the needed functionality in a stable and user-friendly manner, without relying on custom JavaScript or external extensions.</w:t>
      </w:r>
    </w:p>
    <w:p w14:paraId="2201DDDC" w14:textId="77777777" w:rsidR="00F93F20" w:rsidRPr="008C522A" w:rsidRDefault="00F93F20" w:rsidP="00F93F20">
      <w:pPr>
        <w:tabs>
          <w:tab w:val="left" w:pos="7324"/>
        </w:tabs>
        <w:bidi w:val="0"/>
        <w:jc w:val="both"/>
        <w:rPr>
          <w:rFonts w:asciiTheme="minorBidi" w:hAnsiTheme="minorBidi"/>
          <w:sz w:val="24"/>
          <w:szCs w:val="24"/>
        </w:rPr>
      </w:pPr>
      <w:r w:rsidRPr="008C522A">
        <w:rPr>
          <w:rFonts w:asciiTheme="minorBidi" w:hAnsiTheme="minorBidi"/>
          <w:sz w:val="24"/>
          <w:szCs w:val="24"/>
        </w:rPr>
        <w:t xml:space="preserve">This design decision was made after testing click-based libraries such as </w:t>
      </w:r>
      <w:proofErr w:type="spellStart"/>
      <w:r w:rsidRPr="008C522A">
        <w:rPr>
          <w:rFonts w:asciiTheme="minorBidi" w:hAnsiTheme="minorBidi"/>
          <w:sz w:val="24"/>
          <w:szCs w:val="24"/>
        </w:rPr>
        <w:t>streamlit</w:t>
      </w:r>
      <w:proofErr w:type="spellEnd"/>
      <w:r w:rsidRPr="008C522A">
        <w:rPr>
          <w:rFonts w:asciiTheme="minorBidi" w:hAnsiTheme="minorBidi"/>
          <w:sz w:val="24"/>
          <w:szCs w:val="24"/>
        </w:rPr>
        <w:t>-</w:t>
      </w:r>
      <w:proofErr w:type="spellStart"/>
      <w:r w:rsidRPr="008C522A">
        <w:rPr>
          <w:rFonts w:asciiTheme="minorBidi" w:hAnsiTheme="minorBidi"/>
          <w:sz w:val="24"/>
          <w:szCs w:val="24"/>
        </w:rPr>
        <w:t>plotly</w:t>
      </w:r>
      <w:proofErr w:type="spellEnd"/>
      <w:r w:rsidRPr="008C522A">
        <w:rPr>
          <w:rFonts w:asciiTheme="minorBidi" w:hAnsiTheme="minorBidi"/>
          <w:sz w:val="24"/>
          <w:szCs w:val="24"/>
        </w:rPr>
        <w:t>-events, which proved to be unstable and difficult to integrate across multiple views. The final solution balances interactivity with reliability and ensures consistent user experience across platforms.</w:t>
      </w:r>
    </w:p>
    <w:p w14:paraId="63A7239D" w14:textId="77777777" w:rsidR="00F93F20" w:rsidRPr="008C522A" w:rsidRDefault="00F93F20" w:rsidP="002A54A5">
      <w:pPr>
        <w:tabs>
          <w:tab w:val="left" w:pos="7324"/>
        </w:tabs>
        <w:bidi w:val="0"/>
        <w:jc w:val="both"/>
        <w:rPr>
          <w:rFonts w:asciiTheme="minorBidi" w:hAnsiTheme="minorBidi"/>
          <w:sz w:val="24"/>
          <w:szCs w:val="24"/>
          <w:u w:val="single"/>
        </w:rPr>
      </w:pPr>
    </w:p>
    <w:p w14:paraId="3BE8F480" w14:textId="77777777" w:rsidR="00144F85" w:rsidRPr="008C522A" w:rsidRDefault="00144F85" w:rsidP="00144F85">
      <w:pPr>
        <w:tabs>
          <w:tab w:val="left" w:pos="7324"/>
        </w:tabs>
        <w:bidi w:val="0"/>
        <w:jc w:val="both"/>
        <w:rPr>
          <w:rFonts w:asciiTheme="minorBidi" w:hAnsiTheme="minorBidi"/>
          <w:sz w:val="24"/>
          <w:szCs w:val="24"/>
        </w:rPr>
      </w:pPr>
      <w:r w:rsidRPr="008C522A">
        <w:rPr>
          <w:rFonts w:asciiTheme="minorBidi" w:hAnsiTheme="minorBidi"/>
          <w:sz w:val="24"/>
          <w:szCs w:val="24"/>
          <w:u w:val="single"/>
        </w:rPr>
        <w:t>Making the System Accessible Online</w:t>
      </w:r>
      <w:r w:rsidRPr="008C522A">
        <w:rPr>
          <w:rFonts w:asciiTheme="minorBidi" w:hAnsiTheme="minorBidi"/>
          <w:sz w:val="24"/>
          <w:szCs w:val="24"/>
        </w:rPr>
        <w:t xml:space="preserve"> – As part of the project requirements, it was essential that the final system would be accessible through a standard web browser, without requiring users to install software or run code locally. Ensuring online access was critical for usability, particularly given the intended audience of clinicians and researchers who may lack programming expertise.</w:t>
      </w:r>
    </w:p>
    <w:p w14:paraId="72F8B733" w14:textId="77777777" w:rsidR="00144F85" w:rsidRPr="008C522A" w:rsidRDefault="00144F85" w:rsidP="00144F85">
      <w:pPr>
        <w:tabs>
          <w:tab w:val="left" w:pos="7324"/>
        </w:tabs>
        <w:bidi w:val="0"/>
        <w:jc w:val="both"/>
        <w:rPr>
          <w:rFonts w:asciiTheme="minorBidi" w:hAnsiTheme="minorBidi"/>
          <w:sz w:val="24"/>
          <w:szCs w:val="24"/>
        </w:rPr>
      </w:pPr>
      <w:r w:rsidRPr="008C522A">
        <w:rPr>
          <w:rFonts w:asciiTheme="minorBidi" w:hAnsiTheme="minorBidi"/>
          <w:sz w:val="24"/>
          <w:szCs w:val="24"/>
        </w:rPr>
        <w:t>To address this, I researched multiple deployment options for hosting Python-based web applications. I initially explored platforms such as Heroku and PythonAnywhere, which support a wide range of application types but require more manual configuration and setup. These platforms were less suited for Streamlit-based systems, particularly when it came to file uploading and layout rendering.</w:t>
      </w:r>
    </w:p>
    <w:p w14:paraId="4A992486" w14:textId="77777777" w:rsidR="00144F85" w:rsidRPr="008C522A" w:rsidRDefault="00144F85" w:rsidP="00144F85">
      <w:pPr>
        <w:tabs>
          <w:tab w:val="left" w:pos="7324"/>
        </w:tabs>
        <w:bidi w:val="0"/>
        <w:jc w:val="both"/>
        <w:rPr>
          <w:rFonts w:asciiTheme="minorBidi" w:hAnsiTheme="minorBidi"/>
          <w:sz w:val="24"/>
          <w:szCs w:val="24"/>
        </w:rPr>
      </w:pPr>
      <w:r w:rsidRPr="008C522A">
        <w:rPr>
          <w:rFonts w:asciiTheme="minorBidi" w:hAnsiTheme="minorBidi"/>
          <w:sz w:val="24"/>
          <w:szCs w:val="24"/>
        </w:rPr>
        <w:t>Eventually, I selected Streamlit Cloud, which provides direct integration with GitHub and is optimized for hosting Streamlit applications. This platform allowed me to deploy the system directly from my GitHub repository and generate a public URL for convenient access. It also simplified the update process, as changes pushed to the repository were automatically reflected in the live application.</w:t>
      </w:r>
    </w:p>
    <w:p w14:paraId="701B1267" w14:textId="77777777" w:rsidR="00144F85" w:rsidRPr="008C522A" w:rsidRDefault="00144F85" w:rsidP="00144F85">
      <w:pPr>
        <w:tabs>
          <w:tab w:val="left" w:pos="7324"/>
        </w:tabs>
        <w:bidi w:val="0"/>
        <w:jc w:val="both"/>
        <w:rPr>
          <w:rFonts w:asciiTheme="minorBidi" w:hAnsiTheme="minorBidi"/>
          <w:sz w:val="24"/>
          <w:szCs w:val="24"/>
        </w:rPr>
      </w:pPr>
      <w:r w:rsidRPr="008C522A">
        <w:rPr>
          <w:rFonts w:asciiTheme="minorBidi" w:hAnsiTheme="minorBidi"/>
          <w:sz w:val="24"/>
          <w:szCs w:val="24"/>
        </w:rPr>
        <w:t>This solution met all accessibility requirements and ensured that the system could be easily shared with stakeholders and tested across environments without technical barriers.</w:t>
      </w:r>
    </w:p>
    <w:p w14:paraId="7EB95145" w14:textId="64C11416" w:rsidR="003900B6" w:rsidRPr="008C522A" w:rsidRDefault="003900B6" w:rsidP="00FD06D8">
      <w:pPr>
        <w:tabs>
          <w:tab w:val="left" w:pos="7324"/>
        </w:tabs>
        <w:bidi w:val="0"/>
        <w:jc w:val="both"/>
        <w:rPr>
          <w:rFonts w:asciiTheme="minorBidi" w:hAnsiTheme="minorBidi"/>
          <w:sz w:val="24"/>
          <w:szCs w:val="24"/>
        </w:rPr>
      </w:pPr>
      <w:r w:rsidRPr="008C522A">
        <w:rPr>
          <w:rFonts w:asciiTheme="minorBidi" w:hAnsiTheme="minorBidi"/>
          <w:sz w:val="24"/>
          <w:szCs w:val="24"/>
          <w:u w:val="single"/>
        </w:rPr>
        <w:t>Working Independently</w:t>
      </w:r>
      <w:r w:rsidRPr="008C522A">
        <w:rPr>
          <w:rFonts w:asciiTheme="minorBidi" w:hAnsiTheme="minorBidi"/>
          <w:sz w:val="24"/>
          <w:szCs w:val="24"/>
        </w:rPr>
        <w:t xml:space="preserve"> -This project was completed entirely on my own, without a partner or team. I was responsible for all aspects of the work </w:t>
      </w:r>
      <w:r w:rsidR="002B5CAD" w:rsidRPr="008C522A">
        <w:rPr>
          <w:rFonts w:asciiTheme="minorBidi" w:hAnsiTheme="minorBidi"/>
          <w:sz w:val="24"/>
          <w:szCs w:val="24"/>
        </w:rPr>
        <w:t>f</w:t>
      </w:r>
      <w:r w:rsidRPr="008C522A">
        <w:rPr>
          <w:rFonts w:asciiTheme="minorBidi" w:hAnsiTheme="minorBidi"/>
          <w:sz w:val="24"/>
          <w:szCs w:val="24"/>
        </w:rPr>
        <w:t>rom planning and time management to technical decisions and troubleshooting while maintaining motivation and consistency throughout the process.</w:t>
      </w:r>
    </w:p>
    <w:p w14:paraId="32A238BF" w14:textId="77777777" w:rsidR="00AE7400" w:rsidRPr="008C522A" w:rsidRDefault="00AE7400" w:rsidP="00FD06D8">
      <w:pPr>
        <w:tabs>
          <w:tab w:val="left" w:pos="7324"/>
        </w:tabs>
        <w:bidi w:val="0"/>
        <w:jc w:val="both"/>
        <w:rPr>
          <w:rFonts w:asciiTheme="minorBidi" w:hAnsiTheme="minorBidi"/>
          <w:sz w:val="24"/>
          <w:szCs w:val="24"/>
          <w:u w:val="single"/>
        </w:rPr>
      </w:pPr>
    </w:p>
    <w:p w14:paraId="25434F7A" w14:textId="77777777" w:rsidR="00724519" w:rsidRPr="008C522A" w:rsidRDefault="00724519" w:rsidP="00724519">
      <w:pPr>
        <w:tabs>
          <w:tab w:val="left" w:pos="7324"/>
        </w:tabs>
        <w:bidi w:val="0"/>
        <w:jc w:val="both"/>
        <w:rPr>
          <w:rFonts w:asciiTheme="minorBidi" w:hAnsiTheme="minorBidi"/>
          <w:sz w:val="24"/>
          <w:szCs w:val="24"/>
          <w:u w:val="single"/>
        </w:rPr>
      </w:pPr>
    </w:p>
    <w:p w14:paraId="71E23E68" w14:textId="77777777" w:rsidR="00FF122C" w:rsidRPr="008C522A" w:rsidRDefault="00FF122C" w:rsidP="00FF122C">
      <w:pPr>
        <w:tabs>
          <w:tab w:val="left" w:pos="7324"/>
        </w:tabs>
        <w:bidi w:val="0"/>
        <w:jc w:val="both"/>
        <w:rPr>
          <w:rFonts w:asciiTheme="minorBidi" w:hAnsiTheme="minorBidi"/>
          <w:sz w:val="24"/>
          <w:szCs w:val="24"/>
          <w:u w:val="single"/>
        </w:rPr>
      </w:pPr>
    </w:p>
    <w:p w14:paraId="66B3E8F3" w14:textId="77777777" w:rsidR="00FF122C" w:rsidRPr="008C522A" w:rsidRDefault="00FF122C" w:rsidP="00FF122C">
      <w:pPr>
        <w:tabs>
          <w:tab w:val="left" w:pos="7324"/>
        </w:tabs>
        <w:bidi w:val="0"/>
        <w:jc w:val="both"/>
        <w:rPr>
          <w:rFonts w:asciiTheme="minorBidi" w:hAnsiTheme="minorBidi"/>
          <w:sz w:val="24"/>
          <w:szCs w:val="24"/>
          <w:u w:val="single"/>
        </w:rPr>
      </w:pPr>
    </w:p>
    <w:p w14:paraId="59CECA1D" w14:textId="77777777" w:rsidR="00FF122C" w:rsidRPr="008C522A" w:rsidRDefault="00FF122C" w:rsidP="00FF122C">
      <w:pPr>
        <w:tabs>
          <w:tab w:val="left" w:pos="7324"/>
        </w:tabs>
        <w:bidi w:val="0"/>
        <w:jc w:val="both"/>
        <w:rPr>
          <w:rFonts w:asciiTheme="minorBidi" w:hAnsiTheme="minorBidi"/>
          <w:sz w:val="24"/>
          <w:szCs w:val="24"/>
          <w:u w:val="single"/>
        </w:rPr>
      </w:pPr>
    </w:p>
    <w:p w14:paraId="61F75C09" w14:textId="77777777" w:rsidR="00FF122C" w:rsidRPr="008C522A" w:rsidRDefault="00FF122C" w:rsidP="00FF122C">
      <w:pPr>
        <w:tabs>
          <w:tab w:val="left" w:pos="7324"/>
        </w:tabs>
        <w:bidi w:val="0"/>
        <w:jc w:val="both"/>
        <w:rPr>
          <w:rFonts w:asciiTheme="minorBidi" w:hAnsiTheme="minorBidi"/>
          <w:sz w:val="24"/>
          <w:szCs w:val="24"/>
          <w:u w:val="single"/>
        </w:rPr>
      </w:pPr>
    </w:p>
    <w:p w14:paraId="3E0D8BDF" w14:textId="77777777" w:rsidR="00FF122C" w:rsidRPr="008C522A" w:rsidRDefault="00FF122C" w:rsidP="00FF122C">
      <w:pPr>
        <w:tabs>
          <w:tab w:val="left" w:pos="7324"/>
        </w:tabs>
        <w:bidi w:val="0"/>
        <w:jc w:val="both"/>
        <w:rPr>
          <w:rFonts w:asciiTheme="minorBidi" w:hAnsiTheme="minorBidi"/>
          <w:sz w:val="24"/>
          <w:szCs w:val="24"/>
          <w:u w:val="single"/>
        </w:rPr>
      </w:pPr>
    </w:p>
    <w:p w14:paraId="465B139C" w14:textId="77777777" w:rsidR="00FF122C" w:rsidRPr="008C522A" w:rsidRDefault="00FF122C" w:rsidP="00FF122C">
      <w:pPr>
        <w:tabs>
          <w:tab w:val="left" w:pos="7324"/>
        </w:tabs>
        <w:bidi w:val="0"/>
        <w:jc w:val="both"/>
        <w:rPr>
          <w:rFonts w:asciiTheme="minorBidi" w:hAnsiTheme="minorBidi"/>
          <w:sz w:val="24"/>
          <w:szCs w:val="24"/>
          <w:u w:val="single"/>
        </w:rPr>
      </w:pPr>
    </w:p>
    <w:p w14:paraId="7E20FF43" w14:textId="77777777" w:rsidR="00FF122C" w:rsidRPr="008C522A" w:rsidRDefault="00FF122C" w:rsidP="00FF122C">
      <w:pPr>
        <w:tabs>
          <w:tab w:val="left" w:pos="7324"/>
        </w:tabs>
        <w:bidi w:val="0"/>
        <w:jc w:val="both"/>
        <w:rPr>
          <w:rFonts w:asciiTheme="minorBidi" w:hAnsiTheme="minorBidi"/>
          <w:sz w:val="24"/>
          <w:szCs w:val="24"/>
          <w:u w:val="single"/>
        </w:rPr>
      </w:pPr>
    </w:p>
    <w:p w14:paraId="7FFCE3B6" w14:textId="77777777" w:rsidR="00FF122C" w:rsidRPr="008C522A" w:rsidRDefault="00FF122C" w:rsidP="00FF122C">
      <w:pPr>
        <w:tabs>
          <w:tab w:val="left" w:pos="7324"/>
        </w:tabs>
        <w:bidi w:val="0"/>
        <w:jc w:val="both"/>
        <w:rPr>
          <w:rFonts w:asciiTheme="minorBidi" w:hAnsiTheme="minorBidi"/>
          <w:sz w:val="24"/>
          <w:szCs w:val="24"/>
          <w:u w:val="single"/>
        </w:rPr>
      </w:pPr>
    </w:p>
    <w:p w14:paraId="613F4BB8" w14:textId="77777777" w:rsidR="00FF122C" w:rsidRDefault="00FF122C" w:rsidP="00FF122C">
      <w:pPr>
        <w:tabs>
          <w:tab w:val="left" w:pos="7324"/>
        </w:tabs>
        <w:bidi w:val="0"/>
        <w:jc w:val="both"/>
        <w:rPr>
          <w:rFonts w:asciiTheme="minorBidi" w:hAnsiTheme="minorBidi"/>
          <w:sz w:val="24"/>
          <w:szCs w:val="24"/>
          <w:u w:val="single"/>
        </w:rPr>
      </w:pPr>
    </w:p>
    <w:p w14:paraId="12F40676" w14:textId="77777777" w:rsidR="00217E8E" w:rsidRPr="008C522A" w:rsidRDefault="00217E8E" w:rsidP="00217E8E">
      <w:pPr>
        <w:tabs>
          <w:tab w:val="left" w:pos="7324"/>
        </w:tabs>
        <w:bidi w:val="0"/>
        <w:jc w:val="both"/>
        <w:rPr>
          <w:rFonts w:asciiTheme="minorBidi" w:hAnsiTheme="minorBidi"/>
          <w:sz w:val="24"/>
          <w:szCs w:val="24"/>
          <w:u w:val="single"/>
        </w:rPr>
      </w:pPr>
    </w:p>
    <w:p w14:paraId="794383D6" w14:textId="77777777" w:rsidR="00A86970" w:rsidRPr="008C522A" w:rsidRDefault="008207E7" w:rsidP="00A86970">
      <w:pPr>
        <w:tabs>
          <w:tab w:val="left" w:pos="7324"/>
        </w:tabs>
        <w:bidi w:val="0"/>
        <w:jc w:val="both"/>
        <w:rPr>
          <w:rFonts w:asciiTheme="minorBidi" w:hAnsiTheme="minorBidi"/>
          <w:sz w:val="24"/>
          <w:szCs w:val="24"/>
          <w:rtl/>
        </w:rPr>
      </w:pPr>
      <w:r w:rsidRPr="008C522A">
        <w:rPr>
          <w:rFonts w:asciiTheme="minorBidi" w:hAnsiTheme="minorBidi"/>
          <w:sz w:val="24"/>
          <w:szCs w:val="24"/>
          <w:rtl/>
        </w:rPr>
        <w:lastRenderedPageBreak/>
        <w:t>5</w:t>
      </w:r>
      <w:r w:rsidRPr="008C522A">
        <w:rPr>
          <w:rFonts w:asciiTheme="minorBidi" w:hAnsiTheme="minorBidi"/>
          <w:sz w:val="24"/>
          <w:szCs w:val="24"/>
        </w:rPr>
        <w:t>. Evaluation / Verification Plan</w:t>
      </w:r>
      <w:r w:rsidRPr="008C522A">
        <w:rPr>
          <w:rFonts w:asciiTheme="minorBidi" w:hAnsiTheme="minorBidi"/>
          <w:sz w:val="24"/>
          <w:szCs w:val="24"/>
          <w:rtl/>
        </w:rPr>
        <w:t xml:space="preserve">          </w:t>
      </w:r>
    </w:p>
    <w:p w14:paraId="77D3685C" w14:textId="6C4DA1C2" w:rsidR="008207E7" w:rsidRPr="008C522A" w:rsidRDefault="008207E7" w:rsidP="00A86970">
      <w:pPr>
        <w:tabs>
          <w:tab w:val="left" w:pos="7324"/>
        </w:tabs>
        <w:bidi w:val="0"/>
        <w:jc w:val="both"/>
        <w:rPr>
          <w:rFonts w:asciiTheme="minorBidi" w:hAnsiTheme="minorBidi"/>
          <w:sz w:val="24"/>
          <w:szCs w:val="24"/>
        </w:rPr>
      </w:pPr>
      <w:r w:rsidRPr="008C522A">
        <w:rPr>
          <w:rFonts w:asciiTheme="minorBidi" w:hAnsiTheme="minorBidi"/>
          <w:sz w:val="24"/>
          <w:szCs w:val="24"/>
          <w:rtl/>
        </w:rPr>
        <w:t xml:space="preserve"> </w:t>
      </w:r>
      <w:r w:rsidRPr="008C522A">
        <w:rPr>
          <w:rFonts w:asciiTheme="minorBidi" w:hAnsiTheme="minorBidi"/>
          <w:sz w:val="24"/>
          <w:szCs w:val="24"/>
        </w:rPr>
        <w:t xml:space="preserve">5.1 Testing Plan  </w:t>
      </w:r>
    </w:p>
    <w:p w14:paraId="31DF44A6" w14:textId="01E4CCC0" w:rsidR="008207E7" w:rsidRPr="008C522A" w:rsidRDefault="008207E7" w:rsidP="008207E7">
      <w:pPr>
        <w:tabs>
          <w:tab w:val="left" w:pos="7324"/>
        </w:tabs>
        <w:bidi w:val="0"/>
        <w:jc w:val="both"/>
        <w:rPr>
          <w:rFonts w:asciiTheme="minorBidi" w:hAnsiTheme="minorBidi"/>
          <w:sz w:val="24"/>
          <w:szCs w:val="24"/>
        </w:rPr>
      </w:pPr>
      <w:r w:rsidRPr="008C522A">
        <w:rPr>
          <w:rFonts w:asciiTheme="minorBidi" w:hAnsiTheme="minorBidi"/>
          <w:sz w:val="24"/>
          <w:szCs w:val="24"/>
        </w:rPr>
        <w:t>To ensure the reliability, functionality, and robustness of the developed system, a structured testing plan was implemented. The testing process focused on verifying that all core components operate as intended under a variety of conditions and user interactions. Each function was tested systematically, with expected outcomes predefined and compared against actual results.</w:t>
      </w:r>
      <w:r w:rsidRPr="008C522A">
        <w:rPr>
          <w:rFonts w:asciiTheme="minorBidi" w:hAnsiTheme="minorBidi"/>
          <w:sz w:val="24"/>
          <w:szCs w:val="24"/>
          <w:rtl/>
        </w:rPr>
        <w:t xml:space="preserve"> </w:t>
      </w:r>
      <w:r w:rsidRPr="008C522A">
        <w:rPr>
          <w:rFonts w:asciiTheme="minorBidi" w:hAnsiTheme="minorBidi"/>
          <w:sz w:val="24"/>
          <w:szCs w:val="24"/>
        </w:rPr>
        <w:t xml:space="preserve">Tests included both functional and usability aspects of the </w:t>
      </w:r>
      <w:r w:rsidR="00E376C7">
        <w:rPr>
          <w:rFonts w:asciiTheme="minorBidi" w:hAnsiTheme="minorBidi"/>
          <w:sz w:val="24"/>
          <w:szCs w:val="24"/>
        </w:rPr>
        <w:t>system</w:t>
      </w:r>
      <w:r w:rsidRPr="008C522A">
        <w:rPr>
          <w:rFonts w:asciiTheme="minorBidi" w:hAnsiTheme="minorBidi"/>
          <w:sz w:val="24"/>
          <w:szCs w:val="24"/>
        </w:rPr>
        <w:t>, ranging from file upload validation and dynamic graph updates to the responsiveness of the user interface and data integrity across different views. The table below summarizes the key tests performed, along with the expected behavior and actual outcomes recorded during the validation process.</w:t>
      </w:r>
    </w:p>
    <w:tbl>
      <w:tblPr>
        <w:tblStyle w:val="af2"/>
        <w:tblW w:w="0" w:type="auto"/>
        <w:tblLook w:val="04A0" w:firstRow="1" w:lastRow="0" w:firstColumn="1" w:lastColumn="0" w:noHBand="0" w:noVBand="1"/>
      </w:tblPr>
      <w:tblGrid>
        <w:gridCol w:w="483"/>
        <w:gridCol w:w="2396"/>
        <w:gridCol w:w="3015"/>
        <w:gridCol w:w="2402"/>
      </w:tblGrid>
      <w:tr w:rsidR="008207E7" w:rsidRPr="008C522A" w14:paraId="51DC4832" w14:textId="77777777" w:rsidTr="0000360D">
        <w:tc>
          <w:tcPr>
            <w:tcW w:w="0" w:type="auto"/>
          </w:tcPr>
          <w:p w14:paraId="2B998B59" w14:textId="77777777" w:rsidR="008207E7" w:rsidRPr="008C522A" w:rsidRDefault="008207E7" w:rsidP="0000360D">
            <w:pPr>
              <w:jc w:val="right"/>
              <w:rPr>
                <w:rFonts w:asciiTheme="minorBidi" w:hAnsiTheme="minorBidi"/>
                <w:sz w:val="24"/>
                <w:szCs w:val="24"/>
                <w:rtl/>
              </w:rPr>
            </w:pPr>
            <w:r w:rsidRPr="008C522A">
              <w:rPr>
                <w:rFonts w:asciiTheme="minorBidi" w:hAnsiTheme="minorBidi"/>
                <w:sz w:val="24"/>
                <w:szCs w:val="24"/>
              </w:rPr>
              <w:t>#</w:t>
            </w:r>
          </w:p>
        </w:tc>
        <w:tc>
          <w:tcPr>
            <w:tcW w:w="0" w:type="auto"/>
          </w:tcPr>
          <w:p w14:paraId="3C8397CB"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Test Name</w:t>
            </w:r>
          </w:p>
        </w:tc>
        <w:tc>
          <w:tcPr>
            <w:tcW w:w="0" w:type="auto"/>
          </w:tcPr>
          <w:p w14:paraId="1F632502"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Description</w:t>
            </w:r>
          </w:p>
        </w:tc>
        <w:tc>
          <w:tcPr>
            <w:tcW w:w="0" w:type="auto"/>
          </w:tcPr>
          <w:p w14:paraId="398F8489"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Expected Result</w:t>
            </w:r>
          </w:p>
        </w:tc>
      </w:tr>
      <w:tr w:rsidR="008207E7" w:rsidRPr="008C522A" w14:paraId="21BCFE2D" w14:textId="77777777" w:rsidTr="0000360D">
        <w:tc>
          <w:tcPr>
            <w:tcW w:w="0" w:type="auto"/>
          </w:tcPr>
          <w:p w14:paraId="0ACA8A7F"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1</w:t>
            </w:r>
          </w:p>
        </w:tc>
        <w:tc>
          <w:tcPr>
            <w:tcW w:w="0" w:type="auto"/>
          </w:tcPr>
          <w:p w14:paraId="172FE5EF"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File Upload Confirmation</w:t>
            </w:r>
          </w:p>
        </w:tc>
        <w:tc>
          <w:tcPr>
            <w:tcW w:w="0" w:type="auto"/>
          </w:tcPr>
          <w:p w14:paraId="2394B35B"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Upload a compatible file</w:t>
            </w:r>
          </w:p>
        </w:tc>
        <w:tc>
          <w:tcPr>
            <w:tcW w:w="0" w:type="auto"/>
          </w:tcPr>
          <w:p w14:paraId="1AB16002"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Confirmation message appears; file size is displayed</w:t>
            </w:r>
          </w:p>
        </w:tc>
      </w:tr>
      <w:tr w:rsidR="008207E7" w:rsidRPr="008C522A" w14:paraId="04FE3FCD" w14:textId="77777777" w:rsidTr="0000360D">
        <w:tc>
          <w:tcPr>
            <w:tcW w:w="0" w:type="auto"/>
          </w:tcPr>
          <w:p w14:paraId="6A6FC8D4"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2</w:t>
            </w:r>
          </w:p>
        </w:tc>
        <w:tc>
          <w:tcPr>
            <w:tcW w:w="0" w:type="auto"/>
          </w:tcPr>
          <w:p w14:paraId="5D786DF7"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Invalid File Upload</w:t>
            </w:r>
          </w:p>
        </w:tc>
        <w:tc>
          <w:tcPr>
            <w:tcW w:w="0" w:type="auto"/>
          </w:tcPr>
          <w:p w14:paraId="701F8DB8" w14:textId="4CEC81B5"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Upload an incompatible file</w:t>
            </w:r>
          </w:p>
        </w:tc>
        <w:tc>
          <w:tcPr>
            <w:tcW w:w="0" w:type="auto"/>
          </w:tcPr>
          <w:p w14:paraId="058CC8C1"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An error message appears indicating the file is invalid</w:t>
            </w:r>
          </w:p>
        </w:tc>
      </w:tr>
      <w:tr w:rsidR="008207E7" w:rsidRPr="008C522A" w14:paraId="4F6DF187" w14:textId="77777777" w:rsidTr="0000360D">
        <w:tc>
          <w:tcPr>
            <w:tcW w:w="0" w:type="auto"/>
          </w:tcPr>
          <w:p w14:paraId="28E24AFB"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3</w:t>
            </w:r>
          </w:p>
        </w:tc>
        <w:tc>
          <w:tcPr>
            <w:tcW w:w="0" w:type="auto"/>
          </w:tcPr>
          <w:p w14:paraId="0C6338CF"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Remove Uploaded File</w:t>
            </w:r>
          </w:p>
        </w:tc>
        <w:tc>
          <w:tcPr>
            <w:tcW w:w="0" w:type="auto"/>
          </w:tcPr>
          <w:p w14:paraId="55870476"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Click the ‘X’ to remove the uploaded file</w:t>
            </w:r>
          </w:p>
        </w:tc>
        <w:tc>
          <w:tcPr>
            <w:tcW w:w="0" w:type="auto"/>
          </w:tcPr>
          <w:p w14:paraId="37C3039A"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File is removed; interface resets and allows new file upload</w:t>
            </w:r>
          </w:p>
        </w:tc>
      </w:tr>
      <w:tr w:rsidR="008207E7" w:rsidRPr="008C522A" w14:paraId="4CAED422" w14:textId="77777777" w:rsidTr="0000360D">
        <w:tc>
          <w:tcPr>
            <w:tcW w:w="0" w:type="auto"/>
          </w:tcPr>
          <w:p w14:paraId="47D7A5EE"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4</w:t>
            </w:r>
          </w:p>
        </w:tc>
        <w:tc>
          <w:tcPr>
            <w:tcW w:w="0" w:type="auto"/>
          </w:tcPr>
          <w:p w14:paraId="370565CA"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Sidebar Navigation</w:t>
            </w:r>
          </w:p>
        </w:tc>
        <w:tc>
          <w:tcPr>
            <w:tcW w:w="0" w:type="auto"/>
          </w:tcPr>
          <w:p w14:paraId="651ED76A" w14:textId="51221632"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 xml:space="preserve">Navigate between </w:t>
            </w:r>
            <w:r w:rsidR="00E376C7">
              <w:rPr>
                <w:rFonts w:asciiTheme="minorBidi" w:hAnsiTheme="minorBidi"/>
                <w:sz w:val="24"/>
                <w:szCs w:val="24"/>
              </w:rPr>
              <w:t>system</w:t>
            </w:r>
            <w:r w:rsidRPr="008C522A">
              <w:rPr>
                <w:rFonts w:asciiTheme="minorBidi" w:hAnsiTheme="minorBidi"/>
                <w:sz w:val="24"/>
                <w:szCs w:val="24"/>
              </w:rPr>
              <w:t xml:space="preserve"> sections using the sidebar</w:t>
            </w:r>
          </w:p>
        </w:tc>
        <w:tc>
          <w:tcPr>
            <w:tcW w:w="0" w:type="auto"/>
          </w:tcPr>
          <w:p w14:paraId="6B3ADFF6"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The displayed graphs update correctly and reflect selected views/filters</w:t>
            </w:r>
          </w:p>
        </w:tc>
      </w:tr>
      <w:tr w:rsidR="008207E7" w:rsidRPr="008C522A" w14:paraId="11BA8912" w14:textId="77777777" w:rsidTr="0000360D">
        <w:tc>
          <w:tcPr>
            <w:tcW w:w="0" w:type="auto"/>
          </w:tcPr>
          <w:p w14:paraId="6A0CE840"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5</w:t>
            </w:r>
          </w:p>
        </w:tc>
        <w:tc>
          <w:tcPr>
            <w:tcW w:w="0" w:type="auto"/>
          </w:tcPr>
          <w:p w14:paraId="0C36DF88"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Pie Chart Display</w:t>
            </w:r>
          </w:p>
        </w:tc>
        <w:tc>
          <w:tcPr>
            <w:tcW w:w="0" w:type="auto"/>
          </w:tcPr>
          <w:p w14:paraId="302A16AF"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View demographic data using pie charts</w:t>
            </w:r>
          </w:p>
        </w:tc>
        <w:tc>
          <w:tcPr>
            <w:tcW w:w="0" w:type="auto"/>
          </w:tcPr>
          <w:p w14:paraId="59B50CD7"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Charts are clearly displayed and understandable</w:t>
            </w:r>
          </w:p>
        </w:tc>
      </w:tr>
      <w:tr w:rsidR="008207E7" w:rsidRPr="008C522A" w14:paraId="3CC81240" w14:textId="77777777" w:rsidTr="0000360D">
        <w:tc>
          <w:tcPr>
            <w:tcW w:w="0" w:type="auto"/>
          </w:tcPr>
          <w:p w14:paraId="3C293FC5"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6</w:t>
            </w:r>
          </w:p>
        </w:tc>
        <w:tc>
          <w:tcPr>
            <w:tcW w:w="0" w:type="auto"/>
          </w:tcPr>
          <w:p w14:paraId="1580464E"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Parallel Coordinates Graph – Visibility</w:t>
            </w:r>
          </w:p>
        </w:tc>
        <w:tc>
          <w:tcPr>
            <w:tcW w:w="0" w:type="auto"/>
          </w:tcPr>
          <w:p w14:paraId="7515DABA"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View the graph with multiple variables across axes</w:t>
            </w:r>
          </w:p>
        </w:tc>
        <w:tc>
          <w:tcPr>
            <w:tcW w:w="0" w:type="auto"/>
          </w:tcPr>
          <w:p w14:paraId="6274FAD8"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The graph is readable and shows data distribution clearly</w:t>
            </w:r>
          </w:p>
        </w:tc>
      </w:tr>
      <w:tr w:rsidR="008207E7" w:rsidRPr="008C522A" w14:paraId="1529383A" w14:textId="77777777" w:rsidTr="0000360D">
        <w:tc>
          <w:tcPr>
            <w:tcW w:w="0" w:type="auto"/>
          </w:tcPr>
          <w:p w14:paraId="6270FCA9"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7</w:t>
            </w:r>
          </w:p>
        </w:tc>
        <w:tc>
          <w:tcPr>
            <w:tcW w:w="0" w:type="auto"/>
          </w:tcPr>
          <w:p w14:paraId="2399D050"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Parallel Coordinates Graph – Download and Zoom Features</w:t>
            </w:r>
          </w:p>
        </w:tc>
        <w:tc>
          <w:tcPr>
            <w:tcW w:w="0" w:type="auto"/>
          </w:tcPr>
          <w:p w14:paraId="5ED95CA3"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Use built-in tools to zoom, enlarge, or download the graph</w:t>
            </w:r>
          </w:p>
        </w:tc>
        <w:tc>
          <w:tcPr>
            <w:tcW w:w="0" w:type="auto"/>
          </w:tcPr>
          <w:p w14:paraId="53C3AF4E"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Functionality works as intended</w:t>
            </w:r>
          </w:p>
        </w:tc>
      </w:tr>
      <w:tr w:rsidR="008207E7" w:rsidRPr="008C522A" w14:paraId="7FA63CC2" w14:textId="77777777" w:rsidTr="0000360D">
        <w:tc>
          <w:tcPr>
            <w:tcW w:w="0" w:type="auto"/>
          </w:tcPr>
          <w:p w14:paraId="695ECA55"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8</w:t>
            </w:r>
          </w:p>
        </w:tc>
        <w:tc>
          <w:tcPr>
            <w:tcW w:w="0" w:type="auto"/>
          </w:tcPr>
          <w:p w14:paraId="748500BB"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Parallel Coordinates Graph – Filtering</w:t>
            </w:r>
          </w:p>
        </w:tc>
        <w:tc>
          <w:tcPr>
            <w:tcW w:w="0" w:type="auto"/>
          </w:tcPr>
          <w:p w14:paraId="2D7A0EAE"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Enable selection of specific participants’ lines for clearer comparison within the graph.</w:t>
            </w:r>
          </w:p>
        </w:tc>
        <w:tc>
          <w:tcPr>
            <w:tcW w:w="0" w:type="auto"/>
          </w:tcPr>
          <w:p w14:paraId="3E91EFB8"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Graph updates accordingly.</w:t>
            </w:r>
          </w:p>
        </w:tc>
      </w:tr>
      <w:tr w:rsidR="008207E7" w:rsidRPr="008C522A" w14:paraId="54B94C9C" w14:textId="77777777" w:rsidTr="0000360D">
        <w:tc>
          <w:tcPr>
            <w:tcW w:w="0" w:type="auto"/>
          </w:tcPr>
          <w:p w14:paraId="2775D34B"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9</w:t>
            </w:r>
          </w:p>
        </w:tc>
        <w:tc>
          <w:tcPr>
            <w:tcW w:w="0" w:type="auto"/>
          </w:tcPr>
          <w:p w14:paraId="6E379E9D"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Walking Pattern Graph – Clarity</w:t>
            </w:r>
          </w:p>
        </w:tc>
        <w:tc>
          <w:tcPr>
            <w:tcW w:w="0" w:type="auto"/>
          </w:tcPr>
          <w:p w14:paraId="66CCD9FB"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View an individual’s walking acceleration graph</w:t>
            </w:r>
          </w:p>
        </w:tc>
        <w:tc>
          <w:tcPr>
            <w:tcW w:w="0" w:type="auto"/>
          </w:tcPr>
          <w:p w14:paraId="5BD35038"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The graph is readable and clearly illustrates the walking pattern</w:t>
            </w:r>
          </w:p>
        </w:tc>
      </w:tr>
      <w:tr w:rsidR="008207E7" w:rsidRPr="008C522A" w14:paraId="04E25D7C" w14:textId="77777777" w:rsidTr="0000360D">
        <w:tc>
          <w:tcPr>
            <w:tcW w:w="0" w:type="auto"/>
          </w:tcPr>
          <w:p w14:paraId="63BCD576"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lastRenderedPageBreak/>
              <w:t>10</w:t>
            </w:r>
          </w:p>
        </w:tc>
        <w:tc>
          <w:tcPr>
            <w:tcW w:w="0" w:type="auto"/>
          </w:tcPr>
          <w:p w14:paraId="5E55F312"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Walking Pattern Graph – Filter Response</w:t>
            </w:r>
          </w:p>
        </w:tc>
        <w:tc>
          <w:tcPr>
            <w:tcW w:w="0" w:type="auto"/>
          </w:tcPr>
          <w:p w14:paraId="225AE643"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Change demographic/clinical filters</w:t>
            </w:r>
          </w:p>
        </w:tc>
        <w:tc>
          <w:tcPr>
            <w:tcW w:w="0" w:type="auto"/>
          </w:tcPr>
          <w:p w14:paraId="14406153"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Graph updates accordingly</w:t>
            </w:r>
          </w:p>
        </w:tc>
      </w:tr>
      <w:tr w:rsidR="008207E7" w:rsidRPr="008C522A" w14:paraId="3DD5F5D2" w14:textId="77777777" w:rsidTr="0000360D">
        <w:tc>
          <w:tcPr>
            <w:tcW w:w="0" w:type="auto"/>
          </w:tcPr>
          <w:p w14:paraId="7B291797"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11</w:t>
            </w:r>
          </w:p>
        </w:tc>
        <w:tc>
          <w:tcPr>
            <w:tcW w:w="0" w:type="auto"/>
          </w:tcPr>
          <w:p w14:paraId="727AE8E0"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Highlight Specific Subject – Graph Selection</w:t>
            </w:r>
          </w:p>
        </w:tc>
        <w:tc>
          <w:tcPr>
            <w:tcW w:w="0" w:type="auto"/>
          </w:tcPr>
          <w:p w14:paraId="7044BE4D"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Select a specific subject ID</w:t>
            </w:r>
          </w:p>
        </w:tc>
        <w:tc>
          <w:tcPr>
            <w:tcW w:w="0" w:type="auto"/>
          </w:tcPr>
          <w:p w14:paraId="18458397"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Only the selected subject’s data is highlighted and displayed correctly</w:t>
            </w:r>
          </w:p>
        </w:tc>
      </w:tr>
      <w:tr w:rsidR="008207E7" w:rsidRPr="008C522A" w14:paraId="55EBD5AC" w14:textId="77777777" w:rsidTr="0000360D">
        <w:tc>
          <w:tcPr>
            <w:tcW w:w="0" w:type="auto"/>
          </w:tcPr>
          <w:p w14:paraId="54445B72"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12</w:t>
            </w:r>
          </w:p>
        </w:tc>
        <w:tc>
          <w:tcPr>
            <w:tcW w:w="0" w:type="auto"/>
          </w:tcPr>
          <w:p w14:paraId="5D74FC4E"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View All Axes for a Single Participant</w:t>
            </w:r>
          </w:p>
        </w:tc>
        <w:tc>
          <w:tcPr>
            <w:tcW w:w="0" w:type="auto"/>
          </w:tcPr>
          <w:p w14:paraId="6C0018A5"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Display all motion axes (X, Y, Z, T) for a selected participant</w:t>
            </w:r>
          </w:p>
        </w:tc>
        <w:tc>
          <w:tcPr>
            <w:tcW w:w="0" w:type="auto"/>
          </w:tcPr>
          <w:p w14:paraId="5ABE69C0"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Each line is clearly distinguishable and labeled</w:t>
            </w:r>
          </w:p>
        </w:tc>
      </w:tr>
      <w:tr w:rsidR="008207E7" w:rsidRPr="008C522A" w14:paraId="7DB56F76" w14:textId="77777777" w:rsidTr="0000360D">
        <w:tc>
          <w:tcPr>
            <w:tcW w:w="0" w:type="auto"/>
          </w:tcPr>
          <w:p w14:paraId="5371090A"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13</w:t>
            </w:r>
          </w:p>
        </w:tc>
        <w:tc>
          <w:tcPr>
            <w:tcW w:w="0" w:type="auto"/>
          </w:tcPr>
          <w:p w14:paraId="3274B181"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Group Walking Analysis Graph – Visibility</w:t>
            </w:r>
          </w:p>
        </w:tc>
        <w:tc>
          <w:tcPr>
            <w:tcW w:w="0" w:type="auto"/>
          </w:tcPr>
          <w:p w14:paraId="41CA78C8"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View group-level aggregated walking patterns</w:t>
            </w:r>
          </w:p>
        </w:tc>
        <w:tc>
          <w:tcPr>
            <w:tcW w:w="0" w:type="auto"/>
          </w:tcPr>
          <w:p w14:paraId="0F885F1C"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The graph is clearly rendered and easy to interpret</w:t>
            </w:r>
          </w:p>
        </w:tc>
      </w:tr>
      <w:tr w:rsidR="008207E7" w:rsidRPr="008C522A" w14:paraId="7DA1D75F" w14:textId="77777777" w:rsidTr="0000360D">
        <w:tc>
          <w:tcPr>
            <w:tcW w:w="0" w:type="auto"/>
          </w:tcPr>
          <w:p w14:paraId="34820E35"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14</w:t>
            </w:r>
          </w:p>
        </w:tc>
        <w:tc>
          <w:tcPr>
            <w:tcW w:w="0" w:type="auto"/>
          </w:tcPr>
          <w:p w14:paraId="7C67E955"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Group Walking Analysis Graph – Filter Responsiveness</w:t>
            </w:r>
          </w:p>
        </w:tc>
        <w:tc>
          <w:tcPr>
            <w:tcW w:w="0" w:type="auto"/>
          </w:tcPr>
          <w:p w14:paraId="396F592A"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Apply filters (e.g., gender, age, test score)</w:t>
            </w:r>
          </w:p>
        </w:tc>
        <w:tc>
          <w:tcPr>
            <w:tcW w:w="0" w:type="auto"/>
          </w:tcPr>
          <w:p w14:paraId="7FBC80B0"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Graph updates dynamically and accurately</w:t>
            </w:r>
          </w:p>
        </w:tc>
      </w:tr>
      <w:tr w:rsidR="008207E7" w:rsidRPr="008C522A" w14:paraId="031C5139" w14:textId="77777777" w:rsidTr="0000360D">
        <w:tc>
          <w:tcPr>
            <w:tcW w:w="0" w:type="auto"/>
          </w:tcPr>
          <w:p w14:paraId="44D04608"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15</w:t>
            </w:r>
          </w:p>
        </w:tc>
        <w:tc>
          <w:tcPr>
            <w:tcW w:w="0" w:type="auto"/>
          </w:tcPr>
          <w:p w14:paraId="051B77C1"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Graph Load Time</w:t>
            </w:r>
          </w:p>
        </w:tc>
        <w:tc>
          <w:tcPr>
            <w:tcW w:w="0" w:type="auto"/>
          </w:tcPr>
          <w:p w14:paraId="09CDC83C" w14:textId="53A3C465"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Load any graph</w:t>
            </w:r>
          </w:p>
        </w:tc>
        <w:tc>
          <w:tcPr>
            <w:tcW w:w="0" w:type="auto"/>
          </w:tcPr>
          <w:p w14:paraId="36876437"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Graph loads within 3–5 seconds under a stable internet connection</w:t>
            </w:r>
          </w:p>
        </w:tc>
      </w:tr>
      <w:tr w:rsidR="008207E7" w:rsidRPr="008C522A" w14:paraId="7F7E9CF4" w14:textId="77777777" w:rsidTr="0000360D">
        <w:tc>
          <w:tcPr>
            <w:tcW w:w="0" w:type="auto"/>
          </w:tcPr>
          <w:p w14:paraId="7064B6DE"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16</w:t>
            </w:r>
          </w:p>
        </w:tc>
        <w:tc>
          <w:tcPr>
            <w:tcW w:w="0" w:type="auto"/>
          </w:tcPr>
          <w:p w14:paraId="62C86792" w14:textId="0F7FF43B"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System Responsiveness (General)</w:t>
            </w:r>
          </w:p>
        </w:tc>
        <w:tc>
          <w:tcPr>
            <w:tcW w:w="0" w:type="auto"/>
          </w:tcPr>
          <w:p w14:paraId="3D3A45CC" w14:textId="41DFCEF8"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 xml:space="preserve">Use the system </w:t>
            </w:r>
            <w:proofErr w:type="gramStart"/>
            <w:r w:rsidRPr="008C522A">
              <w:rPr>
                <w:rFonts w:asciiTheme="minorBidi" w:hAnsiTheme="minorBidi"/>
                <w:sz w:val="24"/>
                <w:szCs w:val="24"/>
              </w:rPr>
              <w:t>on</w:t>
            </w:r>
            <w:proofErr w:type="gramEnd"/>
            <w:r w:rsidRPr="008C522A">
              <w:rPr>
                <w:rFonts w:asciiTheme="minorBidi" w:hAnsiTheme="minorBidi"/>
                <w:sz w:val="24"/>
                <w:szCs w:val="24"/>
              </w:rPr>
              <w:t xml:space="preserve"> different screen sizes (e.g., tablet, desktop)</w:t>
            </w:r>
          </w:p>
        </w:tc>
        <w:tc>
          <w:tcPr>
            <w:tcW w:w="0" w:type="auto"/>
          </w:tcPr>
          <w:p w14:paraId="7F948350" w14:textId="77777777" w:rsidR="008207E7" w:rsidRPr="008C522A" w:rsidRDefault="008207E7" w:rsidP="0000360D">
            <w:pPr>
              <w:jc w:val="right"/>
              <w:rPr>
                <w:rFonts w:asciiTheme="minorBidi" w:hAnsiTheme="minorBidi"/>
                <w:sz w:val="24"/>
                <w:szCs w:val="24"/>
              </w:rPr>
            </w:pPr>
            <w:r w:rsidRPr="008C522A">
              <w:rPr>
                <w:rFonts w:asciiTheme="minorBidi" w:hAnsiTheme="minorBidi"/>
                <w:sz w:val="24"/>
                <w:szCs w:val="24"/>
              </w:rPr>
              <w:t>Layout and visuals adapt smoothly without loss of functionality</w:t>
            </w:r>
          </w:p>
        </w:tc>
      </w:tr>
    </w:tbl>
    <w:p w14:paraId="1F16E987" w14:textId="05F6C9C4" w:rsidR="008207E7" w:rsidRPr="008C522A" w:rsidRDefault="008207E7" w:rsidP="008207E7">
      <w:pPr>
        <w:tabs>
          <w:tab w:val="left" w:pos="7324"/>
        </w:tabs>
        <w:bidi w:val="0"/>
        <w:rPr>
          <w:rFonts w:asciiTheme="minorBidi" w:hAnsiTheme="minorBidi"/>
          <w:sz w:val="24"/>
          <w:szCs w:val="24"/>
        </w:rPr>
      </w:pPr>
    </w:p>
    <w:p w14:paraId="6906507C" w14:textId="786199D1" w:rsidR="002B5CAD" w:rsidRPr="008C522A" w:rsidRDefault="008207E7" w:rsidP="00A86970">
      <w:pPr>
        <w:tabs>
          <w:tab w:val="left" w:pos="7324"/>
        </w:tabs>
        <w:bidi w:val="0"/>
        <w:jc w:val="both"/>
        <w:rPr>
          <w:rFonts w:asciiTheme="minorBidi" w:hAnsiTheme="minorBidi"/>
          <w:sz w:val="24"/>
          <w:szCs w:val="24"/>
        </w:rPr>
      </w:pPr>
      <w:r w:rsidRPr="008C522A">
        <w:rPr>
          <w:rFonts w:asciiTheme="minorBidi" w:hAnsiTheme="minorBidi"/>
          <w:sz w:val="24"/>
          <w:szCs w:val="24"/>
        </w:rPr>
        <w:t xml:space="preserve">   </w:t>
      </w:r>
      <w:r w:rsidRPr="008C522A">
        <w:rPr>
          <w:rFonts w:asciiTheme="minorBidi" w:hAnsiTheme="minorBidi"/>
          <w:sz w:val="24"/>
          <w:szCs w:val="24"/>
        </w:rPr>
        <w:tab/>
      </w:r>
      <w:r w:rsidRPr="008C522A">
        <w:rPr>
          <w:rFonts w:asciiTheme="minorBidi" w:hAnsiTheme="minorBidi"/>
          <w:sz w:val="24"/>
          <w:szCs w:val="24"/>
        </w:rPr>
        <w:tab/>
      </w:r>
      <w:r w:rsidR="00A86970" w:rsidRPr="008C522A">
        <w:rPr>
          <w:rFonts w:asciiTheme="minorBidi" w:hAnsiTheme="minorBidi"/>
          <w:sz w:val="24"/>
          <w:szCs w:val="24"/>
        </w:rPr>
        <w:t xml:space="preserve">   5.2 Evaluation by the User</w:t>
      </w:r>
      <w:r w:rsidR="00A86970" w:rsidRPr="008C522A">
        <w:rPr>
          <w:rFonts w:asciiTheme="minorBidi" w:hAnsiTheme="minorBidi"/>
          <w:sz w:val="24"/>
          <w:szCs w:val="24"/>
        </w:rPr>
        <w:tab/>
      </w:r>
    </w:p>
    <w:p w14:paraId="2FC58F7A" w14:textId="77777777" w:rsidR="00A86970" w:rsidRPr="008C522A" w:rsidRDefault="00A86970" w:rsidP="00A86970">
      <w:pPr>
        <w:tabs>
          <w:tab w:val="left" w:pos="7324"/>
        </w:tabs>
        <w:bidi w:val="0"/>
        <w:jc w:val="both"/>
        <w:rPr>
          <w:rFonts w:asciiTheme="minorBidi" w:hAnsiTheme="minorBidi"/>
          <w:sz w:val="24"/>
          <w:szCs w:val="24"/>
        </w:rPr>
      </w:pPr>
      <w:r w:rsidRPr="008C522A">
        <w:rPr>
          <w:rFonts w:asciiTheme="minorBidi" w:hAnsiTheme="minorBidi"/>
          <w:sz w:val="24"/>
          <w:szCs w:val="24"/>
        </w:rPr>
        <w:t>To evaluate the usability and clarity of the system, structured feedback was collected from three users with relevant experience in data analysis and visualization:</w:t>
      </w:r>
    </w:p>
    <w:p w14:paraId="491DF996" w14:textId="77777777" w:rsidR="00A86970" w:rsidRPr="008C522A" w:rsidRDefault="00A86970" w:rsidP="00A86970">
      <w:pPr>
        <w:numPr>
          <w:ilvl w:val="0"/>
          <w:numId w:val="41"/>
        </w:numPr>
        <w:tabs>
          <w:tab w:val="left" w:pos="7324"/>
        </w:tabs>
        <w:bidi w:val="0"/>
        <w:jc w:val="both"/>
        <w:rPr>
          <w:rFonts w:asciiTheme="minorBidi" w:hAnsiTheme="minorBidi"/>
          <w:sz w:val="24"/>
          <w:szCs w:val="24"/>
        </w:rPr>
      </w:pPr>
      <w:r w:rsidRPr="008C522A">
        <w:rPr>
          <w:rFonts w:asciiTheme="minorBidi" w:hAnsiTheme="minorBidi"/>
          <w:sz w:val="24"/>
          <w:szCs w:val="24"/>
        </w:rPr>
        <w:t>Dr. Lihi Deri, the supervisor of the original experiment and a domain expert in clinical gait research</w:t>
      </w:r>
    </w:p>
    <w:p w14:paraId="1DFCC729" w14:textId="77777777" w:rsidR="00A86970" w:rsidRPr="008C522A" w:rsidRDefault="00A86970" w:rsidP="00A86970">
      <w:pPr>
        <w:numPr>
          <w:ilvl w:val="0"/>
          <w:numId w:val="41"/>
        </w:numPr>
        <w:tabs>
          <w:tab w:val="left" w:pos="7324"/>
        </w:tabs>
        <w:bidi w:val="0"/>
        <w:jc w:val="both"/>
        <w:rPr>
          <w:rFonts w:asciiTheme="minorBidi" w:hAnsiTheme="minorBidi"/>
          <w:sz w:val="24"/>
          <w:szCs w:val="24"/>
        </w:rPr>
      </w:pPr>
      <w:proofErr w:type="gramStart"/>
      <w:r w:rsidRPr="008C522A">
        <w:rPr>
          <w:rFonts w:asciiTheme="minorBidi" w:hAnsiTheme="minorBidi"/>
          <w:sz w:val="24"/>
          <w:szCs w:val="24"/>
        </w:rPr>
        <w:t>A graduate</w:t>
      </w:r>
      <w:proofErr w:type="gramEnd"/>
      <w:r w:rsidRPr="008C522A">
        <w:rPr>
          <w:rFonts w:asciiTheme="minorBidi" w:hAnsiTheme="minorBidi"/>
          <w:sz w:val="24"/>
          <w:szCs w:val="24"/>
        </w:rPr>
        <w:t xml:space="preserve"> student in data science, with experience working on visual dashboards and statistical tools</w:t>
      </w:r>
    </w:p>
    <w:p w14:paraId="0571374E" w14:textId="77777777" w:rsidR="00A86970" w:rsidRPr="008C522A" w:rsidRDefault="00A86970" w:rsidP="00A86970">
      <w:pPr>
        <w:numPr>
          <w:ilvl w:val="0"/>
          <w:numId w:val="41"/>
        </w:numPr>
        <w:tabs>
          <w:tab w:val="left" w:pos="7324"/>
        </w:tabs>
        <w:bidi w:val="0"/>
        <w:jc w:val="both"/>
        <w:rPr>
          <w:rFonts w:asciiTheme="minorBidi" w:hAnsiTheme="minorBidi"/>
          <w:sz w:val="24"/>
          <w:szCs w:val="24"/>
        </w:rPr>
      </w:pPr>
      <w:proofErr w:type="gramStart"/>
      <w:r w:rsidRPr="008C522A">
        <w:rPr>
          <w:rFonts w:asciiTheme="minorBidi" w:hAnsiTheme="minorBidi"/>
          <w:sz w:val="24"/>
          <w:szCs w:val="24"/>
        </w:rPr>
        <w:t>A software</w:t>
      </w:r>
      <w:proofErr w:type="gramEnd"/>
      <w:r w:rsidRPr="008C522A">
        <w:rPr>
          <w:rFonts w:asciiTheme="minorBidi" w:hAnsiTheme="minorBidi"/>
          <w:sz w:val="24"/>
          <w:szCs w:val="24"/>
        </w:rPr>
        <w:t xml:space="preserve"> engineering peer, familiar with user experience and interface design</w:t>
      </w:r>
    </w:p>
    <w:p w14:paraId="636362C8" w14:textId="77777777" w:rsidR="00A86970" w:rsidRPr="008C522A" w:rsidRDefault="00A86970" w:rsidP="00A86970">
      <w:pPr>
        <w:tabs>
          <w:tab w:val="left" w:pos="7324"/>
        </w:tabs>
        <w:bidi w:val="0"/>
        <w:jc w:val="both"/>
        <w:rPr>
          <w:rFonts w:asciiTheme="minorBidi" w:hAnsiTheme="minorBidi"/>
          <w:sz w:val="24"/>
          <w:szCs w:val="24"/>
        </w:rPr>
      </w:pPr>
      <w:r w:rsidRPr="008C522A">
        <w:rPr>
          <w:rFonts w:asciiTheme="minorBidi" w:hAnsiTheme="minorBidi"/>
          <w:sz w:val="24"/>
          <w:szCs w:val="24"/>
        </w:rPr>
        <w:t>Each evaluator interacted independently with the three main views of the system:</w:t>
      </w:r>
    </w:p>
    <w:p w14:paraId="76D17C61" w14:textId="77777777" w:rsidR="00A86970" w:rsidRPr="008C522A" w:rsidRDefault="00A86970" w:rsidP="00A86970">
      <w:pPr>
        <w:numPr>
          <w:ilvl w:val="0"/>
          <w:numId w:val="42"/>
        </w:numPr>
        <w:tabs>
          <w:tab w:val="left" w:pos="7324"/>
        </w:tabs>
        <w:bidi w:val="0"/>
        <w:jc w:val="both"/>
        <w:rPr>
          <w:rFonts w:asciiTheme="minorBidi" w:hAnsiTheme="minorBidi"/>
          <w:sz w:val="24"/>
          <w:szCs w:val="24"/>
        </w:rPr>
      </w:pPr>
      <w:r w:rsidRPr="008C522A">
        <w:rPr>
          <w:rFonts w:asciiTheme="minorBidi" w:hAnsiTheme="minorBidi"/>
          <w:sz w:val="24"/>
          <w:szCs w:val="24"/>
        </w:rPr>
        <w:t>Distribution View</w:t>
      </w:r>
    </w:p>
    <w:p w14:paraId="5D9D7A64" w14:textId="77777777" w:rsidR="00A86970" w:rsidRPr="008C522A" w:rsidRDefault="00A86970" w:rsidP="00A86970">
      <w:pPr>
        <w:numPr>
          <w:ilvl w:val="0"/>
          <w:numId w:val="42"/>
        </w:numPr>
        <w:tabs>
          <w:tab w:val="left" w:pos="7324"/>
        </w:tabs>
        <w:bidi w:val="0"/>
        <w:jc w:val="both"/>
        <w:rPr>
          <w:rFonts w:asciiTheme="minorBidi" w:hAnsiTheme="minorBidi"/>
          <w:sz w:val="24"/>
          <w:szCs w:val="24"/>
        </w:rPr>
      </w:pPr>
      <w:r w:rsidRPr="008C522A">
        <w:rPr>
          <w:rFonts w:asciiTheme="minorBidi" w:hAnsiTheme="minorBidi"/>
          <w:sz w:val="24"/>
          <w:szCs w:val="24"/>
        </w:rPr>
        <w:t>Individual Walking Pattern</w:t>
      </w:r>
    </w:p>
    <w:p w14:paraId="7D6D308E" w14:textId="77777777" w:rsidR="00A86970" w:rsidRPr="008C522A" w:rsidRDefault="00A86970" w:rsidP="00A86970">
      <w:pPr>
        <w:numPr>
          <w:ilvl w:val="0"/>
          <w:numId w:val="42"/>
        </w:numPr>
        <w:tabs>
          <w:tab w:val="left" w:pos="7324"/>
        </w:tabs>
        <w:bidi w:val="0"/>
        <w:jc w:val="both"/>
        <w:rPr>
          <w:rFonts w:asciiTheme="minorBidi" w:hAnsiTheme="minorBidi"/>
          <w:sz w:val="24"/>
          <w:szCs w:val="24"/>
        </w:rPr>
      </w:pPr>
      <w:r w:rsidRPr="008C522A">
        <w:rPr>
          <w:rFonts w:asciiTheme="minorBidi" w:hAnsiTheme="minorBidi"/>
          <w:sz w:val="24"/>
          <w:szCs w:val="24"/>
        </w:rPr>
        <w:t>Group Walking Pattern</w:t>
      </w:r>
    </w:p>
    <w:p w14:paraId="747BA4AA" w14:textId="77777777" w:rsidR="003F0D15" w:rsidRDefault="003F0D15" w:rsidP="00A86970">
      <w:pPr>
        <w:tabs>
          <w:tab w:val="left" w:pos="7324"/>
        </w:tabs>
        <w:bidi w:val="0"/>
        <w:jc w:val="both"/>
        <w:rPr>
          <w:rFonts w:asciiTheme="minorBidi" w:hAnsiTheme="minorBidi"/>
          <w:sz w:val="24"/>
          <w:szCs w:val="24"/>
        </w:rPr>
      </w:pPr>
    </w:p>
    <w:p w14:paraId="60ECBCCF" w14:textId="1AD4E5AC" w:rsidR="00A86970" w:rsidRPr="008C522A" w:rsidRDefault="00A86970" w:rsidP="003F0D15">
      <w:pPr>
        <w:tabs>
          <w:tab w:val="left" w:pos="7324"/>
        </w:tabs>
        <w:bidi w:val="0"/>
        <w:jc w:val="both"/>
        <w:rPr>
          <w:rFonts w:asciiTheme="minorBidi" w:hAnsiTheme="minorBidi"/>
          <w:sz w:val="24"/>
          <w:szCs w:val="24"/>
        </w:rPr>
      </w:pPr>
      <w:r w:rsidRPr="008C522A">
        <w:rPr>
          <w:rFonts w:asciiTheme="minorBidi" w:hAnsiTheme="minorBidi"/>
          <w:sz w:val="24"/>
          <w:szCs w:val="24"/>
        </w:rPr>
        <w:lastRenderedPageBreak/>
        <w:t>They were asked to complete two questionnaires:</w:t>
      </w:r>
    </w:p>
    <w:p w14:paraId="75142989" w14:textId="77777777" w:rsidR="00A86970" w:rsidRPr="008C522A" w:rsidRDefault="00A86970" w:rsidP="00A86970">
      <w:pPr>
        <w:numPr>
          <w:ilvl w:val="0"/>
          <w:numId w:val="43"/>
        </w:numPr>
        <w:tabs>
          <w:tab w:val="left" w:pos="7324"/>
        </w:tabs>
        <w:bidi w:val="0"/>
        <w:jc w:val="both"/>
        <w:rPr>
          <w:rFonts w:asciiTheme="minorBidi" w:hAnsiTheme="minorBidi"/>
          <w:sz w:val="24"/>
          <w:szCs w:val="24"/>
        </w:rPr>
      </w:pPr>
      <w:r w:rsidRPr="008C522A">
        <w:rPr>
          <w:rFonts w:asciiTheme="minorBidi" w:hAnsiTheme="minorBidi"/>
          <w:sz w:val="24"/>
          <w:szCs w:val="24"/>
        </w:rPr>
        <w:t>A custom feedback form evaluating each view on clarity, usability, complexity, and effectiveness (see Appendix A, Tables A1–A3)</w:t>
      </w:r>
    </w:p>
    <w:p w14:paraId="218A72E5" w14:textId="77777777" w:rsidR="00A86970" w:rsidRPr="008C522A" w:rsidRDefault="00A86970" w:rsidP="00A86970">
      <w:pPr>
        <w:numPr>
          <w:ilvl w:val="0"/>
          <w:numId w:val="43"/>
        </w:numPr>
        <w:tabs>
          <w:tab w:val="left" w:pos="7324"/>
        </w:tabs>
        <w:bidi w:val="0"/>
        <w:jc w:val="both"/>
        <w:rPr>
          <w:rFonts w:asciiTheme="minorBidi" w:hAnsiTheme="minorBidi"/>
          <w:sz w:val="24"/>
          <w:szCs w:val="24"/>
        </w:rPr>
      </w:pPr>
      <w:r w:rsidRPr="008C522A">
        <w:rPr>
          <w:rFonts w:asciiTheme="minorBidi" w:hAnsiTheme="minorBidi"/>
          <w:sz w:val="24"/>
          <w:szCs w:val="24"/>
        </w:rPr>
        <w:t>The System Usability Scale (SUS) – a standardized 10-item questionnaire designed to assess overall system usability (see Appendix B)</w:t>
      </w:r>
    </w:p>
    <w:p w14:paraId="57667410" w14:textId="77777777" w:rsidR="00A86970" w:rsidRPr="008C522A" w:rsidRDefault="00A86970" w:rsidP="00A86970">
      <w:pPr>
        <w:tabs>
          <w:tab w:val="left" w:pos="7324"/>
        </w:tabs>
        <w:bidi w:val="0"/>
        <w:jc w:val="both"/>
        <w:rPr>
          <w:rFonts w:asciiTheme="minorBidi" w:hAnsiTheme="minorBidi"/>
          <w:sz w:val="24"/>
          <w:szCs w:val="24"/>
          <w:u w:val="single"/>
        </w:rPr>
      </w:pPr>
      <w:r w:rsidRPr="008C522A">
        <w:rPr>
          <w:rFonts w:asciiTheme="minorBidi" w:hAnsiTheme="minorBidi"/>
          <w:sz w:val="24"/>
          <w:szCs w:val="24"/>
          <w:u w:val="single"/>
        </w:rPr>
        <w:t>Summary of Feedback</w:t>
      </w:r>
    </w:p>
    <w:p w14:paraId="107F5E7C" w14:textId="77777777" w:rsidR="00A86970" w:rsidRPr="008C522A" w:rsidRDefault="00A86970" w:rsidP="00A86970">
      <w:pPr>
        <w:tabs>
          <w:tab w:val="left" w:pos="7324"/>
        </w:tabs>
        <w:bidi w:val="0"/>
        <w:jc w:val="both"/>
        <w:rPr>
          <w:rFonts w:asciiTheme="minorBidi" w:hAnsiTheme="minorBidi"/>
          <w:sz w:val="24"/>
          <w:szCs w:val="24"/>
        </w:rPr>
      </w:pPr>
      <w:r w:rsidRPr="008C522A">
        <w:rPr>
          <w:rFonts w:asciiTheme="minorBidi" w:hAnsiTheme="minorBidi"/>
          <w:sz w:val="24"/>
          <w:szCs w:val="24"/>
        </w:rPr>
        <w:t>Across all views, the evaluators reported high levels of satisfaction and ease of use. The interface was described as intuitive, even for users unfamiliar with gait data. Filters were deemed helpful and responsive, and the ability to switch between views made it easy to explore the data from different angles.</w:t>
      </w:r>
    </w:p>
    <w:p w14:paraId="01587844" w14:textId="77777777" w:rsidR="00A86970" w:rsidRPr="008C522A" w:rsidRDefault="00A86970" w:rsidP="00A86970">
      <w:pPr>
        <w:tabs>
          <w:tab w:val="left" w:pos="7324"/>
        </w:tabs>
        <w:bidi w:val="0"/>
        <w:jc w:val="both"/>
        <w:rPr>
          <w:rFonts w:asciiTheme="minorBidi" w:hAnsiTheme="minorBidi"/>
          <w:sz w:val="24"/>
          <w:szCs w:val="24"/>
        </w:rPr>
      </w:pPr>
      <w:r w:rsidRPr="008C522A">
        <w:rPr>
          <w:rFonts w:asciiTheme="minorBidi" w:hAnsiTheme="minorBidi"/>
          <w:sz w:val="24"/>
          <w:szCs w:val="24"/>
        </w:rPr>
        <w:t>Dr. Lihi Deri specifically noted that the final version successfully incorporated the feedback discussed in earlier stages of development. She found the visual outputs—particularly the parallel coordinates plot and the group comparison charts—clear and informative.</w:t>
      </w:r>
    </w:p>
    <w:p w14:paraId="3A0A8B8A" w14:textId="77777777" w:rsidR="00A86970" w:rsidRPr="008C522A" w:rsidRDefault="00A86970" w:rsidP="00A86970">
      <w:pPr>
        <w:tabs>
          <w:tab w:val="left" w:pos="7324"/>
        </w:tabs>
        <w:bidi w:val="0"/>
        <w:jc w:val="both"/>
        <w:rPr>
          <w:rFonts w:asciiTheme="minorBidi" w:hAnsiTheme="minorBidi"/>
          <w:sz w:val="24"/>
          <w:szCs w:val="24"/>
        </w:rPr>
      </w:pPr>
      <w:r w:rsidRPr="008C522A">
        <w:rPr>
          <w:rFonts w:asciiTheme="minorBidi" w:hAnsiTheme="minorBidi"/>
          <w:sz w:val="24"/>
          <w:szCs w:val="24"/>
        </w:rPr>
        <w:t>The additional evaluators highlighted the effectiveness of the sidebar filtering mechanism and appreciated the graph customization options (e.g., trend line type, time range). One user suggested that brief textual explanations (tooltips) might help first-time users interpret more complex graphs.</w:t>
      </w:r>
    </w:p>
    <w:p w14:paraId="419807DF" w14:textId="77777777" w:rsidR="00A86970" w:rsidRPr="008C522A" w:rsidRDefault="00A86970" w:rsidP="00A86970">
      <w:pPr>
        <w:tabs>
          <w:tab w:val="left" w:pos="7324"/>
        </w:tabs>
        <w:bidi w:val="0"/>
        <w:jc w:val="both"/>
        <w:rPr>
          <w:rFonts w:asciiTheme="minorBidi" w:hAnsiTheme="minorBidi"/>
          <w:sz w:val="24"/>
          <w:szCs w:val="24"/>
          <w:u w:val="single"/>
        </w:rPr>
      </w:pPr>
      <w:r w:rsidRPr="008C522A">
        <w:rPr>
          <w:rFonts w:asciiTheme="minorBidi" w:hAnsiTheme="minorBidi"/>
          <w:sz w:val="24"/>
          <w:szCs w:val="24"/>
          <w:u w:val="single"/>
        </w:rPr>
        <w:t>SUS Results</w:t>
      </w:r>
    </w:p>
    <w:p w14:paraId="0072DA0C" w14:textId="77777777" w:rsidR="00A86970" w:rsidRPr="008C522A" w:rsidRDefault="00A86970" w:rsidP="00A86970">
      <w:pPr>
        <w:tabs>
          <w:tab w:val="left" w:pos="7324"/>
        </w:tabs>
        <w:bidi w:val="0"/>
        <w:jc w:val="both"/>
        <w:rPr>
          <w:rFonts w:asciiTheme="minorBidi" w:hAnsiTheme="minorBidi"/>
          <w:sz w:val="24"/>
          <w:szCs w:val="24"/>
        </w:rPr>
      </w:pPr>
      <w:r w:rsidRPr="008C522A">
        <w:rPr>
          <w:rFonts w:asciiTheme="minorBidi" w:hAnsiTheme="minorBidi"/>
          <w:sz w:val="24"/>
          <w:szCs w:val="24"/>
        </w:rPr>
        <w:t>All three evaluators completed the System Usability Scale (SUS) questionnaire. The average score was 92.5 out of 100, indicating excellent usability. The evaluators reported high confidence using the system, and all agreed they would be able to learn and use it without assistance.</w:t>
      </w:r>
    </w:p>
    <w:p w14:paraId="51239E47" w14:textId="77777777" w:rsidR="00A86970" w:rsidRPr="008C522A" w:rsidRDefault="00A86970" w:rsidP="00A86970">
      <w:pPr>
        <w:tabs>
          <w:tab w:val="left" w:pos="7324"/>
        </w:tabs>
        <w:bidi w:val="0"/>
        <w:jc w:val="both"/>
        <w:rPr>
          <w:rFonts w:asciiTheme="minorBidi" w:hAnsiTheme="minorBidi"/>
          <w:sz w:val="24"/>
          <w:szCs w:val="24"/>
        </w:rPr>
      </w:pPr>
      <w:r w:rsidRPr="008C522A">
        <w:rPr>
          <w:rFonts w:asciiTheme="minorBidi" w:hAnsiTheme="minorBidi"/>
          <w:sz w:val="24"/>
          <w:szCs w:val="24"/>
        </w:rPr>
        <w:t>A detailed breakdown of the questionnaire responses and SUS scores is provided in Appendix B, Tables B1 and B2.</w:t>
      </w:r>
    </w:p>
    <w:p w14:paraId="70CCE6CC" w14:textId="07E73D75" w:rsidR="002B5CAD" w:rsidRPr="008C522A" w:rsidRDefault="002B5CAD" w:rsidP="002B5CAD">
      <w:pPr>
        <w:tabs>
          <w:tab w:val="left" w:pos="7324"/>
        </w:tabs>
        <w:bidi w:val="0"/>
        <w:jc w:val="both"/>
        <w:rPr>
          <w:rFonts w:asciiTheme="minorBidi" w:hAnsiTheme="minorBidi"/>
          <w:sz w:val="24"/>
          <w:szCs w:val="24"/>
        </w:rPr>
      </w:pPr>
    </w:p>
    <w:p w14:paraId="63790C7B" w14:textId="559D0659" w:rsidR="00A86970" w:rsidRPr="008C522A" w:rsidRDefault="00A86970" w:rsidP="00A86970">
      <w:pPr>
        <w:tabs>
          <w:tab w:val="left" w:pos="7324"/>
        </w:tabs>
        <w:bidi w:val="0"/>
        <w:jc w:val="both"/>
        <w:rPr>
          <w:rFonts w:asciiTheme="minorBidi" w:hAnsiTheme="minorBidi"/>
          <w:sz w:val="24"/>
          <w:szCs w:val="24"/>
          <w:rtl/>
        </w:rPr>
      </w:pPr>
      <w:r w:rsidRPr="008C522A">
        <w:rPr>
          <w:rFonts w:asciiTheme="minorBidi" w:hAnsiTheme="minorBidi"/>
          <w:sz w:val="24"/>
          <w:szCs w:val="24"/>
        </w:rPr>
        <w:t>6.Result and conclusions</w:t>
      </w:r>
    </w:p>
    <w:p w14:paraId="42B2AC03" w14:textId="77777777" w:rsidR="00A86970" w:rsidRPr="008C522A" w:rsidRDefault="00A86970" w:rsidP="00A86970">
      <w:pPr>
        <w:tabs>
          <w:tab w:val="left" w:pos="7324"/>
        </w:tabs>
        <w:bidi w:val="0"/>
        <w:jc w:val="both"/>
        <w:rPr>
          <w:rFonts w:asciiTheme="minorBidi" w:hAnsiTheme="minorBidi"/>
          <w:sz w:val="24"/>
          <w:szCs w:val="24"/>
        </w:rPr>
      </w:pPr>
      <w:r w:rsidRPr="008C522A">
        <w:rPr>
          <w:rFonts w:asciiTheme="minorBidi" w:hAnsiTheme="minorBidi"/>
          <w:sz w:val="24"/>
          <w:szCs w:val="24"/>
        </w:rPr>
        <w:t>The primary objective of this project was to develop an intuitive and flexible system for visualizing gait data, with the ability to analyze and compare both individual and group walking patterns. The system was also required to support meaningful filtering by demographic and clinical factors (such as age, gender, and balance scores), and to remain accessible to non-technical users such as clinicians and researchers.</w:t>
      </w:r>
    </w:p>
    <w:p w14:paraId="5B7DB8BE" w14:textId="77777777" w:rsidR="00A86970" w:rsidRPr="008C522A" w:rsidRDefault="00A86970" w:rsidP="00A86970">
      <w:pPr>
        <w:tabs>
          <w:tab w:val="left" w:pos="7324"/>
        </w:tabs>
        <w:bidi w:val="0"/>
        <w:jc w:val="both"/>
        <w:rPr>
          <w:rFonts w:asciiTheme="minorBidi" w:hAnsiTheme="minorBidi"/>
          <w:sz w:val="24"/>
          <w:szCs w:val="24"/>
        </w:rPr>
      </w:pPr>
      <w:r w:rsidRPr="008C522A">
        <w:rPr>
          <w:rFonts w:asciiTheme="minorBidi" w:hAnsiTheme="minorBidi"/>
          <w:sz w:val="24"/>
          <w:szCs w:val="24"/>
        </w:rPr>
        <w:t xml:space="preserve">These goals were fully achieved. The system allows users to upload raw datasets, which are automatically validated, restructured, and processed. It supports multiple views for visual exploration, including demographic summaries, participant-specific motion trends, and group-level comparisons. </w:t>
      </w:r>
      <w:r w:rsidRPr="008C522A">
        <w:rPr>
          <w:rFonts w:asciiTheme="minorBidi" w:hAnsiTheme="minorBidi"/>
          <w:sz w:val="24"/>
          <w:szCs w:val="24"/>
        </w:rPr>
        <w:lastRenderedPageBreak/>
        <w:t>Users can easily adjust parameters such as time intervals, axes, statistical methods, and filters—all without writing code.</w:t>
      </w:r>
    </w:p>
    <w:p w14:paraId="01254012" w14:textId="77777777" w:rsidR="00A86970" w:rsidRPr="008C522A" w:rsidRDefault="00A86970" w:rsidP="00A86970">
      <w:pPr>
        <w:tabs>
          <w:tab w:val="left" w:pos="7324"/>
        </w:tabs>
        <w:bidi w:val="0"/>
        <w:jc w:val="both"/>
        <w:rPr>
          <w:rFonts w:asciiTheme="minorBidi" w:hAnsiTheme="minorBidi"/>
          <w:sz w:val="24"/>
          <w:szCs w:val="24"/>
        </w:rPr>
      </w:pPr>
      <w:r w:rsidRPr="008C522A">
        <w:rPr>
          <w:rFonts w:asciiTheme="minorBidi" w:hAnsiTheme="minorBidi"/>
          <w:sz w:val="24"/>
          <w:szCs w:val="24"/>
        </w:rPr>
        <w:t>From a technical standpoint, the system meets the requirements for stability, modularity, and clarity. The codebase is cleanly structured and supports future extensions with minimal effort. The filtering and visualization mechanisms are efficient and avoid unnecessary repetition by leveraging reusable functions and structured control logic.</w:t>
      </w:r>
    </w:p>
    <w:p w14:paraId="0D17AD5C" w14:textId="77777777" w:rsidR="00A86970" w:rsidRPr="008C522A" w:rsidRDefault="00A86970" w:rsidP="00A86970">
      <w:pPr>
        <w:tabs>
          <w:tab w:val="left" w:pos="7324"/>
        </w:tabs>
        <w:bidi w:val="0"/>
        <w:jc w:val="both"/>
        <w:rPr>
          <w:rFonts w:asciiTheme="minorBidi" w:hAnsiTheme="minorBidi"/>
          <w:sz w:val="24"/>
          <w:szCs w:val="24"/>
        </w:rPr>
      </w:pPr>
      <w:r w:rsidRPr="008C522A">
        <w:rPr>
          <w:rFonts w:asciiTheme="minorBidi" w:hAnsiTheme="minorBidi"/>
          <w:sz w:val="24"/>
          <w:szCs w:val="24"/>
        </w:rPr>
        <w:t>User evaluations confirmed the effectiveness and usability of the system, with high scores on both custom feedback forms and the SUS questionnaire. The interface was found to be clear, informative, and easy to navigate. These findings support the conclusion that the system fulfills its intended purpose as a practical and accessible analysis tool.</w:t>
      </w:r>
    </w:p>
    <w:p w14:paraId="60626C73" w14:textId="77777777" w:rsidR="00A86970" w:rsidRPr="008C522A" w:rsidRDefault="00A86970" w:rsidP="00A86970">
      <w:pPr>
        <w:tabs>
          <w:tab w:val="left" w:pos="7324"/>
        </w:tabs>
        <w:bidi w:val="0"/>
        <w:jc w:val="both"/>
        <w:rPr>
          <w:rFonts w:asciiTheme="minorBidi" w:hAnsiTheme="minorBidi"/>
          <w:sz w:val="24"/>
          <w:szCs w:val="24"/>
          <w:u w:val="single"/>
        </w:rPr>
      </w:pPr>
      <w:r w:rsidRPr="008C522A">
        <w:rPr>
          <w:rFonts w:asciiTheme="minorBidi" w:hAnsiTheme="minorBidi"/>
          <w:sz w:val="24"/>
          <w:szCs w:val="24"/>
          <w:u w:val="single"/>
        </w:rPr>
        <w:t>Goal Alignment</w:t>
      </w:r>
    </w:p>
    <w:p w14:paraId="3AE76ECD" w14:textId="77777777" w:rsidR="00A86970" w:rsidRPr="008C522A" w:rsidRDefault="00A86970" w:rsidP="00A86970">
      <w:pPr>
        <w:tabs>
          <w:tab w:val="left" w:pos="7324"/>
        </w:tabs>
        <w:bidi w:val="0"/>
        <w:jc w:val="both"/>
        <w:rPr>
          <w:rFonts w:asciiTheme="minorBidi" w:hAnsiTheme="minorBidi"/>
          <w:sz w:val="24"/>
          <w:szCs w:val="24"/>
        </w:rPr>
      </w:pPr>
      <w:r w:rsidRPr="008C522A">
        <w:rPr>
          <w:rFonts w:asciiTheme="minorBidi" w:hAnsiTheme="minorBidi"/>
          <w:sz w:val="24"/>
          <w:szCs w:val="24"/>
        </w:rPr>
        <w:t>All major project milestones were successfully met:</w:t>
      </w:r>
    </w:p>
    <w:p w14:paraId="5B9289BC" w14:textId="77777777" w:rsidR="00A86970" w:rsidRPr="008C522A" w:rsidRDefault="00A86970" w:rsidP="00A86970">
      <w:pPr>
        <w:numPr>
          <w:ilvl w:val="0"/>
          <w:numId w:val="44"/>
        </w:numPr>
        <w:tabs>
          <w:tab w:val="left" w:pos="7324"/>
        </w:tabs>
        <w:bidi w:val="0"/>
        <w:jc w:val="both"/>
        <w:rPr>
          <w:rFonts w:asciiTheme="minorBidi" w:hAnsiTheme="minorBidi"/>
          <w:sz w:val="24"/>
          <w:szCs w:val="24"/>
        </w:rPr>
      </w:pPr>
      <w:r w:rsidRPr="008C522A">
        <w:rPr>
          <w:rFonts w:asciiTheme="minorBidi" w:hAnsiTheme="minorBidi"/>
          <w:sz w:val="24"/>
          <w:szCs w:val="24"/>
        </w:rPr>
        <w:t>A functioning system was developed and deployed online</w:t>
      </w:r>
    </w:p>
    <w:p w14:paraId="1FBAD448" w14:textId="77777777" w:rsidR="00A86970" w:rsidRPr="008C522A" w:rsidRDefault="00A86970" w:rsidP="00A86970">
      <w:pPr>
        <w:numPr>
          <w:ilvl w:val="0"/>
          <w:numId w:val="44"/>
        </w:numPr>
        <w:tabs>
          <w:tab w:val="left" w:pos="7324"/>
        </w:tabs>
        <w:bidi w:val="0"/>
        <w:jc w:val="both"/>
        <w:rPr>
          <w:rFonts w:asciiTheme="minorBidi" w:hAnsiTheme="minorBidi"/>
          <w:sz w:val="24"/>
          <w:szCs w:val="24"/>
        </w:rPr>
      </w:pPr>
      <w:r w:rsidRPr="008C522A">
        <w:rPr>
          <w:rFonts w:asciiTheme="minorBidi" w:hAnsiTheme="minorBidi"/>
          <w:sz w:val="24"/>
          <w:szCs w:val="24"/>
        </w:rPr>
        <w:t>All core features specified in the initial plan were implemented</w:t>
      </w:r>
    </w:p>
    <w:p w14:paraId="5D6E7F9C" w14:textId="77777777" w:rsidR="00A86970" w:rsidRPr="008C522A" w:rsidRDefault="00A86970" w:rsidP="00A86970">
      <w:pPr>
        <w:numPr>
          <w:ilvl w:val="0"/>
          <w:numId w:val="44"/>
        </w:numPr>
        <w:tabs>
          <w:tab w:val="left" w:pos="7324"/>
        </w:tabs>
        <w:bidi w:val="0"/>
        <w:jc w:val="both"/>
        <w:rPr>
          <w:rFonts w:asciiTheme="minorBidi" w:hAnsiTheme="minorBidi"/>
          <w:sz w:val="24"/>
          <w:szCs w:val="24"/>
        </w:rPr>
      </w:pPr>
      <w:r w:rsidRPr="008C522A">
        <w:rPr>
          <w:rFonts w:asciiTheme="minorBidi" w:hAnsiTheme="minorBidi"/>
          <w:sz w:val="24"/>
          <w:szCs w:val="24"/>
        </w:rPr>
        <w:t>Usability and clarity were verified through structured evaluation</w:t>
      </w:r>
    </w:p>
    <w:p w14:paraId="73225903" w14:textId="77777777" w:rsidR="00A86970" w:rsidRPr="008C522A" w:rsidRDefault="00A86970" w:rsidP="00A86970">
      <w:pPr>
        <w:tabs>
          <w:tab w:val="left" w:pos="7324"/>
        </w:tabs>
        <w:bidi w:val="0"/>
        <w:jc w:val="both"/>
        <w:rPr>
          <w:rFonts w:asciiTheme="minorBidi" w:hAnsiTheme="minorBidi"/>
          <w:sz w:val="24"/>
          <w:szCs w:val="24"/>
        </w:rPr>
      </w:pPr>
      <w:r w:rsidRPr="008C522A">
        <w:rPr>
          <w:rFonts w:asciiTheme="minorBidi" w:hAnsiTheme="minorBidi"/>
          <w:sz w:val="24"/>
          <w:szCs w:val="24"/>
        </w:rPr>
        <w:t>The system is ready for practical use and can also serve as a foundation for further research or clinical applications.</w:t>
      </w:r>
    </w:p>
    <w:p w14:paraId="52CB6B51" w14:textId="77777777" w:rsidR="00FF35A9" w:rsidRDefault="00FF35A9" w:rsidP="00FD06D8">
      <w:pPr>
        <w:tabs>
          <w:tab w:val="left" w:pos="7324"/>
        </w:tabs>
        <w:bidi w:val="0"/>
        <w:jc w:val="both"/>
        <w:rPr>
          <w:rFonts w:asciiTheme="minorBidi" w:hAnsiTheme="minorBidi"/>
          <w:sz w:val="24"/>
          <w:szCs w:val="24"/>
        </w:rPr>
      </w:pPr>
    </w:p>
    <w:p w14:paraId="72E9F08B" w14:textId="77777777" w:rsidR="00217E8E" w:rsidRDefault="00217E8E" w:rsidP="00217E8E">
      <w:pPr>
        <w:tabs>
          <w:tab w:val="left" w:pos="7324"/>
        </w:tabs>
        <w:bidi w:val="0"/>
        <w:jc w:val="both"/>
        <w:rPr>
          <w:rFonts w:asciiTheme="minorBidi" w:hAnsiTheme="minorBidi"/>
          <w:sz w:val="24"/>
          <w:szCs w:val="24"/>
        </w:rPr>
      </w:pPr>
    </w:p>
    <w:p w14:paraId="7A710816" w14:textId="77777777" w:rsidR="00217E8E" w:rsidRDefault="00217E8E" w:rsidP="00217E8E">
      <w:pPr>
        <w:tabs>
          <w:tab w:val="left" w:pos="7324"/>
        </w:tabs>
        <w:bidi w:val="0"/>
        <w:jc w:val="both"/>
        <w:rPr>
          <w:rFonts w:asciiTheme="minorBidi" w:hAnsiTheme="minorBidi"/>
          <w:sz w:val="24"/>
          <w:szCs w:val="24"/>
        </w:rPr>
      </w:pPr>
    </w:p>
    <w:p w14:paraId="679EE31D" w14:textId="77777777" w:rsidR="00217E8E" w:rsidRDefault="00217E8E" w:rsidP="00217E8E">
      <w:pPr>
        <w:tabs>
          <w:tab w:val="left" w:pos="7324"/>
        </w:tabs>
        <w:bidi w:val="0"/>
        <w:jc w:val="both"/>
        <w:rPr>
          <w:rFonts w:asciiTheme="minorBidi" w:hAnsiTheme="minorBidi"/>
          <w:sz w:val="24"/>
          <w:szCs w:val="24"/>
        </w:rPr>
      </w:pPr>
    </w:p>
    <w:p w14:paraId="09677CA3" w14:textId="77777777" w:rsidR="00217E8E" w:rsidRDefault="00217E8E" w:rsidP="00217E8E">
      <w:pPr>
        <w:tabs>
          <w:tab w:val="left" w:pos="7324"/>
        </w:tabs>
        <w:bidi w:val="0"/>
        <w:jc w:val="both"/>
        <w:rPr>
          <w:rFonts w:asciiTheme="minorBidi" w:hAnsiTheme="minorBidi"/>
          <w:sz w:val="24"/>
          <w:szCs w:val="24"/>
        </w:rPr>
      </w:pPr>
    </w:p>
    <w:p w14:paraId="497219FA" w14:textId="77777777" w:rsidR="00217E8E" w:rsidRDefault="00217E8E" w:rsidP="00217E8E">
      <w:pPr>
        <w:tabs>
          <w:tab w:val="left" w:pos="7324"/>
        </w:tabs>
        <w:bidi w:val="0"/>
        <w:jc w:val="both"/>
        <w:rPr>
          <w:rFonts w:asciiTheme="minorBidi" w:hAnsiTheme="minorBidi"/>
          <w:sz w:val="24"/>
          <w:szCs w:val="24"/>
        </w:rPr>
      </w:pPr>
    </w:p>
    <w:p w14:paraId="049F5BD1" w14:textId="77777777" w:rsidR="00217E8E" w:rsidRDefault="00217E8E" w:rsidP="00217E8E">
      <w:pPr>
        <w:tabs>
          <w:tab w:val="left" w:pos="7324"/>
        </w:tabs>
        <w:bidi w:val="0"/>
        <w:jc w:val="both"/>
        <w:rPr>
          <w:rFonts w:asciiTheme="minorBidi" w:hAnsiTheme="minorBidi"/>
          <w:sz w:val="24"/>
          <w:szCs w:val="24"/>
        </w:rPr>
      </w:pPr>
    </w:p>
    <w:p w14:paraId="3030D910" w14:textId="77777777" w:rsidR="00217E8E" w:rsidRDefault="00217E8E" w:rsidP="00217E8E">
      <w:pPr>
        <w:tabs>
          <w:tab w:val="left" w:pos="7324"/>
        </w:tabs>
        <w:bidi w:val="0"/>
        <w:jc w:val="both"/>
        <w:rPr>
          <w:rFonts w:asciiTheme="minorBidi" w:hAnsiTheme="minorBidi"/>
          <w:sz w:val="24"/>
          <w:szCs w:val="24"/>
        </w:rPr>
      </w:pPr>
    </w:p>
    <w:p w14:paraId="00991C58" w14:textId="77777777" w:rsidR="00217E8E" w:rsidRDefault="00217E8E" w:rsidP="00217E8E">
      <w:pPr>
        <w:tabs>
          <w:tab w:val="left" w:pos="7324"/>
        </w:tabs>
        <w:bidi w:val="0"/>
        <w:jc w:val="both"/>
        <w:rPr>
          <w:rFonts w:asciiTheme="minorBidi" w:hAnsiTheme="minorBidi"/>
          <w:sz w:val="24"/>
          <w:szCs w:val="24"/>
        </w:rPr>
      </w:pPr>
    </w:p>
    <w:p w14:paraId="31091ADD" w14:textId="77777777" w:rsidR="00217E8E" w:rsidRDefault="00217E8E" w:rsidP="00217E8E">
      <w:pPr>
        <w:tabs>
          <w:tab w:val="left" w:pos="7324"/>
        </w:tabs>
        <w:bidi w:val="0"/>
        <w:jc w:val="both"/>
        <w:rPr>
          <w:rFonts w:asciiTheme="minorBidi" w:hAnsiTheme="minorBidi"/>
          <w:sz w:val="24"/>
          <w:szCs w:val="24"/>
        </w:rPr>
      </w:pPr>
    </w:p>
    <w:p w14:paraId="6B88F3C2" w14:textId="77777777" w:rsidR="00217E8E" w:rsidRDefault="00217E8E" w:rsidP="00217E8E">
      <w:pPr>
        <w:tabs>
          <w:tab w:val="left" w:pos="7324"/>
        </w:tabs>
        <w:bidi w:val="0"/>
        <w:jc w:val="both"/>
        <w:rPr>
          <w:rFonts w:asciiTheme="minorBidi" w:hAnsiTheme="minorBidi"/>
          <w:sz w:val="24"/>
          <w:szCs w:val="24"/>
        </w:rPr>
      </w:pPr>
    </w:p>
    <w:p w14:paraId="0A660F73" w14:textId="77777777" w:rsidR="00217E8E" w:rsidRDefault="00217E8E" w:rsidP="00217E8E">
      <w:pPr>
        <w:tabs>
          <w:tab w:val="left" w:pos="7324"/>
        </w:tabs>
        <w:bidi w:val="0"/>
        <w:jc w:val="both"/>
        <w:rPr>
          <w:rFonts w:asciiTheme="minorBidi" w:hAnsiTheme="minorBidi"/>
          <w:sz w:val="24"/>
          <w:szCs w:val="24"/>
        </w:rPr>
      </w:pPr>
    </w:p>
    <w:p w14:paraId="19073BE9" w14:textId="77777777" w:rsidR="00217E8E" w:rsidRDefault="00217E8E" w:rsidP="00217E8E">
      <w:pPr>
        <w:tabs>
          <w:tab w:val="left" w:pos="7324"/>
        </w:tabs>
        <w:bidi w:val="0"/>
        <w:jc w:val="both"/>
        <w:rPr>
          <w:rFonts w:asciiTheme="minorBidi" w:hAnsiTheme="minorBidi"/>
          <w:sz w:val="24"/>
          <w:szCs w:val="24"/>
        </w:rPr>
      </w:pPr>
    </w:p>
    <w:p w14:paraId="11AED1AD" w14:textId="77777777" w:rsidR="00217E8E" w:rsidRDefault="00217E8E" w:rsidP="00217E8E">
      <w:pPr>
        <w:tabs>
          <w:tab w:val="left" w:pos="7324"/>
        </w:tabs>
        <w:bidi w:val="0"/>
        <w:jc w:val="both"/>
        <w:rPr>
          <w:rFonts w:asciiTheme="minorBidi" w:hAnsiTheme="minorBidi"/>
          <w:sz w:val="24"/>
          <w:szCs w:val="24"/>
        </w:rPr>
      </w:pPr>
    </w:p>
    <w:p w14:paraId="4A64826F" w14:textId="77777777" w:rsidR="00217E8E" w:rsidRPr="008C522A" w:rsidRDefault="00217E8E" w:rsidP="00217E8E">
      <w:pPr>
        <w:tabs>
          <w:tab w:val="left" w:pos="7324"/>
        </w:tabs>
        <w:bidi w:val="0"/>
        <w:jc w:val="both"/>
        <w:rPr>
          <w:rFonts w:asciiTheme="minorBidi" w:hAnsiTheme="minorBidi"/>
          <w:sz w:val="24"/>
          <w:szCs w:val="24"/>
        </w:rPr>
      </w:pPr>
    </w:p>
    <w:p w14:paraId="2C667A46" w14:textId="1FDBD472" w:rsidR="00FF35A9" w:rsidRPr="008C522A" w:rsidRDefault="00A86970" w:rsidP="002A54A5">
      <w:pPr>
        <w:tabs>
          <w:tab w:val="left" w:pos="7324"/>
        </w:tabs>
        <w:bidi w:val="0"/>
        <w:jc w:val="both"/>
        <w:rPr>
          <w:rFonts w:asciiTheme="minorBidi" w:hAnsiTheme="minorBidi"/>
          <w:sz w:val="24"/>
          <w:szCs w:val="24"/>
          <w:rtl/>
        </w:rPr>
      </w:pPr>
      <w:r w:rsidRPr="008C522A">
        <w:rPr>
          <w:rFonts w:asciiTheme="minorBidi" w:hAnsiTheme="minorBidi"/>
          <w:sz w:val="24"/>
          <w:szCs w:val="24"/>
        </w:rPr>
        <w:lastRenderedPageBreak/>
        <w:t>7</w:t>
      </w:r>
      <w:r w:rsidR="00BE633A" w:rsidRPr="008C522A">
        <w:rPr>
          <w:rFonts w:asciiTheme="minorBidi" w:hAnsiTheme="minorBidi"/>
          <w:sz w:val="24"/>
          <w:szCs w:val="24"/>
        </w:rPr>
        <w:t>.User Documentation</w:t>
      </w:r>
    </w:p>
    <w:p w14:paraId="14A574BD" w14:textId="603AA58B" w:rsidR="00AE7400" w:rsidRPr="008C522A" w:rsidRDefault="00A86970" w:rsidP="002A54A5">
      <w:pPr>
        <w:bidi w:val="0"/>
        <w:jc w:val="both"/>
        <w:rPr>
          <w:rFonts w:asciiTheme="minorBidi" w:hAnsiTheme="minorBidi"/>
          <w:sz w:val="24"/>
          <w:szCs w:val="24"/>
        </w:rPr>
      </w:pPr>
      <w:r w:rsidRPr="008C522A">
        <w:rPr>
          <w:rFonts w:asciiTheme="minorBidi" w:hAnsiTheme="minorBidi"/>
          <w:sz w:val="24"/>
          <w:szCs w:val="24"/>
        </w:rPr>
        <w:t>7</w:t>
      </w:r>
      <w:r w:rsidR="00AE7400" w:rsidRPr="008C522A">
        <w:rPr>
          <w:rFonts w:asciiTheme="minorBidi" w:hAnsiTheme="minorBidi"/>
          <w:sz w:val="24"/>
          <w:szCs w:val="24"/>
        </w:rPr>
        <w:t>.</w:t>
      </w:r>
      <w:r w:rsidR="00BE633A" w:rsidRPr="008C522A">
        <w:rPr>
          <w:rFonts w:asciiTheme="minorBidi" w:hAnsiTheme="minorBidi"/>
          <w:sz w:val="24"/>
          <w:szCs w:val="24"/>
        </w:rPr>
        <w:t>1</w:t>
      </w:r>
      <w:r w:rsidR="00AE7400" w:rsidRPr="008C522A">
        <w:rPr>
          <w:rFonts w:asciiTheme="minorBidi" w:hAnsiTheme="minorBidi"/>
          <w:sz w:val="24"/>
          <w:szCs w:val="24"/>
        </w:rPr>
        <w:t xml:space="preserve"> User Guide</w:t>
      </w:r>
    </w:p>
    <w:p w14:paraId="2672B1AE" w14:textId="77777777" w:rsidR="006E49E5" w:rsidRPr="008C522A" w:rsidRDefault="006E49E5" w:rsidP="006E49E5">
      <w:pPr>
        <w:bidi w:val="0"/>
        <w:jc w:val="both"/>
        <w:rPr>
          <w:rFonts w:asciiTheme="minorBidi" w:hAnsiTheme="minorBidi"/>
          <w:sz w:val="24"/>
          <w:szCs w:val="24"/>
        </w:rPr>
      </w:pPr>
      <w:r w:rsidRPr="008C522A">
        <w:rPr>
          <w:rFonts w:asciiTheme="minorBidi" w:hAnsiTheme="minorBidi"/>
          <w:sz w:val="24"/>
          <w:szCs w:val="24"/>
        </w:rPr>
        <w:t>Upon launching the system, the user is presented with a structured and user-friendly interface. The screen is divided into two main areas:</w:t>
      </w:r>
    </w:p>
    <w:p w14:paraId="191727C5" w14:textId="77777777" w:rsidR="006E49E5" w:rsidRPr="008C522A" w:rsidRDefault="006E49E5" w:rsidP="006E49E5">
      <w:pPr>
        <w:numPr>
          <w:ilvl w:val="0"/>
          <w:numId w:val="45"/>
        </w:numPr>
        <w:bidi w:val="0"/>
        <w:jc w:val="both"/>
        <w:rPr>
          <w:rFonts w:asciiTheme="minorBidi" w:hAnsiTheme="minorBidi"/>
          <w:sz w:val="24"/>
          <w:szCs w:val="24"/>
        </w:rPr>
      </w:pPr>
      <w:r w:rsidRPr="008C522A">
        <w:rPr>
          <w:rFonts w:asciiTheme="minorBidi" w:hAnsiTheme="minorBidi"/>
          <w:sz w:val="24"/>
          <w:szCs w:val="24"/>
        </w:rPr>
        <w:t>A persistent sidebar located on the left side of the screen</w:t>
      </w:r>
    </w:p>
    <w:p w14:paraId="285D75F4" w14:textId="77777777" w:rsidR="006E49E5" w:rsidRPr="008C522A" w:rsidRDefault="006E49E5" w:rsidP="006E49E5">
      <w:pPr>
        <w:numPr>
          <w:ilvl w:val="0"/>
          <w:numId w:val="45"/>
        </w:numPr>
        <w:bidi w:val="0"/>
        <w:jc w:val="both"/>
        <w:rPr>
          <w:rFonts w:asciiTheme="minorBidi" w:hAnsiTheme="minorBidi"/>
          <w:sz w:val="24"/>
          <w:szCs w:val="24"/>
        </w:rPr>
      </w:pPr>
      <w:r w:rsidRPr="008C522A">
        <w:rPr>
          <w:rFonts w:asciiTheme="minorBidi" w:hAnsiTheme="minorBidi"/>
          <w:sz w:val="24"/>
          <w:szCs w:val="24"/>
        </w:rPr>
        <w:t>A main content area, which updates according to the user's selections</w:t>
      </w:r>
    </w:p>
    <w:p w14:paraId="2482CCC3" w14:textId="77777777" w:rsidR="006E49E5" w:rsidRPr="008C522A" w:rsidRDefault="006E49E5" w:rsidP="006E49E5">
      <w:pPr>
        <w:bidi w:val="0"/>
        <w:jc w:val="both"/>
        <w:rPr>
          <w:rFonts w:asciiTheme="minorBidi" w:hAnsiTheme="minorBidi"/>
          <w:sz w:val="24"/>
          <w:szCs w:val="24"/>
        </w:rPr>
      </w:pPr>
      <w:r w:rsidRPr="008C522A">
        <w:rPr>
          <w:rFonts w:asciiTheme="minorBidi" w:hAnsiTheme="minorBidi"/>
          <w:sz w:val="24"/>
          <w:szCs w:val="24"/>
        </w:rPr>
        <w:t>The sidebar menu serves as the central navigation and interaction hub. It is always visible and allows users to:</w:t>
      </w:r>
    </w:p>
    <w:p w14:paraId="48F61461" w14:textId="77777777" w:rsidR="006E49E5" w:rsidRPr="008C522A" w:rsidRDefault="006E49E5" w:rsidP="006E49E5">
      <w:pPr>
        <w:numPr>
          <w:ilvl w:val="0"/>
          <w:numId w:val="46"/>
        </w:numPr>
        <w:bidi w:val="0"/>
        <w:jc w:val="both"/>
        <w:rPr>
          <w:rFonts w:asciiTheme="minorBidi" w:hAnsiTheme="minorBidi"/>
          <w:sz w:val="24"/>
          <w:szCs w:val="24"/>
        </w:rPr>
      </w:pPr>
      <w:r w:rsidRPr="008C522A">
        <w:rPr>
          <w:rFonts w:asciiTheme="minorBidi" w:hAnsiTheme="minorBidi"/>
          <w:sz w:val="24"/>
          <w:szCs w:val="24"/>
        </w:rPr>
        <w:t>Switch between the three main system views:</w:t>
      </w:r>
    </w:p>
    <w:p w14:paraId="2378A847" w14:textId="77777777" w:rsidR="006E49E5" w:rsidRPr="008C522A" w:rsidRDefault="006E49E5" w:rsidP="006E49E5">
      <w:pPr>
        <w:numPr>
          <w:ilvl w:val="1"/>
          <w:numId w:val="46"/>
        </w:numPr>
        <w:bidi w:val="0"/>
        <w:jc w:val="both"/>
        <w:rPr>
          <w:rFonts w:asciiTheme="minorBidi" w:hAnsiTheme="minorBidi"/>
          <w:sz w:val="24"/>
          <w:szCs w:val="24"/>
        </w:rPr>
      </w:pPr>
      <w:r w:rsidRPr="008C522A">
        <w:rPr>
          <w:rFonts w:asciiTheme="minorBidi" w:hAnsiTheme="minorBidi"/>
          <w:sz w:val="24"/>
          <w:szCs w:val="24"/>
        </w:rPr>
        <w:t>Distribution View</w:t>
      </w:r>
    </w:p>
    <w:p w14:paraId="66DC79DE" w14:textId="77777777" w:rsidR="006E49E5" w:rsidRPr="008C522A" w:rsidRDefault="006E49E5" w:rsidP="006E49E5">
      <w:pPr>
        <w:numPr>
          <w:ilvl w:val="1"/>
          <w:numId w:val="46"/>
        </w:numPr>
        <w:bidi w:val="0"/>
        <w:jc w:val="both"/>
        <w:rPr>
          <w:rFonts w:asciiTheme="minorBidi" w:hAnsiTheme="minorBidi"/>
          <w:sz w:val="24"/>
          <w:szCs w:val="24"/>
        </w:rPr>
      </w:pPr>
      <w:r w:rsidRPr="008C522A">
        <w:rPr>
          <w:rFonts w:asciiTheme="minorBidi" w:hAnsiTheme="minorBidi"/>
          <w:sz w:val="24"/>
          <w:szCs w:val="24"/>
        </w:rPr>
        <w:t>Individual Walking Pattern</w:t>
      </w:r>
    </w:p>
    <w:p w14:paraId="333C1DD4" w14:textId="77777777" w:rsidR="006E49E5" w:rsidRPr="008C522A" w:rsidRDefault="006E49E5" w:rsidP="006E49E5">
      <w:pPr>
        <w:numPr>
          <w:ilvl w:val="1"/>
          <w:numId w:val="46"/>
        </w:numPr>
        <w:bidi w:val="0"/>
        <w:jc w:val="both"/>
        <w:rPr>
          <w:rFonts w:asciiTheme="minorBidi" w:hAnsiTheme="minorBidi"/>
          <w:sz w:val="24"/>
          <w:szCs w:val="24"/>
        </w:rPr>
      </w:pPr>
      <w:r w:rsidRPr="008C522A">
        <w:rPr>
          <w:rFonts w:asciiTheme="minorBidi" w:hAnsiTheme="minorBidi"/>
          <w:sz w:val="24"/>
          <w:szCs w:val="24"/>
        </w:rPr>
        <w:t>Group Walking Pattern</w:t>
      </w:r>
    </w:p>
    <w:p w14:paraId="2451223D" w14:textId="77777777" w:rsidR="006E49E5" w:rsidRPr="008C522A" w:rsidRDefault="006E49E5" w:rsidP="006E49E5">
      <w:pPr>
        <w:bidi w:val="0"/>
        <w:jc w:val="both"/>
        <w:rPr>
          <w:rFonts w:asciiTheme="minorBidi" w:hAnsiTheme="minorBidi"/>
          <w:sz w:val="24"/>
          <w:szCs w:val="24"/>
        </w:rPr>
      </w:pPr>
      <w:r w:rsidRPr="008C522A">
        <w:rPr>
          <w:rFonts w:asciiTheme="minorBidi" w:hAnsiTheme="minorBidi"/>
          <w:sz w:val="24"/>
          <w:szCs w:val="24"/>
        </w:rPr>
        <w:t>This layout supports seamless exploration and ensures that the user remains oriented throughout the analysis process.</w:t>
      </w:r>
    </w:p>
    <w:p w14:paraId="1DC2200E" w14:textId="3B5475A1" w:rsidR="005332CC" w:rsidRPr="008C522A" w:rsidRDefault="006E49E5" w:rsidP="005332CC">
      <w:pPr>
        <w:bidi w:val="0"/>
        <w:jc w:val="both"/>
        <w:rPr>
          <w:rFonts w:asciiTheme="minorBidi" w:hAnsiTheme="minorBidi"/>
          <w:sz w:val="24"/>
          <w:szCs w:val="24"/>
        </w:rPr>
      </w:pPr>
      <w:r w:rsidRPr="008C522A">
        <w:rPr>
          <w:rFonts w:asciiTheme="minorBidi" w:hAnsiTheme="minorBidi"/>
          <w:sz w:val="24"/>
          <w:szCs w:val="24"/>
        </w:rPr>
        <w:t>Before accessing any visualizations, the user must upload a dataset. This is done from the Main Menu (the default view selected in the sidebar).</w:t>
      </w:r>
    </w:p>
    <w:p w14:paraId="5B0AE02E" w14:textId="0B1561CC" w:rsidR="00814B28" w:rsidRPr="008C522A" w:rsidRDefault="00AE7400" w:rsidP="00961666">
      <w:pPr>
        <w:jc w:val="both"/>
        <w:rPr>
          <w:rFonts w:asciiTheme="minorBidi" w:hAnsiTheme="minorBidi"/>
          <w:sz w:val="24"/>
          <w:szCs w:val="24"/>
        </w:rPr>
      </w:pPr>
      <w:r w:rsidRPr="008C522A">
        <w:rPr>
          <w:rFonts w:asciiTheme="minorBidi" w:hAnsiTheme="minorBidi"/>
          <w:noProof/>
          <w:sz w:val="24"/>
          <w:szCs w:val="24"/>
        </w:rPr>
        <w:drawing>
          <wp:inline distT="0" distB="0" distL="0" distR="0" wp14:anchorId="6B4A0006" wp14:editId="2929D48C">
            <wp:extent cx="5527055" cy="1263650"/>
            <wp:effectExtent l="0" t="0" r="0" b="0"/>
            <wp:docPr id="18691346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34663" name=""/>
                    <pic:cNvPicPr/>
                  </pic:nvPicPr>
                  <pic:blipFill>
                    <a:blip r:embed="rId13"/>
                    <a:stretch>
                      <a:fillRect/>
                    </a:stretch>
                  </pic:blipFill>
                  <pic:spPr>
                    <a:xfrm>
                      <a:off x="0" y="0"/>
                      <a:ext cx="5527055" cy="1263650"/>
                    </a:xfrm>
                    <a:prstGeom prst="rect">
                      <a:avLst/>
                    </a:prstGeom>
                  </pic:spPr>
                </pic:pic>
              </a:graphicData>
            </a:graphic>
          </wp:inline>
        </w:drawing>
      </w:r>
    </w:p>
    <w:p w14:paraId="53110DBD" w14:textId="32317256" w:rsidR="00961666" w:rsidRPr="008C522A" w:rsidRDefault="00961666" w:rsidP="005332CC">
      <w:pPr>
        <w:bidi w:val="0"/>
        <w:jc w:val="both"/>
        <w:rPr>
          <w:rFonts w:asciiTheme="minorBidi" w:hAnsiTheme="minorBidi"/>
          <w:sz w:val="24"/>
          <w:szCs w:val="24"/>
          <w:rtl/>
        </w:rPr>
      </w:pPr>
      <w:r w:rsidRPr="008C522A">
        <w:rPr>
          <w:rFonts w:asciiTheme="minorBidi" w:hAnsiTheme="minorBidi"/>
          <w:sz w:val="24"/>
          <w:szCs w:val="24"/>
        </w:rPr>
        <w:t xml:space="preserve">Upon entering the system, the user is prompted to upload a dataset using the </w:t>
      </w:r>
      <w:r w:rsidRPr="008C522A">
        <w:rPr>
          <w:rFonts w:asciiTheme="minorBidi" w:hAnsiTheme="minorBidi"/>
          <w:b/>
          <w:bCs/>
          <w:sz w:val="24"/>
          <w:szCs w:val="24"/>
        </w:rPr>
        <w:t>“Browse Files”</w:t>
      </w:r>
      <w:r w:rsidRPr="008C522A">
        <w:rPr>
          <w:rFonts w:asciiTheme="minorBidi" w:hAnsiTheme="minorBidi"/>
          <w:sz w:val="24"/>
          <w:szCs w:val="24"/>
        </w:rPr>
        <w:t xml:space="preserve"> button in the Main Menu view. Supported file types include CSV and Excel formats.</w:t>
      </w:r>
    </w:p>
    <w:p w14:paraId="61491F1D" w14:textId="4E5586B5" w:rsidR="00134A36" w:rsidRPr="008C522A" w:rsidRDefault="00E2290D" w:rsidP="00961666">
      <w:pPr>
        <w:jc w:val="right"/>
        <w:rPr>
          <w:rFonts w:asciiTheme="minorBidi" w:hAnsiTheme="minorBidi"/>
          <w:sz w:val="24"/>
          <w:szCs w:val="24"/>
          <w:rtl/>
        </w:rPr>
      </w:pPr>
      <w:r w:rsidRPr="008C522A">
        <w:rPr>
          <w:rFonts w:asciiTheme="minorBidi" w:hAnsiTheme="minorBidi"/>
          <w:sz w:val="24"/>
          <w:szCs w:val="24"/>
        </w:rPr>
        <w:br/>
      </w:r>
      <w:r w:rsidR="00AE7400" w:rsidRPr="008C522A">
        <w:rPr>
          <w:rFonts w:asciiTheme="minorBidi" w:hAnsiTheme="minorBidi"/>
          <w:noProof/>
          <w:sz w:val="24"/>
          <w:szCs w:val="24"/>
        </w:rPr>
        <w:drawing>
          <wp:inline distT="0" distB="0" distL="0" distR="0" wp14:anchorId="5E75BC70" wp14:editId="715F4E4A">
            <wp:extent cx="5274310" cy="1329690"/>
            <wp:effectExtent l="0" t="0" r="2540" b="3810"/>
            <wp:docPr id="1062799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9969" name=""/>
                    <pic:cNvPicPr/>
                  </pic:nvPicPr>
                  <pic:blipFill>
                    <a:blip r:embed="rId14"/>
                    <a:stretch>
                      <a:fillRect/>
                    </a:stretch>
                  </pic:blipFill>
                  <pic:spPr>
                    <a:xfrm>
                      <a:off x="0" y="0"/>
                      <a:ext cx="5274310" cy="1329690"/>
                    </a:xfrm>
                    <a:prstGeom prst="rect">
                      <a:avLst/>
                    </a:prstGeom>
                  </pic:spPr>
                </pic:pic>
              </a:graphicData>
            </a:graphic>
          </wp:inline>
        </w:drawing>
      </w:r>
    </w:p>
    <w:p w14:paraId="3C4E1351" w14:textId="2872827E" w:rsidR="007D5CC4" w:rsidRPr="008C522A" w:rsidRDefault="007D5CC4" w:rsidP="006E49E5">
      <w:pPr>
        <w:tabs>
          <w:tab w:val="left" w:pos="7324"/>
        </w:tabs>
        <w:bidi w:val="0"/>
        <w:jc w:val="both"/>
        <w:rPr>
          <w:rFonts w:asciiTheme="minorBidi" w:hAnsiTheme="minorBidi"/>
          <w:noProof/>
          <w:sz w:val="24"/>
          <w:szCs w:val="24"/>
        </w:rPr>
      </w:pPr>
      <w:r w:rsidRPr="008C522A">
        <w:rPr>
          <w:rFonts w:asciiTheme="minorBidi" w:hAnsiTheme="minorBidi"/>
          <w:noProof/>
          <w:sz w:val="24"/>
          <w:szCs w:val="24"/>
        </w:rPr>
        <w:t xml:space="preserve">A confirmation message will appear, indicating that the file has been successfully uploaded. The size of the uploaded file will also be displayed. You can navigate between different sections of the </w:t>
      </w:r>
      <w:r w:rsidR="006E49E5" w:rsidRPr="008C522A">
        <w:rPr>
          <w:rFonts w:asciiTheme="minorBidi" w:hAnsiTheme="minorBidi"/>
          <w:noProof/>
          <w:sz w:val="24"/>
          <w:szCs w:val="24"/>
        </w:rPr>
        <w:t>system</w:t>
      </w:r>
      <w:r w:rsidRPr="008C522A">
        <w:rPr>
          <w:rFonts w:asciiTheme="minorBidi" w:hAnsiTheme="minorBidi"/>
          <w:noProof/>
          <w:sz w:val="24"/>
          <w:szCs w:val="24"/>
        </w:rPr>
        <w:t xml:space="preserve"> at any time using the sidebar menu located on the left side of the screen.</w:t>
      </w:r>
      <w:r w:rsidRPr="008C522A">
        <w:rPr>
          <w:rFonts w:asciiTheme="minorBidi" w:hAnsiTheme="minorBidi"/>
          <w:noProof/>
          <w:sz w:val="24"/>
          <w:szCs w:val="24"/>
          <w:rtl/>
        </w:rPr>
        <w:t xml:space="preserve"> </w:t>
      </w:r>
      <w:r w:rsidRPr="008C522A">
        <w:rPr>
          <w:rFonts w:asciiTheme="minorBidi" w:hAnsiTheme="minorBidi"/>
          <w:noProof/>
          <w:sz w:val="24"/>
          <w:szCs w:val="24"/>
        </w:rPr>
        <w:t xml:space="preserve">At any stage, you may </w:t>
      </w:r>
      <w:r w:rsidRPr="008C522A">
        <w:rPr>
          <w:rFonts w:asciiTheme="minorBidi" w:hAnsiTheme="minorBidi"/>
          <w:noProof/>
          <w:sz w:val="24"/>
          <w:szCs w:val="24"/>
        </w:rPr>
        <w:lastRenderedPageBreak/>
        <w:t>remove the uploaded file by clicking the 'X' button and upload a new one as needed.</w:t>
      </w:r>
    </w:p>
    <w:p w14:paraId="54B0837E" w14:textId="1A79C1AD" w:rsidR="007D5CC4" w:rsidRPr="008C522A" w:rsidRDefault="007D5CC4" w:rsidP="007D5CC4">
      <w:pPr>
        <w:tabs>
          <w:tab w:val="left" w:pos="7324"/>
        </w:tabs>
        <w:bidi w:val="0"/>
        <w:jc w:val="both"/>
        <w:rPr>
          <w:rFonts w:asciiTheme="minorBidi" w:hAnsiTheme="minorBidi"/>
          <w:sz w:val="24"/>
          <w:szCs w:val="24"/>
        </w:rPr>
      </w:pPr>
      <w:r w:rsidRPr="008C522A">
        <w:rPr>
          <w:rFonts w:asciiTheme="minorBidi" w:hAnsiTheme="minorBidi"/>
          <w:noProof/>
          <w:sz w:val="24"/>
          <w:szCs w:val="24"/>
        </w:rPr>
        <w:drawing>
          <wp:inline distT="0" distB="0" distL="0" distR="0" wp14:anchorId="4C07C74A" wp14:editId="45307CD0">
            <wp:extent cx="1768899" cy="1302106"/>
            <wp:effectExtent l="0" t="0" r="3175" b="0"/>
            <wp:docPr id="16571670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67060" name=""/>
                    <pic:cNvPicPr/>
                  </pic:nvPicPr>
                  <pic:blipFill>
                    <a:blip r:embed="rId15"/>
                    <a:stretch>
                      <a:fillRect/>
                    </a:stretch>
                  </pic:blipFill>
                  <pic:spPr>
                    <a:xfrm>
                      <a:off x="0" y="0"/>
                      <a:ext cx="1768899" cy="1302106"/>
                    </a:xfrm>
                    <a:prstGeom prst="rect">
                      <a:avLst/>
                    </a:prstGeom>
                  </pic:spPr>
                </pic:pic>
              </a:graphicData>
            </a:graphic>
          </wp:inline>
        </w:drawing>
      </w:r>
    </w:p>
    <w:p w14:paraId="75386CA2" w14:textId="032CF6EF" w:rsidR="00E2290D" w:rsidRPr="008C522A" w:rsidRDefault="00CC5C41" w:rsidP="007D5CC4">
      <w:pPr>
        <w:tabs>
          <w:tab w:val="left" w:pos="7324"/>
        </w:tabs>
        <w:bidi w:val="0"/>
        <w:jc w:val="both"/>
        <w:rPr>
          <w:rFonts w:asciiTheme="minorBidi" w:hAnsiTheme="minorBidi"/>
          <w:sz w:val="24"/>
          <w:szCs w:val="24"/>
        </w:rPr>
      </w:pPr>
      <w:r w:rsidRPr="008C522A">
        <w:rPr>
          <w:rFonts w:asciiTheme="minorBidi" w:hAnsiTheme="minorBidi"/>
          <w:sz w:val="24"/>
          <w:szCs w:val="24"/>
        </w:rPr>
        <w:t>The</w:t>
      </w:r>
      <w:r w:rsidR="00E2290D" w:rsidRPr="008C522A">
        <w:rPr>
          <w:rFonts w:asciiTheme="minorBidi" w:hAnsiTheme="minorBidi"/>
          <w:sz w:val="24"/>
          <w:szCs w:val="24"/>
        </w:rPr>
        <w:t xml:space="preserve"> </w:t>
      </w:r>
      <w:r w:rsidR="006E49E5" w:rsidRPr="008C522A">
        <w:rPr>
          <w:rFonts w:asciiTheme="minorBidi" w:hAnsiTheme="minorBidi"/>
          <w:sz w:val="24"/>
          <w:szCs w:val="24"/>
        </w:rPr>
        <w:t>"</w:t>
      </w:r>
      <w:r w:rsidR="00E2290D" w:rsidRPr="008C522A">
        <w:rPr>
          <w:rFonts w:asciiTheme="minorBidi" w:hAnsiTheme="minorBidi"/>
          <w:sz w:val="24"/>
          <w:szCs w:val="24"/>
        </w:rPr>
        <w:t>Distribution</w:t>
      </w:r>
      <w:r w:rsidR="006E49E5" w:rsidRPr="008C522A">
        <w:rPr>
          <w:rFonts w:asciiTheme="minorBidi" w:hAnsiTheme="minorBidi"/>
          <w:sz w:val="24"/>
          <w:szCs w:val="24"/>
        </w:rPr>
        <w:t>"</w:t>
      </w:r>
      <w:r w:rsidR="00E2290D" w:rsidRPr="008C522A">
        <w:rPr>
          <w:rFonts w:asciiTheme="minorBidi" w:hAnsiTheme="minorBidi"/>
          <w:sz w:val="24"/>
          <w:szCs w:val="24"/>
        </w:rPr>
        <w:t xml:space="preserve"> option is </w:t>
      </w:r>
      <w:r w:rsidR="006E49E5" w:rsidRPr="008C522A">
        <w:rPr>
          <w:rFonts w:asciiTheme="minorBidi" w:hAnsiTheme="minorBidi"/>
          <w:sz w:val="24"/>
          <w:szCs w:val="24"/>
        </w:rPr>
        <w:t xml:space="preserve">selected; </w:t>
      </w:r>
      <w:r w:rsidR="00E2290D" w:rsidRPr="008C522A">
        <w:rPr>
          <w:rFonts w:asciiTheme="minorBidi" w:hAnsiTheme="minorBidi"/>
          <w:sz w:val="24"/>
          <w:szCs w:val="24"/>
        </w:rPr>
        <w:t>the system will navigate to the following sequence of screens:</w:t>
      </w:r>
      <w:r w:rsidR="003A5EB3" w:rsidRPr="008C522A">
        <w:rPr>
          <w:rFonts w:asciiTheme="minorBidi" w:hAnsiTheme="minorBidi"/>
          <w:sz w:val="24"/>
          <w:szCs w:val="24"/>
        </w:rPr>
        <w:t xml:space="preserve">  </w:t>
      </w:r>
    </w:p>
    <w:p w14:paraId="15243F46" w14:textId="7335C372" w:rsidR="00814B28" w:rsidRPr="008C522A" w:rsidRDefault="00E2290D" w:rsidP="00FD06D8">
      <w:pPr>
        <w:tabs>
          <w:tab w:val="left" w:pos="7324"/>
        </w:tabs>
        <w:bidi w:val="0"/>
        <w:jc w:val="both"/>
        <w:rPr>
          <w:rFonts w:asciiTheme="minorBidi" w:hAnsiTheme="minorBidi"/>
          <w:sz w:val="24"/>
          <w:szCs w:val="24"/>
        </w:rPr>
      </w:pPr>
      <w:r w:rsidRPr="008C522A">
        <w:rPr>
          <w:rFonts w:asciiTheme="minorBidi" w:hAnsiTheme="minorBidi"/>
          <w:noProof/>
          <w:sz w:val="24"/>
          <w:szCs w:val="24"/>
        </w:rPr>
        <w:drawing>
          <wp:inline distT="0" distB="0" distL="0" distR="0" wp14:anchorId="786AAFA3" wp14:editId="0EE0D99B">
            <wp:extent cx="5263515" cy="2552700"/>
            <wp:effectExtent l="0" t="0" r="0" b="0"/>
            <wp:docPr id="623697104"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3515" cy="2552700"/>
                    </a:xfrm>
                    <a:prstGeom prst="rect">
                      <a:avLst/>
                    </a:prstGeom>
                    <a:noFill/>
                    <a:ln>
                      <a:noFill/>
                    </a:ln>
                  </pic:spPr>
                </pic:pic>
              </a:graphicData>
            </a:graphic>
          </wp:inline>
        </w:drawing>
      </w:r>
      <w:r w:rsidR="00D6026A" w:rsidRPr="008C522A">
        <w:rPr>
          <w:rFonts w:asciiTheme="minorBidi" w:eastAsia="Times New Roman" w:hAnsiTheme="minorBidi"/>
          <w:kern w:val="0"/>
          <w:sz w:val="24"/>
          <w:szCs w:val="24"/>
          <w14:ligatures w14:val="none"/>
        </w:rPr>
        <w:t xml:space="preserve"> </w:t>
      </w:r>
      <w:r w:rsidR="00D6026A" w:rsidRPr="008C522A">
        <w:rPr>
          <w:rFonts w:asciiTheme="minorBidi" w:hAnsiTheme="minorBidi"/>
          <w:sz w:val="24"/>
          <w:szCs w:val="24"/>
        </w:rPr>
        <w:t>Initially, the number of participants included in the dataset is displayed. Following this, three pie charts are presented, each enabling comparative analysis of different gait-related characteristics</w:t>
      </w:r>
      <w:r w:rsidR="006E49E5" w:rsidRPr="008C522A">
        <w:rPr>
          <w:rFonts w:asciiTheme="minorBidi" w:hAnsiTheme="minorBidi"/>
          <w:sz w:val="24"/>
          <w:szCs w:val="24"/>
        </w:rPr>
        <w:t>, followed by a relevant legend</w:t>
      </w:r>
      <w:r w:rsidR="00814B28" w:rsidRPr="008C522A">
        <w:rPr>
          <w:rFonts w:asciiTheme="minorBidi" w:hAnsiTheme="minorBidi"/>
          <w:sz w:val="24"/>
          <w:szCs w:val="24"/>
        </w:rPr>
        <w:t>.</w:t>
      </w:r>
    </w:p>
    <w:p w14:paraId="0F646796" w14:textId="123E11A8" w:rsidR="00D6026A" w:rsidRPr="008C522A" w:rsidRDefault="00D6026A" w:rsidP="005332CC">
      <w:pPr>
        <w:tabs>
          <w:tab w:val="left" w:pos="7324"/>
        </w:tabs>
        <w:bidi w:val="0"/>
        <w:jc w:val="both"/>
        <w:rPr>
          <w:rFonts w:asciiTheme="minorBidi" w:hAnsiTheme="minorBidi"/>
          <w:sz w:val="24"/>
          <w:szCs w:val="24"/>
        </w:rPr>
      </w:pPr>
      <w:r w:rsidRPr="008C522A">
        <w:rPr>
          <w:rFonts w:asciiTheme="minorBidi" w:hAnsiTheme="minorBidi"/>
          <w:sz w:val="24"/>
          <w:szCs w:val="24"/>
        </w:rPr>
        <w:t>Each chart includes the following interactive features:</w:t>
      </w:r>
      <w:r w:rsidR="007D5CC4" w:rsidRPr="008C522A">
        <w:rPr>
          <w:rFonts w:asciiTheme="minorBidi" w:hAnsiTheme="minorBidi"/>
          <w:sz w:val="24"/>
          <w:szCs w:val="24"/>
        </w:rPr>
        <w:t xml:space="preserve"> </w:t>
      </w:r>
      <w:r w:rsidRPr="008C522A">
        <w:rPr>
          <w:rFonts w:asciiTheme="minorBidi" w:hAnsiTheme="minorBidi"/>
          <w:sz w:val="24"/>
          <w:szCs w:val="24"/>
        </w:rPr>
        <w:t>Clicking the Fullscreen icon</w:t>
      </w:r>
      <w:r w:rsidR="007D5CC4" w:rsidRPr="008C522A">
        <w:rPr>
          <w:rFonts w:asciiTheme="minorBidi" w:hAnsiTheme="minorBidi"/>
          <w:sz w:val="24"/>
          <w:szCs w:val="24"/>
        </w:rPr>
        <w:t xml:space="preserve"> </w:t>
      </w:r>
      <w:r w:rsidRPr="008C522A">
        <w:rPr>
          <w:rFonts w:asciiTheme="minorBidi" w:hAnsiTheme="minorBidi"/>
          <w:sz w:val="24"/>
          <w:szCs w:val="24"/>
        </w:rPr>
        <w:t>allows users to enlarge the chart for clearer viewing.</w:t>
      </w:r>
      <w:r w:rsidR="007D5CC4" w:rsidRPr="008C522A">
        <w:rPr>
          <w:rFonts w:asciiTheme="minorBidi" w:hAnsiTheme="minorBidi"/>
          <w:sz w:val="24"/>
          <w:szCs w:val="24"/>
        </w:rPr>
        <w:t xml:space="preserve"> </w:t>
      </w:r>
      <w:r w:rsidRPr="008C522A">
        <w:rPr>
          <w:rFonts w:asciiTheme="minorBidi" w:hAnsiTheme="minorBidi"/>
          <w:sz w:val="24"/>
          <w:szCs w:val="24"/>
        </w:rPr>
        <w:t>Clicking the camera icon enables</w:t>
      </w:r>
      <w:r w:rsidR="007D5CC4" w:rsidRPr="008C522A">
        <w:rPr>
          <w:rFonts w:asciiTheme="minorBidi" w:hAnsiTheme="minorBidi"/>
          <w:sz w:val="24"/>
          <w:szCs w:val="24"/>
        </w:rPr>
        <w:t xml:space="preserve"> </w:t>
      </w:r>
      <w:r w:rsidRPr="008C522A">
        <w:rPr>
          <w:rFonts w:asciiTheme="minorBidi" w:hAnsiTheme="minorBidi"/>
          <w:sz w:val="24"/>
          <w:szCs w:val="24"/>
        </w:rPr>
        <w:t>users to download the chart as a PNG image.</w:t>
      </w:r>
      <w:r w:rsidR="007D5CC4" w:rsidRPr="008C522A">
        <w:rPr>
          <w:rFonts w:asciiTheme="minorBidi" w:hAnsiTheme="minorBidi"/>
          <w:sz w:val="24"/>
          <w:szCs w:val="24"/>
        </w:rPr>
        <w:t xml:space="preserve"> </w:t>
      </w:r>
      <w:r w:rsidRPr="008C522A">
        <w:rPr>
          <w:rFonts w:asciiTheme="minorBidi" w:hAnsiTheme="minorBidi"/>
          <w:sz w:val="24"/>
          <w:szCs w:val="24"/>
        </w:rPr>
        <w:t>The category list next to each chart is interactive: clicking once on a colored square will temporarily hide that category from the chart.</w:t>
      </w:r>
      <w:r w:rsidR="005332CC" w:rsidRPr="008C522A">
        <w:rPr>
          <w:rFonts w:asciiTheme="minorBidi" w:hAnsiTheme="minorBidi"/>
          <w:sz w:val="24"/>
          <w:szCs w:val="24"/>
        </w:rPr>
        <w:t xml:space="preserve"> </w:t>
      </w:r>
      <w:r w:rsidRPr="008C522A">
        <w:rPr>
          <w:rFonts w:asciiTheme="minorBidi" w:hAnsiTheme="minorBidi"/>
          <w:sz w:val="24"/>
          <w:szCs w:val="24"/>
        </w:rPr>
        <w:t>Clicking again on the same square will restore it.</w:t>
      </w:r>
    </w:p>
    <w:p w14:paraId="6A2E7826" w14:textId="77777777" w:rsidR="005332CC" w:rsidRPr="008C522A" w:rsidRDefault="005332CC" w:rsidP="005332CC">
      <w:pPr>
        <w:tabs>
          <w:tab w:val="left" w:pos="7324"/>
        </w:tabs>
        <w:bidi w:val="0"/>
        <w:jc w:val="both"/>
        <w:rPr>
          <w:rFonts w:asciiTheme="minorBidi" w:eastAsia="Times New Roman" w:hAnsiTheme="minorBidi"/>
          <w:kern w:val="0"/>
          <w:sz w:val="24"/>
          <w:szCs w:val="24"/>
          <w14:ligatures w14:val="none"/>
        </w:rPr>
      </w:pPr>
    </w:p>
    <w:p w14:paraId="68922BDA" w14:textId="77777777" w:rsidR="005332CC" w:rsidRPr="008C522A" w:rsidRDefault="005332CC" w:rsidP="005332CC">
      <w:pPr>
        <w:tabs>
          <w:tab w:val="left" w:pos="7324"/>
        </w:tabs>
        <w:bidi w:val="0"/>
        <w:jc w:val="both"/>
        <w:rPr>
          <w:rFonts w:asciiTheme="minorBidi" w:eastAsia="Times New Roman" w:hAnsiTheme="minorBidi"/>
          <w:kern w:val="0"/>
          <w:sz w:val="24"/>
          <w:szCs w:val="24"/>
          <w14:ligatures w14:val="none"/>
        </w:rPr>
      </w:pPr>
    </w:p>
    <w:p w14:paraId="3835E766" w14:textId="13C430D6" w:rsidR="005332CC" w:rsidRPr="008C522A" w:rsidRDefault="00D6026A" w:rsidP="005332CC">
      <w:pPr>
        <w:tabs>
          <w:tab w:val="left" w:pos="7324"/>
        </w:tabs>
        <w:bidi w:val="0"/>
        <w:jc w:val="both"/>
        <w:rPr>
          <w:rFonts w:asciiTheme="minorBidi" w:hAnsiTheme="minorBidi"/>
          <w:sz w:val="24"/>
          <w:szCs w:val="24"/>
          <w:rtl/>
        </w:rPr>
      </w:pPr>
      <w:r w:rsidRPr="008C522A">
        <w:rPr>
          <w:rFonts w:asciiTheme="minorBidi" w:hAnsiTheme="minorBidi"/>
          <w:noProof/>
          <w:sz w:val="24"/>
          <w:szCs w:val="24"/>
        </w:rPr>
        <w:lastRenderedPageBreak/>
        <w:drawing>
          <wp:inline distT="0" distB="0" distL="0" distR="0" wp14:anchorId="3B3BA1D3" wp14:editId="4FD78B40">
            <wp:extent cx="5268595" cy="2291715"/>
            <wp:effectExtent l="0" t="0" r="8255" b="0"/>
            <wp:docPr id="118630402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8595" cy="2291715"/>
                    </a:xfrm>
                    <a:prstGeom prst="rect">
                      <a:avLst/>
                    </a:prstGeom>
                    <a:noFill/>
                    <a:ln>
                      <a:noFill/>
                    </a:ln>
                  </pic:spPr>
                </pic:pic>
              </a:graphicData>
            </a:graphic>
          </wp:inline>
        </w:drawing>
      </w:r>
      <w:r w:rsidRPr="008C522A">
        <w:rPr>
          <w:rFonts w:asciiTheme="minorBidi" w:eastAsia="Times New Roman" w:hAnsiTheme="minorBidi"/>
          <w:kern w:val="0"/>
          <w:sz w:val="24"/>
          <w:szCs w:val="24"/>
          <w14:ligatures w14:val="none"/>
        </w:rPr>
        <w:t xml:space="preserve"> </w:t>
      </w:r>
      <w:r w:rsidR="005332CC" w:rsidRPr="008C522A">
        <w:rPr>
          <w:rFonts w:asciiTheme="minorBidi" w:hAnsiTheme="minorBidi"/>
          <w:sz w:val="24"/>
          <w:szCs w:val="24"/>
        </w:rPr>
        <w:t>This chart presents multiple numerical attributes (such as age, physical activity levels, and BriefBESTest) as vertical axes. Each participant is represented by a line that connects their values across all axes. The chart uses color coding—blue for male participants, red for female—to support visual differentiation by gender.</w:t>
      </w:r>
    </w:p>
    <w:p w14:paraId="372A87CE" w14:textId="2E7A37B1" w:rsidR="00F503A9" w:rsidRPr="008C522A" w:rsidRDefault="005332CC" w:rsidP="005332CC">
      <w:pPr>
        <w:tabs>
          <w:tab w:val="left" w:pos="7324"/>
        </w:tabs>
        <w:bidi w:val="0"/>
        <w:jc w:val="both"/>
        <w:rPr>
          <w:rFonts w:asciiTheme="minorBidi" w:hAnsiTheme="minorBidi"/>
          <w:sz w:val="24"/>
          <w:szCs w:val="24"/>
        </w:rPr>
      </w:pPr>
      <w:r w:rsidRPr="008C522A">
        <w:rPr>
          <w:rFonts w:asciiTheme="minorBidi" w:hAnsiTheme="minorBidi"/>
          <w:sz w:val="24"/>
          <w:szCs w:val="24"/>
        </w:rPr>
        <w:t>Users can interact with the plot by clicking and dragging on an axis to highlight a specific range of values. This action filters the chart in real time and emphasizes participants within the selected range. Multiple axes can be selected simultaneously, allowing users to focus on specific subsets of the data.</w:t>
      </w:r>
      <w:r w:rsidR="00CC5C41" w:rsidRPr="008C522A">
        <w:rPr>
          <w:rFonts w:asciiTheme="minorBidi" w:hAnsiTheme="minorBidi"/>
          <w:sz w:val="24"/>
          <w:szCs w:val="24"/>
        </w:rPr>
        <w:br/>
      </w:r>
      <w:r w:rsidR="00D6026A" w:rsidRPr="008C522A">
        <w:rPr>
          <w:rFonts w:asciiTheme="minorBidi" w:hAnsiTheme="minorBidi"/>
          <w:sz w:val="24"/>
          <w:szCs w:val="24"/>
        </w:rPr>
        <w:t>Double-clicking on any axis resets the chart to its original state, re-displaying all lines and removing any active selections.</w:t>
      </w:r>
    </w:p>
    <w:p w14:paraId="0EC0AD54" w14:textId="77777777" w:rsidR="005332CC" w:rsidRPr="008C522A" w:rsidRDefault="005332CC" w:rsidP="005332CC">
      <w:pPr>
        <w:tabs>
          <w:tab w:val="left" w:pos="7324"/>
        </w:tabs>
        <w:bidi w:val="0"/>
        <w:jc w:val="both"/>
        <w:rPr>
          <w:rFonts w:asciiTheme="minorBidi" w:hAnsiTheme="minorBidi"/>
          <w:sz w:val="24"/>
          <w:szCs w:val="24"/>
        </w:rPr>
      </w:pPr>
    </w:p>
    <w:p w14:paraId="4B42C270" w14:textId="1B71E5D8" w:rsidR="00AE7400" w:rsidRPr="008C522A" w:rsidRDefault="00AE7400" w:rsidP="00FD06D8">
      <w:pPr>
        <w:tabs>
          <w:tab w:val="left" w:pos="7324"/>
        </w:tabs>
        <w:bidi w:val="0"/>
        <w:jc w:val="both"/>
        <w:rPr>
          <w:rFonts w:asciiTheme="minorBidi" w:hAnsiTheme="minorBidi"/>
          <w:sz w:val="24"/>
          <w:szCs w:val="24"/>
        </w:rPr>
      </w:pPr>
      <w:r w:rsidRPr="008C522A">
        <w:rPr>
          <w:rFonts w:asciiTheme="minorBidi" w:hAnsiTheme="minorBidi"/>
          <w:sz w:val="24"/>
          <w:szCs w:val="24"/>
        </w:rPr>
        <w:t xml:space="preserve">The </w:t>
      </w:r>
      <w:r w:rsidR="005332CC" w:rsidRPr="008C522A">
        <w:rPr>
          <w:rFonts w:asciiTheme="minorBidi" w:hAnsiTheme="minorBidi"/>
          <w:sz w:val="24"/>
          <w:szCs w:val="24"/>
        </w:rPr>
        <w:t>"</w:t>
      </w:r>
      <w:r w:rsidRPr="008C522A">
        <w:rPr>
          <w:rFonts w:asciiTheme="minorBidi" w:hAnsiTheme="minorBidi"/>
          <w:sz w:val="24"/>
          <w:szCs w:val="24"/>
        </w:rPr>
        <w:t>Individual Walking Pattern</w:t>
      </w:r>
      <w:r w:rsidR="005332CC" w:rsidRPr="008C522A">
        <w:rPr>
          <w:rFonts w:asciiTheme="minorBidi" w:hAnsiTheme="minorBidi"/>
          <w:sz w:val="24"/>
          <w:szCs w:val="24"/>
        </w:rPr>
        <w:t>"</w:t>
      </w:r>
      <w:r w:rsidRPr="008C522A">
        <w:rPr>
          <w:rFonts w:asciiTheme="minorBidi" w:hAnsiTheme="minorBidi"/>
          <w:sz w:val="24"/>
          <w:szCs w:val="24"/>
        </w:rPr>
        <w:t xml:space="preserve"> option is </w:t>
      </w:r>
      <w:r w:rsidR="005332CC" w:rsidRPr="008C522A">
        <w:rPr>
          <w:rFonts w:asciiTheme="minorBidi" w:hAnsiTheme="minorBidi"/>
          <w:sz w:val="24"/>
          <w:szCs w:val="24"/>
        </w:rPr>
        <w:t>selected;</w:t>
      </w:r>
      <w:r w:rsidRPr="008C522A">
        <w:rPr>
          <w:rFonts w:asciiTheme="minorBidi" w:hAnsiTheme="minorBidi"/>
          <w:sz w:val="24"/>
          <w:szCs w:val="24"/>
        </w:rPr>
        <w:t xml:space="preserve"> the system will navigate to the following sequence of screens:  </w:t>
      </w:r>
    </w:p>
    <w:p w14:paraId="6AB1EBB5" w14:textId="05A2AE88" w:rsidR="00AE7400" w:rsidRPr="008C522A" w:rsidRDefault="00AE7400" w:rsidP="00FD06D8">
      <w:pPr>
        <w:tabs>
          <w:tab w:val="left" w:pos="7324"/>
        </w:tabs>
        <w:bidi w:val="0"/>
        <w:jc w:val="both"/>
        <w:rPr>
          <w:rFonts w:asciiTheme="minorBidi" w:hAnsiTheme="minorBidi"/>
          <w:sz w:val="24"/>
          <w:szCs w:val="24"/>
        </w:rPr>
      </w:pPr>
    </w:p>
    <w:p w14:paraId="5EDF9ADA" w14:textId="759843DA" w:rsidR="00CC5C41" w:rsidRPr="008C522A" w:rsidRDefault="007D5CC4" w:rsidP="00FD06D8">
      <w:pPr>
        <w:tabs>
          <w:tab w:val="left" w:pos="7324"/>
        </w:tabs>
        <w:bidi w:val="0"/>
        <w:jc w:val="both"/>
        <w:rPr>
          <w:rFonts w:asciiTheme="minorBidi" w:hAnsiTheme="minorBidi"/>
          <w:sz w:val="24"/>
          <w:szCs w:val="24"/>
        </w:rPr>
      </w:pPr>
      <w:r w:rsidRPr="008C522A">
        <w:rPr>
          <w:rFonts w:asciiTheme="minorBidi" w:hAnsiTheme="minorBidi"/>
          <w:noProof/>
          <w:sz w:val="24"/>
          <w:szCs w:val="24"/>
        </w:rPr>
        <w:drawing>
          <wp:inline distT="0" distB="0" distL="0" distR="0" wp14:anchorId="6D6FE5D9" wp14:editId="0F94F69E">
            <wp:extent cx="5274310" cy="1513205"/>
            <wp:effectExtent l="0" t="0" r="2540" b="0"/>
            <wp:docPr id="13139028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02816" name=""/>
                    <pic:cNvPicPr/>
                  </pic:nvPicPr>
                  <pic:blipFill>
                    <a:blip r:embed="rId18"/>
                    <a:stretch>
                      <a:fillRect/>
                    </a:stretch>
                  </pic:blipFill>
                  <pic:spPr>
                    <a:xfrm>
                      <a:off x="0" y="0"/>
                      <a:ext cx="5274310" cy="1513205"/>
                    </a:xfrm>
                    <a:prstGeom prst="rect">
                      <a:avLst/>
                    </a:prstGeom>
                  </pic:spPr>
                </pic:pic>
              </a:graphicData>
            </a:graphic>
          </wp:inline>
        </w:drawing>
      </w:r>
    </w:p>
    <w:p w14:paraId="6D86AA53" w14:textId="3F34B456" w:rsidR="000B265C" w:rsidRPr="008C522A" w:rsidRDefault="00AE7400" w:rsidP="000B265C">
      <w:pPr>
        <w:tabs>
          <w:tab w:val="left" w:pos="7324"/>
        </w:tabs>
        <w:bidi w:val="0"/>
        <w:jc w:val="both"/>
        <w:rPr>
          <w:rFonts w:asciiTheme="minorBidi" w:hAnsiTheme="minorBidi"/>
          <w:sz w:val="24"/>
          <w:szCs w:val="24"/>
        </w:rPr>
      </w:pPr>
      <w:r w:rsidRPr="008C522A">
        <w:rPr>
          <w:rFonts w:asciiTheme="minorBidi" w:hAnsiTheme="minorBidi"/>
          <w:sz w:val="24"/>
          <w:szCs w:val="24"/>
        </w:rPr>
        <w:t>At the beginning, users filter the data based on gender, age range, and the walking progress time interval. These filters help focus the analysis on specific subgroups and time frames.</w:t>
      </w:r>
      <w:r w:rsidR="00F503A9" w:rsidRPr="008C522A">
        <w:rPr>
          <w:rFonts w:asciiTheme="minorBidi" w:hAnsiTheme="minorBidi"/>
          <w:sz w:val="24"/>
          <w:szCs w:val="24"/>
        </w:rPr>
        <w:t xml:space="preserve"> </w:t>
      </w:r>
      <w:r w:rsidRPr="008C522A">
        <w:rPr>
          <w:rFonts w:asciiTheme="minorBidi" w:hAnsiTheme="minorBidi"/>
          <w:sz w:val="24"/>
          <w:szCs w:val="24"/>
        </w:rPr>
        <w:t>Next, users can choose to display a trend line on the graph, selecting either the mean or the median as the basis for this line. Additionally, users can define the specific time range to display using a slider that spans from 0 to 2000 data points, allowing them to zoom into segments of the walking progress.</w:t>
      </w:r>
      <w:r w:rsidR="000B265C" w:rsidRPr="008C522A">
        <w:rPr>
          <w:rFonts w:asciiTheme="minorBidi" w:hAnsiTheme="minorBidi"/>
          <w:sz w:val="24"/>
          <w:szCs w:val="24"/>
        </w:rPr>
        <w:t xml:space="preserve"> </w:t>
      </w:r>
      <w:r w:rsidRPr="008C522A">
        <w:rPr>
          <w:rFonts w:asciiTheme="minorBidi" w:hAnsiTheme="minorBidi"/>
          <w:sz w:val="24"/>
          <w:szCs w:val="24"/>
        </w:rPr>
        <w:t xml:space="preserve">On the </w:t>
      </w:r>
      <w:proofErr w:type="gramStart"/>
      <w:r w:rsidRPr="008C522A">
        <w:rPr>
          <w:rFonts w:asciiTheme="minorBidi" w:hAnsiTheme="minorBidi"/>
          <w:sz w:val="24"/>
          <w:szCs w:val="24"/>
        </w:rPr>
        <w:t>sidebar</w:t>
      </w:r>
      <w:proofErr w:type="gramEnd"/>
      <w:r w:rsidRPr="008C522A">
        <w:rPr>
          <w:rFonts w:asciiTheme="minorBidi" w:hAnsiTheme="minorBidi"/>
          <w:sz w:val="24"/>
          <w:szCs w:val="24"/>
        </w:rPr>
        <w:t>, there is a clarification regarding the age categories.</w:t>
      </w:r>
    </w:p>
    <w:p w14:paraId="5E674503" w14:textId="6B538CD3" w:rsidR="000B265C" w:rsidRPr="008C522A" w:rsidRDefault="007D5CC4" w:rsidP="005332CC">
      <w:pPr>
        <w:tabs>
          <w:tab w:val="left" w:pos="7324"/>
        </w:tabs>
        <w:bidi w:val="0"/>
        <w:jc w:val="both"/>
        <w:rPr>
          <w:rFonts w:asciiTheme="minorBidi" w:hAnsiTheme="minorBidi"/>
          <w:sz w:val="24"/>
          <w:szCs w:val="24"/>
          <w:rtl/>
        </w:rPr>
      </w:pPr>
      <w:r w:rsidRPr="008C522A">
        <w:rPr>
          <w:rFonts w:asciiTheme="minorBidi" w:hAnsiTheme="minorBidi"/>
          <w:sz w:val="24"/>
          <w:szCs w:val="24"/>
        </w:rPr>
        <w:lastRenderedPageBreak/>
        <w:br/>
      </w:r>
    </w:p>
    <w:p w14:paraId="136A6A78" w14:textId="1BBB3706" w:rsidR="00AE7400" w:rsidRPr="008C522A" w:rsidRDefault="00AE7400" w:rsidP="000B265C">
      <w:pPr>
        <w:tabs>
          <w:tab w:val="left" w:pos="7324"/>
        </w:tabs>
        <w:bidi w:val="0"/>
        <w:rPr>
          <w:rFonts w:asciiTheme="minorBidi" w:hAnsiTheme="minorBidi"/>
          <w:sz w:val="24"/>
          <w:szCs w:val="24"/>
        </w:rPr>
      </w:pPr>
      <w:r w:rsidRPr="008C522A">
        <w:rPr>
          <w:rFonts w:asciiTheme="minorBidi" w:hAnsiTheme="minorBidi"/>
          <w:noProof/>
          <w:sz w:val="24"/>
          <w:szCs w:val="24"/>
        </w:rPr>
        <w:drawing>
          <wp:inline distT="0" distB="0" distL="0" distR="0" wp14:anchorId="74D5D96D" wp14:editId="7B49CB5C">
            <wp:extent cx="5274310" cy="2825750"/>
            <wp:effectExtent l="0" t="0" r="2540" b="0"/>
            <wp:docPr id="12018530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53024" name=""/>
                    <pic:cNvPicPr/>
                  </pic:nvPicPr>
                  <pic:blipFill>
                    <a:blip r:embed="rId19"/>
                    <a:stretch>
                      <a:fillRect/>
                    </a:stretch>
                  </pic:blipFill>
                  <pic:spPr>
                    <a:xfrm>
                      <a:off x="0" y="0"/>
                      <a:ext cx="5274310" cy="2825750"/>
                    </a:xfrm>
                    <a:prstGeom prst="rect">
                      <a:avLst/>
                    </a:prstGeom>
                  </pic:spPr>
                </pic:pic>
              </a:graphicData>
            </a:graphic>
          </wp:inline>
        </w:drawing>
      </w:r>
    </w:p>
    <w:p w14:paraId="53FD9A3A" w14:textId="2406CD8B" w:rsidR="008904AC" w:rsidRPr="008C522A" w:rsidRDefault="00AE7400" w:rsidP="00FD06D8">
      <w:pPr>
        <w:tabs>
          <w:tab w:val="left" w:pos="7324"/>
        </w:tabs>
        <w:bidi w:val="0"/>
        <w:jc w:val="both"/>
        <w:rPr>
          <w:rFonts w:asciiTheme="minorBidi" w:hAnsiTheme="minorBidi"/>
          <w:sz w:val="24"/>
          <w:szCs w:val="24"/>
        </w:rPr>
      </w:pPr>
      <w:r w:rsidRPr="008C522A">
        <w:rPr>
          <w:rFonts w:asciiTheme="minorBidi" w:hAnsiTheme="minorBidi"/>
          <w:sz w:val="24"/>
          <w:szCs w:val="24"/>
        </w:rPr>
        <w:br/>
        <w:t xml:space="preserve">The graph shows the walking progress of all participants, each represented by a different color for clarity. On the side, a legend identifies each participant by their assigned </w:t>
      </w:r>
      <w:proofErr w:type="spellStart"/>
      <w:proofErr w:type="gramStart"/>
      <w:r w:rsidRPr="008C522A">
        <w:rPr>
          <w:rFonts w:asciiTheme="minorBidi" w:hAnsiTheme="minorBidi"/>
          <w:sz w:val="24"/>
          <w:szCs w:val="24"/>
        </w:rPr>
        <w:t>color.A</w:t>
      </w:r>
      <w:proofErr w:type="spellEnd"/>
      <w:proofErr w:type="gramEnd"/>
      <w:r w:rsidRPr="008C522A">
        <w:rPr>
          <w:rFonts w:asciiTheme="minorBidi" w:hAnsiTheme="minorBidi"/>
          <w:sz w:val="24"/>
          <w:szCs w:val="24"/>
        </w:rPr>
        <w:t xml:space="preserve"> black line represents the selected trend line (mean or median), summarizing the overall walking progress within the chosen time frame.</w:t>
      </w:r>
    </w:p>
    <w:p w14:paraId="79EDC09A" w14:textId="321470E8" w:rsidR="008904AC" w:rsidRPr="008C522A" w:rsidRDefault="00CC5C41" w:rsidP="00FD06D8">
      <w:pPr>
        <w:tabs>
          <w:tab w:val="left" w:pos="7324"/>
        </w:tabs>
        <w:bidi w:val="0"/>
        <w:jc w:val="both"/>
        <w:rPr>
          <w:rFonts w:asciiTheme="minorBidi" w:hAnsiTheme="minorBidi"/>
          <w:sz w:val="24"/>
          <w:szCs w:val="24"/>
        </w:rPr>
      </w:pPr>
      <w:r w:rsidRPr="008C522A">
        <w:rPr>
          <w:rFonts w:asciiTheme="minorBidi" w:hAnsiTheme="minorBidi"/>
          <w:sz w:val="24"/>
          <w:szCs w:val="24"/>
        </w:rPr>
        <w:br/>
      </w:r>
    </w:p>
    <w:p w14:paraId="52D11BBA" w14:textId="67409E0E" w:rsidR="008904AC" w:rsidRPr="008C522A" w:rsidRDefault="008904AC" w:rsidP="00FD06D8">
      <w:pPr>
        <w:tabs>
          <w:tab w:val="left" w:pos="7324"/>
        </w:tabs>
        <w:bidi w:val="0"/>
        <w:jc w:val="both"/>
        <w:rPr>
          <w:rFonts w:asciiTheme="minorBidi" w:hAnsiTheme="minorBidi"/>
          <w:sz w:val="24"/>
          <w:szCs w:val="24"/>
        </w:rPr>
      </w:pPr>
      <w:r w:rsidRPr="008C522A">
        <w:rPr>
          <w:rFonts w:asciiTheme="minorBidi" w:hAnsiTheme="minorBidi"/>
          <w:noProof/>
          <w:sz w:val="24"/>
          <w:szCs w:val="24"/>
        </w:rPr>
        <w:drawing>
          <wp:inline distT="0" distB="0" distL="0" distR="0" wp14:anchorId="6A65E204" wp14:editId="554900A6">
            <wp:extent cx="5263515" cy="1583690"/>
            <wp:effectExtent l="0" t="0" r="0" b="0"/>
            <wp:docPr id="59774439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3515" cy="1583690"/>
                    </a:xfrm>
                    <a:prstGeom prst="rect">
                      <a:avLst/>
                    </a:prstGeom>
                    <a:noFill/>
                    <a:ln>
                      <a:noFill/>
                    </a:ln>
                  </pic:spPr>
                </pic:pic>
              </a:graphicData>
            </a:graphic>
          </wp:inline>
        </w:drawing>
      </w:r>
    </w:p>
    <w:p w14:paraId="79FC42D2" w14:textId="066E6C9A" w:rsidR="008904AC" w:rsidRPr="008C522A" w:rsidRDefault="008904AC" w:rsidP="00FD06D8">
      <w:pPr>
        <w:tabs>
          <w:tab w:val="left" w:pos="7324"/>
        </w:tabs>
        <w:bidi w:val="0"/>
        <w:jc w:val="both"/>
        <w:rPr>
          <w:rFonts w:asciiTheme="minorBidi" w:hAnsiTheme="minorBidi"/>
          <w:sz w:val="24"/>
          <w:szCs w:val="24"/>
        </w:rPr>
      </w:pPr>
      <w:r w:rsidRPr="008C522A">
        <w:rPr>
          <w:rFonts w:asciiTheme="minorBidi" w:hAnsiTheme="minorBidi"/>
          <w:sz w:val="24"/>
          <w:szCs w:val="24"/>
        </w:rPr>
        <w:t>On this graph, users can select a specific participant by their unique ID from the list. Once selected, the corresponding participant is highlighted within the graph, allowing for easy comparison of their progress over time relative to the other participants. This feature enables a focused analysis of how the individual’s data changes in relation to the overall trends.</w:t>
      </w:r>
    </w:p>
    <w:p w14:paraId="10109A9B" w14:textId="139EE03A" w:rsidR="008904AC" w:rsidRPr="008C522A" w:rsidRDefault="00814B28" w:rsidP="00FD06D8">
      <w:pPr>
        <w:tabs>
          <w:tab w:val="left" w:pos="7324"/>
        </w:tabs>
        <w:bidi w:val="0"/>
        <w:jc w:val="both"/>
        <w:rPr>
          <w:rFonts w:asciiTheme="minorBidi" w:hAnsiTheme="minorBidi"/>
          <w:sz w:val="24"/>
          <w:szCs w:val="24"/>
        </w:rPr>
      </w:pPr>
      <w:r w:rsidRPr="008C522A">
        <w:rPr>
          <w:rFonts w:asciiTheme="minorBidi" w:hAnsiTheme="minorBidi"/>
          <w:noProof/>
          <w:sz w:val="24"/>
          <w:szCs w:val="24"/>
        </w:rPr>
        <w:lastRenderedPageBreak/>
        <w:drawing>
          <wp:inline distT="0" distB="0" distL="0" distR="0" wp14:anchorId="5537F03A" wp14:editId="148CB3C1">
            <wp:extent cx="5274310" cy="1856105"/>
            <wp:effectExtent l="0" t="0" r="2540" b="0"/>
            <wp:docPr id="35023506"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856105"/>
                    </a:xfrm>
                    <a:prstGeom prst="rect">
                      <a:avLst/>
                    </a:prstGeom>
                    <a:noFill/>
                    <a:ln>
                      <a:noFill/>
                    </a:ln>
                  </pic:spPr>
                </pic:pic>
              </a:graphicData>
            </a:graphic>
          </wp:inline>
        </w:drawing>
      </w:r>
    </w:p>
    <w:p w14:paraId="10EA5627" w14:textId="3AB93AB3" w:rsidR="008904AC" w:rsidRPr="008C522A" w:rsidRDefault="00814B28" w:rsidP="00FD06D8">
      <w:pPr>
        <w:tabs>
          <w:tab w:val="left" w:pos="7324"/>
        </w:tabs>
        <w:bidi w:val="0"/>
        <w:jc w:val="both"/>
        <w:rPr>
          <w:rFonts w:asciiTheme="minorBidi" w:hAnsiTheme="minorBidi"/>
          <w:sz w:val="24"/>
          <w:szCs w:val="24"/>
        </w:rPr>
      </w:pPr>
      <w:r w:rsidRPr="008C522A">
        <w:rPr>
          <w:rFonts w:asciiTheme="minorBidi" w:hAnsiTheme="minorBidi"/>
          <w:sz w:val="24"/>
          <w:szCs w:val="24"/>
        </w:rPr>
        <w:t>By selecting a participant's ID from the list, their walking progress is displayed across four color-coded axes, showing changes in their gait over time</w:t>
      </w:r>
      <w:r w:rsidR="00AE7400" w:rsidRPr="008C522A">
        <w:rPr>
          <w:rFonts w:asciiTheme="minorBidi" w:hAnsiTheme="minorBidi"/>
          <w:sz w:val="24"/>
          <w:szCs w:val="24"/>
        </w:rPr>
        <w:t>.</w:t>
      </w:r>
    </w:p>
    <w:p w14:paraId="7E740FE7" w14:textId="34F67ECF" w:rsidR="00AE7400" w:rsidRPr="008C522A" w:rsidRDefault="00AE7400" w:rsidP="00FD06D8">
      <w:pPr>
        <w:tabs>
          <w:tab w:val="left" w:pos="7324"/>
        </w:tabs>
        <w:bidi w:val="0"/>
        <w:jc w:val="both"/>
        <w:rPr>
          <w:rFonts w:asciiTheme="minorBidi" w:hAnsiTheme="minorBidi"/>
          <w:sz w:val="24"/>
          <w:szCs w:val="24"/>
        </w:rPr>
      </w:pPr>
    </w:p>
    <w:p w14:paraId="45F8EB04" w14:textId="740CBB06" w:rsidR="00AE7400" w:rsidRPr="008C522A" w:rsidRDefault="00AE7400" w:rsidP="00FD06D8">
      <w:pPr>
        <w:tabs>
          <w:tab w:val="left" w:pos="7324"/>
        </w:tabs>
        <w:bidi w:val="0"/>
        <w:jc w:val="both"/>
        <w:rPr>
          <w:rFonts w:asciiTheme="minorBidi" w:hAnsiTheme="minorBidi"/>
          <w:sz w:val="24"/>
          <w:szCs w:val="24"/>
        </w:rPr>
      </w:pPr>
      <w:r w:rsidRPr="008C522A">
        <w:rPr>
          <w:rFonts w:asciiTheme="minorBidi" w:hAnsiTheme="minorBidi"/>
          <w:sz w:val="24"/>
          <w:szCs w:val="24"/>
        </w:rPr>
        <w:t xml:space="preserve">The </w:t>
      </w:r>
      <w:r w:rsidR="005332CC" w:rsidRPr="008C522A">
        <w:rPr>
          <w:rFonts w:asciiTheme="minorBidi" w:hAnsiTheme="minorBidi"/>
          <w:sz w:val="24"/>
          <w:szCs w:val="24"/>
        </w:rPr>
        <w:t>"</w:t>
      </w:r>
      <w:r w:rsidRPr="008C522A">
        <w:rPr>
          <w:rFonts w:asciiTheme="minorBidi" w:hAnsiTheme="minorBidi"/>
          <w:sz w:val="24"/>
          <w:szCs w:val="24"/>
        </w:rPr>
        <w:t>Group Walking Pattern</w:t>
      </w:r>
      <w:r w:rsidR="005332CC" w:rsidRPr="008C522A">
        <w:rPr>
          <w:rFonts w:asciiTheme="minorBidi" w:hAnsiTheme="minorBidi"/>
          <w:sz w:val="24"/>
          <w:szCs w:val="24"/>
        </w:rPr>
        <w:t>"</w:t>
      </w:r>
      <w:r w:rsidRPr="008C522A">
        <w:rPr>
          <w:rFonts w:asciiTheme="minorBidi" w:hAnsiTheme="minorBidi"/>
          <w:sz w:val="24"/>
          <w:szCs w:val="24"/>
        </w:rPr>
        <w:t xml:space="preserve"> option is selected</w:t>
      </w:r>
      <w:r w:rsidR="005332CC" w:rsidRPr="008C522A">
        <w:rPr>
          <w:rFonts w:asciiTheme="minorBidi" w:hAnsiTheme="minorBidi"/>
          <w:sz w:val="24"/>
          <w:szCs w:val="24"/>
        </w:rPr>
        <w:t>;</w:t>
      </w:r>
      <w:r w:rsidRPr="008C522A">
        <w:rPr>
          <w:rFonts w:asciiTheme="minorBidi" w:hAnsiTheme="minorBidi"/>
          <w:sz w:val="24"/>
          <w:szCs w:val="24"/>
        </w:rPr>
        <w:t xml:space="preserve"> the system will navigate to the following sequence of screens: </w:t>
      </w:r>
    </w:p>
    <w:p w14:paraId="4CF3B5A7" w14:textId="19AC1E90" w:rsidR="00AE7400" w:rsidRPr="008C522A" w:rsidRDefault="007D5CC4" w:rsidP="00FD06D8">
      <w:pPr>
        <w:tabs>
          <w:tab w:val="left" w:pos="7324"/>
        </w:tabs>
        <w:bidi w:val="0"/>
        <w:jc w:val="both"/>
        <w:rPr>
          <w:rFonts w:asciiTheme="minorBidi" w:hAnsiTheme="minorBidi"/>
          <w:sz w:val="24"/>
          <w:szCs w:val="24"/>
        </w:rPr>
      </w:pPr>
      <w:r w:rsidRPr="008C522A">
        <w:rPr>
          <w:rFonts w:asciiTheme="minorBidi" w:hAnsiTheme="minorBidi"/>
          <w:noProof/>
          <w:sz w:val="24"/>
          <w:szCs w:val="24"/>
        </w:rPr>
        <w:drawing>
          <wp:inline distT="0" distB="0" distL="0" distR="0" wp14:anchorId="7B1D33B4" wp14:editId="04B00548">
            <wp:extent cx="5274310" cy="1965960"/>
            <wp:effectExtent l="0" t="0" r="2540" b="0"/>
            <wp:docPr id="234412992" name="תמונה 1" descr="תמונה שמכילה טקסט, גופן, תוכנה,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12992" name="תמונה 1" descr="תמונה שמכילה טקסט, גופן, תוכנה, מספר&#10;&#10;תוכן שנוצר על-ידי בינה מלאכותית עשוי להיות שגוי."/>
                    <pic:cNvPicPr/>
                  </pic:nvPicPr>
                  <pic:blipFill>
                    <a:blip r:embed="rId22"/>
                    <a:stretch>
                      <a:fillRect/>
                    </a:stretch>
                  </pic:blipFill>
                  <pic:spPr>
                    <a:xfrm>
                      <a:off x="0" y="0"/>
                      <a:ext cx="5274310" cy="1965960"/>
                    </a:xfrm>
                    <a:prstGeom prst="rect">
                      <a:avLst/>
                    </a:prstGeom>
                  </pic:spPr>
                </pic:pic>
              </a:graphicData>
            </a:graphic>
          </wp:inline>
        </w:drawing>
      </w:r>
    </w:p>
    <w:p w14:paraId="342D3938" w14:textId="77777777" w:rsidR="00AE7400" w:rsidRPr="008C522A" w:rsidRDefault="00AE7400" w:rsidP="00FD06D8">
      <w:pPr>
        <w:tabs>
          <w:tab w:val="left" w:pos="7324"/>
        </w:tabs>
        <w:bidi w:val="0"/>
        <w:jc w:val="both"/>
        <w:rPr>
          <w:rFonts w:asciiTheme="minorBidi" w:hAnsiTheme="minorBidi"/>
          <w:sz w:val="24"/>
          <w:szCs w:val="24"/>
          <w:rtl/>
        </w:rPr>
      </w:pPr>
    </w:p>
    <w:p w14:paraId="252AAEAD" w14:textId="06ED4405" w:rsidR="008904AC" w:rsidRPr="008C522A" w:rsidRDefault="00AE7400" w:rsidP="00FD06D8">
      <w:pPr>
        <w:tabs>
          <w:tab w:val="left" w:pos="7324"/>
        </w:tabs>
        <w:bidi w:val="0"/>
        <w:jc w:val="both"/>
        <w:rPr>
          <w:rFonts w:asciiTheme="minorBidi" w:hAnsiTheme="minorBidi"/>
          <w:sz w:val="24"/>
          <w:szCs w:val="24"/>
        </w:rPr>
      </w:pPr>
      <w:r w:rsidRPr="008C522A">
        <w:rPr>
          <w:rFonts w:asciiTheme="minorBidi" w:hAnsiTheme="minorBidi"/>
          <w:sz w:val="24"/>
          <w:szCs w:val="24"/>
        </w:rPr>
        <w:t xml:space="preserve">As a preliminary step, users filter the data based on age group, gender, and BriefBESTest classification (normal or abnormal). They also select the desired time interval using the “Select Time Interval” slider, which spans from 10 to 200 data points. Additionally, users choose whether the trend line will reflect the </w:t>
      </w:r>
      <w:proofErr w:type="gramStart"/>
      <w:r w:rsidRPr="008C522A">
        <w:rPr>
          <w:rFonts w:asciiTheme="minorBidi" w:hAnsiTheme="minorBidi"/>
          <w:sz w:val="24"/>
          <w:szCs w:val="24"/>
        </w:rPr>
        <w:t>mean</w:t>
      </w:r>
      <w:proofErr w:type="gramEnd"/>
      <w:r w:rsidRPr="008C522A">
        <w:rPr>
          <w:rFonts w:asciiTheme="minorBidi" w:hAnsiTheme="minorBidi"/>
          <w:sz w:val="24"/>
          <w:szCs w:val="24"/>
        </w:rPr>
        <w:t xml:space="preserve"> or the median. Once all selections are made, clicking the “Update Graph” button initiates the generation of the visualization. The sidebar provides a clear explanation of the age categories and the meaning of BriefBESTest values.</w:t>
      </w:r>
    </w:p>
    <w:p w14:paraId="46F5699F" w14:textId="77777777" w:rsidR="00AE7400" w:rsidRPr="008C522A" w:rsidRDefault="00AE7400" w:rsidP="00FD06D8">
      <w:pPr>
        <w:tabs>
          <w:tab w:val="left" w:pos="7324"/>
        </w:tabs>
        <w:bidi w:val="0"/>
        <w:jc w:val="both"/>
        <w:rPr>
          <w:rFonts w:asciiTheme="minorBidi" w:hAnsiTheme="minorBidi"/>
          <w:sz w:val="24"/>
          <w:szCs w:val="24"/>
        </w:rPr>
      </w:pPr>
    </w:p>
    <w:p w14:paraId="3904C6DD" w14:textId="77777777" w:rsidR="008904AC" w:rsidRPr="008C522A" w:rsidRDefault="008904AC" w:rsidP="00FD06D8">
      <w:pPr>
        <w:tabs>
          <w:tab w:val="left" w:pos="7324"/>
        </w:tabs>
        <w:bidi w:val="0"/>
        <w:jc w:val="both"/>
        <w:rPr>
          <w:rFonts w:asciiTheme="minorBidi" w:hAnsiTheme="minorBidi"/>
          <w:sz w:val="24"/>
          <w:szCs w:val="24"/>
          <w:rtl/>
        </w:rPr>
      </w:pPr>
    </w:p>
    <w:p w14:paraId="0E5B4383" w14:textId="77777777" w:rsidR="00E8095D" w:rsidRPr="008C522A" w:rsidRDefault="00E8095D" w:rsidP="00FD06D8">
      <w:pPr>
        <w:tabs>
          <w:tab w:val="left" w:pos="7324"/>
        </w:tabs>
        <w:bidi w:val="0"/>
        <w:jc w:val="both"/>
        <w:rPr>
          <w:rFonts w:asciiTheme="minorBidi" w:hAnsiTheme="minorBidi"/>
          <w:sz w:val="24"/>
          <w:szCs w:val="24"/>
        </w:rPr>
      </w:pPr>
    </w:p>
    <w:p w14:paraId="68A15648" w14:textId="63133A8C" w:rsidR="00E8095D" w:rsidRPr="008C522A" w:rsidRDefault="00AE7400" w:rsidP="00FD06D8">
      <w:pPr>
        <w:tabs>
          <w:tab w:val="left" w:pos="7324"/>
        </w:tabs>
        <w:bidi w:val="0"/>
        <w:jc w:val="both"/>
        <w:rPr>
          <w:rFonts w:asciiTheme="minorBidi" w:hAnsiTheme="minorBidi"/>
          <w:sz w:val="24"/>
          <w:szCs w:val="24"/>
        </w:rPr>
      </w:pPr>
      <w:r w:rsidRPr="008C522A">
        <w:rPr>
          <w:rFonts w:asciiTheme="minorBidi" w:hAnsiTheme="minorBidi"/>
          <w:noProof/>
          <w:sz w:val="24"/>
          <w:szCs w:val="24"/>
        </w:rPr>
        <w:lastRenderedPageBreak/>
        <w:drawing>
          <wp:inline distT="0" distB="0" distL="0" distR="0" wp14:anchorId="73B9F395" wp14:editId="603E4184">
            <wp:extent cx="5274310" cy="2243455"/>
            <wp:effectExtent l="0" t="0" r="2540" b="4445"/>
            <wp:docPr id="227387631" name="תמונה 1" descr="תמונה שמכילה צילום מסך, צבעוני,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87631" name="תמונה 1" descr="תמונה שמכילה צילום מסך, צבעוני, עיצוב&#10;&#10;תוכן שנוצר על-ידי בינה מלאכותית עשוי להיות שגוי."/>
                    <pic:cNvPicPr/>
                  </pic:nvPicPr>
                  <pic:blipFill>
                    <a:blip r:embed="rId23"/>
                    <a:stretch>
                      <a:fillRect/>
                    </a:stretch>
                  </pic:blipFill>
                  <pic:spPr>
                    <a:xfrm>
                      <a:off x="0" y="0"/>
                      <a:ext cx="5274310" cy="2243455"/>
                    </a:xfrm>
                    <a:prstGeom prst="rect">
                      <a:avLst/>
                    </a:prstGeom>
                  </pic:spPr>
                </pic:pic>
              </a:graphicData>
            </a:graphic>
          </wp:inline>
        </w:drawing>
      </w:r>
    </w:p>
    <w:p w14:paraId="64B807B1" w14:textId="74954E0E" w:rsidR="00E8095D" w:rsidRPr="008C522A" w:rsidRDefault="00AE7400" w:rsidP="00FD06D8">
      <w:pPr>
        <w:tabs>
          <w:tab w:val="left" w:pos="7324"/>
        </w:tabs>
        <w:bidi w:val="0"/>
        <w:jc w:val="both"/>
        <w:rPr>
          <w:rFonts w:asciiTheme="minorBidi" w:hAnsiTheme="minorBidi"/>
          <w:sz w:val="24"/>
          <w:szCs w:val="24"/>
        </w:rPr>
      </w:pPr>
      <w:r w:rsidRPr="008C522A">
        <w:rPr>
          <w:rFonts w:asciiTheme="minorBidi" w:hAnsiTheme="minorBidi"/>
          <w:noProof/>
          <w:sz w:val="24"/>
          <w:szCs w:val="24"/>
        </w:rPr>
        <w:drawing>
          <wp:inline distT="0" distB="0" distL="0" distR="0" wp14:anchorId="1EE07031" wp14:editId="6FE97555">
            <wp:extent cx="5274310" cy="818515"/>
            <wp:effectExtent l="0" t="0" r="2540" b="635"/>
            <wp:docPr id="1874240454" name="תמונה 1" descr="תמונה שמכילה טקסט, צילום מסך, גופן, אלגבר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40454" name="תמונה 1" descr="תמונה שמכילה טקסט, צילום מסך, גופן, אלגברה&#10;&#10;תוכן שנוצר על-ידי בינה מלאכותית עשוי להיות שגוי."/>
                    <pic:cNvPicPr/>
                  </pic:nvPicPr>
                  <pic:blipFill>
                    <a:blip r:embed="rId24"/>
                    <a:stretch>
                      <a:fillRect/>
                    </a:stretch>
                  </pic:blipFill>
                  <pic:spPr>
                    <a:xfrm>
                      <a:off x="0" y="0"/>
                      <a:ext cx="5274310" cy="818515"/>
                    </a:xfrm>
                    <a:prstGeom prst="rect">
                      <a:avLst/>
                    </a:prstGeom>
                  </pic:spPr>
                </pic:pic>
              </a:graphicData>
            </a:graphic>
          </wp:inline>
        </w:drawing>
      </w:r>
    </w:p>
    <w:p w14:paraId="7D849C03" w14:textId="07E0CACE" w:rsidR="00E8095D" w:rsidRPr="008C522A" w:rsidRDefault="00AE7400" w:rsidP="00FD06D8">
      <w:pPr>
        <w:tabs>
          <w:tab w:val="left" w:pos="7324"/>
        </w:tabs>
        <w:bidi w:val="0"/>
        <w:jc w:val="both"/>
        <w:rPr>
          <w:rFonts w:asciiTheme="minorBidi" w:hAnsiTheme="minorBidi"/>
          <w:sz w:val="24"/>
          <w:szCs w:val="24"/>
        </w:rPr>
      </w:pPr>
      <w:r w:rsidRPr="008C522A">
        <w:rPr>
          <w:rFonts w:asciiTheme="minorBidi" w:hAnsiTheme="minorBidi"/>
          <w:sz w:val="24"/>
          <w:szCs w:val="24"/>
        </w:rPr>
        <w:t>Based on the filtering selections, the resulting graph displays the walking patterns for each group formed by the Cartesian product of the selected gender, age category, and BriefBESTest classification. Each line on the graph represents a unique group defined by a specific combination of these parameters. The lines are color-coded to distinguish between the different groups, and a legend on the right-hand side clearly indicates which line corresponds to which group. This visualization allows for an effective comparison of walking behavior across multiple demographic and clinical categories over time. In addition, below the graph, the system provides a "Groups with No Data" section. This section lists all possible combinations of gender, age category, and BriefBESTest classification that were selected in the filters but have no corresponding data in the dataset. This feature ensures transparency by highlighting which group intersections are missing, helping users better understand data availability and interpret the results accordingly.</w:t>
      </w:r>
    </w:p>
    <w:p w14:paraId="0DAFDF34" w14:textId="77777777" w:rsidR="00EC5F6E" w:rsidRPr="008C522A" w:rsidRDefault="00EC5F6E" w:rsidP="00EC5F6E">
      <w:pPr>
        <w:tabs>
          <w:tab w:val="left" w:pos="7324"/>
        </w:tabs>
        <w:bidi w:val="0"/>
        <w:jc w:val="both"/>
        <w:rPr>
          <w:rFonts w:asciiTheme="minorBidi" w:hAnsiTheme="minorBidi"/>
          <w:sz w:val="24"/>
          <w:szCs w:val="24"/>
        </w:rPr>
      </w:pPr>
    </w:p>
    <w:p w14:paraId="77104141" w14:textId="77777777" w:rsidR="00EC5F6E" w:rsidRPr="008C522A" w:rsidRDefault="00EC5F6E" w:rsidP="00EC5F6E">
      <w:pPr>
        <w:tabs>
          <w:tab w:val="left" w:pos="7324"/>
        </w:tabs>
        <w:bidi w:val="0"/>
        <w:jc w:val="both"/>
        <w:rPr>
          <w:rFonts w:asciiTheme="minorBidi" w:hAnsiTheme="minorBidi"/>
          <w:sz w:val="24"/>
          <w:szCs w:val="24"/>
        </w:rPr>
      </w:pPr>
    </w:p>
    <w:p w14:paraId="4A0F5A32" w14:textId="77777777" w:rsidR="00EC5F6E" w:rsidRPr="008C522A" w:rsidRDefault="00EC5F6E" w:rsidP="00EC5F6E">
      <w:pPr>
        <w:tabs>
          <w:tab w:val="left" w:pos="7324"/>
        </w:tabs>
        <w:bidi w:val="0"/>
        <w:jc w:val="both"/>
        <w:rPr>
          <w:rFonts w:asciiTheme="minorBidi" w:hAnsiTheme="minorBidi"/>
          <w:sz w:val="24"/>
          <w:szCs w:val="24"/>
        </w:rPr>
      </w:pPr>
    </w:p>
    <w:p w14:paraId="1A3CA04D" w14:textId="77777777" w:rsidR="00EC5F6E" w:rsidRPr="008C522A" w:rsidRDefault="00EC5F6E" w:rsidP="00EC5F6E">
      <w:pPr>
        <w:tabs>
          <w:tab w:val="left" w:pos="7324"/>
        </w:tabs>
        <w:bidi w:val="0"/>
        <w:jc w:val="both"/>
        <w:rPr>
          <w:rFonts w:asciiTheme="minorBidi" w:hAnsiTheme="minorBidi"/>
          <w:sz w:val="24"/>
          <w:szCs w:val="24"/>
        </w:rPr>
      </w:pPr>
    </w:p>
    <w:p w14:paraId="4B378DF8" w14:textId="77777777" w:rsidR="00EC5F6E" w:rsidRPr="008C522A" w:rsidRDefault="00EC5F6E" w:rsidP="00EC5F6E">
      <w:pPr>
        <w:tabs>
          <w:tab w:val="left" w:pos="7324"/>
        </w:tabs>
        <w:bidi w:val="0"/>
        <w:jc w:val="both"/>
        <w:rPr>
          <w:rFonts w:asciiTheme="minorBidi" w:hAnsiTheme="minorBidi"/>
          <w:sz w:val="24"/>
          <w:szCs w:val="24"/>
        </w:rPr>
      </w:pPr>
    </w:p>
    <w:p w14:paraId="2F9DF650" w14:textId="77777777" w:rsidR="00EC5F6E" w:rsidRPr="008C522A" w:rsidRDefault="00EC5F6E" w:rsidP="00EC5F6E">
      <w:pPr>
        <w:tabs>
          <w:tab w:val="left" w:pos="7324"/>
        </w:tabs>
        <w:bidi w:val="0"/>
        <w:jc w:val="both"/>
        <w:rPr>
          <w:rFonts w:asciiTheme="minorBidi" w:hAnsiTheme="minorBidi"/>
          <w:sz w:val="24"/>
          <w:szCs w:val="24"/>
        </w:rPr>
      </w:pPr>
    </w:p>
    <w:p w14:paraId="2E0ABA30" w14:textId="77777777" w:rsidR="00EC5F6E" w:rsidRPr="008C522A" w:rsidRDefault="00EC5F6E" w:rsidP="00EC5F6E">
      <w:pPr>
        <w:tabs>
          <w:tab w:val="left" w:pos="7324"/>
        </w:tabs>
        <w:bidi w:val="0"/>
        <w:jc w:val="both"/>
        <w:rPr>
          <w:rFonts w:asciiTheme="minorBidi" w:hAnsiTheme="minorBidi"/>
          <w:sz w:val="24"/>
          <w:szCs w:val="24"/>
        </w:rPr>
      </w:pPr>
    </w:p>
    <w:p w14:paraId="3FAEC1C5" w14:textId="77777777" w:rsidR="00EC5F6E" w:rsidRPr="008C522A" w:rsidRDefault="00EC5F6E" w:rsidP="00EC5F6E">
      <w:pPr>
        <w:tabs>
          <w:tab w:val="left" w:pos="7324"/>
        </w:tabs>
        <w:bidi w:val="0"/>
        <w:jc w:val="both"/>
        <w:rPr>
          <w:rFonts w:asciiTheme="minorBidi" w:hAnsiTheme="minorBidi"/>
          <w:sz w:val="24"/>
          <w:szCs w:val="24"/>
        </w:rPr>
      </w:pPr>
    </w:p>
    <w:p w14:paraId="491F1E81" w14:textId="77777777" w:rsidR="00EC5F6E" w:rsidRPr="008C522A" w:rsidRDefault="00EC5F6E" w:rsidP="00EC5F6E">
      <w:pPr>
        <w:tabs>
          <w:tab w:val="left" w:pos="7324"/>
        </w:tabs>
        <w:bidi w:val="0"/>
        <w:jc w:val="both"/>
        <w:rPr>
          <w:rFonts w:asciiTheme="minorBidi" w:hAnsiTheme="minorBidi"/>
          <w:sz w:val="24"/>
          <w:szCs w:val="24"/>
        </w:rPr>
      </w:pPr>
    </w:p>
    <w:p w14:paraId="7EDFAA7A" w14:textId="77777777" w:rsidR="00EC5F6E" w:rsidRPr="008C522A" w:rsidRDefault="00EC5F6E" w:rsidP="00EC5F6E">
      <w:pPr>
        <w:tabs>
          <w:tab w:val="left" w:pos="7324"/>
        </w:tabs>
        <w:bidi w:val="0"/>
        <w:jc w:val="both"/>
        <w:rPr>
          <w:rFonts w:asciiTheme="minorBidi" w:hAnsiTheme="minorBidi"/>
          <w:sz w:val="24"/>
          <w:szCs w:val="24"/>
        </w:rPr>
      </w:pPr>
    </w:p>
    <w:p w14:paraId="0F1B6EA2" w14:textId="49E204D1" w:rsidR="00EC5F6E" w:rsidRPr="008C522A" w:rsidRDefault="00EC5F6E" w:rsidP="00EC5F6E">
      <w:pPr>
        <w:tabs>
          <w:tab w:val="left" w:pos="7324"/>
        </w:tabs>
        <w:bidi w:val="0"/>
        <w:jc w:val="both"/>
        <w:rPr>
          <w:rFonts w:asciiTheme="minorBidi" w:hAnsiTheme="minorBidi"/>
          <w:sz w:val="24"/>
          <w:szCs w:val="24"/>
        </w:rPr>
      </w:pPr>
      <w:r w:rsidRPr="008C522A">
        <w:rPr>
          <w:rFonts w:asciiTheme="minorBidi" w:hAnsiTheme="minorBidi"/>
          <w:noProof/>
          <w:sz w:val="24"/>
          <w:szCs w:val="24"/>
        </w:rPr>
        <w:lastRenderedPageBreak/>
        <w:drawing>
          <wp:inline distT="0" distB="0" distL="0" distR="0" wp14:anchorId="2CDE2EDA" wp14:editId="62B8199D">
            <wp:extent cx="2581275" cy="609600"/>
            <wp:effectExtent l="0" t="0" r="9525" b="0"/>
            <wp:docPr id="6261981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98139" name=""/>
                    <pic:cNvPicPr/>
                  </pic:nvPicPr>
                  <pic:blipFill>
                    <a:blip r:embed="rId25"/>
                    <a:stretch>
                      <a:fillRect/>
                    </a:stretch>
                  </pic:blipFill>
                  <pic:spPr>
                    <a:xfrm>
                      <a:off x="0" y="0"/>
                      <a:ext cx="2581275" cy="609600"/>
                    </a:xfrm>
                    <a:prstGeom prst="rect">
                      <a:avLst/>
                    </a:prstGeom>
                  </pic:spPr>
                </pic:pic>
              </a:graphicData>
            </a:graphic>
          </wp:inline>
        </w:drawing>
      </w:r>
    </w:p>
    <w:p w14:paraId="3D37C5C3" w14:textId="77777777" w:rsidR="00EC5F6E" w:rsidRPr="008C522A" w:rsidRDefault="00EC5F6E" w:rsidP="00EC5F6E">
      <w:pPr>
        <w:tabs>
          <w:tab w:val="left" w:pos="7324"/>
        </w:tabs>
        <w:bidi w:val="0"/>
        <w:jc w:val="both"/>
        <w:rPr>
          <w:rFonts w:asciiTheme="minorBidi" w:hAnsiTheme="minorBidi"/>
          <w:sz w:val="24"/>
          <w:szCs w:val="24"/>
        </w:rPr>
      </w:pPr>
      <w:r w:rsidRPr="008C522A">
        <w:rPr>
          <w:rFonts w:asciiTheme="minorBidi" w:hAnsiTheme="minorBidi"/>
          <w:sz w:val="24"/>
          <w:szCs w:val="24"/>
        </w:rPr>
        <w:t>Interactive Features (Common to All Views)</w:t>
      </w:r>
    </w:p>
    <w:p w14:paraId="1FAAA2B5" w14:textId="77777777" w:rsidR="00EC5F6E" w:rsidRPr="008C522A" w:rsidRDefault="00EC5F6E" w:rsidP="00EC5F6E">
      <w:pPr>
        <w:tabs>
          <w:tab w:val="left" w:pos="7324"/>
        </w:tabs>
        <w:bidi w:val="0"/>
        <w:jc w:val="both"/>
        <w:rPr>
          <w:rFonts w:asciiTheme="minorBidi" w:hAnsiTheme="minorBidi"/>
          <w:sz w:val="24"/>
          <w:szCs w:val="24"/>
        </w:rPr>
      </w:pPr>
      <w:r w:rsidRPr="008C522A">
        <w:rPr>
          <w:rFonts w:asciiTheme="minorBidi" w:hAnsiTheme="minorBidi"/>
          <w:sz w:val="24"/>
          <w:szCs w:val="24"/>
        </w:rPr>
        <w:t>Each graph includes a built-in interactive toolbar with the following tools:</w:t>
      </w:r>
    </w:p>
    <w:p w14:paraId="7030BD90" w14:textId="77777777" w:rsidR="00EC5F6E" w:rsidRPr="008C522A" w:rsidRDefault="00EC5F6E" w:rsidP="00EC5F6E">
      <w:pPr>
        <w:numPr>
          <w:ilvl w:val="0"/>
          <w:numId w:val="47"/>
        </w:numPr>
        <w:tabs>
          <w:tab w:val="left" w:pos="7324"/>
        </w:tabs>
        <w:bidi w:val="0"/>
        <w:jc w:val="both"/>
        <w:rPr>
          <w:rFonts w:asciiTheme="minorBidi" w:hAnsiTheme="minorBidi"/>
          <w:sz w:val="24"/>
          <w:szCs w:val="24"/>
        </w:rPr>
      </w:pPr>
      <w:r w:rsidRPr="008C522A">
        <w:rPr>
          <w:rFonts w:asciiTheme="minorBidi" w:hAnsiTheme="minorBidi"/>
          <w:sz w:val="24"/>
          <w:szCs w:val="24"/>
        </w:rPr>
        <w:t>Download plot as a PNG – Saves the current graph as an image</w:t>
      </w:r>
    </w:p>
    <w:p w14:paraId="18E525EA" w14:textId="77777777" w:rsidR="00EC5F6E" w:rsidRPr="008C522A" w:rsidRDefault="00EC5F6E" w:rsidP="00EC5F6E">
      <w:pPr>
        <w:numPr>
          <w:ilvl w:val="0"/>
          <w:numId w:val="47"/>
        </w:numPr>
        <w:tabs>
          <w:tab w:val="left" w:pos="7324"/>
        </w:tabs>
        <w:bidi w:val="0"/>
        <w:jc w:val="both"/>
        <w:rPr>
          <w:rFonts w:asciiTheme="minorBidi" w:hAnsiTheme="minorBidi"/>
          <w:sz w:val="24"/>
          <w:szCs w:val="24"/>
        </w:rPr>
      </w:pPr>
      <w:r w:rsidRPr="008C522A">
        <w:rPr>
          <w:rFonts w:asciiTheme="minorBidi" w:hAnsiTheme="minorBidi"/>
          <w:sz w:val="24"/>
          <w:szCs w:val="24"/>
        </w:rPr>
        <w:t>Box Zoom – Zooms into a selected rectangular area</w:t>
      </w:r>
    </w:p>
    <w:p w14:paraId="29EC4B5D" w14:textId="77777777" w:rsidR="00EC5F6E" w:rsidRPr="008C522A" w:rsidRDefault="00EC5F6E" w:rsidP="00EC5F6E">
      <w:pPr>
        <w:numPr>
          <w:ilvl w:val="0"/>
          <w:numId w:val="47"/>
        </w:numPr>
        <w:tabs>
          <w:tab w:val="left" w:pos="7324"/>
        </w:tabs>
        <w:bidi w:val="0"/>
        <w:jc w:val="both"/>
        <w:rPr>
          <w:rFonts w:asciiTheme="minorBidi" w:hAnsiTheme="minorBidi"/>
          <w:sz w:val="24"/>
          <w:szCs w:val="24"/>
        </w:rPr>
      </w:pPr>
      <w:r w:rsidRPr="008C522A">
        <w:rPr>
          <w:rFonts w:asciiTheme="minorBidi" w:hAnsiTheme="minorBidi"/>
          <w:sz w:val="24"/>
          <w:szCs w:val="24"/>
        </w:rPr>
        <w:t>Pan – Allows shifting the view horizontally or vertically</w:t>
      </w:r>
    </w:p>
    <w:p w14:paraId="691401F4" w14:textId="77777777" w:rsidR="00EC5F6E" w:rsidRPr="008C522A" w:rsidRDefault="00EC5F6E" w:rsidP="00EC5F6E">
      <w:pPr>
        <w:numPr>
          <w:ilvl w:val="0"/>
          <w:numId w:val="47"/>
        </w:numPr>
        <w:tabs>
          <w:tab w:val="left" w:pos="7324"/>
        </w:tabs>
        <w:bidi w:val="0"/>
        <w:jc w:val="both"/>
        <w:rPr>
          <w:rFonts w:asciiTheme="minorBidi" w:hAnsiTheme="minorBidi"/>
          <w:sz w:val="24"/>
          <w:szCs w:val="24"/>
        </w:rPr>
      </w:pPr>
      <w:r w:rsidRPr="008C522A">
        <w:rPr>
          <w:rFonts w:asciiTheme="minorBidi" w:hAnsiTheme="minorBidi"/>
          <w:sz w:val="24"/>
          <w:szCs w:val="24"/>
        </w:rPr>
        <w:t>Zoom In / Zoom Out – Adjusts the magnification level</w:t>
      </w:r>
    </w:p>
    <w:p w14:paraId="3F9BDF4F" w14:textId="77777777" w:rsidR="00EC5F6E" w:rsidRPr="008C522A" w:rsidRDefault="00EC5F6E" w:rsidP="00EC5F6E">
      <w:pPr>
        <w:numPr>
          <w:ilvl w:val="0"/>
          <w:numId w:val="47"/>
        </w:numPr>
        <w:tabs>
          <w:tab w:val="left" w:pos="7324"/>
        </w:tabs>
        <w:bidi w:val="0"/>
        <w:jc w:val="both"/>
        <w:rPr>
          <w:rFonts w:asciiTheme="minorBidi" w:hAnsiTheme="minorBidi"/>
          <w:sz w:val="24"/>
          <w:szCs w:val="24"/>
        </w:rPr>
      </w:pPr>
      <w:proofErr w:type="spellStart"/>
      <w:r w:rsidRPr="008C522A">
        <w:rPr>
          <w:rFonts w:asciiTheme="minorBidi" w:hAnsiTheme="minorBidi"/>
          <w:sz w:val="24"/>
          <w:szCs w:val="24"/>
        </w:rPr>
        <w:t>Autoscale</w:t>
      </w:r>
      <w:proofErr w:type="spellEnd"/>
      <w:r w:rsidRPr="008C522A">
        <w:rPr>
          <w:rFonts w:asciiTheme="minorBidi" w:hAnsiTheme="minorBidi"/>
          <w:sz w:val="24"/>
          <w:szCs w:val="24"/>
        </w:rPr>
        <w:t xml:space="preserve"> – Fits the full data back into view</w:t>
      </w:r>
    </w:p>
    <w:p w14:paraId="59D2A23B" w14:textId="77777777" w:rsidR="00EC5F6E" w:rsidRPr="008C522A" w:rsidRDefault="00EC5F6E" w:rsidP="00EC5F6E">
      <w:pPr>
        <w:numPr>
          <w:ilvl w:val="0"/>
          <w:numId w:val="47"/>
        </w:numPr>
        <w:tabs>
          <w:tab w:val="left" w:pos="7324"/>
        </w:tabs>
        <w:bidi w:val="0"/>
        <w:jc w:val="both"/>
        <w:rPr>
          <w:rFonts w:asciiTheme="minorBidi" w:hAnsiTheme="minorBidi"/>
          <w:sz w:val="24"/>
          <w:szCs w:val="24"/>
        </w:rPr>
      </w:pPr>
      <w:r w:rsidRPr="008C522A">
        <w:rPr>
          <w:rFonts w:asciiTheme="minorBidi" w:hAnsiTheme="minorBidi"/>
          <w:sz w:val="24"/>
          <w:szCs w:val="24"/>
        </w:rPr>
        <w:t>Reset Axes – Returns to the original axis configuration</w:t>
      </w:r>
    </w:p>
    <w:p w14:paraId="00A684AF" w14:textId="77777777" w:rsidR="00EC5F6E" w:rsidRPr="008C522A" w:rsidRDefault="00EC5F6E" w:rsidP="00EC5F6E">
      <w:pPr>
        <w:numPr>
          <w:ilvl w:val="0"/>
          <w:numId w:val="47"/>
        </w:numPr>
        <w:tabs>
          <w:tab w:val="left" w:pos="7324"/>
        </w:tabs>
        <w:bidi w:val="0"/>
        <w:jc w:val="both"/>
        <w:rPr>
          <w:rFonts w:asciiTheme="minorBidi" w:hAnsiTheme="minorBidi"/>
          <w:sz w:val="24"/>
          <w:szCs w:val="24"/>
        </w:rPr>
      </w:pPr>
      <w:r w:rsidRPr="008C522A">
        <w:rPr>
          <w:rFonts w:asciiTheme="minorBidi" w:hAnsiTheme="minorBidi"/>
          <w:sz w:val="24"/>
          <w:szCs w:val="24"/>
        </w:rPr>
        <w:t xml:space="preserve">Toggle Spike Lines – Shows or hides </w:t>
      </w:r>
      <w:proofErr w:type="gramStart"/>
      <w:r w:rsidRPr="008C522A">
        <w:rPr>
          <w:rFonts w:asciiTheme="minorBidi" w:hAnsiTheme="minorBidi"/>
          <w:sz w:val="24"/>
          <w:szCs w:val="24"/>
        </w:rPr>
        <w:t>guide lines</w:t>
      </w:r>
      <w:proofErr w:type="gramEnd"/>
      <w:r w:rsidRPr="008C522A">
        <w:rPr>
          <w:rFonts w:asciiTheme="minorBidi" w:hAnsiTheme="minorBidi"/>
          <w:sz w:val="24"/>
          <w:szCs w:val="24"/>
        </w:rPr>
        <w:t xml:space="preserve"> when hovering over data points</w:t>
      </w:r>
    </w:p>
    <w:p w14:paraId="0F3CD97C" w14:textId="77777777" w:rsidR="00EC5F6E" w:rsidRPr="008C522A" w:rsidRDefault="00EC5F6E" w:rsidP="00EC5F6E">
      <w:pPr>
        <w:tabs>
          <w:tab w:val="left" w:pos="7324"/>
        </w:tabs>
        <w:bidi w:val="0"/>
        <w:jc w:val="both"/>
        <w:rPr>
          <w:rFonts w:asciiTheme="minorBidi" w:hAnsiTheme="minorBidi"/>
          <w:sz w:val="24"/>
          <w:szCs w:val="24"/>
        </w:rPr>
      </w:pPr>
      <w:r w:rsidRPr="008C522A">
        <w:rPr>
          <w:rFonts w:asciiTheme="minorBidi" w:hAnsiTheme="minorBidi"/>
          <w:sz w:val="24"/>
          <w:szCs w:val="24"/>
        </w:rPr>
        <w:t>Additionally, graphs that contain category legends (such as pie charts or line plots with multiple series) allow users to click on a category label to temporarily hide or show specific elements. This functionality enables focused comparison by removing visual clutter.</w:t>
      </w:r>
    </w:p>
    <w:p w14:paraId="2C702E76" w14:textId="63637866" w:rsidR="00EC5F6E" w:rsidRPr="008C522A" w:rsidRDefault="00EC5F6E" w:rsidP="00EC5F6E">
      <w:pPr>
        <w:tabs>
          <w:tab w:val="left" w:pos="7324"/>
        </w:tabs>
        <w:bidi w:val="0"/>
        <w:jc w:val="both"/>
        <w:rPr>
          <w:rFonts w:asciiTheme="minorBidi" w:hAnsiTheme="minorBidi"/>
          <w:sz w:val="24"/>
          <w:szCs w:val="24"/>
        </w:rPr>
      </w:pPr>
    </w:p>
    <w:p w14:paraId="0F044C06" w14:textId="04D4A09A" w:rsidR="00AE7400" w:rsidRPr="008C522A" w:rsidRDefault="00AE7400" w:rsidP="00EC5F6E">
      <w:pPr>
        <w:tabs>
          <w:tab w:val="left" w:pos="7324"/>
        </w:tabs>
        <w:bidi w:val="0"/>
        <w:jc w:val="both"/>
        <w:rPr>
          <w:rFonts w:asciiTheme="minorBidi" w:hAnsiTheme="minorBidi"/>
          <w:sz w:val="24"/>
          <w:szCs w:val="24"/>
        </w:rPr>
      </w:pPr>
    </w:p>
    <w:p w14:paraId="1CD57063" w14:textId="77777777" w:rsidR="00AE7400" w:rsidRPr="008C522A" w:rsidRDefault="00AE7400" w:rsidP="00FD06D8">
      <w:pPr>
        <w:tabs>
          <w:tab w:val="left" w:pos="7324"/>
        </w:tabs>
        <w:bidi w:val="0"/>
        <w:jc w:val="both"/>
        <w:rPr>
          <w:rFonts w:asciiTheme="minorBidi" w:hAnsiTheme="minorBidi"/>
          <w:sz w:val="24"/>
          <w:szCs w:val="24"/>
        </w:rPr>
      </w:pPr>
    </w:p>
    <w:p w14:paraId="56961DB9" w14:textId="77777777" w:rsidR="00AE7400" w:rsidRPr="008C522A" w:rsidRDefault="00AE7400" w:rsidP="00FD06D8">
      <w:pPr>
        <w:tabs>
          <w:tab w:val="left" w:pos="7324"/>
        </w:tabs>
        <w:bidi w:val="0"/>
        <w:jc w:val="both"/>
        <w:rPr>
          <w:rFonts w:asciiTheme="minorBidi" w:hAnsiTheme="minorBidi"/>
          <w:sz w:val="24"/>
          <w:szCs w:val="24"/>
        </w:rPr>
      </w:pPr>
    </w:p>
    <w:p w14:paraId="739E4A9A" w14:textId="77777777" w:rsidR="00AE7400" w:rsidRPr="008C522A" w:rsidRDefault="00AE7400" w:rsidP="00FD06D8">
      <w:pPr>
        <w:tabs>
          <w:tab w:val="left" w:pos="7324"/>
        </w:tabs>
        <w:bidi w:val="0"/>
        <w:jc w:val="both"/>
        <w:rPr>
          <w:rFonts w:asciiTheme="minorBidi" w:hAnsiTheme="minorBidi"/>
          <w:sz w:val="24"/>
          <w:szCs w:val="24"/>
        </w:rPr>
      </w:pPr>
    </w:p>
    <w:p w14:paraId="2B66491C" w14:textId="77777777" w:rsidR="00AE7400" w:rsidRPr="008C522A" w:rsidRDefault="00AE7400" w:rsidP="00FD06D8">
      <w:pPr>
        <w:tabs>
          <w:tab w:val="left" w:pos="7324"/>
        </w:tabs>
        <w:bidi w:val="0"/>
        <w:jc w:val="both"/>
        <w:rPr>
          <w:rFonts w:asciiTheme="minorBidi" w:hAnsiTheme="minorBidi"/>
          <w:sz w:val="24"/>
          <w:szCs w:val="24"/>
        </w:rPr>
      </w:pPr>
    </w:p>
    <w:p w14:paraId="025B3E62" w14:textId="77777777" w:rsidR="00AE7400" w:rsidRPr="008C522A" w:rsidRDefault="00AE7400" w:rsidP="00FD06D8">
      <w:pPr>
        <w:tabs>
          <w:tab w:val="left" w:pos="7324"/>
        </w:tabs>
        <w:bidi w:val="0"/>
        <w:jc w:val="both"/>
        <w:rPr>
          <w:rFonts w:asciiTheme="minorBidi" w:hAnsiTheme="minorBidi"/>
          <w:sz w:val="24"/>
          <w:szCs w:val="24"/>
        </w:rPr>
      </w:pPr>
    </w:p>
    <w:p w14:paraId="7D6652B4" w14:textId="77777777" w:rsidR="00AE7400" w:rsidRPr="008C522A" w:rsidRDefault="00AE7400" w:rsidP="00FD06D8">
      <w:pPr>
        <w:tabs>
          <w:tab w:val="left" w:pos="7324"/>
        </w:tabs>
        <w:bidi w:val="0"/>
        <w:jc w:val="both"/>
        <w:rPr>
          <w:rFonts w:asciiTheme="minorBidi" w:hAnsiTheme="minorBidi"/>
          <w:sz w:val="24"/>
          <w:szCs w:val="24"/>
        </w:rPr>
      </w:pPr>
    </w:p>
    <w:p w14:paraId="14EF7CE4" w14:textId="77777777" w:rsidR="00AE7400" w:rsidRPr="008C522A" w:rsidRDefault="00AE7400" w:rsidP="00FD06D8">
      <w:pPr>
        <w:tabs>
          <w:tab w:val="left" w:pos="7324"/>
        </w:tabs>
        <w:bidi w:val="0"/>
        <w:jc w:val="both"/>
        <w:rPr>
          <w:rFonts w:asciiTheme="minorBidi" w:hAnsiTheme="minorBidi"/>
          <w:sz w:val="24"/>
          <w:szCs w:val="24"/>
        </w:rPr>
      </w:pPr>
    </w:p>
    <w:p w14:paraId="32E3E14B" w14:textId="77777777" w:rsidR="00AE7400" w:rsidRPr="008C522A" w:rsidRDefault="00AE7400" w:rsidP="00FD06D8">
      <w:pPr>
        <w:tabs>
          <w:tab w:val="left" w:pos="7324"/>
        </w:tabs>
        <w:bidi w:val="0"/>
        <w:jc w:val="both"/>
        <w:rPr>
          <w:rFonts w:asciiTheme="minorBidi" w:hAnsiTheme="minorBidi"/>
          <w:sz w:val="24"/>
          <w:szCs w:val="24"/>
        </w:rPr>
      </w:pPr>
    </w:p>
    <w:p w14:paraId="15B95362" w14:textId="77777777" w:rsidR="00AE7400" w:rsidRPr="008C522A" w:rsidRDefault="00AE7400" w:rsidP="00FD06D8">
      <w:pPr>
        <w:tabs>
          <w:tab w:val="left" w:pos="7324"/>
        </w:tabs>
        <w:bidi w:val="0"/>
        <w:jc w:val="both"/>
        <w:rPr>
          <w:rFonts w:asciiTheme="minorBidi" w:hAnsiTheme="minorBidi"/>
          <w:sz w:val="24"/>
          <w:szCs w:val="24"/>
        </w:rPr>
      </w:pPr>
    </w:p>
    <w:p w14:paraId="6EA61215" w14:textId="77777777" w:rsidR="00AE7400" w:rsidRPr="008C522A" w:rsidRDefault="00AE7400" w:rsidP="00FD06D8">
      <w:pPr>
        <w:tabs>
          <w:tab w:val="left" w:pos="7324"/>
        </w:tabs>
        <w:bidi w:val="0"/>
        <w:jc w:val="both"/>
        <w:rPr>
          <w:rFonts w:asciiTheme="minorBidi" w:hAnsiTheme="minorBidi"/>
          <w:sz w:val="24"/>
          <w:szCs w:val="24"/>
        </w:rPr>
      </w:pPr>
    </w:p>
    <w:p w14:paraId="225BCDE8" w14:textId="77777777" w:rsidR="00EC5F6E" w:rsidRPr="008C522A" w:rsidRDefault="00EC5F6E" w:rsidP="00EC5F6E">
      <w:pPr>
        <w:tabs>
          <w:tab w:val="left" w:pos="7324"/>
        </w:tabs>
        <w:bidi w:val="0"/>
        <w:jc w:val="both"/>
        <w:rPr>
          <w:rFonts w:asciiTheme="minorBidi" w:hAnsiTheme="minorBidi"/>
          <w:sz w:val="24"/>
          <w:szCs w:val="24"/>
        </w:rPr>
      </w:pPr>
    </w:p>
    <w:p w14:paraId="2CD85B60" w14:textId="77777777" w:rsidR="00EC5F6E" w:rsidRPr="008C522A" w:rsidRDefault="00EC5F6E" w:rsidP="00EC5F6E">
      <w:pPr>
        <w:tabs>
          <w:tab w:val="left" w:pos="7324"/>
        </w:tabs>
        <w:bidi w:val="0"/>
        <w:jc w:val="both"/>
        <w:rPr>
          <w:rFonts w:asciiTheme="minorBidi" w:hAnsiTheme="minorBidi"/>
          <w:sz w:val="24"/>
          <w:szCs w:val="24"/>
        </w:rPr>
      </w:pPr>
    </w:p>
    <w:p w14:paraId="5390ADD6" w14:textId="77777777" w:rsidR="00EC5F6E" w:rsidRPr="008C522A" w:rsidRDefault="00EC5F6E" w:rsidP="00EC5F6E">
      <w:pPr>
        <w:tabs>
          <w:tab w:val="left" w:pos="7324"/>
        </w:tabs>
        <w:bidi w:val="0"/>
        <w:jc w:val="both"/>
        <w:rPr>
          <w:rFonts w:asciiTheme="minorBidi" w:hAnsiTheme="minorBidi"/>
          <w:sz w:val="24"/>
          <w:szCs w:val="24"/>
        </w:rPr>
      </w:pPr>
    </w:p>
    <w:p w14:paraId="3E6479A4" w14:textId="23C45B06" w:rsidR="00AE7400" w:rsidRPr="008C522A" w:rsidRDefault="00EC5F6E" w:rsidP="00FD06D8">
      <w:pPr>
        <w:tabs>
          <w:tab w:val="left" w:pos="7324"/>
        </w:tabs>
        <w:bidi w:val="0"/>
        <w:jc w:val="both"/>
        <w:rPr>
          <w:rFonts w:asciiTheme="minorBidi" w:hAnsiTheme="minorBidi"/>
          <w:sz w:val="24"/>
          <w:szCs w:val="24"/>
        </w:rPr>
      </w:pPr>
      <w:r w:rsidRPr="008C522A">
        <w:rPr>
          <w:rFonts w:asciiTheme="minorBidi" w:hAnsiTheme="minorBidi"/>
          <w:sz w:val="24"/>
          <w:szCs w:val="24"/>
        </w:rPr>
        <w:lastRenderedPageBreak/>
        <w:t>7</w:t>
      </w:r>
      <w:r w:rsidR="00AE7400" w:rsidRPr="008C522A">
        <w:rPr>
          <w:rFonts w:asciiTheme="minorBidi" w:hAnsiTheme="minorBidi"/>
          <w:sz w:val="24"/>
          <w:szCs w:val="24"/>
        </w:rPr>
        <w:t>.</w:t>
      </w:r>
      <w:r w:rsidR="00BE633A" w:rsidRPr="008C522A">
        <w:rPr>
          <w:rFonts w:asciiTheme="minorBidi" w:hAnsiTheme="minorBidi"/>
          <w:sz w:val="24"/>
          <w:szCs w:val="24"/>
        </w:rPr>
        <w:t>2</w:t>
      </w:r>
      <w:r w:rsidR="00AE7400" w:rsidRPr="008C522A">
        <w:rPr>
          <w:rFonts w:asciiTheme="minorBidi" w:hAnsiTheme="minorBidi"/>
          <w:sz w:val="24"/>
          <w:szCs w:val="24"/>
        </w:rPr>
        <w:t xml:space="preserve"> Maintenance Manual</w:t>
      </w:r>
    </w:p>
    <w:p w14:paraId="04DA24A7" w14:textId="668B76AA" w:rsidR="00C4114B" w:rsidRPr="008C522A" w:rsidRDefault="00EC5F6E" w:rsidP="00FD06D8">
      <w:pPr>
        <w:tabs>
          <w:tab w:val="left" w:pos="7324"/>
        </w:tabs>
        <w:bidi w:val="0"/>
        <w:jc w:val="both"/>
        <w:rPr>
          <w:rFonts w:asciiTheme="minorBidi" w:hAnsiTheme="minorBidi"/>
          <w:sz w:val="24"/>
          <w:szCs w:val="24"/>
        </w:rPr>
      </w:pPr>
      <w:r w:rsidRPr="008C522A">
        <w:rPr>
          <w:rFonts w:asciiTheme="minorBidi" w:hAnsiTheme="minorBidi"/>
          <w:sz w:val="24"/>
          <w:szCs w:val="24"/>
        </w:rPr>
        <w:t>7</w:t>
      </w:r>
      <w:r w:rsidR="00C4114B" w:rsidRPr="008C522A">
        <w:rPr>
          <w:rFonts w:asciiTheme="minorBidi" w:hAnsiTheme="minorBidi"/>
          <w:sz w:val="24"/>
          <w:szCs w:val="24"/>
        </w:rPr>
        <w:t>.2.1 Overview</w:t>
      </w:r>
    </w:p>
    <w:p w14:paraId="3FBCC813" w14:textId="27AFD156" w:rsidR="00C4114B" w:rsidRPr="008C522A" w:rsidRDefault="00C4114B" w:rsidP="00FD06D8">
      <w:pPr>
        <w:tabs>
          <w:tab w:val="left" w:pos="7324"/>
        </w:tabs>
        <w:bidi w:val="0"/>
        <w:jc w:val="both"/>
        <w:rPr>
          <w:rFonts w:asciiTheme="minorBidi" w:hAnsiTheme="minorBidi"/>
          <w:sz w:val="24"/>
          <w:szCs w:val="24"/>
        </w:rPr>
      </w:pPr>
      <w:r w:rsidRPr="008C522A">
        <w:rPr>
          <w:rFonts w:asciiTheme="minorBidi" w:hAnsiTheme="minorBidi"/>
          <w:sz w:val="24"/>
          <w:szCs w:val="24"/>
        </w:rPr>
        <w:t xml:space="preserve">This maintenance guide is intended for any future developer or researcher who wishes to continue, expand, or modify the gait visualization </w:t>
      </w:r>
      <w:r w:rsidR="00E376C7">
        <w:rPr>
          <w:rFonts w:asciiTheme="minorBidi" w:hAnsiTheme="minorBidi"/>
          <w:sz w:val="24"/>
          <w:szCs w:val="24"/>
        </w:rPr>
        <w:t>system</w:t>
      </w:r>
      <w:r w:rsidRPr="008C522A">
        <w:rPr>
          <w:rFonts w:asciiTheme="minorBidi" w:hAnsiTheme="minorBidi"/>
          <w:sz w:val="24"/>
          <w:szCs w:val="24"/>
        </w:rPr>
        <w:t>. It outlines the technical structure of the project, the required software and libraries, the correct data format, and step-by-step instructions for running and deploying the application. This manual ensures that the system remains understandable, maintainable, and accessible.</w:t>
      </w:r>
    </w:p>
    <w:p w14:paraId="48545D97" w14:textId="25D4CEE9" w:rsidR="00C4114B" w:rsidRPr="008C522A" w:rsidRDefault="00C4114B" w:rsidP="00FD06D8">
      <w:pPr>
        <w:tabs>
          <w:tab w:val="left" w:pos="7324"/>
        </w:tabs>
        <w:bidi w:val="0"/>
        <w:jc w:val="both"/>
        <w:rPr>
          <w:rFonts w:asciiTheme="minorBidi" w:hAnsiTheme="minorBidi"/>
          <w:sz w:val="24"/>
          <w:szCs w:val="24"/>
        </w:rPr>
      </w:pPr>
    </w:p>
    <w:p w14:paraId="679737C7" w14:textId="2FD6A007" w:rsidR="00C4114B" w:rsidRPr="008C522A" w:rsidRDefault="00EC5F6E" w:rsidP="00FD06D8">
      <w:pPr>
        <w:tabs>
          <w:tab w:val="left" w:pos="7324"/>
        </w:tabs>
        <w:bidi w:val="0"/>
        <w:jc w:val="both"/>
        <w:rPr>
          <w:rFonts w:asciiTheme="minorBidi" w:hAnsiTheme="minorBidi"/>
          <w:sz w:val="24"/>
          <w:szCs w:val="24"/>
        </w:rPr>
      </w:pPr>
      <w:r w:rsidRPr="008C522A">
        <w:rPr>
          <w:rFonts w:asciiTheme="minorBidi" w:hAnsiTheme="minorBidi"/>
          <w:sz w:val="24"/>
          <w:szCs w:val="24"/>
        </w:rPr>
        <w:t>7</w:t>
      </w:r>
      <w:r w:rsidR="00C4114B" w:rsidRPr="008C522A">
        <w:rPr>
          <w:rFonts w:asciiTheme="minorBidi" w:hAnsiTheme="minorBidi"/>
          <w:sz w:val="24"/>
          <w:szCs w:val="24"/>
        </w:rPr>
        <w:t>.2.2 Required Skills</w:t>
      </w:r>
    </w:p>
    <w:p w14:paraId="2F43C9E6" w14:textId="77777777" w:rsidR="00C4114B" w:rsidRPr="008C522A" w:rsidRDefault="00C4114B" w:rsidP="00FD06D8">
      <w:pPr>
        <w:tabs>
          <w:tab w:val="left" w:pos="7324"/>
        </w:tabs>
        <w:bidi w:val="0"/>
        <w:jc w:val="both"/>
        <w:rPr>
          <w:rFonts w:asciiTheme="minorBidi" w:hAnsiTheme="minorBidi"/>
          <w:sz w:val="24"/>
          <w:szCs w:val="24"/>
        </w:rPr>
      </w:pPr>
      <w:r w:rsidRPr="008C522A">
        <w:rPr>
          <w:rFonts w:asciiTheme="minorBidi" w:hAnsiTheme="minorBidi"/>
          <w:sz w:val="24"/>
          <w:szCs w:val="24"/>
        </w:rPr>
        <w:t>To effectively understand, modify, or extend the system, the following skills are recommended:</w:t>
      </w:r>
    </w:p>
    <w:p w14:paraId="56A55904" w14:textId="77777777" w:rsidR="00C4114B" w:rsidRPr="008C522A" w:rsidRDefault="00C4114B" w:rsidP="00FD06D8">
      <w:pPr>
        <w:numPr>
          <w:ilvl w:val="0"/>
          <w:numId w:val="16"/>
        </w:numPr>
        <w:tabs>
          <w:tab w:val="left" w:pos="7324"/>
        </w:tabs>
        <w:bidi w:val="0"/>
        <w:jc w:val="both"/>
        <w:rPr>
          <w:rFonts w:asciiTheme="minorBidi" w:hAnsiTheme="minorBidi"/>
          <w:sz w:val="24"/>
          <w:szCs w:val="24"/>
        </w:rPr>
      </w:pPr>
      <w:r w:rsidRPr="008C522A">
        <w:rPr>
          <w:rFonts w:asciiTheme="minorBidi" w:hAnsiTheme="minorBidi"/>
          <w:sz w:val="24"/>
          <w:szCs w:val="24"/>
        </w:rPr>
        <w:t>Proficiency in Python, particularly in data analysis and visualization.</w:t>
      </w:r>
    </w:p>
    <w:p w14:paraId="2054CDD7" w14:textId="77777777" w:rsidR="00C4114B" w:rsidRPr="008C522A" w:rsidRDefault="00C4114B" w:rsidP="00FD06D8">
      <w:pPr>
        <w:numPr>
          <w:ilvl w:val="0"/>
          <w:numId w:val="16"/>
        </w:numPr>
        <w:tabs>
          <w:tab w:val="left" w:pos="7324"/>
        </w:tabs>
        <w:bidi w:val="0"/>
        <w:jc w:val="both"/>
        <w:rPr>
          <w:rFonts w:asciiTheme="minorBidi" w:hAnsiTheme="minorBidi"/>
          <w:sz w:val="24"/>
          <w:szCs w:val="24"/>
        </w:rPr>
      </w:pPr>
      <w:r w:rsidRPr="008C522A">
        <w:rPr>
          <w:rFonts w:asciiTheme="minorBidi" w:hAnsiTheme="minorBidi"/>
          <w:sz w:val="24"/>
          <w:szCs w:val="24"/>
        </w:rPr>
        <w:t>Familiarity with libraries such as pandas, plotly, and streamlit.</w:t>
      </w:r>
    </w:p>
    <w:p w14:paraId="70696D58" w14:textId="77777777" w:rsidR="00C4114B" w:rsidRPr="008C522A" w:rsidRDefault="00C4114B" w:rsidP="00FD06D8">
      <w:pPr>
        <w:numPr>
          <w:ilvl w:val="0"/>
          <w:numId w:val="16"/>
        </w:numPr>
        <w:tabs>
          <w:tab w:val="left" w:pos="7324"/>
        </w:tabs>
        <w:bidi w:val="0"/>
        <w:jc w:val="both"/>
        <w:rPr>
          <w:rFonts w:asciiTheme="minorBidi" w:hAnsiTheme="minorBidi"/>
          <w:sz w:val="24"/>
          <w:szCs w:val="24"/>
        </w:rPr>
      </w:pPr>
      <w:r w:rsidRPr="008C522A">
        <w:rPr>
          <w:rFonts w:asciiTheme="minorBidi" w:hAnsiTheme="minorBidi"/>
          <w:sz w:val="24"/>
          <w:szCs w:val="24"/>
        </w:rPr>
        <w:t>Basic knowledge of web development concepts and user interface design.</w:t>
      </w:r>
    </w:p>
    <w:p w14:paraId="1794CAAC" w14:textId="77777777" w:rsidR="00C4114B" w:rsidRPr="008C522A" w:rsidRDefault="00C4114B" w:rsidP="00FD06D8">
      <w:pPr>
        <w:numPr>
          <w:ilvl w:val="0"/>
          <w:numId w:val="16"/>
        </w:numPr>
        <w:tabs>
          <w:tab w:val="left" w:pos="7324"/>
        </w:tabs>
        <w:bidi w:val="0"/>
        <w:jc w:val="both"/>
        <w:rPr>
          <w:rFonts w:asciiTheme="minorBidi" w:hAnsiTheme="minorBidi"/>
          <w:sz w:val="24"/>
          <w:szCs w:val="24"/>
        </w:rPr>
      </w:pPr>
      <w:r w:rsidRPr="008C522A">
        <w:rPr>
          <w:rFonts w:asciiTheme="minorBidi" w:hAnsiTheme="minorBidi"/>
          <w:sz w:val="24"/>
          <w:szCs w:val="24"/>
        </w:rPr>
        <w:t>Ability to manage virtual environments and work with IDEs like Spyder or VS Code.</w:t>
      </w:r>
    </w:p>
    <w:p w14:paraId="422FEC25" w14:textId="77777777" w:rsidR="00C4114B" w:rsidRPr="008C522A" w:rsidRDefault="00C4114B" w:rsidP="00FD06D8">
      <w:pPr>
        <w:numPr>
          <w:ilvl w:val="0"/>
          <w:numId w:val="16"/>
        </w:numPr>
        <w:tabs>
          <w:tab w:val="left" w:pos="7324"/>
        </w:tabs>
        <w:bidi w:val="0"/>
        <w:jc w:val="both"/>
        <w:rPr>
          <w:rFonts w:asciiTheme="minorBidi" w:hAnsiTheme="minorBidi"/>
          <w:sz w:val="24"/>
          <w:szCs w:val="24"/>
        </w:rPr>
      </w:pPr>
      <w:r w:rsidRPr="008C522A">
        <w:rPr>
          <w:rFonts w:asciiTheme="minorBidi" w:hAnsiTheme="minorBidi"/>
          <w:sz w:val="24"/>
          <w:szCs w:val="24"/>
        </w:rPr>
        <w:t>Understanding of GitHub and basic deployment processes.</w:t>
      </w:r>
    </w:p>
    <w:p w14:paraId="4383221B" w14:textId="3E8C4235" w:rsidR="00C4114B" w:rsidRPr="008C522A" w:rsidRDefault="00C4114B" w:rsidP="00FD06D8">
      <w:pPr>
        <w:tabs>
          <w:tab w:val="left" w:pos="7324"/>
        </w:tabs>
        <w:bidi w:val="0"/>
        <w:jc w:val="both"/>
        <w:rPr>
          <w:rFonts w:asciiTheme="minorBidi" w:hAnsiTheme="minorBidi"/>
          <w:sz w:val="24"/>
          <w:szCs w:val="24"/>
        </w:rPr>
      </w:pPr>
    </w:p>
    <w:p w14:paraId="18C03769" w14:textId="5E9FE0EF" w:rsidR="00C4114B" w:rsidRPr="008C522A" w:rsidRDefault="00EC5F6E" w:rsidP="00FD06D8">
      <w:pPr>
        <w:tabs>
          <w:tab w:val="left" w:pos="7324"/>
        </w:tabs>
        <w:bidi w:val="0"/>
        <w:jc w:val="both"/>
        <w:rPr>
          <w:rFonts w:asciiTheme="minorBidi" w:hAnsiTheme="minorBidi"/>
          <w:sz w:val="24"/>
          <w:szCs w:val="24"/>
        </w:rPr>
      </w:pPr>
      <w:r w:rsidRPr="008C522A">
        <w:rPr>
          <w:rFonts w:asciiTheme="minorBidi" w:hAnsiTheme="minorBidi"/>
          <w:sz w:val="24"/>
          <w:szCs w:val="24"/>
        </w:rPr>
        <w:t>7</w:t>
      </w:r>
      <w:r w:rsidR="00C4114B" w:rsidRPr="008C522A">
        <w:rPr>
          <w:rFonts w:asciiTheme="minorBidi" w:hAnsiTheme="minorBidi"/>
          <w:sz w:val="24"/>
          <w:szCs w:val="24"/>
        </w:rPr>
        <w:t>.2.3 Data Format Requirements</w:t>
      </w:r>
    </w:p>
    <w:p w14:paraId="211A6334" w14:textId="2629F51B" w:rsidR="00C4114B" w:rsidRPr="008C522A" w:rsidRDefault="00C4114B" w:rsidP="00FD06D8">
      <w:pPr>
        <w:tabs>
          <w:tab w:val="left" w:pos="7324"/>
        </w:tabs>
        <w:bidi w:val="0"/>
        <w:jc w:val="both"/>
        <w:rPr>
          <w:rFonts w:asciiTheme="minorBidi" w:hAnsiTheme="minorBidi"/>
          <w:sz w:val="24"/>
          <w:szCs w:val="24"/>
        </w:rPr>
      </w:pPr>
      <w:r w:rsidRPr="008C522A">
        <w:rPr>
          <w:rFonts w:asciiTheme="minorBidi" w:hAnsiTheme="minorBidi"/>
          <w:sz w:val="24"/>
          <w:szCs w:val="24"/>
        </w:rPr>
        <w:t xml:space="preserve">The system relies on a structured </w:t>
      </w:r>
      <w:r w:rsidR="002B5CAD" w:rsidRPr="008C522A">
        <w:rPr>
          <w:rFonts w:asciiTheme="minorBidi" w:hAnsiTheme="minorBidi"/>
          <w:sz w:val="24"/>
          <w:szCs w:val="24"/>
        </w:rPr>
        <w:t>Excel (</w:t>
      </w:r>
      <w:r w:rsidRPr="008C522A">
        <w:rPr>
          <w:rFonts w:asciiTheme="minorBidi" w:hAnsiTheme="minorBidi"/>
          <w:sz w:val="24"/>
          <w:szCs w:val="24"/>
        </w:rPr>
        <w:t>xlsx) file. It is essential that any dataset used maintains the exact format as used in the original project:</w:t>
      </w:r>
    </w:p>
    <w:p w14:paraId="0C5C943E" w14:textId="77777777" w:rsidR="00C4114B" w:rsidRPr="008C522A" w:rsidRDefault="00C4114B" w:rsidP="00FD06D8">
      <w:pPr>
        <w:numPr>
          <w:ilvl w:val="0"/>
          <w:numId w:val="17"/>
        </w:numPr>
        <w:tabs>
          <w:tab w:val="left" w:pos="7324"/>
        </w:tabs>
        <w:bidi w:val="0"/>
        <w:jc w:val="both"/>
        <w:rPr>
          <w:rFonts w:asciiTheme="minorBidi" w:hAnsiTheme="minorBidi"/>
          <w:sz w:val="24"/>
          <w:szCs w:val="24"/>
        </w:rPr>
      </w:pPr>
      <w:r w:rsidRPr="008C522A">
        <w:rPr>
          <w:rFonts w:asciiTheme="minorBidi" w:hAnsiTheme="minorBidi"/>
          <w:sz w:val="24"/>
          <w:szCs w:val="24"/>
        </w:rPr>
        <w:t>Each set of 4 rows corresponds to a single participant.</w:t>
      </w:r>
    </w:p>
    <w:p w14:paraId="56AFB389" w14:textId="77777777" w:rsidR="00C4114B" w:rsidRPr="008C522A" w:rsidRDefault="00C4114B" w:rsidP="00FD06D8">
      <w:pPr>
        <w:numPr>
          <w:ilvl w:val="0"/>
          <w:numId w:val="17"/>
        </w:numPr>
        <w:tabs>
          <w:tab w:val="left" w:pos="7324"/>
        </w:tabs>
        <w:bidi w:val="0"/>
        <w:jc w:val="both"/>
        <w:rPr>
          <w:rFonts w:asciiTheme="minorBidi" w:hAnsiTheme="minorBidi"/>
          <w:sz w:val="24"/>
          <w:szCs w:val="24"/>
        </w:rPr>
      </w:pPr>
      <w:r w:rsidRPr="008C522A">
        <w:rPr>
          <w:rFonts w:asciiTheme="minorBidi" w:hAnsiTheme="minorBidi"/>
          <w:sz w:val="24"/>
          <w:szCs w:val="24"/>
        </w:rPr>
        <w:t>The columns must be identical in name, order, and data type to those in the original file.</w:t>
      </w:r>
    </w:p>
    <w:p w14:paraId="2D8784A2" w14:textId="77777777" w:rsidR="00C4114B" w:rsidRPr="008C522A" w:rsidRDefault="00C4114B" w:rsidP="00FD06D8">
      <w:pPr>
        <w:numPr>
          <w:ilvl w:val="0"/>
          <w:numId w:val="17"/>
        </w:numPr>
        <w:tabs>
          <w:tab w:val="left" w:pos="7324"/>
        </w:tabs>
        <w:bidi w:val="0"/>
        <w:jc w:val="both"/>
        <w:rPr>
          <w:rFonts w:asciiTheme="minorBidi" w:hAnsiTheme="minorBidi"/>
          <w:sz w:val="24"/>
          <w:szCs w:val="24"/>
        </w:rPr>
      </w:pPr>
      <w:r w:rsidRPr="008C522A">
        <w:rPr>
          <w:rFonts w:asciiTheme="minorBidi" w:hAnsiTheme="minorBidi"/>
          <w:sz w:val="24"/>
          <w:szCs w:val="24"/>
        </w:rPr>
        <w:t>The code processes the file based on this specific structure, and incorrect formatting will prevent successful parsing or lead to invalid outputs.</w:t>
      </w:r>
    </w:p>
    <w:p w14:paraId="42F809FA" w14:textId="77777777" w:rsidR="00C4114B" w:rsidRPr="008C522A" w:rsidRDefault="00C4114B" w:rsidP="00FD06D8">
      <w:pPr>
        <w:tabs>
          <w:tab w:val="left" w:pos="7324"/>
        </w:tabs>
        <w:bidi w:val="0"/>
        <w:jc w:val="both"/>
        <w:rPr>
          <w:rFonts w:asciiTheme="minorBidi" w:hAnsiTheme="minorBidi"/>
          <w:sz w:val="24"/>
          <w:szCs w:val="24"/>
        </w:rPr>
      </w:pPr>
      <w:r w:rsidRPr="008C522A">
        <w:rPr>
          <w:rFonts w:asciiTheme="minorBidi" w:hAnsiTheme="minorBidi"/>
          <w:sz w:val="24"/>
          <w:szCs w:val="24"/>
        </w:rPr>
        <w:t>Before using a new dataset, verify that the structure matches the original format precisely.</w:t>
      </w:r>
    </w:p>
    <w:p w14:paraId="40A38E77" w14:textId="21F7E801" w:rsidR="00C4114B" w:rsidRPr="008C522A" w:rsidRDefault="00C4114B" w:rsidP="00FD06D8">
      <w:pPr>
        <w:tabs>
          <w:tab w:val="left" w:pos="7324"/>
        </w:tabs>
        <w:bidi w:val="0"/>
        <w:jc w:val="both"/>
        <w:rPr>
          <w:rFonts w:asciiTheme="minorBidi" w:hAnsiTheme="minorBidi"/>
          <w:sz w:val="24"/>
          <w:szCs w:val="24"/>
        </w:rPr>
      </w:pPr>
    </w:p>
    <w:p w14:paraId="12563466" w14:textId="77777777" w:rsidR="00C4114B" w:rsidRPr="008C522A" w:rsidRDefault="00C4114B" w:rsidP="00FD06D8">
      <w:pPr>
        <w:tabs>
          <w:tab w:val="left" w:pos="7324"/>
        </w:tabs>
        <w:bidi w:val="0"/>
        <w:jc w:val="both"/>
        <w:rPr>
          <w:rFonts w:asciiTheme="minorBidi" w:hAnsiTheme="minorBidi"/>
          <w:sz w:val="24"/>
          <w:szCs w:val="24"/>
        </w:rPr>
      </w:pPr>
    </w:p>
    <w:p w14:paraId="1EF57B32" w14:textId="77777777" w:rsidR="00150D92" w:rsidRPr="008C522A" w:rsidRDefault="00150D92" w:rsidP="00FD06D8">
      <w:pPr>
        <w:tabs>
          <w:tab w:val="left" w:pos="7324"/>
        </w:tabs>
        <w:bidi w:val="0"/>
        <w:jc w:val="both"/>
        <w:rPr>
          <w:rFonts w:asciiTheme="minorBidi" w:hAnsiTheme="minorBidi"/>
          <w:sz w:val="24"/>
          <w:szCs w:val="24"/>
        </w:rPr>
      </w:pPr>
    </w:p>
    <w:p w14:paraId="2211F664" w14:textId="77777777" w:rsidR="00150D92" w:rsidRPr="008C522A" w:rsidRDefault="00150D92" w:rsidP="00150D92">
      <w:pPr>
        <w:tabs>
          <w:tab w:val="left" w:pos="7324"/>
        </w:tabs>
        <w:bidi w:val="0"/>
        <w:jc w:val="both"/>
        <w:rPr>
          <w:rFonts w:asciiTheme="minorBidi" w:hAnsiTheme="minorBidi"/>
          <w:sz w:val="24"/>
          <w:szCs w:val="24"/>
        </w:rPr>
      </w:pPr>
    </w:p>
    <w:p w14:paraId="5D9D527B" w14:textId="2A559DA7" w:rsidR="00C4114B" w:rsidRPr="008C522A" w:rsidRDefault="00EC5F6E" w:rsidP="00150D92">
      <w:pPr>
        <w:tabs>
          <w:tab w:val="left" w:pos="7324"/>
        </w:tabs>
        <w:bidi w:val="0"/>
        <w:jc w:val="both"/>
        <w:rPr>
          <w:rFonts w:asciiTheme="minorBidi" w:hAnsiTheme="minorBidi"/>
          <w:sz w:val="24"/>
          <w:szCs w:val="24"/>
        </w:rPr>
      </w:pPr>
      <w:r w:rsidRPr="008C522A">
        <w:rPr>
          <w:rFonts w:asciiTheme="minorBidi" w:hAnsiTheme="minorBidi"/>
          <w:sz w:val="24"/>
          <w:szCs w:val="24"/>
        </w:rPr>
        <w:lastRenderedPageBreak/>
        <w:t>7</w:t>
      </w:r>
      <w:r w:rsidR="00C4114B" w:rsidRPr="008C522A">
        <w:rPr>
          <w:rFonts w:asciiTheme="minorBidi" w:hAnsiTheme="minorBidi"/>
          <w:sz w:val="24"/>
          <w:szCs w:val="24"/>
        </w:rPr>
        <w:t>.2.4 Development Environment</w:t>
      </w:r>
    </w:p>
    <w:p w14:paraId="77721E0F" w14:textId="77777777" w:rsidR="00C4114B" w:rsidRPr="008C522A" w:rsidRDefault="00C4114B" w:rsidP="00FD06D8">
      <w:pPr>
        <w:tabs>
          <w:tab w:val="left" w:pos="7324"/>
        </w:tabs>
        <w:bidi w:val="0"/>
        <w:jc w:val="both"/>
        <w:rPr>
          <w:rFonts w:asciiTheme="minorBidi" w:hAnsiTheme="minorBidi"/>
          <w:sz w:val="24"/>
          <w:szCs w:val="24"/>
        </w:rPr>
      </w:pPr>
      <w:r w:rsidRPr="008C522A">
        <w:rPr>
          <w:rFonts w:asciiTheme="minorBidi" w:hAnsiTheme="minorBidi"/>
          <w:sz w:val="24"/>
          <w:szCs w:val="24"/>
        </w:rPr>
        <w:t>The code was developed and tested using the following setup:</w:t>
      </w:r>
    </w:p>
    <w:p w14:paraId="6FF81C6F" w14:textId="77777777" w:rsidR="00C4114B" w:rsidRPr="008C522A" w:rsidRDefault="00C4114B" w:rsidP="00FD06D8">
      <w:pPr>
        <w:numPr>
          <w:ilvl w:val="0"/>
          <w:numId w:val="18"/>
        </w:numPr>
        <w:tabs>
          <w:tab w:val="left" w:pos="7324"/>
        </w:tabs>
        <w:bidi w:val="0"/>
        <w:jc w:val="both"/>
        <w:rPr>
          <w:rFonts w:asciiTheme="minorBidi" w:hAnsiTheme="minorBidi"/>
          <w:sz w:val="24"/>
          <w:szCs w:val="24"/>
        </w:rPr>
      </w:pPr>
      <w:r w:rsidRPr="008C522A">
        <w:rPr>
          <w:rFonts w:asciiTheme="minorBidi" w:hAnsiTheme="minorBidi"/>
          <w:sz w:val="24"/>
          <w:szCs w:val="24"/>
        </w:rPr>
        <w:t>Programming Language: Python 3.10</w:t>
      </w:r>
    </w:p>
    <w:p w14:paraId="1C67B940" w14:textId="77777777" w:rsidR="00C4114B" w:rsidRPr="008C522A" w:rsidRDefault="00C4114B" w:rsidP="00FD06D8">
      <w:pPr>
        <w:numPr>
          <w:ilvl w:val="0"/>
          <w:numId w:val="18"/>
        </w:numPr>
        <w:tabs>
          <w:tab w:val="left" w:pos="7324"/>
        </w:tabs>
        <w:bidi w:val="0"/>
        <w:jc w:val="both"/>
        <w:rPr>
          <w:rFonts w:asciiTheme="minorBidi" w:hAnsiTheme="minorBidi"/>
          <w:sz w:val="24"/>
          <w:szCs w:val="24"/>
        </w:rPr>
      </w:pPr>
      <w:r w:rsidRPr="008C522A">
        <w:rPr>
          <w:rFonts w:asciiTheme="minorBidi" w:hAnsiTheme="minorBidi"/>
          <w:sz w:val="24"/>
          <w:szCs w:val="24"/>
        </w:rPr>
        <w:t>Development Environment: Spyder (via Anaconda distribution)</w:t>
      </w:r>
    </w:p>
    <w:p w14:paraId="523A8784" w14:textId="77777777" w:rsidR="00C4114B" w:rsidRPr="008C522A" w:rsidRDefault="00C4114B" w:rsidP="00FD06D8">
      <w:pPr>
        <w:numPr>
          <w:ilvl w:val="0"/>
          <w:numId w:val="18"/>
        </w:numPr>
        <w:tabs>
          <w:tab w:val="left" w:pos="7324"/>
        </w:tabs>
        <w:bidi w:val="0"/>
        <w:jc w:val="both"/>
        <w:rPr>
          <w:rFonts w:asciiTheme="minorBidi" w:hAnsiTheme="minorBidi"/>
          <w:sz w:val="24"/>
          <w:szCs w:val="24"/>
        </w:rPr>
      </w:pPr>
      <w:r w:rsidRPr="008C522A">
        <w:rPr>
          <w:rFonts w:asciiTheme="minorBidi" w:hAnsiTheme="minorBidi"/>
          <w:sz w:val="24"/>
          <w:szCs w:val="24"/>
        </w:rPr>
        <w:t>Platform: Windows 10</w:t>
      </w:r>
    </w:p>
    <w:p w14:paraId="2A6DC6CB" w14:textId="77777777" w:rsidR="00C4114B" w:rsidRPr="008C522A" w:rsidRDefault="00C4114B" w:rsidP="00FD06D8">
      <w:pPr>
        <w:numPr>
          <w:ilvl w:val="0"/>
          <w:numId w:val="18"/>
        </w:numPr>
        <w:tabs>
          <w:tab w:val="left" w:pos="7324"/>
        </w:tabs>
        <w:bidi w:val="0"/>
        <w:jc w:val="both"/>
        <w:rPr>
          <w:rFonts w:asciiTheme="minorBidi" w:hAnsiTheme="minorBidi"/>
          <w:sz w:val="24"/>
          <w:szCs w:val="24"/>
        </w:rPr>
      </w:pPr>
      <w:r w:rsidRPr="008C522A">
        <w:rPr>
          <w:rFonts w:asciiTheme="minorBidi" w:hAnsiTheme="minorBidi"/>
          <w:sz w:val="24"/>
          <w:szCs w:val="24"/>
        </w:rPr>
        <w:t>Web Framework: Streamlit</w:t>
      </w:r>
    </w:p>
    <w:p w14:paraId="50702C8B" w14:textId="77777777" w:rsidR="00C4114B" w:rsidRPr="008C522A" w:rsidRDefault="00C4114B" w:rsidP="00FD06D8">
      <w:pPr>
        <w:numPr>
          <w:ilvl w:val="0"/>
          <w:numId w:val="18"/>
        </w:numPr>
        <w:tabs>
          <w:tab w:val="left" w:pos="7324"/>
        </w:tabs>
        <w:bidi w:val="0"/>
        <w:jc w:val="both"/>
        <w:rPr>
          <w:rFonts w:asciiTheme="minorBidi" w:hAnsiTheme="minorBidi"/>
          <w:sz w:val="24"/>
          <w:szCs w:val="24"/>
        </w:rPr>
      </w:pPr>
      <w:r w:rsidRPr="008C522A">
        <w:rPr>
          <w:rFonts w:asciiTheme="minorBidi" w:hAnsiTheme="minorBidi"/>
          <w:sz w:val="24"/>
          <w:szCs w:val="24"/>
        </w:rPr>
        <w:t>Additional Tools: Command Prompt for launching the app</w:t>
      </w:r>
    </w:p>
    <w:p w14:paraId="4F639158" w14:textId="7165199F" w:rsidR="00C4114B" w:rsidRPr="008C522A" w:rsidRDefault="00C4114B" w:rsidP="00150D92">
      <w:pPr>
        <w:tabs>
          <w:tab w:val="left" w:pos="7328"/>
        </w:tabs>
        <w:bidi w:val="0"/>
        <w:jc w:val="both"/>
        <w:rPr>
          <w:rFonts w:asciiTheme="minorBidi" w:hAnsiTheme="minorBidi"/>
          <w:sz w:val="24"/>
          <w:szCs w:val="24"/>
        </w:rPr>
      </w:pPr>
      <w:r w:rsidRPr="008C522A">
        <w:rPr>
          <w:rFonts w:asciiTheme="minorBidi" w:hAnsiTheme="minorBidi"/>
          <w:sz w:val="24"/>
          <w:szCs w:val="24"/>
        </w:rPr>
        <w:t>The entire codebase is contained in a Python file named dashboard.py, located at the path:</w:t>
      </w:r>
      <w:r w:rsidR="00150D92" w:rsidRPr="008C522A">
        <w:rPr>
          <w:rFonts w:asciiTheme="minorBidi" w:hAnsiTheme="minorBidi"/>
          <w:sz w:val="24"/>
          <w:szCs w:val="24"/>
        </w:rPr>
        <w:t xml:space="preserve"> </w:t>
      </w:r>
      <w:r w:rsidRPr="008C522A">
        <w:rPr>
          <w:rFonts w:asciiTheme="minorBidi" w:hAnsiTheme="minorBidi"/>
          <w:sz w:val="24"/>
          <w:szCs w:val="24"/>
        </w:rPr>
        <w:t>C:/Users/user/.spyder-py3/dashboard.py</w:t>
      </w:r>
    </w:p>
    <w:p w14:paraId="39CBB78F" w14:textId="77777777" w:rsidR="00C4114B" w:rsidRPr="008C522A" w:rsidRDefault="00C4114B" w:rsidP="00FD06D8">
      <w:pPr>
        <w:tabs>
          <w:tab w:val="left" w:pos="7324"/>
        </w:tabs>
        <w:bidi w:val="0"/>
        <w:jc w:val="both"/>
        <w:rPr>
          <w:rFonts w:asciiTheme="minorBidi" w:hAnsiTheme="minorBidi"/>
          <w:sz w:val="24"/>
          <w:szCs w:val="24"/>
        </w:rPr>
      </w:pPr>
      <w:r w:rsidRPr="008C522A">
        <w:rPr>
          <w:rFonts w:asciiTheme="minorBidi" w:hAnsiTheme="minorBidi"/>
          <w:sz w:val="24"/>
          <w:szCs w:val="24"/>
        </w:rPr>
        <w:t>The code should be stored and executed from this or a similar fixed path unless explicitly modified.</w:t>
      </w:r>
    </w:p>
    <w:p w14:paraId="574DB394" w14:textId="3EB848F8" w:rsidR="00C4114B" w:rsidRPr="008C522A" w:rsidRDefault="00C4114B" w:rsidP="00FD06D8">
      <w:pPr>
        <w:tabs>
          <w:tab w:val="left" w:pos="7324"/>
        </w:tabs>
        <w:bidi w:val="0"/>
        <w:jc w:val="both"/>
        <w:rPr>
          <w:rFonts w:asciiTheme="minorBidi" w:hAnsiTheme="minorBidi"/>
          <w:sz w:val="24"/>
          <w:szCs w:val="24"/>
        </w:rPr>
      </w:pPr>
    </w:p>
    <w:p w14:paraId="5AEF0B4E" w14:textId="2B9779A9" w:rsidR="00C4114B" w:rsidRPr="008C522A" w:rsidRDefault="00EC5F6E" w:rsidP="00FD06D8">
      <w:pPr>
        <w:tabs>
          <w:tab w:val="left" w:pos="7324"/>
        </w:tabs>
        <w:bidi w:val="0"/>
        <w:jc w:val="both"/>
        <w:rPr>
          <w:rFonts w:asciiTheme="minorBidi" w:hAnsiTheme="minorBidi"/>
          <w:sz w:val="24"/>
          <w:szCs w:val="24"/>
        </w:rPr>
      </w:pPr>
      <w:r w:rsidRPr="008C522A">
        <w:rPr>
          <w:rFonts w:asciiTheme="minorBidi" w:hAnsiTheme="minorBidi"/>
          <w:sz w:val="24"/>
          <w:szCs w:val="24"/>
        </w:rPr>
        <w:t>7</w:t>
      </w:r>
      <w:r w:rsidR="00C4114B" w:rsidRPr="008C522A">
        <w:rPr>
          <w:rFonts w:asciiTheme="minorBidi" w:hAnsiTheme="minorBidi"/>
          <w:sz w:val="24"/>
          <w:szCs w:val="24"/>
        </w:rPr>
        <w:t>.2.5 Installation Instructions</w:t>
      </w:r>
    </w:p>
    <w:p w14:paraId="1F91A7AC" w14:textId="77777777" w:rsidR="00C4114B" w:rsidRPr="008C522A" w:rsidRDefault="00C4114B" w:rsidP="00FD06D8">
      <w:pPr>
        <w:tabs>
          <w:tab w:val="left" w:pos="7324"/>
        </w:tabs>
        <w:bidi w:val="0"/>
        <w:jc w:val="both"/>
        <w:rPr>
          <w:rFonts w:asciiTheme="minorBidi" w:hAnsiTheme="minorBidi"/>
          <w:sz w:val="24"/>
          <w:szCs w:val="24"/>
        </w:rPr>
      </w:pPr>
      <w:r w:rsidRPr="008C522A">
        <w:rPr>
          <w:rFonts w:asciiTheme="minorBidi" w:hAnsiTheme="minorBidi"/>
          <w:sz w:val="24"/>
          <w:szCs w:val="24"/>
        </w:rPr>
        <w:t>To prepare the environment for running the code, follow these steps:</w:t>
      </w:r>
    </w:p>
    <w:p w14:paraId="31DA4063" w14:textId="77777777" w:rsidR="00C4114B" w:rsidRPr="008C522A" w:rsidRDefault="00C4114B" w:rsidP="00FD06D8">
      <w:pPr>
        <w:numPr>
          <w:ilvl w:val="0"/>
          <w:numId w:val="19"/>
        </w:numPr>
        <w:tabs>
          <w:tab w:val="left" w:pos="7324"/>
        </w:tabs>
        <w:bidi w:val="0"/>
        <w:jc w:val="both"/>
        <w:rPr>
          <w:rFonts w:asciiTheme="minorBidi" w:hAnsiTheme="minorBidi"/>
          <w:sz w:val="24"/>
          <w:szCs w:val="24"/>
        </w:rPr>
      </w:pPr>
      <w:r w:rsidRPr="008C522A">
        <w:rPr>
          <w:rFonts w:asciiTheme="minorBidi" w:hAnsiTheme="minorBidi"/>
          <w:sz w:val="24"/>
          <w:szCs w:val="24"/>
        </w:rPr>
        <w:t>Install Anaconda (recommended for package and environment management):</w:t>
      </w:r>
      <w:r w:rsidRPr="008C522A">
        <w:rPr>
          <w:rFonts w:asciiTheme="minorBidi" w:hAnsiTheme="minorBidi"/>
          <w:sz w:val="24"/>
          <w:szCs w:val="24"/>
        </w:rPr>
        <w:br/>
      </w:r>
      <w:hyperlink r:id="rId26" w:tgtFrame="_new" w:history="1">
        <w:r w:rsidRPr="008C522A">
          <w:rPr>
            <w:rStyle w:val="Hyperlink"/>
            <w:rFonts w:asciiTheme="minorBidi" w:hAnsiTheme="minorBidi"/>
            <w:sz w:val="24"/>
            <w:szCs w:val="24"/>
          </w:rPr>
          <w:t>https://www.anaconda.com/</w:t>
        </w:r>
      </w:hyperlink>
    </w:p>
    <w:p w14:paraId="1CE4D3B5" w14:textId="29B46594" w:rsidR="00C4114B" w:rsidRPr="008C522A" w:rsidRDefault="00C4114B" w:rsidP="00FD06D8">
      <w:pPr>
        <w:numPr>
          <w:ilvl w:val="0"/>
          <w:numId w:val="19"/>
        </w:numPr>
        <w:tabs>
          <w:tab w:val="left" w:pos="7324"/>
        </w:tabs>
        <w:bidi w:val="0"/>
        <w:jc w:val="both"/>
        <w:rPr>
          <w:rFonts w:asciiTheme="minorBidi" w:hAnsiTheme="minorBidi"/>
          <w:sz w:val="24"/>
          <w:szCs w:val="24"/>
        </w:rPr>
      </w:pPr>
      <w:r w:rsidRPr="008C522A">
        <w:rPr>
          <w:rFonts w:asciiTheme="minorBidi" w:hAnsiTheme="minorBidi"/>
          <w:sz w:val="24"/>
          <w:szCs w:val="24"/>
        </w:rPr>
        <w:t>Install Spyder, if not included with Anaconda:</w:t>
      </w:r>
      <w:r w:rsidR="00150D92" w:rsidRPr="008C522A">
        <w:rPr>
          <w:rFonts w:asciiTheme="minorBidi" w:hAnsiTheme="minorBidi"/>
          <w:sz w:val="24"/>
          <w:szCs w:val="24"/>
        </w:rPr>
        <w:t xml:space="preserve"> </w:t>
      </w:r>
      <w:r w:rsidRPr="008C522A">
        <w:rPr>
          <w:rFonts w:asciiTheme="minorBidi" w:hAnsiTheme="minorBidi"/>
          <w:sz w:val="24"/>
          <w:szCs w:val="24"/>
        </w:rPr>
        <w:t>This IDE was used for development and provides an intuitive Python coding environment.</w:t>
      </w:r>
    </w:p>
    <w:p w14:paraId="4EDC7C94" w14:textId="75B16C2D" w:rsidR="00C4114B" w:rsidRPr="008C522A" w:rsidRDefault="00C4114B" w:rsidP="00150D92">
      <w:pPr>
        <w:numPr>
          <w:ilvl w:val="0"/>
          <w:numId w:val="19"/>
        </w:numPr>
        <w:tabs>
          <w:tab w:val="left" w:pos="7328"/>
        </w:tabs>
        <w:bidi w:val="0"/>
        <w:jc w:val="both"/>
        <w:rPr>
          <w:rFonts w:asciiTheme="minorBidi" w:hAnsiTheme="minorBidi"/>
          <w:sz w:val="24"/>
          <w:szCs w:val="24"/>
        </w:rPr>
      </w:pPr>
      <w:r w:rsidRPr="008C522A">
        <w:rPr>
          <w:rFonts w:asciiTheme="minorBidi" w:hAnsiTheme="minorBidi"/>
          <w:sz w:val="24"/>
          <w:szCs w:val="24"/>
        </w:rPr>
        <w:t>Install Required Python Libraries:</w:t>
      </w:r>
      <w:r w:rsidR="00150D92" w:rsidRPr="008C522A">
        <w:rPr>
          <w:rFonts w:asciiTheme="minorBidi" w:hAnsiTheme="minorBidi"/>
          <w:sz w:val="24"/>
          <w:szCs w:val="24"/>
        </w:rPr>
        <w:t xml:space="preserve"> </w:t>
      </w:r>
      <w:r w:rsidRPr="008C522A">
        <w:rPr>
          <w:rFonts w:asciiTheme="minorBidi" w:hAnsiTheme="minorBidi"/>
          <w:sz w:val="24"/>
          <w:szCs w:val="24"/>
        </w:rPr>
        <w:t>Open the Anaconda Prompt or terminal and run the following command:</w:t>
      </w:r>
      <w:r w:rsidR="00150D92" w:rsidRPr="008C522A">
        <w:rPr>
          <w:rFonts w:asciiTheme="minorBidi" w:hAnsiTheme="minorBidi"/>
          <w:sz w:val="24"/>
          <w:szCs w:val="24"/>
        </w:rPr>
        <w:t xml:space="preserve"> </w:t>
      </w:r>
      <w:r w:rsidRPr="008C522A">
        <w:rPr>
          <w:rFonts w:asciiTheme="minorBidi" w:hAnsiTheme="minorBidi"/>
          <w:sz w:val="24"/>
          <w:szCs w:val="24"/>
        </w:rPr>
        <w:t>pip install pandas plotly openpyxl streamlit</w:t>
      </w:r>
    </w:p>
    <w:p w14:paraId="7BA41CAB" w14:textId="77777777" w:rsidR="00C4114B" w:rsidRPr="008C522A" w:rsidRDefault="00C4114B" w:rsidP="00FD06D8">
      <w:pPr>
        <w:numPr>
          <w:ilvl w:val="0"/>
          <w:numId w:val="19"/>
        </w:numPr>
        <w:tabs>
          <w:tab w:val="left" w:pos="7324"/>
        </w:tabs>
        <w:bidi w:val="0"/>
        <w:jc w:val="both"/>
        <w:rPr>
          <w:rFonts w:asciiTheme="minorBidi" w:hAnsiTheme="minorBidi"/>
          <w:sz w:val="24"/>
          <w:szCs w:val="24"/>
        </w:rPr>
      </w:pPr>
      <w:r w:rsidRPr="008C522A">
        <w:rPr>
          <w:rFonts w:asciiTheme="minorBidi" w:hAnsiTheme="minorBidi"/>
          <w:sz w:val="24"/>
          <w:szCs w:val="24"/>
        </w:rPr>
        <w:t>Ensure that the working directory in Spyder is set correctly to the folder containing dashboard.py.</w:t>
      </w:r>
    </w:p>
    <w:p w14:paraId="53474533" w14:textId="77777777" w:rsidR="00C4114B" w:rsidRPr="008C522A" w:rsidRDefault="00C4114B" w:rsidP="00FD06D8">
      <w:pPr>
        <w:tabs>
          <w:tab w:val="left" w:pos="7324"/>
        </w:tabs>
        <w:bidi w:val="0"/>
        <w:jc w:val="both"/>
        <w:rPr>
          <w:rFonts w:asciiTheme="minorBidi" w:hAnsiTheme="minorBidi"/>
          <w:sz w:val="24"/>
          <w:szCs w:val="24"/>
        </w:rPr>
      </w:pPr>
    </w:p>
    <w:p w14:paraId="530E6D6B" w14:textId="74A38EF8" w:rsidR="00C4114B" w:rsidRPr="008C522A" w:rsidRDefault="00EC5F6E" w:rsidP="00FD06D8">
      <w:pPr>
        <w:tabs>
          <w:tab w:val="left" w:pos="7324"/>
        </w:tabs>
        <w:bidi w:val="0"/>
        <w:jc w:val="both"/>
        <w:rPr>
          <w:rFonts w:asciiTheme="minorBidi" w:hAnsiTheme="minorBidi"/>
          <w:sz w:val="24"/>
          <w:szCs w:val="24"/>
        </w:rPr>
      </w:pPr>
      <w:r w:rsidRPr="008C522A">
        <w:rPr>
          <w:rFonts w:asciiTheme="minorBidi" w:hAnsiTheme="minorBidi"/>
          <w:sz w:val="24"/>
          <w:szCs w:val="24"/>
        </w:rPr>
        <w:t>7</w:t>
      </w:r>
      <w:r w:rsidR="00C4114B" w:rsidRPr="008C522A">
        <w:rPr>
          <w:rFonts w:asciiTheme="minorBidi" w:hAnsiTheme="minorBidi"/>
          <w:sz w:val="24"/>
          <w:szCs w:val="24"/>
        </w:rPr>
        <w:t>.2.6 Running the Application Locally</w:t>
      </w:r>
    </w:p>
    <w:p w14:paraId="6B887E08" w14:textId="21799CD2" w:rsidR="00C4114B" w:rsidRPr="008C522A" w:rsidRDefault="00C4114B" w:rsidP="00FD06D8">
      <w:pPr>
        <w:tabs>
          <w:tab w:val="left" w:pos="7324"/>
        </w:tabs>
        <w:bidi w:val="0"/>
        <w:jc w:val="both"/>
        <w:rPr>
          <w:rFonts w:asciiTheme="minorBidi" w:hAnsiTheme="minorBidi"/>
          <w:sz w:val="24"/>
          <w:szCs w:val="24"/>
        </w:rPr>
      </w:pPr>
      <w:r w:rsidRPr="008C522A">
        <w:rPr>
          <w:rFonts w:asciiTheme="minorBidi" w:hAnsiTheme="minorBidi"/>
          <w:sz w:val="24"/>
          <w:szCs w:val="24"/>
        </w:rPr>
        <w:t xml:space="preserve">To run the </w:t>
      </w:r>
      <w:r w:rsidR="00E376C7">
        <w:rPr>
          <w:rFonts w:asciiTheme="minorBidi" w:hAnsiTheme="minorBidi"/>
          <w:sz w:val="24"/>
          <w:szCs w:val="24"/>
        </w:rPr>
        <w:t>system</w:t>
      </w:r>
      <w:r w:rsidRPr="008C522A">
        <w:rPr>
          <w:rFonts w:asciiTheme="minorBidi" w:hAnsiTheme="minorBidi"/>
          <w:sz w:val="24"/>
          <w:szCs w:val="24"/>
        </w:rPr>
        <w:t xml:space="preserve"> locally as a web app, use the Command Prompt:</w:t>
      </w:r>
    </w:p>
    <w:p w14:paraId="720AE67B" w14:textId="335751D1" w:rsidR="00C4114B" w:rsidRPr="008C522A" w:rsidRDefault="00C4114B" w:rsidP="00150D92">
      <w:pPr>
        <w:numPr>
          <w:ilvl w:val="0"/>
          <w:numId w:val="20"/>
        </w:numPr>
        <w:tabs>
          <w:tab w:val="left" w:pos="7328"/>
        </w:tabs>
        <w:bidi w:val="0"/>
        <w:jc w:val="both"/>
        <w:rPr>
          <w:rFonts w:asciiTheme="minorBidi" w:hAnsiTheme="minorBidi"/>
          <w:sz w:val="24"/>
          <w:szCs w:val="24"/>
        </w:rPr>
      </w:pPr>
      <w:r w:rsidRPr="008C522A">
        <w:rPr>
          <w:rFonts w:asciiTheme="minorBidi" w:hAnsiTheme="minorBidi"/>
          <w:sz w:val="24"/>
          <w:szCs w:val="24"/>
        </w:rPr>
        <w:t>Navigate to the working environment directory:</w:t>
      </w:r>
      <w:r w:rsidR="00150D92" w:rsidRPr="008C522A">
        <w:rPr>
          <w:rFonts w:asciiTheme="minorBidi" w:hAnsiTheme="minorBidi"/>
          <w:sz w:val="24"/>
          <w:szCs w:val="24"/>
        </w:rPr>
        <w:t xml:space="preserve"> </w:t>
      </w:r>
      <w:r w:rsidRPr="008C522A">
        <w:rPr>
          <w:rFonts w:asciiTheme="minorBidi" w:hAnsiTheme="minorBidi"/>
          <w:sz w:val="24"/>
          <w:szCs w:val="24"/>
        </w:rPr>
        <w:t>cd C:/Users/user/.spyder-py3/</w:t>
      </w:r>
    </w:p>
    <w:p w14:paraId="68896291" w14:textId="5DE621A0" w:rsidR="00C4114B" w:rsidRPr="008C522A" w:rsidRDefault="00C4114B" w:rsidP="00150D92">
      <w:pPr>
        <w:numPr>
          <w:ilvl w:val="0"/>
          <w:numId w:val="20"/>
        </w:numPr>
        <w:tabs>
          <w:tab w:val="left" w:pos="7328"/>
        </w:tabs>
        <w:bidi w:val="0"/>
        <w:jc w:val="both"/>
        <w:rPr>
          <w:rFonts w:asciiTheme="minorBidi" w:hAnsiTheme="minorBidi"/>
          <w:sz w:val="24"/>
          <w:szCs w:val="24"/>
        </w:rPr>
      </w:pPr>
      <w:r w:rsidRPr="008C522A">
        <w:rPr>
          <w:rFonts w:asciiTheme="minorBidi" w:hAnsiTheme="minorBidi"/>
          <w:sz w:val="24"/>
          <w:szCs w:val="24"/>
        </w:rPr>
        <w:t>Execute the following command:</w:t>
      </w:r>
      <w:r w:rsidR="00150D92" w:rsidRPr="008C522A">
        <w:rPr>
          <w:rFonts w:asciiTheme="minorBidi" w:hAnsiTheme="minorBidi"/>
          <w:sz w:val="24"/>
          <w:szCs w:val="24"/>
        </w:rPr>
        <w:t xml:space="preserve"> </w:t>
      </w:r>
      <w:r w:rsidRPr="008C522A">
        <w:rPr>
          <w:rFonts w:asciiTheme="minorBidi" w:hAnsiTheme="minorBidi"/>
          <w:sz w:val="24"/>
          <w:szCs w:val="24"/>
        </w:rPr>
        <w:t>streamlit run dashboard.py</w:t>
      </w:r>
    </w:p>
    <w:p w14:paraId="79974C8F" w14:textId="77777777" w:rsidR="00C4114B" w:rsidRPr="008C522A" w:rsidRDefault="00C4114B" w:rsidP="00FD06D8">
      <w:pPr>
        <w:tabs>
          <w:tab w:val="left" w:pos="7324"/>
        </w:tabs>
        <w:bidi w:val="0"/>
        <w:jc w:val="both"/>
        <w:rPr>
          <w:rFonts w:asciiTheme="minorBidi" w:hAnsiTheme="minorBidi"/>
          <w:sz w:val="24"/>
          <w:szCs w:val="24"/>
        </w:rPr>
      </w:pPr>
      <w:r w:rsidRPr="008C522A">
        <w:rPr>
          <w:rFonts w:asciiTheme="minorBidi" w:hAnsiTheme="minorBidi"/>
          <w:sz w:val="24"/>
          <w:szCs w:val="24"/>
        </w:rPr>
        <w:t>This will launch the application in a web browser on your local machine (typically at http://localhost:8501).</w:t>
      </w:r>
    </w:p>
    <w:p w14:paraId="3C60FBC4" w14:textId="70369A01" w:rsidR="00C4114B" w:rsidRPr="008C522A" w:rsidRDefault="00C4114B" w:rsidP="00FD06D8">
      <w:pPr>
        <w:tabs>
          <w:tab w:val="left" w:pos="7324"/>
        </w:tabs>
        <w:bidi w:val="0"/>
        <w:jc w:val="both"/>
        <w:rPr>
          <w:rFonts w:asciiTheme="minorBidi" w:hAnsiTheme="minorBidi"/>
          <w:sz w:val="24"/>
          <w:szCs w:val="24"/>
        </w:rPr>
      </w:pPr>
    </w:p>
    <w:p w14:paraId="2E9AFDC6" w14:textId="77777777" w:rsidR="00150D92" w:rsidRPr="008C522A" w:rsidRDefault="00150D92" w:rsidP="00150D92">
      <w:pPr>
        <w:tabs>
          <w:tab w:val="left" w:pos="7324"/>
        </w:tabs>
        <w:bidi w:val="0"/>
        <w:jc w:val="both"/>
        <w:rPr>
          <w:rFonts w:asciiTheme="minorBidi" w:hAnsiTheme="minorBidi"/>
          <w:sz w:val="24"/>
          <w:szCs w:val="24"/>
        </w:rPr>
      </w:pPr>
    </w:p>
    <w:p w14:paraId="6FA764BE" w14:textId="359CEC0C" w:rsidR="00C4114B" w:rsidRPr="008C522A" w:rsidRDefault="00EC5F6E" w:rsidP="00FD06D8">
      <w:pPr>
        <w:tabs>
          <w:tab w:val="left" w:pos="7324"/>
        </w:tabs>
        <w:bidi w:val="0"/>
        <w:jc w:val="both"/>
        <w:rPr>
          <w:rFonts w:asciiTheme="minorBidi" w:hAnsiTheme="minorBidi"/>
          <w:sz w:val="24"/>
          <w:szCs w:val="24"/>
        </w:rPr>
      </w:pPr>
      <w:r w:rsidRPr="008C522A">
        <w:rPr>
          <w:rFonts w:asciiTheme="minorBidi" w:hAnsiTheme="minorBidi"/>
          <w:sz w:val="24"/>
          <w:szCs w:val="24"/>
        </w:rPr>
        <w:lastRenderedPageBreak/>
        <w:t>7</w:t>
      </w:r>
      <w:r w:rsidR="00C4114B" w:rsidRPr="008C522A">
        <w:rPr>
          <w:rFonts w:asciiTheme="minorBidi" w:hAnsiTheme="minorBidi"/>
          <w:sz w:val="24"/>
          <w:szCs w:val="24"/>
        </w:rPr>
        <w:t>.2.7 Deployment Instructions</w:t>
      </w:r>
    </w:p>
    <w:p w14:paraId="03D0C55D" w14:textId="2A2DFA57" w:rsidR="00C4114B" w:rsidRPr="008C522A" w:rsidRDefault="00C4114B" w:rsidP="00FD06D8">
      <w:pPr>
        <w:tabs>
          <w:tab w:val="left" w:pos="7324"/>
        </w:tabs>
        <w:bidi w:val="0"/>
        <w:jc w:val="both"/>
        <w:rPr>
          <w:rFonts w:asciiTheme="minorBidi" w:hAnsiTheme="minorBidi"/>
          <w:sz w:val="24"/>
          <w:szCs w:val="24"/>
        </w:rPr>
      </w:pPr>
      <w:r w:rsidRPr="008C522A">
        <w:rPr>
          <w:rFonts w:asciiTheme="minorBidi" w:hAnsiTheme="minorBidi"/>
          <w:sz w:val="24"/>
          <w:szCs w:val="24"/>
        </w:rPr>
        <w:t>To make the</w:t>
      </w:r>
      <w:r w:rsidR="00E376C7">
        <w:rPr>
          <w:rFonts w:asciiTheme="minorBidi" w:hAnsiTheme="minorBidi"/>
          <w:sz w:val="24"/>
          <w:szCs w:val="24"/>
        </w:rPr>
        <w:t xml:space="preserve"> system</w:t>
      </w:r>
      <w:r w:rsidRPr="008C522A">
        <w:rPr>
          <w:rFonts w:asciiTheme="minorBidi" w:hAnsiTheme="minorBidi"/>
          <w:sz w:val="24"/>
          <w:szCs w:val="24"/>
        </w:rPr>
        <w:t xml:space="preserve"> accessible online, follow these steps:</w:t>
      </w:r>
    </w:p>
    <w:p w14:paraId="7B302978" w14:textId="77777777" w:rsidR="00C4114B" w:rsidRPr="008C522A" w:rsidRDefault="00C4114B" w:rsidP="00FD06D8">
      <w:pPr>
        <w:numPr>
          <w:ilvl w:val="0"/>
          <w:numId w:val="21"/>
        </w:numPr>
        <w:tabs>
          <w:tab w:val="left" w:pos="7324"/>
        </w:tabs>
        <w:bidi w:val="0"/>
        <w:jc w:val="both"/>
        <w:rPr>
          <w:rFonts w:asciiTheme="minorBidi" w:hAnsiTheme="minorBidi"/>
          <w:sz w:val="24"/>
          <w:szCs w:val="24"/>
        </w:rPr>
      </w:pPr>
      <w:r w:rsidRPr="008C522A">
        <w:rPr>
          <w:rFonts w:asciiTheme="minorBidi" w:hAnsiTheme="minorBidi"/>
          <w:sz w:val="24"/>
          <w:szCs w:val="24"/>
        </w:rPr>
        <w:t>Upload the entire project (including dashboard.py and a sample dataset) to a GitHub repository.</w:t>
      </w:r>
    </w:p>
    <w:p w14:paraId="01B3D2A4" w14:textId="77777777" w:rsidR="00C4114B" w:rsidRPr="008C522A" w:rsidRDefault="00C4114B" w:rsidP="00150D92">
      <w:pPr>
        <w:numPr>
          <w:ilvl w:val="0"/>
          <w:numId w:val="21"/>
        </w:numPr>
        <w:tabs>
          <w:tab w:val="left" w:pos="7324"/>
        </w:tabs>
        <w:bidi w:val="0"/>
        <w:rPr>
          <w:rFonts w:asciiTheme="minorBidi" w:hAnsiTheme="minorBidi"/>
          <w:sz w:val="24"/>
          <w:szCs w:val="24"/>
        </w:rPr>
      </w:pPr>
      <w:r w:rsidRPr="008C522A">
        <w:rPr>
          <w:rFonts w:asciiTheme="minorBidi" w:hAnsiTheme="minorBidi"/>
          <w:sz w:val="24"/>
          <w:szCs w:val="24"/>
        </w:rPr>
        <w:t>Visit the Streamlit sharing platform:</w:t>
      </w:r>
      <w:r w:rsidRPr="008C522A">
        <w:rPr>
          <w:rFonts w:asciiTheme="minorBidi" w:hAnsiTheme="minorBidi"/>
          <w:sz w:val="24"/>
          <w:szCs w:val="24"/>
        </w:rPr>
        <w:br/>
      </w:r>
      <w:hyperlink r:id="rId27" w:tgtFrame="_new" w:history="1">
        <w:r w:rsidRPr="008C522A">
          <w:rPr>
            <w:rStyle w:val="Hyperlink"/>
            <w:rFonts w:asciiTheme="minorBidi" w:hAnsiTheme="minorBidi"/>
            <w:sz w:val="24"/>
            <w:szCs w:val="24"/>
          </w:rPr>
          <w:t>https://share.streamlit.io/new</w:t>
        </w:r>
      </w:hyperlink>
    </w:p>
    <w:p w14:paraId="6AA47C5F" w14:textId="77777777" w:rsidR="00C4114B" w:rsidRPr="008C522A" w:rsidRDefault="00C4114B" w:rsidP="00FD06D8">
      <w:pPr>
        <w:numPr>
          <w:ilvl w:val="0"/>
          <w:numId w:val="21"/>
        </w:numPr>
        <w:tabs>
          <w:tab w:val="left" w:pos="7324"/>
        </w:tabs>
        <w:bidi w:val="0"/>
        <w:jc w:val="both"/>
        <w:rPr>
          <w:rFonts w:asciiTheme="minorBidi" w:hAnsiTheme="minorBidi"/>
          <w:sz w:val="24"/>
          <w:szCs w:val="24"/>
        </w:rPr>
      </w:pPr>
      <w:r w:rsidRPr="008C522A">
        <w:rPr>
          <w:rFonts w:asciiTheme="minorBidi" w:hAnsiTheme="minorBidi"/>
          <w:sz w:val="24"/>
          <w:szCs w:val="24"/>
        </w:rPr>
        <w:t>Connect your GitHub account and select the repository that contains the project.</w:t>
      </w:r>
    </w:p>
    <w:p w14:paraId="43443B74" w14:textId="77777777" w:rsidR="00C4114B" w:rsidRPr="008C522A" w:rsidRDefault="00C4114B" w:rsidP="00FD06D8">
      <w:pPr>
        <w:numPr>
          <w:ilvl w:val="0"/>
          <w:numId w:val="21"/>
        </w:numPr>
        <w:tabs>
          <w:tab w:val="left" w:pos="7324"/>
        </w:tabs>
        <w:bidi w:val="0"/>
        <w:jc w:val="both"/>
        <w:rPr>
          <w:rFonts w:asciiTheme="minorBidi" w:hAnsiTheme="minorBidi"/>
          <w:sz w:val="24"/>
          <w:szCs w:val="24"/>
        </w:rPr>
      </w:pPr>
      <w:r w:rsidRPr="008C522A">
        <w:rPr>
          <w:rFonts w:asciiTheme="minorBidi" w:hAnsiTheme="minorBidi"/>
          <w:sz w:val="24"/>
          <w:szCs w:val="24"/>
        </w:rPr>
        <w:t>Configure the deployment settings (e.g., select the dashboard.py file as the entry point).</w:t>
      </w:r>
    </w:p>
    <w:p w14:paraId="2BA9B40C" w14:textId="77777777" w:rsidR="00C4114B" w:rsidRPr="008C522A" w:rsidRDefault="00C4114B" w:rsidP="00FD06D8">
      <w:pPr>
        <w:numPr>
          <w:ilvl w:val="0"/>
          <w:numId w:val="21"/>
        </w:numPr>
        <w:tabs>
          <w:tab w:val="left" w:pos="7324"/>
        </w:tabs>
        <w:bidi w:val="0"/>
        <w:jc w:val="both"/>
        <w:rPr>
          <w:rFonts w:asciiTheme="minorBidi" w:hAnsiTheme="minorBidi"/>
          <w:sz w:val="24"/>
          <w:szCs w:val="24"/>
        </w:rPr>
      </w:pPr>
      <w:r w:rsidRPr="008C522A">
        <w:rPr>
          <w:rFonts w:asciiTheme="minorBidi" w:hAnsiTheme="minorBidi"/>
          <w:sz w:val="24"/>
          <w:szCs w:val="24"/>
        </w:rPr>
        <w:t>Streamlit will generate a public link for your app, allowing anyone to access it via a web browser — without the need to install any software locally.</w:t>
      </w:r>
    </w:p>
    <w:p w14:paraId="286D0135" w14:textId="77777777" w:rsidR="00C4114B" w:rsidRPr="008C522A" w:rsidRDefault="00C4114B" w:rsidP="00FD06D8">
      <w:pPr>
        <w:tabs>
          <w:tab w:val="left" w:pos="7324"/>
        </w:tabs>
        <w:bidi w:val="0"/>
        <w:jc w:val="both"/>
        <w:rPr>
          <w:rFonts w:asciiTheme="minorBidi" w:hAnsiTheme="minorBidi"/>
          <w:sz w:val="24"/>
          <w:szCs w:val="24"/>
        </w:rPr>
      </w:pPr>
      <w:r w:rsidRPr="008C522A">
        <w:rPr>
          <w:rFonts w:asciiTheme="minorBidi" w:hAnsiTheme="minorBidi"/>
          <w:sz w:val="24"/>
          <w:szCs w:val="24"/>
        </w:rPr>
        <w:t>This deployment method is user-friendly and efficient, especially for non-technical stakeholders who need to interact with the dashboard.</w:t>
      </w:r>
    </w:p>
    <w:p w14:paraId="78D427B7" w14:textId="18DA11F3" w:rsidR="00C4114B" w:rsidRPr="008C522A" w:rsidRDefault="00C4114B" w:rsidP="00FD06D8">
      <w:pPr>
        <w:tabs>
          <w:tab w:val="left" w:pos="7324"/>
        </w:tabs>
        <w:bidi w:val="0"/>
        <w:jc w:val="both"/>
        <w:rPr>
          <w:rFonts w:asciiTheme="minorBidi" w:hAnsiTheme="minorBidi"/>
          <w:sz w:val="24"/>
          <w:szCs w:val="24"/>
        </w:rPr>
      </w:pPr>
    </w:p>
    <w:p w14:paraId="7E049309" w14:textId="1F3D5594" w:rsidR="00C4114B" w:rsidRPr="008C522A" w:rsidRDefault="00EC5F6E" w:rsidP="00FD06D8">
      <w:pPr>
        <w:tabs>
          <w:tab w:val="left" w:pos="7324"/>
        </w:tabs>
        <w:bidi w:val="0"/>
        <w:jc w:val="both"/>
        <w:rPr>
          <w:rFonts w:asciiTheme="minorBidi" w:hAnsiTheme="minorBidi"/>
          <w:sz w:val="24"/>
          <w:szCs w:val="24"/>
        </w:rPr>
      </w:pPr>
      <w:r w:rsidRPr="008C522A">
        <w:rPr>
          <w:rFonts w:asciiTheme="minorBidi" w:hAnsiTheme="minorBidi"/>
          <w:sz w:val="24"/>
          <w:szCs w:val="24"/>
        </w:rPr>
        <w:t>7</w:t>
      </w:r>
      <w:r w:rsidR="00C4114B" w:rsidRPr="008C522A">
        <w:rPr>
          <w:rFonts w:asciiTheme="minorBidi" w:hAnsiTheme="minorBidi"/>
          <w:sz w:val="24"/>
          <w:szCs w:val="24"/>
        </w:rPr>
        <w:t>.2.8 Code Architecture and Modifiability</w:t>
      </w:r>
    </w:p>
    <w:p w14:paraId="1089AE58" w14:textId="77777777" w:rsidR="00C4114B" w:rsidRPr="008C522A" w:rsidRDefault="00C4114B" w:rsidP="00FD06D8">
      <w:pPr>
        <w:tabs>
          <w:tab w:val="left" w:pos="7324"/>
        </w:tabs>
        <w:bidi w:val="0"/>
        <w:jc w:val="both"/>
        <w:rPr>
          <w:rFonts w:asciiTheme="minorBidi" w:hAnsiTheme="minorBidi"/>
          <w:sz w:val="24"/>
          <w:szCs w:val="24"/>
        </w:rPr>
      </w:pPr>
      <w:r w:rsidRPr="008C522A">
        <w:rPr>
          <w:rFonts w:asciiTheme="minorBidi" w:hAnsiTheme="minorBidi"/>
          <w:sz w:val="24"/>
          <w:szCs w:val="24"/>
        </w:rPr>
        <w:t>The code is modular and divided into logical sections to enable easy extension or adaptation:</w:t>
      </w:r>
    </w:p>
    <w:p w14:paraId="0CF21301" w14:textId="77777777" w:rsidR="00C4114B" w:rsidRPr="008C522A" w:rsidRDefault="00C4114B" w:rsidP="00FD06D8">
      <w:pPr>
        <w:numPr>
          <w:ilvl w:val="0"/>
          <w:numId w:val="22"/>
        </w:numPr>
        <w:tabs>
          <w:tab w:val="left" w:pos="7324"/>
        </w:tabs>
        <w:bidi w:val="0"/>
        <w:jc w:val="both"/>
        <w:rPr>
          <w:rFonts w:asciiTheme="minorBidi" w:hAnsiTheme="minorBidi"/>
          <w:sz w:val="24"/>
          <w:szCs w:val="24"/>
        </w:rPr>
      </w:pPr>
      <w:r w:rsidRPr="008C522A">
        <w:rPr>
          <w:rFonts w:asciiTheme="minorBidi" w:hAnsiTheme="minorBidi"/>
          <w:sz w:val="24"/>
          <w:szCs w:val="24"/>
        </w:rPr>
        <w:t>Data Loading: Reads and processes the Excel file.</w:t>
      </w:r>
    </w:p>
    <w:p w14:paraId="3DCFC735" w14:textId="77777777" w:rsidR="00C4114B" w:rsidRPr="008C522A" w:rsidRDefault="00C4114B" w:rsidP="00FD06D8">
      <w:pPr>
        <w:numPr>
          <w:ilvl w:val="0"/>
          <w:numId w:val="22"/>
        </w:numPr>
        <w:tabs>
          <w:tab w:val="left" w:pos="7324"/>
        </w:tabs>
        <w:bidi w:val="0"/>
        <w:jc w:val="both"/>
        <w:rPr>
          <w:rFonts w:asciiTheme="minorBidi" w:hAnsiTheme="minorBidi"/>
          <w:sz w:val="24"/>
          <w:szCs w:val="24"/>
        </w:rPr>
      </w:pPr>
      <w:r w:rsidRPr="008C522A">
        <w:rPr>
          <w:rFonts w:asciiTheme="minorBidi" w:hAnsiTheme="minorBidi"/>
          <w:sz w:val="24"/>
          <w:szCs w:val="24"/>
        </w:rPr>
        <w:t>Preprocessing: Reshapes the data to ensure that every 4 rows are grouped per individual.</w:t>
      </w:r>
    </w:p>
    <w:p w14:paraId="671A1EC8" w14:textId="77777777" w:rsidR="00C4114B" w:rsidRPr="008C522A" w:rsidRDefault="00C4114B" w:rsidP="00FD06D8">
      <w:pPr>
        <w:numPr>
          <w:ilvl w:val="0"/>
          <w:numId w:val="22"/>
        </w:numPr>
        <w:tabs>
          <w:tab w:val="left" w:pos="7324"/>
        </w:tabs>
        <w:bidi w:val="0"/>
        <w:jc w:val="both"/>
        <w:rPr>
          <w:rFonts w:asciiTheme="minorBidi" w:hAnsiTheme="minorBidi"/>
          <w:sz w:val="24"/>
          <w:szCs w:val="24"/>
        </w:rPr>
      </w:pPr>
      <w:r w:rsidRPr="008C522A">
        <w:rPr>
          <w:rFonts w:asciiTheme="minorBidi" w:hAnsiTheme="minorBidi"/>
          <w:sz w:val="24"/>
          <w:szCs w:val="24"/>
        </w:rPr>
        <w:t>Visualization Functions: Generates pie charts, parallel coordinates plots, and time-series graphs using Plotly.</w:t>
      </w:r>
    </w:p>
    <w:p w14:paraId="701BD963" w14:textId="5955A560" w:rsidR="00C4114B" w:rsidRPr="008C522A" w:rsidRDefault="00C4114B" w:rsidP="00FD06D8">
      <w:pPr>
        <w:numPr>
          <w:ilvl w:val="0"/>
          <w:numId w:val="22"/>
        </w:numPr>
        <w:tabs>
          <w:tab w:val="left" w:pos="7324"/>
        </w:tabs>
        <w:bidi w:val="0"/>
        <w:jc w:val="both"/>
        <w:rPr>
          <w:rFonts w:asciiTheme="minorBidi" w:hAnsiTheme="minorBidi"/>
          <w:sz w:val="24"/>
          <w:szCs w:val="24"/>
        </w:rPr>
      </w:pPr>
      <w:r w:rsidRPr="008C522A">
        <w:rPr>
          <w:rFonts w:asciiTheme="minorBidi" w:hAnsiTheme="minorBidi"/>
          <w:sz w:val="24"/>
          <w:szCs w:val="24"/>
        </w:rPr>
        <w:t xml:space="preserve">Streamlit App Logic: Defines the layout, sidebar filters, and interactivity of the </w:t>
      </w:r>
      <w:r w:rsidR="00E376C7">
        <w:rPr>
          <w:rFonts w:asciiTheme="minorBidi" w:hAnsiTheme="minorBidi"/>
          <w:sz w:val="24"/>
          <w:szCs w:val="24"/>
        </w:rPr>
        <w:t>system</w:t>
      </w:r>
      <w:r w:rsidRPr="008C522A">
        <w:rPr>
          <w:rFonts w:asciiTheme="minorBidi" w:hAnsiTheme="minorBidi"/>
          <w:sz w:val="24"/>
          <w:szCs w:val="24"/>
        </w:rPr>
        <w:t>.</w:t>
      </w:r>
    </w:p>
    <w:p w14:paraId="776F9908" w14:textId="7B8D45CD" w:rsidR="00C4114B" w:rsidRPr="008C522A" w:rsidRDefault="00C4114B" w:rsidP="00FD06D8">
      <w:pPr>
        <w:tabs>
          <w:tab w:val="left" w:pos="7324"/>
        </w:tabs>
        <w:bidi w:val="0"/>
        <w:jc w:val="both"/>
        <w:rPr>
          <w:rFonts w:asciiTheme="minorBidi" w:hAnsiTheme="minorBidi"/>
          <w:sz w:val="24"/>
          <w:szCs w:val="24"/>
        </w:rPr>
      </w:pPr>
      <w:r w:rsidRPr="008C522A">
        <w:rPr>
          <w:rFonts w:asciiTheme="minorBidi" w:hAnsiTheme="minorBidi"/>
          <w:sz w:val="24"/>
          <w:szCs w:val="24"/>
        </w:rPr>
        <w:t xml:space="preserve">To change the </w:t>
      </w:r>
      <w:proofErr w:type="spellStart"/>
      <w:r w:rsidR="00E376C7">
        <w:rPr>
          <w:rFonts w:asciiTheme="minorBidi" w:hAnsiTheme="minorBidi"/>
          <w:sz w:val="24"/>
          <w:szCs w:val="24"/>
        </w:rPr>
        <w:t>systems</w:t>
      </w:r>
      <w:r w:rsidRPr="008C522A">
        <w:rPr>
          <w:rFonts w:asciiTheme="minorBidi" w:hAnsiTheme="minorBidi"/>
          <w:sz w:val="24"/>
          <w:szCs w:val="24"/>
        </w:rPr>
        <w:t>’s</w:t>
      </w:r>
      <w:proofErr w:type="spellEnd"/>
      <w:r w:rsidRPr="008C522A">
        <w:rPr>
          <w:rFonts w:asciiTheme="minorBidi" w:hAnsiTheme="minorBidi"/>
          <w:sz w:val="24"/>
          <w:szCs w:val="24"/>
        </w:rPr>
        <w:t xml:space="preserve"> behavior or appearance:</w:t>
      </w:r>
    </w:p>
    <w:p w14:paraId="0F4EC1AB" w14:textId="635F3B75" w:rsidR="00C4114B" w:rsidRPr="008C522A" w:rsidRDefault="00C4114B" w:rsidP="00FD06D8">
      <w:pPr>
        <w:numPr>
          <w:ilvl w:val="0"/>
          <w:numId w:val="23"/>
        </w:numPr>
        <w:tabs>
          <w:tab w:val="left" w:pos="7324"/>
        </w:tabs>
        <w:bidi w:val="0"/>
        <w:jc w:val="both"/>
        <w:rPr>
          <w:rFonts w:asciiTheme="minorBidi" w:hAnsiTheme="minorBidi"/>
          <w:sz w:val="24"/>
          <w:szCs w:val="24"/>
        </w:rPr>
      </w:pPr>
      <w:r w:rsidRPr="008C522A">
        <w:rPr>
          <w:rFonts w:asciiTheme="minorBidi" w:hAnsiTheme="minorBidi"/>
          <w:sz w:val="24"/>
          <w:szCs w:val="24"/>
        </w:rPr>
        <w:t xml:space="preserve">Modify the logic inside dashboard.py, particularly within the Streamlit </w:t>
      </w:r>
      <w:r w:rsidR="002B5CAD" w:rsidRPr="008C522A">
        <w:rPr>
          <w:rFonts w:asciiTheme="minorBidi" w:hAnsiTheme="minorBidi"/>
          <w:sz w:val="24"/>
          <w:szCs w:val="24"/>
        </w:rPr>
        <w:t>St. Sidebar</w:t>
      </w:r>
      <w:r w:rsidRPr="008C522A">
        <w:rPr>
          <w:rFonts w:asciiTheme="minorBidi" w:hAnsiTheme="minorBidi"/>
          <w:sz w:val="24"/>
          <w:szCs w:val="24"/>
        </w:rPr>
        <w:t xml:space="preserve"> and plotting function blocks.</w:t>
      </w:r>
    </w:p>
    <w:p w14:paraId="5B68770A" w14:textId="77777777" w:rsidR="00C4114B" w:rsidRPr="008C522A" w:rsidRDefault="00C4114B" w:rsidP="00FD06D8">
      <w:pPr>
        <w:numPr>
          <w:ilvl w:val="0"/>
          <w:numId w:val="23"/>
        </w:numPr>
        <w:tabs>
          <w:tab w:val="left" w:pos="7324"/>
        </w:tabs>
        <w:bidi w:val="0"/>
        <w:jc w:val="both"/>
        <w:rPr>
          <w:rFonts w:asciiTheme="minorBidi" w:hAnsiTheme="minorBidi"/>
          <w:sz w:val="24"/>
          <w:szCs w:val="24"/>
        </w:rPr>
      </w:pPr>
      <w:r w:rsidRPr="008C522A">
        <w:rPr>
          <w:rFonts w:asciiTheme="minorBidi" w:hAnsiTheme="minorBidi"/>
          <w:sz w:val="24"/>
          <w:szCs w:val="24"/>
        </w:rPr>
        <w:t>If new columns are added to the dataset, ensure preprocessing functions are updated accordingly.</w:t>
      </w:r>
    </w:p>
    <w:p w14:paraId="51ABA422" w14:textId="79BF0874" w:rsidR="00C4114B" w:rsidRPr="008C522A" w:rsidRDefault="00C4114B" w:rsidP="00FD06D8">
      <w:pPr>
        <w:tabs>
          <w:tab w:val="left" w:pos="7324"/>
        </w:tabs>
        <w:bidi w:val="0"/>
        <w:jc w:val="both"/>
        <w:rPr>
          <w:rFonts w:asciiTheme="minorBidi" w:hAnsiTheme="minorBidi"/>
          <w:sz w:val="24"/>
          <w:szCs w:val="24"/>
          <w:rtl/>
        </w:rPr>
      </w:pPr>
    </w:p>
    <w:p w14:paraId="031ADEA4" w14:textId="77777777" w:rsidR="003900B6" w:rsidRPr="008C522A" w:rsidRDefault="003900B6" w:rsidP="00FD06D8">
      <w:pPr>
        <w:tabs>
          <w:tab w:val="left" w:pos="7324"/>
        </w:tabs>
        <w:bidi w:val="0"/>
        <w:jc w:val="both"/>
        <w:rPr>
          <w:rFonts w:asciiTheme="minorBidi" w:hAnsiTheme="minorBidi"/>
          <w:sz w:val="24"/>
          <w:szCs w:val="24"/>
        </w:rPr>
      </w:pPr>
    </w:p>
    <w:p w14:paraId="167EF0F9" w14:textId="77777777" w:rsidR="00C4114B" w:rsidRPr="008C522A" w:rsidRDefault="00C4114B" w:rsidP="00FD06D8">
      <w:pPr>
        <w:tabs>
          <w:tab w:val="left" w:pos="7324"/>
        </w:tabs>
        <w:bidi w:val="0"/>
        <w:jc w:val="both"/>
        <w:rPr>
          <w:rFonts w:asciiTheme="minorBidi" w:hAnsiTheme="minorBidi"/>
          <w:sz w:val="24"/>
          <w:szCs w:val="24"/>
        </w:rPr>
      </w:pPr>
    </w:p>
    <w:p w14:paraId="63D720B7" w14:textId="77777777" w:rsidR="00150D92" w:rsidRPr="008C522A" w:rsidRDefault="00150D92" w:rsidP="00150D92">
      <w:pPr>
        <w:tabs>
          <w:tab w:val="left" w:pos="7324"/>
        </w:tabs>
        <w:bidi w:val="0"/>
        <w:jc w:val="both"/>
        <w:rPr>
          <w:rFonts w:asciiTheme="minorBidi" w:hAnsiTheme="minorBidi"/>
          <w:sz w:val="24"/>
          <w:szCs w:val="24"/>
        </w:rPr>
      </w:pPr>
    </w:p>
    <w:p w14:paraId="2C178794" w14:textId="5E4173FF" w:rsidR="00137FE5" w:rsidRPr="008C522A" w:rsidRDefault="00EC5F6E" w:rsidP="00137FE5">
      <w:pPr>
        <w:tabs>
          <w:tab w:val="left" w:pos="7324"/>
        </w:tabs>
        <w:bidi w:val="0"/>
        <w:jc w:val="both"/>
        <w:rPr>
          <w:rFonts w:asciiTheme="minorBidi" w:hAnsiTheme="minorBidi"/>
          <w:sz w:val="24"/>
          <w:szCs w:val="24"/>
        </w:rPr>
      </w:pPr>
      <w:r w:rsidRPr="008C522A">
        <w:rPr>
          <w:rFonts w:asciiTheme="minorBidi" w:hAnsiTheme="minorBidi"/>
          <w:sz w:val="24"/>
          <w:szCs w:val="24"/>
        </w:rPr>
        <w:lastRenderedPageBreak/>
        <w:t>7</w:t>
      </w:r>
      <w:r w:rsidR="00137FE5" w:rsidRPr="008C522A">
        <w:rPr>
          <w:rFonts w:asciiTheme="minorBidi" w:hAnsiTheme="minorBidi"/>
          <w:sz w:val="24"/>
          <w:szCs w:val="24"/>
        </w:rPr>
        <w:t>.3 Backend Folder Structure</w:t>
      </w:r>
    </w:p>
    <w:p w14:paraId="1DB8FAC8" w14:textId="4560D031" w:rsidR="00137FE5" w:rsidRPr="008C522A" w:rsidRDefault="00137FE5" w:rsidP="00137FE5">
      <w:pPr>
        <w:tabs>
          <w:tab w:val="left" w:pos="7324"/>
        </w:tabs>
        <w:bidi w:val="0"/>
        <w:jc w:val="both"/>
        <w:rPr>
          <w:rFonts w:asciiTheme="minorBidi" w:hAnsiTheme="minorBidi"/>
          <w:sz w:val="24"/>
          <w:szCs w:val="24"/>
        </w:rPr>
      </w:pPr>
      <w:r w:rsidRPr="008C522A">
        <w:rPr>
          <w:rFonts w:asciiTheme="minorBidi" w:hAnsiTheme="minorBidi"/>
          <w:sz w:val="24"/>
          <w:szCs w:val="24"/>
        </w:rPr>
        <w:t xml:space="preserve">The backend of the Gait Analysis </w:t>
      </w:r>
      <w:r w:rsidR="00E376C7">
        <w:rPr>
          <w:rFonts w:asciiTheme="minorBidi" w:hAnsiTheme="minorBidi"/>
          <w:sz w:val="24"/>
          <w:szCs w:val="24"/>
        </w:rPr>
        <w:t>system</w:t>
      </w:r>
      <w:r w:rsidRPr="008C522A">
        <w:rPr>
          <w:rFonts w:asciiTheme="minorBidi" w:hAnsiTheme="minorBidi"/>
          <w:sz w:val="24"/>
          <w:szCs w:val="24"/>
        </w:rPr>
        <w:t xml:space="preserve"> is structured in a modular and maintainable way, ensuring clarity, reusability, and extensibility. Although the application is developed using Python and Streamlit (a frontend-backend hybrid framework), the backend logic is separated into logical components responsible for data ingestion, preprocessing, visualization, and UI rendering.</w:t>
      </w:r>
    </w:p>
    <w:p w14:paraId="5C797F1B" w14:textId="77777777" w:rsidR="00137FE5" w:rsidRPr="008C522A" w:rsidRDefault="00137FE5" w:rsidP="00137FE5">
      <w:pPr>
        <w:tabs>
          <w:tab w:val="left" w:pos="7324"/>
        </w:tabs>
        <w:bidi w:val="0"/>
        <w:rPr>
          <w:rFonts w:asciiTheme="minorBidi" w:hAnsiTheme="minorBidi"/>
          <w:sz w:val="24"/>
          <w:szCs w:val="24"/>
        </w:rPr>
      </w:pPr>
      <w:r w:rsidRPr="008C522A">
        <w:rPr>
          <w:rFonts w:asciiTheme="minorBidi" w:hAnsiTheme="minorBidi"/>
          <w:sz w:val="24"/>
          <w:szCs w:val="24"/>
        </w:rPr>
        <w:t>1. dashboard.py</w:t>
      </w:r>
    </w:p>
    <w:p w14:paraId="3C0E0E58" w14:textId="77777777" w:rsidR="00137FE5" w:rsidRPr="008C522A" w:rsidRDefault="00137FE5" w:rsidP="00137FE5">
      <w:pPr>
        <w:tabs>
          <w:tab w:val="left" w:pos="7324"/>
        </w:tabs>
        <w:bidi w:val="0"/>
        <w:rPr>
          <w:rFonts w:asciiTheme="minorBidi" w:hAnsiTheme="minorBidi"/>
          <w:sz w:val="24"/>
          <w:szCs w:val="24"/>
        </w:rPr>
      </w:pPr>
      <w:r w:rsidRPr="008C522A">
        <w:rPr>
          <w:rFonts w:asciiTheme="minorBidi" w:hAnsiTheme="minorBidi"/>
          <w:sz w:val="24"/>
          <w:szCs w:val="24"/>
        </w:rPr>
        <w:t>This is the main script that serves as the application’s entry point. It handles the overall layout, logic flow, and user interactions.</w:t>
      </w:r>
    </w:p>
    <w:p w14:paraId="4D5633DF" w14:textId="081D11A2" w:rsidR="00137FE5" w:rsidRPr="008C522A" w:rsidRDefault="00137FE5" w:rsidP="00137FE5">
      <w:pPr>
        <w:tabs>
          <w:tab w:val="left" w:pos="7324"/>
        </w:tabs>
        <w:bidi w:val="0"/>
        <w:rPr>
          <w:rFonts w:asciiTheme="minorBidi" w:hAnsiTheme="minorBidi"/>
          <w:sz w:val="24"/>
          <w:szCs w:val="24"/>
        </w:rPr>
      </w:pPr>
      <w:r w:rsidRPr="008C522A">
        <w:rPr>
          <w:rFonts w:asciiTheme="minorBidi" w:hAnsiTheme="minorBidi"/>
          <w:sz w:val="24"/>
          <w:szCs w:val="24"/>
        </w:rPr>
        <w:t>Key responsibilities:</w:t>
      </w:r>
      <w:r w:rsidRPr="008C522A">
        <w:rPr>
          <w:rFonts w:asciiTheme="minorBidi" w:hAnsiTheme="minorBidi"/>
          <w:sz w:val="24"/>
          <w:szCs w:val="24"/>
        </w:rPr>
        <w:br/>
        <w:t>Loads and processes gait data from an Excel file.</w:t>
      </w:r>
      <w:r w:rsidRPr="008C522A">
        <w:rPr>
          <w:rFonts w:asciiTheme="minorBidi" w:hAnsiTheme="minorBidi"/>
          <w:sz w:val="24"/>
          <w:szCs w:val="24"/>
        </w:rPr>
        <w:br/>
        <w:t>Handles user input from the sidebar.</w:t>
      </w:r>
      <w:r w:rsidRPr="008C522A">
        <w:rPr>
          <w:rFonts w:asciiTheme="minorBidi" w:hAnsiTheme="minorBidi"/>
          <w:sz w:val="24"/>
          <w:szCs w:val="24"/>
        </w:rPr>
        <w:br/>
        <w:t>Generates dynamic visualizations using matplotlib and seaborn.</w:t>
      </w:r>
      <w:r w:rsidRPr="008C522A">
        <w:rPr>
          <w:rFonts w:asciiTheme="minorBidi" w:hAnsiTheme="minorBidi"/>
          <w:sz w:val="24"/>
          <w:szCs w:val="24"/>
        </w:rPr>
        <w:br/>
        <w:t>Provides both group-level and individual-level views of the data.</w:t>
      </w:r>
    </w:p>
    <w:p w14:paraId="7F10C8A0" w14:textId="77777777" w:rsidR="00137FE5" w:rsidRPr="008C522A" w:rsidRDefault="00137FE5" w:rsidP="00137FE5">
      <w:pPr>
        <w:tabs>
          <w:tab w:val="left" w:pos="7324"/>
        </w:tabs>
        <w:bidi w:val="0"/>
        <w:rPr>
          <w:rFonts w:asciiTheme="minorBidi" w:hAnsiTheme="minorBidi"/>
          <w:sz w:val="24"/>
          <w:szCs w:val="24"/>
        </w:rPr>
      </w:pPr>
      <w:r w:rsidRPr="008C522A">
        <w:rPr>
          <w:rFonts w:asciiTheme="minorBidi" w:hAnsiTheme="minorBidi"/>
          <w:sz w:val="24"/>
          <w:szCs w:val="24"/>
        </w:rPr>
        <w:t>2. data_processing.py</w:t>
      </w:r>
    </w:p>
    <w:p w14:paraId="41EDA16E" w14:textId="77777777" w:rsidR="00137FE5" w:rsidRPr="008C522A" w:rsidRDefault="00137FE5" w:rsidP="00137FE5">
      <w:pPr>
        <w:tabs>
          <w:tab w:val="left" w:pos="7324"/>
        </w:tabs>
        <w:bidi w:val="0"/>
        <w:rPr>
          <w:rFonts w:asciiTheme="minorBidi" w:hAnsiTheme="minorBidi"/>
          <w:sz w:val="24"/>
          <w:szCs w:val="24"/>
        </w:rPr>
      </w:pPr>
      <w:r w:rsidRPr="008C522A">
        <w:rPr>
          <w:rFonts w:asciiTheme="minorBidi" w:hAnsiTheme="minorBidi"/>
          <w:sz w:val="24"/>
          <w:szCs w:val="24"/>
        </w:rPr>
        <w:t>A helper module responsible for cleaning, structuring, and preparing the data for analysis.</w:t>
      </w:r>
    </w:p>
    <w:p w14:paraId="347EA143" w14:textId="2BD87E31" w:rsidR="00137FE5" w:rsidRPr="008C522A" w:rsidRDefault="00137FE5" w:rsidP="00137FE5">
      <w:pPr>
        <w:tabs>
          <w:tab w:val="left" w:pos="7324"/>
        </w:tabs>
        <w:bidi w:val="0"/>
        <w:rPr>
          <w:rFonts w:asciiTheme="minorBidi" w:hAnsiTheme="minorBidi"/>
          <w:sz w:val="24"/>
          <w:szCs w:val="24"/>
        </w:rPr>
      </w:pPr>
      <w:r w:rsidRPr="008C522A">
        <w:rPr>
          <w:rFonts w:asciiTheme="minorBidi" w:hAnsiTheme="minorBidi"/>
          <w:sz w:val="24"/>
          <w:szCs w:val="24"/>
        </w:rPr>
        <w:t>Typical functions:</w:t>
      </w:r>
      <w:r w:rsidRPr="008C522A">
        <w:rPr>
          <w:rFonts w:asciiTheme="minorBidi" w:hAnsiTheme="minorBidi"/>
          <w:sz w:val="24"/>
          <w:szCs w:val="24"/>
        </w:rPr>
        <w:br/>
        <w:t>Reading raw Excel data.</w:t>
      </w:r>
      <w:r w:rsidRPr="008C522A">
        <w:rPr>
          <w:rFonts w:asciiTheme="minorBidi" w:hAnsiTheme="minorBidi"/>
          <w:sz w:val="24"/>
          <w:szCs w:val="24"/>
        </w:rPr>
        <w:br/>
        <w:t>Grouping every 4 rows as a single individual's measurements.</w:t>
      </w:r>
      <w:r w:rsidRPr="008C522A">
        <w:rPr>
          <w:rFonts w:asciiTheme="minorBidi" w:hAnsiTheme="minorBidi"/>
          <w:sz w:val="24"/>
          <w:szCs w:val="24"/>
        </w:rPr>
        <w:br/>
        <w:t>Filtering data based on clinical or demographic attributes.</w:t>
      </w:r>
      <w:r w:rsidRPr="008C522A">
        <w:rPr>
          <w:rFonts w:asciiTheme="minorBidi" w:hAnsiTheme="minorBidi"/>
          <w:sz w:val="24"/>
          <w:szCs w:val="24"/>
        </w:rPr>
        <w:br/>
        <w:t>Returning data subsets for downstream visualization.</w:t>
      </w:r>
    </w:p>
    <w:p w14:paraId="78FD6380" w14:textId="77777777" w:rsidR="00137FE5" w:rsidRPr="008C522A" w:rsidRDefault="00137FE5" w:rsidP="00137FE5">
      <w:pPr>
        <w:tabs>
          <w:tab w:val="left" w:pos="7324"/>
        </w:tabs>
        <w:bidi w:val="0"/>
        <w:rPr>
          <w:rFonts w:asciiTheme="minorBidi" w:hAnsiTheme="minorBidi"/>
          <w:sz w:val="24"/>
          <w:szCs w:val="24"/>
        </w:rPr>
      </w:pPr>
      <w:r w:rsidRPr="008C522A">
        <w:rPr>
          <w:rFonts w:asciiTheme="minorBidi" w:hAnsiTheme="minorBidi"/>
          <w:sz w:val="24"/>
          <w:szCs w:val="24"/>
        </w:rPr>
        <w:t>3. visualizations.py</w:t>
      </w:r>
    </w:p>
    <w:p w14:paraId="6E9101E4" w14:textId="41DF09E3" w:rsidR="00137FE5" w:rsidRPr="008C522A" w:rsidRDefault="00137FE5" w:rsidP="00137FE5">
      <w:pPr>
        <w:tabs>
          <w:tab w:val="left" w:pos="7324"/>
        </w:tabs>
        <w:bidi w:val="0"/>
        <w:rPr>
          <w:rFonts w:asciiTheme="minorBidi" w:hAnsiTheme="minorBidi"/>
          <w:sz w:val="24"/>
          <w:szCs w:val="24"/>
        </w:rPr>
      </w:pPr>
      <w:r w:rsidRPr="008C522A">
        <w:rPr>
          <w:rFonts w:asciiTheme="minorBidi" w:hAnsiTheme="minorBidi"/>
          <w:sz w:val="24"/>
          <w:szCs w:val="24"/>
        </w:rPr>
        <w:t>Contains reusable plotting functions that are imported and used in dashboard.py.</w:t>
      </w:r>
      <w:r w:rsidRPr="008C522A">
        <w:rPr>
          <w:rFonts w:asciiTheme="minorBidi" w:hAnsiTheme="minorBidi"/>
          <w:sz w:val="24"/>
          <w:szCs w:val="24"/>
        </w:rPr>
        <w:br/>
        <w:t>Key capabilities:</w:t>
      </w:r>
      <w:r w:rsidRPr="008C522A">
        <w:rPr>
          <w:rFonts w:asciiTheme="minorBidi" w:hAnsiTheme="minorBidi"/>
          <w:sz w:val="24"/>
          <w:szCs w:val="24"/>
        </w:rPr>
        <w:br/>
        <w:t>Line plots and bar charts for temporal gait metrics.</w:t>
      </w:r>
      <w:r w:rsidRPr="008C522A">
        <w:rPr>
          <w:rFonts w:asciiTheme="minorBidi" w:hAnsiTheme="minorBidi"/>
          <w:sz w:val="24"/>
          <w:szCs w:val="24"/>
        </w:rPr>
        <w:br/>
        <w:t>Dynamic color schemes based on grouping.</w:t>
      </w:r>
      <w:r w:rsidRPr="008C522A">
        <w:rPr>
          <w:rFonts w:asciiTheme="minorBidi" w:hAnsiTheme="minorBidi"/>
          <w:sz w:val="24"/>
          <w:szCs w:val="24"/>
        </w:rPr>
        <w:br/>
        <w:t>Separated visualizations for group vs. individual data.</w:t>
      </w:r>
      <w:r w:rsidRPr="008C522A">
        <w:rPr>
          <w:rFonts w:asciiTheme="minorBidi" w:hAnsiTheme="minorBidi"/>
          <w:sz w:val="24"/>
          <w:szCs w:val="24"/>
        </w:rPr>
        <w:br/>
        <w:t>Ensure consistency and customization in all plots.</w:t>
      </w:r>
    </w:p>
    <w:p w14:paraId="4C028BC7" w14:textId="77777777" w:rsidR="00137FE5" w:rsidRPr="008C522A" w:rsidRDefault="00137FE5" w:rsidP="00137FE5">
      <w:pPr>
        <w:tabs>
          <w:tab w:val="left" w:pos="7324"/>
        </w:tabs>
        <w:bidi w:val="0"/>
        <w:rPr>
          <w:rFonts w:asciiTheme="minorBidi" w:hAnsiTheme="minorBidi"/>
          <w:sz w:val="24"/>
          <w:szCs w:val="24"/>
        </w:rPr>
      </w:pPr>
      <w:r w:rsidRPr="008C522A">
        <w:rPr>
          <w:rFonts w:asciiTheme="minorBidi" w:hAnsiTheme="minorBidi"/>
          <w:sz w:val="24"/>
          <w:szCs w:val="24"/>
        </w:rPr>
        <w:t>4. data/ Folder</w:t>
      </w:r>
    </w:p>
    <w:p w14:paraId="18B92630" w14:textId="7D7635C6" w:rsidR="00137FE5" w:rsidRPr="008C522A" w:rsidRDefault="00137FE5" w:rsidP="00137FE5">
      <w:pPr>
        <w:tabs>
          <w:tab w:val="left" w:pos="7324"/>
        </w:tabs>
        <w:bidi w:val="0"/>
        <w:rPr>
          <w:rFonts w:asciiTheme="minorBidi" w:hAnsiTheme="minorBidi"/>
          <w:sz w:val="24"/>
          <w:szCs w:val="24"/>
        </w:rPr>
      </w:pPr>
      <w:r w:rsidRPr="008C522A">
        <w:rPr>
          <w:rFonts w:asciiTheme="minorBidi" w:hAnsiTheme="minorBidi"/>
          <w:sz w:val="24"/>
          <w:szCs w:val="24"/>
        </w:rPr>
        <w:t xml:space="preserve">This folder stores the Excel file used by the </w:t>
      </w:r>
      <w:r w:rsidR="00E376C7">
        <w:rPr>
          <w:rFonts w:asciiTheme="minorBidi" w:hAnsiTheme="minorBidi"/>
          <w:sz w:val="24"/>
          <w:szCs w:val="24"/>
        </w:rPr>
        <w:t>system</w:t>
      </w:r>
      <w:r w:rsidRPr="008C522A">
        <w:rPr>
          <w:rFonts w:asciiTheme="minorBidi" w:hAnsiTheme="minorBidi"/>
          <w:sz w:val="24"/>
          <w:szCs w:val="24"/>
        </w:rPr>
        <w:t>. The input file must follow a strict format.</w:t>
      </w:r>
    </w:p>
    <w:p w14:paraId="3E37DD39" w14:textId="14622BEB" w:rsidR="00AE7400" w:rsidRPr="008C522A" w:rsidRDefault="00137FE5" w:rsidP="003F0D15">
      <w:pPr>
        <w:tabs>
          <w:tab w:val="left" w:pos="7324"/>
        </w:tabs>
        <w:bidi w:val="0"/>
        <w:rPr>
          <w:rFonts w:asciiTheme="minorBidi" w:hAnsiTheme="minorBidi"/>
          <w:sz w:val="24"/>
          <w:szCs w:val="24"/>
        </w:rPr>
      </w:pPr>
      <w:r w:rsidRPr="008C522A">
        <w:rPr>
          <w:rFonts w:asciiTheme="minorBidi" w:hAnsiTheme="minorBidi"/>
          <w:sz w:val="24"/>
          <w:szCs w:val="24"/>
        </w:rPr>
        <w:t>File requirements:</w:t>
      </w:r>
      <w:r w:rsidRPr="008C522A">
        <w:rPr>
          <w:rFonts w:asciiTheme="minorBidi" w:hAnsiTheme="minorBidi"/>
          <w:sz w:val="24"/>
          <w:szCs w:val="24"/>
        </w:rPr>
        <w:br/>
        <w:t>Each subject's data must be organized in four consecutive rows.</w:t>
      </w:r>
      <w:r w:rsidRPr="008C522A">
        <w:rPr>
          <w:rFonts w:asciiTheme="minorBidi" w:hAnsiTheme="minorBidi"/>
          <w:sz w:val="24"/>
          <w:szCs w:val="24"/>
        </w:rPr>
        <w:br/>
        <w:t>Column names must remain identical to the original template.</w:t>
      </w:r>
      <w:r w:rsidRPr="008C522A">
        <w:rPr>
          <w:rFonts w:asciiTheme="minorBidi" w:hAnsiTheme="minorBidi"/>
          <w:sz w:val="24"/>
          <w:szCs w:val="24"/>
        </w:rPr>
        <w:br/>
        <w:t>The file must be saved in .xlsx format and placed in this directory for the application to function.</w:t>
      </w:r>
      <w:r w:rsidR="003900B6" w:rsidRPr="008C522A">
        <w:rPr>
          <w:rFonts w:asciiTheme="minorBidi" w:hAnsiTheme="minorBidi"/>
          <w:sz w:val="24"/>
          <w:szCs w:val="24"/>
        </w:rPr>
        <w:br/>
      </w:r>
    </w:p>
    <w:p w14:paraId="2DFA08AF" w14:textId="5262B9F9" w:rsidR="00E8095D" w:rsidRPr="008C522A" w:rsidRDefault="00EC5F6E" w:rsidP="00FD06D8">
      <w:pPr>
        <w:tabs>
          <w:tab w:val="left" w:pos="7324"/>
        </w:tabs>
        <w:bidi w:val="0"/>
        <w:jc w:val="both"/>
        <w:rPr>
          <w:rFonts w:asciiTheme="minorBidi" w:hAnsiTheme="minorBidi"/>
          <w:sz w:val="24"/>
          <w:szCs w:val="24"/>
        </w:rPr>
      </w:pPr>
      <w:r w:rsidRPr="008C522A">
        <w:rPr>
          <w:rFonts w:asciiTheme="minorBidi" w:hAnsiTheme="minorBidi"/>
          <w:sz w:val="24"/>
          <w:szCs w:val="24"/>
        </w:rPr>
        <w:lastRenderedPageBreak/>
        <w:t>8. REFERENCES</w:t>
      </w:r>
    </w:p>
    <w:p w14:paraId="757D5B7E" w14:textId="77777777" w:rsidR="0001171D" w:rsidRPr="008C522A" w:rsidRDefault="0001171D" w:rsidP="0001171D">
      <w:pPr>
        <w:numPr>
          <w:ilvl w:val="0"/>
          <w:numId w:val="48"/>
        </w:numPr>
        <w:tabs>
          <w:tab w:val="left" w:pos="7324"/>
        </w:tabs>
        <w:bidi w:val="0"/>
        <w:jc w:val="both"/>
        <w:rPr>
          <w:rFonts w:asciiTheme="minorBidi" w:hAnsiTheme="minorBidi"/>
          <w:sz w:val="24"/>
          <w:szCs w:val="24"/>
        </w:rPr>
      </w:pPr>
      <w:proofErr w:type="spellStart"/>
      <w:r w:rsidRPr="008C522A">
        <w:rPr>
          <w:rFonts w:asciiTheme="minorBidi" w:hAnsiTheme="minorBidi"/>
          <w:sz w:val="24"/>
          <w:szCs w:val="24"/>
        </w:rPr>
        <w:t>Iosa</w:t>
      </w:r>
      <w:proofErr w:type="spellEnd"/>
      <w:r w:rsidRPr="008C522A">
        <w:rPr>
          <w:rFonts w:asciiTheme="minorBidi" w:hAnsiTheme="minorBidi"/>
          <w:sz w:val="24"/>
          <w:szCs w:val="24"/>
        </w:rPr>
        <w:t xml:space="preserve">, M., Fusco, A., Morone, G., &amp; Paolucci, S. (2014). </w:t>
      </w:r>
      <w:r w:rsidRPr="008C522A">
        <w:rPr>
          <w:rFonts w:asciiTheme="minorBidi" w:hAnsiTheme="minorBidi"/>
          <w:i/>
          <w:iCs/>
          <w:sz w:val="24"/>
          <w:szCs w:val="24"/>
        </w:rPr>
        <w:t>Development and decline of upright gait stability</w:t>
      </w:r>
      <w:r w:rsidRPr="008C522A">
        <w:rPr>
          <w:rFonts w:asciiTheme="minorBidi" w:hAnsiTheme="minorBidi"/>
          <w:sz w:val="24"/>
          <w:szCs w:val="24"/>
        </w:rPr>
        <w:t xml:space="preserve">. Frontiers in Aging Neuroscience. </w:t>
      </w:r>
      <w:hyperlink r:id="rId28" w:tgtFrame="_new" w:history="1">
        <w:r w:rsidRPr="008C522A">
          <w:rPr>
            <w:rStyle w:val="Hyperlink"/>
            <w:rFonts w:asciiTheme="minorBidi" w:hAnsiTheme="minorBidi"/>
            <w:sz w:val="24"/>
            <w:szCs w:val="24"/>
          </w:rPr>
          <w:t>https://doi.org/10.3389/fnagi.2014.00014</w:t>
        </w:r>
      </w:hyperlink>
    </w:p>
    <w:p w14:paraId="18960ADE" w14:textId="44671B2F" w:rsidR="0001171D" w:rsidRPr="008C522A" w:rsidRDefault="0001171D" w:rsidP="0001171D">
      <w:pPr>
        <w:numPr>
          <w:ilvl w:val="0"/>
          <w:numId w:val="48"/>
        </w:numPr>
        <w:tabs>
          <w:tab w:val="left" w:pos="7324"/>
        </w:tabs>
        <w:bidi w:val="0"/>
        <w:jc w:val="both"/>
        <w:rPr>
          <w:rFonts w:asciiTheme="minorBidi" w:hAnsiTheme="minorBidi"/>
          <w:sz w:val="24"/>
          <w:szCs w:val="24"/>
        </w:rPr>
      </w:pPr>
      <w:proofErr w:type="spellStart"/>
      <w:r w:rsidRPr="008C522A">
        <w:rPr>
          <w:rFonts w:asciiTheme="minorBidi" w:hAnsiTheme="minorBidi"/>
          <w:sz w:val="24"/>
          <w:szCs w:val="24"/>
        </w:rPr>
        <w:t>Davarci</w:t>
      </w:r>
      <w:proofErr w:type="spellEnd"/>
      <w:r w:rsidRPr="008C522A">
        <w:rPr>
          <w:rFonts w:asciiTheme="minorBidi" w:hAnsiTheme="minorBidi"/>
          <w:sz w:val="24"/>
          <w:szCs w:val="24"/>
        </w:rPr>
        <w:t xml:space="preserve">, E., &amp; </w:t>
      </w:r>
      <w:proofErr w:type="spellStart"/>
      <w:r w:rsidRPr="008C522A">
        <w:rPr>
          <w:rFonts w:asciiTheme="minorBidi" w:hAnsiTheme="minorBidi"/>
          <w:sz w:val="24"/>
          <w:szCs w:val="24"/>
        </w:rPr>
        <w:t>Anarim</w:t>
      </w:r>
      <w:proofErr w:type="spellEnd"/>
      <w:r w:rsidRPr="008C522A">
        <w:rPr>
          <w:rFonts w:asciiTheme="minorBidi" w:hAnsiTheme="minorBidi"/>
          <w:sz w:val="24"/>
          <w:szCs w:val="24"/>
        </w:rPr>
        <w:t xml:space="preserve">, E. (2023). </w:t>
      </w:r>
      <w:r w:rsidRPr="008C522A">
        <w:rPr>
          <w:rFonts w:asciiTheme="minorBidi" w:hAnsiTheme="minorBidi"/>
          <w:i/>
          <w:iCs/>
          <w:sz w:val="24"/>
          <w:szCs w:val="24"/>
        </w:rPr>
        <w:t xml:space="preserve">Gender Detection Based on Gait Data: A Deep Learning Approach </w:t>
      </w:r>
      <w:proofErr w:type="gramStart"/>
      <w:r w:rsidRPr="008C522A">
        <w:rPr>
          <w:rFonts w:asciiTheme="minorBidi" w:hAnsiTheme="minorBidi"/>
          <w:i/>
          <w:iCs/>
          <w:sz w:val="24"/>
          <w:szCs w:val="24"/>
        </w:rPr>
        <w:t>With</w:t>
      </w:r>
      <w:proofErr w:type="gramEnd"/>
      <w:r w:rsidRPr="008C522A">
        <w:rPr>
          <w:rFonts w:asciiTheme="minorBidi" w:hAnsiTheme="minorBidi"/>
          <w:i/>
          <w:iCs/>
          <w:sz w:val="24"/>
          <w:szCs w:val="24"/>
        </w:rPr>
        <w:t xml:space="preserve"> Synthetic Data Generation and Continuous Wavelet Transform</w:t>
      </w:r>
      <w:r w:rsidRPr="008C522A">
        <w:rPr>
          <w:rFonts w:asciiTheme="minorBidi" w:hAnsiTheme="minorBidi"/>
          <w:sz w:val="24"/>
          <w:szCs w:val="24"/>
        </w:rPr>
        <w:t xml:space="preserve">. IEEE Access, 11, 108833–108851. </w:t>
      </w:r>
      <w:hyperlink r:id="rId29" w:history="1">
        <w:r w:rsidRPr="008C522A">
          <w:rPr>
            <w:rStyle w:val="Hyperlink"/>
            <w:rFonts w:asciiTheme="minorBidi" w:hAnsiTheme="minorBidi"/>
            <w:sz w:val="24"/>
            <w:szCs w:val="24"/>
          </w:rPr>
          <w:t>https://doi.org/10.1109/ACCESS.2023.3280814</w:t>
        </w:r>
      </w:hyperlink>
    </w:p>
    <w:p w14:paraId="5D8CC965" w14:textId="5051DBA2" w:rsidR="0001171D" w:rsidRPr="008C522A" w:rsidRDefault="0001171D" w:rsidP="0001171D">
      <w:pPr>
        <w:numPr>
          <w:ilvl w:val="0"/>
          <w:numId w:val="48"/>
        </w:numPr>
        <w:tabs>
          <w:tab w:val="left" w:pos="7324"/>
        </w:tabs>
        <w:bidi w:val="0"/>
        <w:jc w:val="both"/>
        <w:rPr>
          <w:rFonts w:asciiTheme="minorBidi" w:hAnsiTheme="minorBidi"/>
          <w:sz w:val="24"/>
          <w:szCs w:val="24"/>
        </w:rPr>
      </w:pPr>
      <w:r w:rsidRPr="008C522A">
        <w:rPr>
          <w:rFonts w:asciiTheme="minorBidi" w:hAnsiTheme="minorBidi"/>
          <w:sz w:val="24"/>
          <w:szCs w:val="24"/>
        </w:rPr>
        <w:t xml:space="preserve">Peeters, G., van Schoor, N. M., Cooper, R., Tooth, L., &amp; Kenny, R. A. (2019). </w:t>
      </w:r>
      <w:r w:rsidRPr="008C522A">
        <w:rPr>
          <w:rFonts w:asciiTheme="minorBidi" w:hAnsiTheme="minorBidi"/>
          <w:i/>
          <w:iCs/>
          <w:sz w:val="24"/>
          <w:szCs w:val="24"/>
        </w:rPr>
        <w:t>A comprehensive assessment of risk factors for falls in middle-aged adults: Coordinated analyses of cohort studies in four countries</w:t>
      </w:r>
      <w:r w:rsidRPr="008C522A">
        <w:rPr>
          <w:rFonts w:asciiTheme="minorBidi" w:hAnsiTheme="minorBidi"/>
          <w:sz w:val="24"/>
          <w:szCs w:val="24"/>
        </w:rPr>
        <w:t xml:space="preserve">. Osteoporosis International, 30(10), 2099–2117. </w:t>
      </w:r>
      <w:hyperlink r:id="rId30" w:history="1">
        <w:r w:rsidRPr="008C522A">
          <w:rPr>
            <w:rStyle w:val="Hyperlink"/>
            <w:rFonts w:asciiTheme="minorBidi" w:hAnsiTheme="minorBidi"/>
            <w:sz w:val="24"/>
            <w:szCs w:val="24"/>
          </w:rPr>
          <w:t>https://doi.org/10.1007/s00198-019-05075-8</w:t>
        </w:r>
      </w:hyperlink>
    </w:p>
    <w:p w14:paraId="7D17221F" w14:textId="17D18B71" w:rsidR="0001171D" w:rsidRPr="008C522A" w:rsidRDefault="0001171D" w:rsidP="0001171D">
      <w:pPr>
        <w:numPr>
          <w:ilvl w:val="0"/>
          <w:numId w:val="48"/>
        </w:numPr>
        <w:tabs>
          <w:tab w:val="left" w:pos="7324"/>
        </w:tabs>
        <w:bidi w:val="0"/>
        <w:jc w:val="both"/>
        <w:rPr>
          <w:rFonts w:asciiTheme="minorBidi" w:hAnsiTheme="minorBidi"/>
          <w:sz w:val="24"/>
          <w:szCs w:val="24"/>
        </w:rPr>
      </w:pPr>
      <w:r w:rsidRPr="008C522A">
        <w:rPr>
          <w:rFonts w:asciiTheme="minorBidi" w:hAnsiTheme="minorBidi"/>
          <w:sz w:val="24"/>
          <w:szCs w:val="24"/>
        </w:rPr>
        <w:t xml:space="preserve">Peeters, G., Cooper, R., Tooth, L., van Schoor, N. M., &amp; Kenny, R. A. (2018). </w:t>
      </w:r>
      <w:r w:rsidRPr="008C522A">
        <w:rPr>
          <w:rFonts w:asciiTheme="minorBidi" w:hAnsiTheme="minorBidi"/>
          <w:i/>
          <w:iCs/>
          <w:sz w:val="24"/>
          <w:szCs w:val="24"/>
        </w:rPr>
        <w:t xml:space="preserve">Should </w:t>
      </w:r>
      <w:proofErr w:type="gramStart"/>
      <w:r w:rsidRPr="008C522A">
        <w:rPr>
          <w:rFonts w:asciiTheme="minorBidi" w:hAnsiTheme="minorBidi"/>
          <w:i/>
          <w:iCs/>
          <w:sz w:val="24"/>
          <w:szCs w:val="24"/>
        </w:rPr>
        <w:t>prevention</w:t>
      </w:r>
      <w:proofErr w:type="gramEnd"/>
      <w:r w:rsidRPr="008C522A">
        <w:rPr>
          <w:rFonts w:asciiTheme="minorBidi" w:hAnsiTheme="minorBidi"/>
          <w:i/>
          <w:iCs/>
          <w:sz w:val="24"/>
          <w:szCs w:val="24"/>
        </w:rPr>
        <w:t xml:space="preserve"> of falls start earlier? Coordinated analyses of harmonised data on falls in middle-aged adults across four population-based cohort studies</w:t>
      </w:r>
      <w:r w:rsidRPr="008C522A">
        <w:rPr>
          <w:rFonts w:asciiTheme="minorBidi" w:hAnsiTheme="minorBidi"/>
          <w:sz w:val="24"/>
          <w:szCs w:val="24"/>
        </w:rPr>
        <w:t xml:space="preserve">. PLOS ONE, 13(8), e0201989. </w:t>
      </w:r>
      <w:hyperlink r:id="rId31" w:history="1">
        <w:r w:rsidRPr="008C522A">
          <w:rPr>
            <w:rStyle w:val="Hyperlink"/>
            <w:rFonts w:asciiTheme="minorBidi" w:hAnsiTheme="minorBidi"/>
            <w:sz w:val="24"/>
            <w:szCs w:val="24"/>
          </w:rPr>
          <w:t>https://doi.org/10.1371/journal.pone.0201989</w:t>
        </w:r>
      </w:hyperlink>
    </w:p>
    <w:p w14:paraId="7B84F7D1" w14:textId="13C38CC5" w:rsidR="0001171D" w:rsidRPr="008C522A" w:rsidRDefault="0001171D" w:rsidP="0001171D">
      <w:pPr>
        <w:numPr>
          <w:ilvl w:val="0"/>
          <w:numId w:val="48"/>
        </w:numPr>
        <w:tabs>
          <w:tab w:val="left" w:pos="7324"/>
        </w:tabs>
        <w:bidi w:val="0"/>
        <w:jc w:val="both"/>
        <w:rPr>
          <w:rFonts w:asciiTheme="minorBidi" w:hAnsiTheme="minorBidi"/>
          <w:sz w:val="24"/>
          <w:szCs w:val="24"/>
        </w:rPr>
      </w:pPr>
      <w:proofErr w:type="spellStart"/>
      <w:r w:rsidRPr="008C522A">
        <w:rPr>
          <w:rFonts w:asciiTheme="minorBidi" w:hAnsiTheme="minorBidi"/>
          <w:sz w:val="24"/>
          <w:szCs w:val="24"/>
        </w:rPr>
        <w:t>O’Hoski</w:t>
      </w:r>
      <w:proofErr w:type="spellEnd"/>
      <w:r w:rsidRPr="008C522A">
        <w:rPr>
          <w:rFonts w:asciiTheme="minorBidi" w:hAnsiTheme="minorBidi"/>
          <w:sz w:val="24"/>
          <w:szCs w:val="24"/>
        </w:rPr>
        <w:t xml:space="preserve">, S., Sibley, K. M., Brooks, D., &amp; Beauchamp, M. K. (2015). </w:t>
      </w:r>
      <w:r w:rsidRPr="008C522A">
        <w:rPr>
          <w:rFonts w:asciiTheme="minorBidi" w:hAnsiTheme="minorBidi"/>
          <w:i/>
          <w:iCs/>
          <w:sz w:val="24"/>
          <w:szCs w:val="24"/>
        </w:rPr>
        <w:t xml:space="preserve">Construct validity of the </w:t>
      </w:r>
      <w:proofErr w:type="spellStart"/>
      <w:r w:rsidRPr="008C522A">
        <w:rPr>
          <w:rFonts w:asciiTheme="minorBidi" w:hAnsiTheme="minorBidi"/>
          <w:i/>
          <w:iCs/>
          <w:sz w:val="24"/>
          <w:szCs w:val="24"/>
        </w:rPr>
        <w:t>BESTest</w:t>
      </w:r>
      <w:proofErr w:type="spellEnd"/>
      <w:r w:rsidRPr="008C522A">
        <w:rPr>
          <w:rFonts w:asciiTheme="minorBidi" w:hAnsiTheme="minorBidi"/>
          <w:i/>
          <w:iCs/>
          <w:sz w:val="24"/>
          <w:szCs w:val="24"/>
        </w:rPr>
        <w:t>, mini-</w:t>
      </w:r>
      <w:proofErr w:type="spellStart"/>
      <w:r w:rsidRPr="008C522A">
        <w:rPr>
          <w:rFonts w:asciiTheme="minorBidi" w:hAnsiTheme="minorBidi"/>
          <w:i/>
          <w:iCs/>
          <w:sz w:val="24"/>
          <w:szCs w:val="24"/>
        </w:rPr>
        <w:t>BESTest</w:t>
      </w:r>
      <w:proofErr w:type="spellEnd"/>
      <w:r w:rsidRPr="008C522A">
        <w:rPr>
          <w:rFonts w:asciiTheme="minorBidi" w:hAnsiTheme="minorBidi"/>
          <w:i/>
          <w:iCs/>
          <w:sz w:val="24"/>
          <w:szCs w:val="24"/>
        </w:rPr>
        <w:t xml:space="preserve"> and </w:t>
      </w:r>
      <w:proofErr w:type="spellStart"/>
      <w:r w:rsidRPr="008C522A">
        <w:rPr>
          <w:rFonts w:asciiTheme="minorBidi" w:hAnsiTheme="minorBidi"/>
          <w:i/>
          <w:iCs/>
          <w:sz w:val="24"/>
          <w:szCs w:val="24"/>
        </w:rPr>
        <w:t>briefBESTest</w:t>
      </w:r>
      <w:proofErr w:type="spellEnd"/>
      <w:r w:rsidRPr="008C522A">
        <w:rPr>
          <w:rFonts w:asciiTheme="minorBidi" w:hAnsiTheme="minorBidi"/>
          <w:i/>
          <w:iCs/>
          <w:sz w:val="24"/>
          <w:szCs w:val="24"/>
        </w:rPr>
        <w:t xml:space="preserve"> in adults aged 50 years and older</w:t>
      </w:r>
      <w:r w:rsidRPr="008C522A">
        <w:rPr>
          <w:rFonts w:asciiTheme="minorBidi" w:hAnsiTheme="minorBidi"/>
          <w:sz w:val="24"/>
          <w:szCs w:val="24"/>
        </w:rPr>
        <w:t xml:space="preserve">. Gait &amp; Posture, 42(3), 301–305. </w:t>
      </w:r>
      <w:hyperlink r:id="rId32" w:history="1">
        <w:r w:rsidRPr="008C522A">
          <w:rPr>
            <w:rStyle w:val="Hyperlink"/>
            <w:rFonts w:asciiTheme="minorBidi" w:hAnsiTheme="minorBidi"/>
            <w:sz w:val="24"/>
            <w:szCs w:val="24"/>
          </w:rPr>
          <w:t>https://doi.org/10.1016/j.gaitpost.2015.06.003</w:t>
        </w:r>
      </w:hyperlink>
    </w:p>
    <w:p w14:paraId="3724172B" w14:textId="3683FAAC" w:rsidR="0001171D" w:rsidRPr="008C522A" w:rsidRDefault="0001171D" w:rsidP="0001171D">
      <w:pPr>
        <w:numPr>
          <w:ilvl w:val="0"/>
          <w:numId w:val="48"/>
        </w:numPr>
        <w:tabs>
          <w:tab w:val="left" w:pos="7324"/>
        </w:tabs>
        <w:bidi w:val="0"/>
        <w:jc w:val="both"/>
        <w:rPr>
          <w:rFonts w:asciiTheme="minorBidi" w:hAnsiTheme="minorBidi"/>
          <w:sz w:val="24"/>
          <w:szCs w:val="24"/>
        </w:rPr>
      </w:pPr>
      <w:proofErr w:type="spellStart"/>
      <w:r w:rsidRPr="008C522A">
        <w:rPr>
          <w:rFonts w:asciiTheme="minorBidi" w:hAnsiTheme="minorBidi"/>
          <w:sz w:val="24"/>
          <w:szCs w:val="24"/>
        </w:rPr>
        <w:t>O’Hoski</w:t>
      </w:r>
      <w:proofErr w:type="spellEnd"/>
      <w:r w:rsidRPr="008C522A">
        <w:rPr>
          <w:rFonts w:asciiTheme="minorBidi" w:hAnsiTheme="minorBidi"/>
          <w:sz w:val="24"/>
          <w:szCs w:val="24"/>
        </w:rPr>
        <w:t xml:space="preserve">, S., Winship, B., Herridge, L., Agha, T., Brooks, D., Beauchamp, M. K., &amp; Sibley, K. M. (2014). </w:t>
      </w:r>
      <w:r w:rsidRPr="008C522A">
        <w:rPr>
          <w:rFonts w:asciiTheme="minorBidi" w:hAnsiTheme="minorBidi"/>
          <w:i/>
          <w:iCs/>
          <w:sz w:val="24"/>
          <w:szCs w:val="24"/>
        </w:rPr>
        <w:t xml:space="preserve">Increasing the Clinical Utility of the </w:t>
      </w:r>
      <w:proofErr w:type="spellStart"/>
      <w:r w:rsidRPr="008C522A">
        <w:rPr>
          <w:rFonts w:asciiTheme="minorBidi" w:hAnsiTheme="minorBidi"/>
          <w:i/>
          <w:iCs/>
          <w:sz w:val="24"/>
          <w:szCs w:val="24"/>
        </w:rPr>
        <w:t>BESTest</w:t>
      </w:r>
      <w:proofErr w:type="spellEnd"/>
      <w:r w:rsidRPr="008C522A">
        <w:rPr>
          <w:rFonts w:asciiTheme="minorBidi" w:hAnsiTheme="minorBidi"/>
          <w:i/>
          <w:iCs/>
          <w:sz w:val="24"/>
          <w:szCs w:val="24"/>
        </w:rPr>
        <w:t>, Mini-</w:t>
      </w:r>
      <w:proofErr w:type="spellStart"/>
      <w:r w:rsidRPr="008C522A">
        <w:rPr>
          <w:rFonts w:asciiTheme="minorBidi" w:hAnsiTheme="minorBidi"/>
          <w:i/>
          <w:iCs/>
          <w:sz w:val="24"/>
          <w:szCs w:val="24"/>
        </w:rPr>
        <w:t>BESTest</w:t>
      </w:r>
      <w:proofErr w:type="spellEnd"/>
      <w:r w:rsidRPr="008C522A">
        <w:rPr>
          <w:rFonts w:asciiTheme="minorBidi" w:hAnsiTheme="minorBidi"/>
          <w:i/>
          <w:iCs/>
          <w:sz w:val="24"/>
          <w:szCs w:val="24"/>
        </w:rPr>
        <w:t>, and Brief-</w:t>
      </w:r>
      <w:proofErr w:type="spellStart"/>
      <w:r w:rsidRPr="008C522A">
        <w:rPr>
          <w:rFonts w:asciiTheme="minorBidi" w:hAnsiTheme="minorBidi"/>
          <w:i/>
          <w:iCs/>
          <w:sz w:val="24"/>
          <w:szCs w:val="24"/>
        </w:rPr>
        <w:t>BESTest</w:t>
      </w:r>
      <w:proofErr w:type="spellEnd"/>
      <w:r w:rsidRPr="008C522A">
        <w:rPr>
          <w:rFonts w:asciiTheme="minorBidi" w:hAnsiTheme="minorBidi"/>
          <w:i/>
          <w:iCs/>
          <w:sz w:val="24"/>
          <w:szCs w:val="24"/>
        </w:rPr>
        <w:t>: Normative Values in Canadian Adults Who Are Healthy and Aged 50 Years or Older</w:t>
      </w:r>
      <w:r w:rsidRPr="008C522A">
        <w:rPr>
          <w:rFonts w:asciiTheme="minorBidi" w:hAnsiTheme="minorBidi"/>
          <w:sz w:val="24"/>
          <w:szCs w:val="24"/>
        </w:rPr>
        <w:t xml:space="preserve">. Physical Therapy, 94(3), 334–342. </w:t>
      </w:r>
      <w:hyperlink r:id="rId33" w:history="1">
        <w:r w:rsidRPr="008C522A">
          <w:rPr>
            <w:rStyle w:val="Hyperlink"/>
            <w:rFonts w:asciiTheme="minorBidi" w:hAnsiTheme="minorBidi"/>
            <w:sz w:val="24"/>
            <w:szCs w:val="24"/>
          </w:rPr>
          <w:t>https://doi.org/10.2522/ptj.20130199</w:t>
        </w:r>
      </w:hyperlink>
    </w:p>
    <w:p w14:paraId="11C0C95E" w14:textId="77777777" w:rsidR="0001171D" w:rsidRPr="008C522A" w:rsidRDefault="0001171D" w:rsidP="0001171D">
      <w:pPr>
        <w:tabs>
          <w:tab w:val="left" w:pos="7324"/>
        </w:tabs>
        <w:bidi w:val="0"/>
        <w:ind w:left="720"/>
        <w:jc w:val="both"/>
        <w:rPr>
          <w:rFonts w:asciiTheme="minorBidi" w:hAnsiTheme="minorBidi"/>
          <w:b/>
          <w:bCs/>
          <w:sz w:val="24"/>
          <w:szCs w:val="24"/>
        </w:rPr>
      </w:pPr>
      <w:r w:rsidRPr="008C522A">
        <w:rPr>
          <w:rFonts w:asciiTheme="minorBidi" w:hAnsiTheme="minorBidi"/>
          <w:b/>
          <w:bCs/>
          <w:sz w:val="24"/>
          <w:szCs w:val="24"/>
        </w:rPr>
        <w:t>Additional References Used in Phase A</w:t>
      </w:r>
    </w:p>
    <w:p w14:paraId="2BF9C70F" w14:textId="77777777" w:rsidR="0001171D" w:rsidRPr="008C522A" w:rsidRDefault="0001171D" w:rsidP="0001171D">
      <w:pPr>
        <w:numPr>
          <w:ilvl w:val="0"/>
          <w:numId w:val="51"/>
        </w:numPr>
        <w:tabs>
          <w:tab w:val="left" w:pos="7324"/>
        </w:tabs>
        <w:bidi w:val="0"/>
        <w:jc w:val="both"/>
        <w:rPr>
          <w:rFonts w:asciiTheme="minorBidi" w:hAnsiTheme="minorBidi"/>
          <w:sz w:val="24"/>
          <w:szCs w:val="24"/>
        </w:rPr>
      </w:pPr>
      <w:r w:rsidRPr="008C522A">
        <w:rPr>
          <w:rFonts w:asciiTheme="minorBidi" w:hAnsiTheme="minorBidi"/>
          <w:sz w:val="24"/>
          <w:szCs w:val="24"/>
        </w:rPr>
        <w:t xml:space="preserve">Mehmood, Z., &amp; Javed, M. (2021). </w:t>
      </w:r>
      <w:r w:rsidRPr="008C522A">
        <w:rPr>
          <w:rFonts w:asciiTheme="minorBidi" w:hAnsiTheme="minorBidi"/>
          <w:i/>
          <w:iCs/>
          <w:sz w:val="24"/>
          <w:szCs w:val="24"/>
        </w:rPr>
        <w:t>Tableau for Data Visualization: A Comparative Analysis</w:t>
      </w:r>
      <w:r w:rsidRPr="008C522A">
        <w:rPr>
          <w:rFonts w:asciiTheme="minorBidi" w:hAnsiTheme="minorBidi"/>
          <w:sz w:val="24"/>
          <w:szCs w:val="24"/>
        </w:rPr>
        <w:t xml:space="preserve">. International Journal of Information Engineering and Electronic Business, 11(1), 30–40. </w:t>
      </w:r>
      <w:hyperlink r:id="rId34" w:tgtFrame="_new" w:history="1">
        <w:r w:rsidRPr="008C522A">
          <w:rPr>
            <w:rStyle w:val="Hyperlink"/>
            <w:rFonts w:asciiTheme="minorBidi" w:hAnsiTheme="minorBidi"/>
            <w:sz w:val="24"/>
            <w:szCs w:val="24"/>
          </w:rPr>
          <w:t>https://www.mecs-press.org/ijieeb/ijieeb-v11-n1/IJIEEB-V11-N1-3.pdf</w:t>
        </w:r>
      </w:hyperlink>
    </w:p>
    <w:p w14:paraId="28565C84" w14:textId="77777777" w:rsidR="0001171D" w:rsidRPr="008C522A" w:rsidRDefault="0001171D" w:rsidP="0001171D">
      <w:pPr>
        <w:numPr>
          <w:ilvl w:val="0"/>
          <w:numId w:val="51"/>
        </w:numPr>
        <w:tabs>
          <w:tab w:val="left" w:pos="7324"/>
        </w:tabs>
        <w:bidi w:val="0"/>
        <w:jc w:val="both"/>
        <w:rPr>
          <w:rFonts w:asciiTheme="minorBidi" w:hAnsiTheme="minorBidi"/>
          <w:sz w:val="24"/>
          <w:szCs w:val="24"/>
        </w:rPr>
      </w:pPr>
      <w:proofErr w:type="spellStart"/>
      <w:r w:rsidRPr="008C522A">
        <w:rPr>
          <w:rFonts w:asciiTheme="minorBidi" w:hAnsiTheme="minorBidi"/>
          <w:sz w:val="24"/>
          <w:szCs w:val="24"/>
        </w:rPr>
        <w:t>Gehlenborg</w:t>
      </w:r>
      <w:proofErr w:type="spellEnd"/>
      <w:r w:rsidRPr="008C522A">
        <w:rPr>
          <w:rFonts w:asciiTheme="minorBidi" w:hAnsiTheme="minorBidi"/>
          <w:sz w:val="24"/>
          <w:szCs w:val="24"/>
        </w:rPr>
        <w:t xml:space="preserve">, N., O’Donoghue, S. I., &amp; Pfister, H. (2021). </w:t>
      </w:r>
      <w:r w:rsidRPr="008C522A">
        <w:rPr>
          <w:rFonts w:asciiTheme="minorBidi" w:hAnsiTheme="minorBidi"/>
          <w:i/>
          <w:iCs/>
          <w:sz w:val="24"/>
          <w:szCs w:val="24"/>
        </w:rPr>
        <w:t>A Survey of Visualization Tools for Data Science and Machine Learning</w:t>
      </w:r>
      <w:r w:rsidRPr="008C522A">
        <w:rPr>
          <w:rFonts w:asciiTheme="minorBidi" w:hAnsiTheme="minorBidi"/>
          <w:sz w:val="24"/>
          <w:szCs w:val="24"/>
        </w:rPr>
        <w:t xml:space="preserve">. arXiv:2108.02299. </w:t>
      </w:r>
      <w:hyperlink r:id="rId35" w:tgtFrame="_new" w:history="1">
        <w:r w:rsidRPr="008C522A">
          <w:rPr>
            <w:rStyle w:val="Hyperlink"/>
            <w:rFonts w:asciiTheme="minorBidi" w:hAnsiTheme="minorBidi"/>
            <w:sz w:val="24"/>
            <w:szCs w:val="24"/>
          </w:rPr>
          <w:t>https://arxiv.org/pdf/2108.02299</w:t>
        </w:r>
      </w:hyperlink>
    </w:p>
    <w:p w14:paraId="56FC1872" w14:textId="77777777" w:rsidR="0001171D" w:rsidRPr="008C522A" w:rsidRDefault="0001171D" w:rsidP="0001171D">
      <w:pPr>
        <w:tabs>
          <w:tab w:val="left" w:pos="7324"/>
        </w:tabs>
        <w:bidi w:val="0"/>
        <w:ind w:left="720"/>
        <w:jc w:val="both"/>
        <w:rPr>
          <w:rFonts w:asciiTheme="minorBidi" w:hAnsiTheme="minorBidi"/>
          <w:sz w:val="24"/>
          <w:szCs w:val="24"/>
        </w:rPr>
      </w:pPr>
    </w:p>
    <w:p w14:paraId="3B3D4296" w14:textId="77777777" w:rsidR="0001171D" w:rsidRPr="008C522A" w:rsidRDefault="0001171D" w:rsidP="0001171D">
      <w:pPr>
        <w:tabs>
          <w:tab w:val="left" w:pos="7324"/>
        </w:tabs>
        <w:bidi w:val="0"/>
        <w:ind w:left="720"/>
        <w:jc w:val="both"/>
        <w:rPr>
          <w:rFonts w:asciiTheme="minorBidi" w:hAnsiTheme="minorBidi"/>
          <w:sz w:val="24"/>
          <w:szCs w:val="24"/>
        </w:rPr>
      </w:pPr>
    </w:p>
    <w:p w14:paraId="25E2A92D" w14:textId="77777777" w:rsidR="00724519" w:rsidRPr="008C522A" w:rsidRDefault="00724519" w:rsidP="00724519">
      <w:pPr>
        <w:tabs>
          <w:tab w:val="left" w:pos="7324"/>
        </w:tabs>
        <w:bidi w:val="0"/>
        <w:ind w:left="720"/>
        <w:jc w:val="both"/>
        <w:rPr>
          <w:rFonts w:asciiTheme="minorBidi" w:hAnsiTheme="minorBidi"/>
          <w:sz w:val="24"/>
          <w:szCs w:val="24"/>
        </w:rPr>
      </w:pPr>
    </w:p>
    <w:p w14:paraId="3CE8F5AA" w14:textId="77777777" w:rsidR="00724519" w:rsidRPr="008C522A" w:rsidRDefault="00724519" w:rsidP="003F0D15">
      <w:pPr>
        <w:tabs>
          <w:tab w:val="left" w:pos="7324"/>
        </w:tabs>
        <w:bidi w:val="0"/>
        <w:jc w:val="both"/>
        <w:rPr>
          <w:rFonts w:asciiTheme="minorBidi" w:hAnsiTheme="minorBidi"/>
          <w:sz w:val="24"/>
          <w:szCs w:val="24"/>
        </w:rPr>
      </w:pPr>
    </w:p>
    <w:p w14:paraId="52B31821" w14:textId="77777777" w:rsidR="00724519" w:rsidRPr="008C522A" w:rsidRDefault="0001171D" w:rsidP="00724519">
      <w:pPr>
        <w:tabs>
          <w:tab w:val="left" w:pos="7324"/>
        </w:tabs>
        <w:bidi w:val="0"/>
        <w:jc w:val="both"/>
        <w:rPr>
          <w:rFonts w:asciiTheme="minorBidi" w:hAnsiTheme="minorBidi"/>
          <w:sz w:val="24"/>
          <w:szCs w:val="24"/>
          <w:u w:val="single"/>
        </w:rPr>
      </w:pPr>
      <w:r w:rsidRPr="008C522A">
        <w:rPr>
          <w:rFonts w:asciiTheme="minorBidi" w:hAnsiTheme="minorBidi"/>
          <w:sz w:val="24"/>
          <w:szCs w:val="24"/>
        </w:rPr>
        <w:lastRenderedPageBreak/>
        <w:t xml:space="preserve">9. </w:t>
      </w:r>
      <w:r w:rsidR="00724519" w:rsidRPr="008C522A">
        <w:rPr>
          <w:rFonts w:asciiTheme="minorBidi" w:hAnsiTheme="minorBidi"/>
          <w:sz w:val="24"/>
          <w:szCs w:val="24"/>
        </w:rPr>
        <w:t>APPENDIX</w:t>
      </w:r>
    </w:p>
    <w:p w14:paraId="0EF2E075" w14:textId="77777777" w:rsidR="00724519" w:rsidRPr="008C522A" w:rsidRDefault="00724519" w:rsidP="00724519">
      <w:pPr>
        <w:tabs>
          <w:tab w:val="left" w:pos="7324"/>
        </w:tabs>
        <w:bidi w:val="0"/>
        <w:jc w:val="both"/>
        <w:rPr>
          <w:rFonts w:asciiTheme="minorBidi" w:hAnsiTheme="minorBidi"/>
          <w:sz w:val="24"/>
          <w:szCs w:val="24"/>
        </w:rPr>
      </w:pPr>
      <w:r w:rsidRPr="008C522A">
        <w:rPr>
          <w:rFonts w:asciiTheme="minorBidi" w:hAnsiTheme="minorBidi"/>
          <w:sz w:val="24"/>
          <w:szCs w:val="24"/>
        </w:rPr>
        <w:t>Appendix A – Visualization Evaluation Forms</w:t>
      </w:r>
    </w:p>
    <w:p w14:paraId="16999A69" w14:textId="77777777" w:rsidR="00724519" w:rsidRPr="008C522A" w:rsidRDefault="00724519" w:rsidP="00724519">
      <w:pPr>
        <w:tabs>
          <w:tab w:val="left" w:pos="7324"/>
        </w:tabs>
        <w:bidi w:val="0"/>
        <w:jc w:val="both"/>
        <w:rPr>
          <w:rFonts w:asciiTheme="minorBidi" w:hAnsiTheme="minorBidi"/>
          <w:sz w:val="24"/>
          <w:szCs w:val="24"/>
        </w:rPr>
      </w:pPr>
      <w:r w:rsidRPr="008C522A">
        <w:rPr>
          <w:rFonts w:asciiTheme="minorBidi" w:hAnsiTheme="minorBidi"/>
          <w:sz w:val="24"/>
          <w:szCs w:val="24"/>
        </w:rPr>
        <w:t>Table A1 – Distribution View Evaluation</w:t>
      </w:r>
    </w:p>
    <w:tbl>
      <w:tblPr>
        <w:tblStyle w:val="af2"/>
        <w:tblW w:w="0" w:type="auto"/>
        <w:tblLook w:val="04A0" w:firstRow="1" w:lastRow="0" w:firstColumn="1" w:lastColumn="0" w:noHBand="0" w:noVBand="1"/>
      </w:tblPr>
      <w:tblGrid>
        <w:gridCol w:w="2137"/>
        <w:gridCol w:w="2053"/>
        <w:gridCol w:w="2053"/>
        <w:gridCol w:w="2053"/>
      </w:tblGrid>
      <w:tr w:rsidR="00724519" w:rsidRPr="008C522A" w14:paraId="67543357"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1DC56093"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Statement</w:t>
            </w:r>
          </w:p>
        </w:tc>
        <w:tc>
          <w:tcPr>
            <w:tcW w:w="2160" w:type="dxa"/>
            <w:tcBorders>
              <w:top w:val="single" w:sz="4" w:space="0" w:color="auto"/>
              <w:left w:val="single" w:sz="4" w:space="0" w:color="auto"/>
              <w:bottom w:val="single" w:sz="4" w:space="0" w:color="auto"/>
              <w:right w:val="single" w:sz="4" w:space="0" w:color="auto"/>
            </w:tcBorders>
            <w:hideMark/>
          </w:tcPr>
          <w:p w14:paraId="3816A43F"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User 1</w:t>
            </w:r>
          </w:p>
        </w:tc>
        <w:tc>
          <w:tcPr>
            <w:tcW w:w="2160" w:type="dxa"/>
            <w:tcBorders>
              <w:top w:val="single" w:sz="4" w:space="0" w:color="auto"/>
              <w:left w:val="single" w:sz="4" w:space="0" w:color="auto"/>
              <w:bottom w:val="single" w:sz="4" w:space="0" w:color="auto"/>
              <w:right w:val="single" w:sz="4" w:space="0" w:color="auto"/>
            </w:tcBorders>
            <w:hideMark/>
          </w:tcPr>
          <w:p w14:paraId="57A7CB3E"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User 2</w:t>
            </w:r>
          </w:p>
        </w:tc>
        <w:tc>
          <w:tcPr>
            <w:tcW w:w="2160" w:type="dxa"/>
            <w:tcBorders>
              <w:top w:val="single" w:sz="4" w:space="0" w:color="auto"/>
              <w:left w:val="single" w:sz="4" w:space="0" w:color="auto"/>
              <w:bottom w:val="single" w:sz="4" w:space="0" w:color="auto"/>
              <w:right w:val="single" w:sz="4" w:space="0" w:color="auto"/>
            </w:tcBorders>
            <w:hideMark/>
          </w:tcPr>
          <w:p w14:paraId="5B2CF8DE"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User 3</w:t>
            </w:r>
          </w:p>
        </w:tc>
      </w:tr>
      <w:tr w:rsidR="00724519" w:rsidRPr="008C522A" w14:paraId="438538A8"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24427084"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thought the visualization was enjoyable</w:t>
            </w:r>
          </w:p>
        </w:tc>
        <w:tc>
          <w:tcPr>
            <w:tcW w:w="2160" w:type="dxa"/>
            <w:tcBorders>
              <w:top w:val="single" w:sz="4" w:space="0" w:color="auto"/>
              <w:left w:val="single" w:sz="4" w:space="0" w:color="auto"/>
              <w:bottom w:val="single" w:sz="4" w:space="0" w:color="auto"/>
              <w:right w:val="single" w:sz="4" w:space="0" w:color="auto"/>
            </w:tcBorders>
            <w:hideMark/>
          </w:tcPr>
          <w:p w14:paraId="23E33E9D"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5FE5CB86"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14:paraId="0DBDC041"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r>
      <w:tr w:rsidR="00724519" w:rsidRPr="008C522A" w14:paraId="74B1B0D8"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68DB63F7"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found the visualization unnecessarily complex</w:t>
            </w:r>
          </w:p>
        </w:tc>
        <w:tc>
          <w:tcPr>
            <w:tcW w:w="2160" w:type="dxa"/>
            <w:tcBorders>
              <w:top w:val="single" w:sz="4" w:space="0" w:color="auto"/>
              <w:left w:val="single" w:sz="4" w:space="0" w:color="auto"/>
              <w:bottom w:val="single" w:sz="4" w:space="0" w:color="auto"/>
              <w:right w:val="single" w:sz="4" w:space="0" w:color="auto"/>
            </w:tcBorders>
            <w:hideMark/>
          </w:tcPr>
          <w:p w14:paraId="4396D9E4"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c>
          <w:tcPr>
            <w:tcW w:w="2160" w:type="dxa"/>
            <w:tcBorders>
              <w:top w:val="single" w:sz="4" w:space="0" w:color="auto"/>
              <w:left w:val="single" w:sz="4" w:space="0" w:color="auto"/>
              <w:bottom w:val="single" w:sz="4" w:space="0" w:color="auto"/>
              <w:right w:val="single" w:sz="4" w:space="0" w:color="auto"/>
            </w:tcBorders>
            <w:hideMark/>
          </w:tcPr>
          <w:p w14:paraId="0D31CD88"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3</w:t>
            </w:r>
          </w:p>
        </w:tc>
        <w:tc>
          <w:tcPr>
            <w:tcW w:w="2160" w:type="dxa"/>
            <w:tcBorders>
              <w:top w:val="single" w:sz="4" w:space="0" w:color="auto"/>
              <w:left w:val="single" w:sz="4" w:space="0" w:color="auto"/>
              <w:bottom w:val="single" w:sz="4" w:space="0" w:color="auto"/>
              <w:right w:val="single" w:sz="4" w:space="0" w:color="auto"/>
            </w:tcBorders>
            <w:hideMark/>
          </w:tcPr>
          <w:p w14:paraId="4AA69BBE"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r>
      <w:tr w:rsidR="00724519" w:rsidRPr="008C522A" w14:paraId="1060004D"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5FDA5317"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thought the visualization was easy to use</w:t>
            </w:r>
          </w:p>
        </w:tc>
        <w:tc>
          <w:tcPr>
            <w:tcW w:w="2160" w:type="dxa"/>
            <w:tcBorders>
              <w:top w:val="single" w:sz="4" w:space="0" w:color="auto"/>
              <w:left w:val="single" w:sz="4" w:space="0" w:color="auto"/>
              <w:bottom w:val="single" w:sz="4" w:space="0" w:color="auto"/>
              <w:right w:val="single" w:sz="4" w:space="0" w:color="auto"/>
            </w:tcBorders>
            <w:hideMark/>
          </w:tcPr>
          <w:p w14:paraId="55B286AD"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3CE57536"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14:paraId="49CE74B4"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r>
      <w:tr w:rsidR="00724519" w:rsidRPr="008C522A" w14:paraId="3D32CA4E"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4DF83475"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The use of visualization requires considerable mental effort</w:t>
            </w:r>
          </w:p>
        </w:tc>
        <w:tc>
          <w:tcPr>
            <w:tcW w:w="2160" w:type="dxa"/>
            <w:tcBorders>
              <w:top w:val="single" w:sz="4" w:space="0" w:color="auto"/>
              <w:left w:val="single" w:sz="4" w:space="0" w:color="auto"/>
              <w:bottom w:val="single" w:sz="4" w:space="0" w:color="auto"/>
              <w:right w:val="single" w:sz="4" w:space="0" w:color="auto"/>
            </w:tcBorders>
            <w:hideMark/>
          </w:tcPr>
          <w:p w14:paraId="460145F8"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c>
          <w:tcPr>
            <w:tcW w:w="2160" w:type="dxa"/>
            <w:tcBorders>
              <w:top w:val="single" w:sz="4" w:space="0" w:color="auto"/>
              <w:left w:val="single" w:sz="4" w:space="0" w:color="auto"/>
              <w:bottom w:val="single" w:sz="4" w:space="0" w:color="auto"/>
              <w:right w:val="single" w:sz="4" w:space="0" w:color="auto"/>
            </w:tcBorders>
            <w:hideMark/>
          </w:tcPr>
          <w:p w14:paraId="39E6104A"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3</w:t>
            </w:r>
          </w:p>
        </w:tc>
        <w:tc>
          <w:tcPr>
            <w:tcW w:w="2160" w:type="dxa"/>
            <w:tcBorders>
              <w:top w:val="single" w:sz="4" w:space="0" w:color="auto"/>
              <w:left w:val="single" w:sz="4" w:space="0" w:color="auto"/>
              <w:bottom w:val="single" w:sz="4" w:space="0" w:color="auto"/>
              <w:right w:val="single" w:sz="4" w:space="0" w:color="auto"/>
            </w:tcBorders>
            <w:hideMark/>
          </w:tcPr>
          <w:p w14:paraId="4A0BAE84"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r>
      <w:tr w:rsidR="00724519" w:rsidRPr="008C522A" w14:paraId="2AF9C4C8"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6087EFB2"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The use of visualization was clear and understandable</w:t>
            </w:r>
          </w:p>
        </w:tc>
        <w:tc>
          <w:tcPr>
            <w:tcW w:w="2160" w:type="dxa"/>
            <w:tcBorders>
              <w:top w:val="single" w:sz="4" w:space="0" w:color="auto"/>
              <w:left w:val="single" w:sz="4" w:space="0" w:color="auto"/>
              <w:bottom w:val="single" w:sz="4" w:space="0" w:color="auto"/>
              <w:right w:val="single" w:sz="4" w:space="0" w:color="auto"/>
            </w:tcBorders>
            <w:hideMark/>
          </w:tcPr>
          <w:p w14:paraId="5A0365F1"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4F6AA611"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4971BA02"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r>
      <w:tr w:rsidR="00724519" w:rsidRPr="008C522A" w14:paraId="66C0E8FE"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4AFEEF44"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The use of visualization was often frustrating</w:t>
            </w:r>
          </w:p>
        </w:tc>
        <w:tc>
          <w:tcPr>
            <w:tcW w:w="2160" w:type="dxa"/>
            <w:tcBorders>
              <w:top w:val="single" w:sz="4" w:space="0" w:color="auto"/>
              <w:left w:val="single" w:sz="4" w:space="0" w:color="auto"/>
              <w:bottom w:val="single" w:sz="4" w:space="0" w:color="auto"/>
              <w:right w:val="single" w:sz="4" w:space="0" w:color="auto"/>
            </w:tcBorders>
            <w:hideMark/>
          </w:tcPr>
          <w:p w14:paraId="312DEFE7"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1</w:t>
            </w:r>
          </w:p>
        </w:tc>
        <w:tc>
          <w:tcPr>
            <w:tcW w:w="2160" w:type="dxa"/>
            <w:tcBorders>
              <w:top w:val="single" w:sz="4" w:space="0" w:color="auto"/>
              <w:left w:val="single" w:sz="4" w:space="0" w:color="auto"/>
              <w:bottom w:val="single" w:sz="4" w:space="0" w:color="auto"/>
              <w:right w:val="single" w:sz="4" w:space="0" w:color="auto"/>
            </w:tcBorders>
            <w:hideMark/>
          </w:tcPr>
          <w:p w14:paraId="4A592F7C"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c>
          <w:tcPr>
            <w:tcW w:w="2160" w:type="dxa"/>
            <w:tcBorders>
              <w:top w:val="single" w:sz="4" w:space="0" w:color="auto"/>
              <w:left w:val="single" w:sz="4" w:space="0" w:color="auto"/>
              <w:bottom w:val="single" w:sz="4" w:space="0" w:color="auto"/>
              <w:right w:val="single" w:sz="4" w:space="0" w:color="auto"/>
            </w:tcBorders>
            <w:hideMark/>
          </w:tcPr>
          <w:p w14:paraId="5A7F7539"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1</w:t>
            </w:r>
          </w:p>
        </w:tc>
      </w:tr>
      <w:tr w:rsidR="00724519" w:rsidRPr="008C522A" w14:paraId="3A0B4D50"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11B73796"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thought the visualization was effective</w:t>
            </w:r>
          </w:p>
        </w:tc>
        <w:tc>
          <w:tcPr>
            <w:tcW w:w="2160" w:type="dxa"/>
            <w:tcBorders>
              <w:top w:val="single" w:sz="4" w:space="0" w:color="auto"/>
              <w:left w:val="single" w:sz="4" w:space="0" w:color="auto"/>
              <w:bottom w:val="single" w:sz="4" w:space="0" w:color="auto"/>
              <w:right w:val="single" w:sz="4" w:space="0" w:color="auto"/>
            </w:tcBorders>
            <w:hideMark/>
          </w:tcPr>
          <w:p w14:paraId="3CDC2AC4"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656180A9"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14:paraId="6891BCF7"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r>
      <w:tr w:rsidR="00724519" w:rsidRPr="008C522A" w14:paraId="0602337E"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5EA1BA05"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imagine that most people would easily learn how to use this visualization</w:t>
            </w:r>
          </w:p>
        </w:tc>
        <w:tc>
          <w:tcPr>
            <w:tcW w:w="2160" w:type="dxa"/>
            <w:tcBorders>
              <w:top w:val="single" w:sz="4" w:space="0" w:color="auto"/>
              <w:left w:val="single" w:sz="4" w:space="0" w:color="auto"/>
              <w:bottom w:val="single" w:sz="4" w:space="0" w:color="auto"/>
              <w:right w:val="single" w:sz="4" w:space="0" w:color="auto"/>
            </w:tcBorders>
            <w:hideMark/>
          </w:tcPr>
          <w:p w14:paraId="7D6A4859"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71668C2B"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14:paraId="061C47FC"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r>
    </w:tbl>
    <w:p w14:paraId="48437AF2" w14:textId="77777777" w:rsidR="00724519" w:rsidRPr="008C522A" w:rsidRDefault="00724519" w:rsidP="00724519">
      <w:pPr>
        <w:tabs>
          <w:tab w:val="left" w:pos="7324"/>
        </w:tabs>
        <w:bidi w:val="0"/>
        <w:jc w:val="both"/>
        <w:rPr>
          <w:rFonts w:asciiTheme="minorBidi" w:hAnsiTheme="minorBidi"/>
          <w:b/>
          <w:bCs/>
          <w:sz w:val="24"/>
          <w:szCs w:val="24"/>
        </w:rPr>
      </w:pPr>
    </w:p>
    <w:p w14:paraId="5C337B93" w14:textId="77777777" w:rsidR="00724519" w:rsidRPr="008C522A" w:rsidRDefault="00724519" w:rsidP="00724519">
      <w:pPr>
        <w:tabs>
          <w:tab w:val="left" w:pos="7324"/>
        </w:tabs>
        <w:bidi w:val="0"/>
        <w:jc w:val="both"/>
        <w:rPr>
          <w:rFonts w:asciiTheme="minorBidi" w:hAnsiTheme="minorBidi"/>
          <w:b/>
          <w:bCs/>
          <w:sz w:val="24"/>
          <w:szCs w:val="24"/>
        </w:rPr>
      </w:pPr>
    </w:p>
    <w:p w14:paraId="5184939F" w14:textId="77777777" w:rsidR="00724519" w:rsidRPr="008C522A" w:rsidRDefault="00724519" w:rsidP="00724519">
      <w:pPr>
        <w:tabs>
          <w:tab w:val="left" w:pos="7324"/>
        </w:tabs>
        <w:bidi w:val="0"/>
        <w:jc w:val="both"/>
        <w:rPr>
          <w:rFonts w:asciiTheme="minorBidi" w:hAnsiTheme="minorBidi"/>
          <w:b/>
          <w:bCs/>
          <w:sz w:val="24"/>
          <w:szCs w:val="24"/>
        </w:rPr>
      </w:pPr>
    </w:p>
    <w:p w14:paraId="375FE5C6" w14:textId="77777777" w:rsidR="00724519" w:rsidRPr="008C522A" w:rsidRDefault="00724519" w:rsidP="00724519">
      <w:pPr>
        <w:tabs>
          <w:tab w:val="left" w:pos="7324"/>
        </w:tabs>
        <w:bidi w:val="0"/>
        <w:jc w:val="both"/>
        <w:rPr>
          <w:rFonts w:asciiTheme="minorBidi" w:hAnsiTheme="minorBidi"/>
          <w:b/>
          <w:bCs/>
          <w:sz w:val="24"/>
          <w:szCs w:val="24"/>
        </w:rPr>
      </w:pPr>
    </w:p>
    <w:p w14:paraId="68AE2CA5" w14:textId="77777777" w:rsidR="00724519" w:rsidRPr="008C522A" w:rsidRDefault="00724519" w:rsidP="00724519">
      <w:pPr>
        <w:tabs>
          <w:tab w:val="left" w:pos="7324"/>
        </w:tabs>
        <w:bidi w:val="0"/>
        <w:jc w:val="both"/>
        <w:rPr>
          <w:rFonts w:asciiTheme="minorBidi" w:hAnsiTheme="minorBidi"/>
          <w:b/>
          <w:bCs/>
          <w:sz w:val="24"/>
          <w:szCs w:val="24"/>
        </w:rPr>
      </w:pPr>
    </w:p>
    <w:p w14:paraId="1D7E0AF1" w14:textId="74FEA934" w:rsidR="00724519" w:rsidRPr="008C522A" w:rsidRDefault="00724519" w:rsidP="00724519">
      <w:pPr>
        <w:tabs>
          <w:tab w:val="left" w:pos="7324"/>
        </w:tabs>
        <w:bidi w:val="0"/>
        <w:jc w:val="both"/>
        <w:rPr>
          <w:rFonts w:asciiTheme="minorBidi" w:hAnsiTheme="minorBidi"/>
          <w:sz w:val="24"/>
          <w:szCs w:val="24"/>
        </w:rPr>
      </w:pPr>
      <w:r w:rsidRPr="008C522A">
        <w:rPr>
          <w:rFonts w:asciiTheme="minorBidi" w:hAnsiTheme="minorBidi"/>
          <w:sz w:val="24"/>
          <w:szCs w:val="24"/>
        </w:rPr>
        <w:t>Table A2 – Individual Walking Pattern Evaluation</w:t>
      </w:r>
    </w:p>
    <w:tbl>
      <w:tblPr>
        <w:tblStyle w:val="af2"/>
        <w:tblW w:w="0" w:type="auto"/>
        <w:tblLook w:val="04A0" w:firstRow="1" w:lastRow="0" w:firstColumn="1" w:lastColumn="0" w:noHBand="0" w:noVBand="1"/>
      </w:tblPr>
      <w:tblGrid>
        <w:gridCol w:w="2137"/>
        <w:gridCol w:w="2053"/>
        <w:gridCol w:w="2053"/>
        <w:gridCol w:w="2053"/>
      </w:tblGrid>
      <w:tr w:rsidR="00724519" w:rsidRPr="008C522A" w14:paraId="67179CBC"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077692CD"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Statement</w:t>
            </w:r>
          </w:p>
        </w:tc>
        <w:tc>
          <w:tcPr>
            <w:tcW w:w="2160" w:type="dxa"/>
            <w:tcBorders>
              <w:top w:val="single" w:sz="4" w:space="0" w:color="auto"/>
              <w:left w:val="single" w:sz="4" w:space="0" w:color="auto"/>
              <w:bottom w:val="single" w:sz="4" w:space="0" w:color="auto"/>
              <w:right w:val="single" w:sz="4" w:space="0" w:color="auto"/>
            </w:tcBorders>
            <w:hideMark/>
          </w:tcPr>
          <w:p w14:paraId="6AEA6E61"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User 1</w:t>
            </w:r>
          </w:p>
        </w:tc>
        <w:tc>
          <w:tcPr>
            <w:tcW w:w="2160" w:type="dxa"/>
            <w:tcBorders>
              <w:top w:val="single" w:sz="4" w:space="0" w:color="auto"/>
              <w:left w:val="single" w:sz="4" w:space="0" w:color="auto"/>
              <w:bottom w:val="single" w:sz="4" w:space="0" w:color="auto"/>
              <w:right w:val="single" w:sz="4" w:space="0" w:color="auto"/>
            </w:tcBorders>
            <w:hideMark/>
          </w:tcPr>
          <w:p w14:paraId="3E996A03"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User 2</w:t>
            </w:r>
          </w:p>
        </w:tc>
        <w:tc>
          <w:tcPr>
            <w:tcW w:w="2160" w:type="dxa"/>
            <w:tcBorders>
              <w:top w:val="single" w:sz="4" w:space="0" w:color="auto"/>
              <w:left w:val="single" w:sz="4" w:space="0" w:color="auto"/>
              <w:bottom w:val="single" w:sz="4" w:space="0" w:color="auto"/>
              <w:right w:val="single" w:sz="4" w:space="0" w:color="auto"/>
            </w:tcBorders>
            <w:hideMark/>
          </w:tcPr>
          <w:p w14:paraId="1E84C8CA"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User 3</w:t>
            </w:r>
          </w:p>
        </w:tc>
      </w:tr>
      <w:tr w:rsidR="00724519" w:rsidRPr="008C522A" w14:paraId="4BED10D2"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0FE4D0B6"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thought the visualization was enjoyable</w:t>
            </w:r>
          </w:p>
        </w:tc>
        <w:tc>
          <w:tcPr>
            <w:tcW w:w="2160" w:type="dxa"/>
            <w:tcBorders>
              <w:top w:val="single" w:sz="4" w:space="0" w:color="auto"/>
              <w:left w:val="single" w:sz="4" w:space="0" w:color="auto"/>
              <w:bottom w:val="single" w:sz="4" w:space="0" w:color="auto"/>
              <w:right w:val="single" w:sz="4" w:space="0" w:color="auto"/>
            </w:tcBorders>
            <w:hideMark/>
          </w:tcPr>
          <w:p w14:paraId="5827859F"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14:paraId="7F3E04BE"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0948E104"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r>
      <w:tr w:rsidR="00724519" w:rsidRPr="008C522A" w14:paraId="6D9CF9BB"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60AB353C"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found the visualization unnecessarily complex</w:t>
            </w:r>
          </w:p>
        </w:tc>
        <w:tc>
          <w:tcPr>
            <w:tcW w:w="2160" w:type="dxa"/>
            <w:tcBorders>
              <w:top w:val="single" w:sz="4" w:space="0" w:color="auto"/>
              <w:left w:val="single" w:sz="4" w:space="0" w:color="auto"/>
              <w:bottom w:val="single" w:sz="4" w:space="0" w:color="auto"/>
              <w:right w:val="single" w:sz="4" w:space="0" w:color="auto"/>
            </w:tcBorders>
            <w:hideMark/>
          </w:tcPr>
          <w:p w14:paraId="23261CAF"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3</w:t>
            </w:r>
          </w:p>
        </w:tc>
        <w:tc>
          <w:tcPr>
            <w:tcW w:w="2160" w:type="dxa"/>
            <w:tcBorders>
              <w:top w:val="single" w:sz="4" w:space="0" w:color="auto"/>
              <w:left w:val="single" w:sz="4" w:space="0" w:color="auto"/>
              <w:bottom w:val="single" w:sz="4" w:space="0" w:color="auto"/>
              <w:right w:val="single" w:sz="4" w:space="0" w:color="auto"/>
            </w:tcBorders>
            <w:hideMark/>
          </w:tcPr>
          <w:p w14:paraId="08272FE8"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c>
          <w:tcPr>
            <w:tcW w:w="2160" w:type="dxa"/>
            <w:tcBorders>
              <w:top w:val="single" w:sz="4" w:space="0" w:color="auto"/>
              <w:left w:val="single" w:sz="4" w:space="0" w:color="auto"/>
              <w:bottom w:val="single" w:sz="4" w:space="0" w:color="auto"/>
              <w:right w:val="single" w:sz="4" w:space="0" w:color="auto"/>
            </w:tcBorders>
            <w:hideMark/>
          </w:tcPr>
          <w:p w14:paraId="626591F3"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r>
      <w:tr w:rsidR="00724519" w:rsidRPr="008C522A" w14:paraId="22599439"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3A256EB3"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thought the visualization was easy to use</w:t>
            </w:r>
          </w:p>
        </w:tc>
        <w:tc>
          <w:tcPr>
            <w:tcW w:w="2160" w:type="dxa"/>
            <w:tcBorders>
              <w:top w:val="single" w:sz="4" w:space="0" w:color="auto"/>
              <w:left w:val="single" w:sz="4" w:space="0" w:color="auto"/>
              <w:bottom w:val="single" w:sz="4" w:space="0" w:color="auto"/>
              <w:right w:val="single" w:sz="4" w:space="0" w:color="auto"/>
            </w:tcBorders>
            <w:hideMark/>
          </w:tcPr>
          <w:p w14:paraId="491494EE"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14:paraId="35A24860"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2DBF6384"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r>
      <w:tr w:rsidR="00724519" w:rsidRPr="008C522A" w14:paraId="1B1F8BA6"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61981D4E"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The use of visualization requires considerable mental effort</w:t>
            </w:r>
          </w:p>
        </w:tc>
        <w:tc>
          <w:tcPr>
            <w:tcW w:w="2160" w:type="dxa"/>
            <w:tcBorders>
              <w:top w:val="single" w:sz="4" w:space="0" w:color="auto"/>
              <w:left w:val="single" w:sz="4" w:space="0" w:color="auto"/>
              <w:bottom w:val="single" w:sz="4" w:space="0" w:color="auto"/>
              <w:right w:val="single" w:sz="4" w:space="0" w:color="auto"/>
            </w:tcBorders>
            <w:hideMark/>
          </w:tcPr>
          <w:p w14:paraId="23A927EF"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3</w:t>
            </w:r>
          </w:p>
        </w:tc>
        <w:tc>
          <w:tcPr>
            <w:tcW w:w="2160" w:type="dxa"/>
            <w:tcBorders>
              <w:top w:val="single" w:sz="4" w:space="0" w:color="auto"/>
              <w:left w:val="single" w:sz="4" w:space="0" w:color="auto"/>
              <w:bottom w:val="single" w:sz="4" w:space="0" w:color="auto"/>
              <w:right w:val="single" w:sz="4" w:space="0" w:color="auto"/>
            </w:tcBorders>
            <w:hideMark/>
          </w:tcPr>
          <w:p w14:paraId="2B6DB333"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c>
          <w:tcPr>
            <w:tcW w:w="2160" w:type="dxa"/>
            <w:tcBorders>
              <w:top w:val="single" w:sz="4" w:space="0" w:color="auto"/>
              <w:left w:val="single" w:sz="4" w:space="0" w:color="auto"/>
              <w:bottom w:val="single" w:sz="4" w:space="0" w:color="auto"/>
              <w:right w:val="single" w:sz="4" w:space="0" w:color="auto"/>
            </w:tcBorders>
            <w:hideMark/>
          </w:tcPr>
          <w:p w14:paraId="2A8067EC"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3</w:t>
            </w:r>
          </w:p>
        </w:tc>
      </w:tr>
      <w:tr w:rsidR="00724519" w:rsidRPr="008C522A" w14:paraId="7DB771B8"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243D1AA6"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The use of visualization was clear and understandable</w:t>
            </w:r>
          </w:p>
        </w:tc>
        <w:tc>
          <w:tcPr>
            <w:tcW w:w="2160" w:type="dxa"/>
            <w:tcBorders>
              <w:top w:val="single" w:sz="4" w:space="0" w:color="auto"/>
              <w:left w:val="single" w:sz="4" w:space="0" w:color="auto"/>
              <w:bottom w:val="single" w:sz="4" w:space="0" w:color="auto"/>
              <w:right w:val="single" w:sz="4" w:space="0" w:color="auto"/>
            </w:tcBorders>
            <w:hideMark/>
          </w:tcPr>
          <w:p w14:paraId="573426BF"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14:paraId="06BF626E"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772FBECB"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r>
      <w:tr w:rsidR="00724519" w:rsidRPr="008C522A" w14:paraId="49DD1A89"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0192A957"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The use of visualization was often frustrating</w:t>
            </w:r>
          </w:p>
        </w:tc>
        <w:tc>
          <w:tcPr>
            <w:tcW w:w="2160" w:type="dxa"/>
            <w:tcBorders>
              <w:top w:val="single" w:sz="4" w:space="0" w:color="auto"/>
              <w:left w:val="single" w:sz="4" w:space="0" w:color="auto"/>
              <w:bottom w:val="single" w:sz="4" w:space="0" w:color="auto"/>
              <w:right w:val="single" w:sz="4" w:space="0" w:color="auto"/>
            </w:tcBorders>
            <w:hideMark/>
          </w:tcPr>
          <w:p w14:paraId="72772E11"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c>
          <w:tcPr>
            <w:tcW w:w="2160" w:type="dxa"/>
            <w:tcBorders>
              <w:top w:val="single" w:sz="4" w:space="0" w:color="auto"/>
              <w:left w:val="single" w:sz="4" w:space="0" w:color="auto"/>
              <w:bottom w:val="single" w:sz="4" w:space="0" w:color="auto"/>
              <w:right w:val="single" w:sz="4" w:space="0" w:color="auto"/>
            </w:tcBorders>
            <w:hideMark/>
          </w:tcPr>
          <w:p w14:paraId="612F3C9C"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1</w:t>
            </w:r>
          </w:p>
        </w:tc>
        <w:tc>
          <w:tcPr>
            <w:tcW w:w="2160" w:type="dxa"/>
            <w:tcBorders>
              <w:top w:val="single" w:sz="4" w:space="0" w:color="auto"/>
              <w:left w:val="single" w:sz="4" w:space="0" w:color="auto"/>
              <w:bottom w:val="single" w:sz="4" w:space="0" w:color="auto"/>
              <w:right w:val="single" w:sz="4" w:space="0" w:color="auto"/>
            </w:tcBorders>
            <w:hideMark/>
          </w:tcPr>
          <w:p w14:paraId="6C350A68"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r>
      <w:tr w:rsidR="00724519" w:rsidRPr="008C522A" w14:paraId="25D2D1CF"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424FE332"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thought the visualization was effective</w:t>
            </w:r>
          </w:p>
        </w:tc>
        <w:tc>
          <w:tcPr>
            <w:tcW w:w="2160" w:type="dxa"/>
            <w:tcBorders>
              <w:top w:val="single" w:sz="4" w:space="0" w:color="auto"/>
              <w:left w:val="single" w:sz="4" w:space="0" w:color="auto"/>
              <w:bottom w:val="single" w:sz="4" w:space="0" w:color="auto"/>
              <w:right w:val="single" w:sz="4" w:space="0" w:color="auto"/>
            </w:tcBorders>
            <w:hideMark/>
          </w:tcPr>
          <w:p w14:paraId="0DCBBE73"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14:paraId="5C55E79D"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66A367D2"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r>
      <w:tr w:rsidR="00724519" w:rsidRPr="008C522A" w14:paraId="20076ABC"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23C7C8F8"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imagine that most people would easily learn how to use this visualization</w:t>
            </w:r>
          </w:p>
        </w:tc>
        <w:tc>
          <w:tcPr>
            <w:tcW w:w="2160" w:type="dxa"/>
            <w:tcBorders>
              <w:top w:val="single" w:sz="4" w:space="0" w:color="auto"/>
              <w:left w:val="single" w:sz="4" w:space="0" w:color="auto"/>
              <w:bottom w:val="single" w:sz="4" w:space="0" w:color="auto"/>
              <w:right w:val="single" w:sz="4" w:space="0" w:color="auto"/>
            </w:tcBorders>
            <w:hideMark/>
          </w:tcPr>
          <w:p w14:paraId="4275929B"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14:paraId="33862D36"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3D812F7C"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r>
    </w:tbl>
    <w:p w14:paraId="295DE09F" w14:textId="77777777" w:rsidR="00724519" w:rsidRPr="008C522A" w:rsidRDefault="00724519" w:rsidP="00724519">
      <w:pPr>
        <w:tabs>
          <w:tab w:val="left" w:pos="7324"/>
        </w:tabs>
        <w:bidi w:val="0"/>
        <w:jc w:val="both"/>
        <w:rPr>
          <w:rFonts w:asciiTheme="minorBidi" w:hAnsiTheme="minorBidi"/>
          <w:b/>
          <w:bCs/>
          <w:sz w:val="24"/>
          <w:szCs w:val="24"/>
        </w:rPr>
      </w:pPr>
    </w:p>
    <w:p w14:paraId="4D48D785" w14:textId="77777777" w:rsidR="00724519" w:rsidRPr="008C522A" w:rsidRDefault="00724519" w:rsidP="00724519">
      <w:pPr>
        <w:tabs>
          <w:tab w:val="left" w:pos="7324"/>
        </w:tabs>
        <w:bidi w:val="0"/>
        <w:jc w:val="both"/>
        <w:rPr>
          <w:rFonts w:asciiTheme="minorBidi" w:hAnsiTheme="minorBidi"/>
          <w:b/>
          <w:bCs/>
          <w:sz w:val="24"/>
          <w:szCs w:val="24"/>
        </w:rPr>
      </w:pPr>
    </w:p>
    <w:p w14:paraId="330CF664" w14:textId="77777777" w:rsidR="00724519" w:rsidRPr="008C522A" w:rsidRDefault="00724519" w:rsidP="00724519">
      <w:pPr>
        <w:tabs>
          <w:tab w:val="left" w:pos="7324"/>
        </w:tabs>
        <w:bidi w:val="0"/>
        <w:jc w:val="both"/>
        <w:rPr>
          <w:rFonts w:asciiTheme="minorBidi" w:hAnsiTheme="minorBidi"/>
          <w:b/>
          <w:bCs/>
          <w:sz w:val="24"/>
          <w:szCs w:val="24"/>
        </w:rPr>
      </w:pPr>
    </w:p>
    <w:p w14:paraId="46E1A5BE" w14:textId="77777777" w:rsidR="00724519" w:rsidRPr="008C522A" w:rsidRDefault="00724519" w:rsidP="00724519">
      <w:pPr>
        <w:tabs>
          <w:tab w:val="left" w:pos="7324"/>
        </w:tabs>
        <w:bidi w:val="0"/>
        <w:jc w:val="both"/>
        <w:rPr>
          <w:rFonts w:asciiTheme="minorBidi" w:hAnsiTheme="minorBidi"/>
          <w:b/>
          <w:bCs/>
          <w:sz w:val="24"/>
          <w:szCs w:val="24"/>
        </w:rPr>
      </w:pPr>
    </w:p>
    <w:p w14:paraId="729D9ADF" w14:textId="77777777" w:rsidR="00724519" w:rsidRPr="008C522A" w:rsidRDefault="00724519" w:rsidP="00724519">
      <w:pPr>
        <w:tabs>
          <w:tab w:val="left" w:pos="7324"/>
        </w:tabs>
        <w:bidi w:val="0"/>
        <w:jc w:val="both"/>
        <w:rPr>
          <w:rFonts w:asciiTheme="minorBidi" w:hAnsiTheme="minorBidi"/>
          <w:b/>
          <w:bCs/>
          <w:sz w:val="24"/>
          <w:szCs w:val="24"/>
        </w:rPr>
      </w:pPr>
    </w:p>
    <w:p w14:paraId="57967B19" w14:textId="6EB75A57" w:rsidR="00724519" w:rsidRPr="008C522A" w:rsidRDefault="00724519" w:rsidP="00724519">
      <w:pPr>
        <w:tabs>
          <w:tab w:val="left" w:pos="7324"/>
        </w:tabs>
        <w:bidi w:val="0"/>
        <w:jc w:val="both"/>
        <w:rPr>
          <w:rFonts w:asciiTheme="minorBidi" w:hAnsiTheme="minorBidi"/>
          <w:sz w:val="24"/>
          <w:szCs w:val="24"/>
        </w:rPr>
      </w:pPr>
      <w:r w:rsidRPr="008C522A">
        <w:rPr>
          <w:rFonts w:asciiTheme="minorBidi" w:hAnsiTheme="minorBidi"/>
          <w:sz w:val="24"/>
          <w:szCs w:val="24"/>
        </w:rPr>
        <w:lastRenderedPageBreak/>
        <w:t>Table A3 – Group Walking Pattern Evaluation</w:t>
      </w:r>
    </w:p>
    <w:tbl>
      <w:tblPr>
        <w:tblStyle w:val="af2"/>
        <w:tblW w:w="0" w:type="auto"/>
        <w:tblLook w:val="04A0" w:firstRow="1" w:lastRow="0" w:firstColumn="1" w:lastColumn="0" w:noHBand="0" w:noVBand="1"/>
      </w:tblPr>
      <w:tblGrid>
        <w:gridCol w:w="2137"/>
        <w:gridCol w:w="2053"/>
        <w:gridCol w:w="2053"/>
        <w:gridCol w:w="2053"/>
      </w:tblGrid>
      <w:tr w:rsidR="00724519" w:rsidRPr="008C522A" w14:paraId="34FA37B0"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42FD4EE4"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Statement</w:t>
            </w:r>
          </w:p>
        </w:tc>
        <w:tc>
          <w:tcPr>
            <w:tcW w:w="2160" w:type="dxa"/>
            <w:tcBorders>
              <w:top w:val="single" w:sz="4" w:space="0" w:color="auto"/>
              <w:left w:val="single" w:sz="4" w:space="0" w:color="auto"/>
              <w:bottom w:val="single" w:sz="4" w:space="0" w:color="auto"/>
              <w:right w:val="single" w:sz="4" w:space="0" w:color="auto"/>
            </w:tcBorders>
            <w:hideMark/>
          </w:tcPr>
          <w:p w14:paraId="0AC84E62"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User 1</w:t>
            </w:r>
          </w:p>
        </w:tc>
        <w:tc>
          <w:tcPr>
            <w:tcW w:w="2160" w:type="dxa"/>
            <w:tcBorders>
              <w:top w:val="single" w:sz="4" w:space="0" w:color="auto"/>
              <w:left w:val="single" w:sz="4" w:space="0" w:color="auto"/>
              <w:bottom w:val="single" w:sz="4" w:space="0" w:color="auto"/>
              <w:right w:val="single" w:sz="4" w:space="0" w:color="auto"/>
            </w:tcBorders>
            <w:hideMark/>
          </w:tcPr>
          <w:p w14:paraId="4173B901"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User 2</w:t>
            </w:r>
          </w:p>
        </w:tc>
        <w:tc>
          <w:tcPr>
            <w:tcW w:w="2160" w:type="dxa"/>
            <w:tcBorders>
              <w:top w:val="single" w:sz="4" w:space="0" w:color="auto"/>
              <w:left w:val="single" w:sz="4" w:space="0" w:color="auto"/>
              <w:bottom w:val="single" w:sz="4" w:space="0" w:color="auto"/>
              <w:right w:val="single" w:sz="4" w:space="0" w:color="auto"/>
            </w:tcBorders>
            <w:hideMark/>
          </w:tcPr>
          <w:p w14:paraId="0F8D2612"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User 3</w:t>
            </w:r>
          </w:p>
        </w:tc>
      </w:tr>
      <w:tr w:rsidR="00724519" w:rsidRPr="008C522A" w14:paraId="3E08AEE8"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7E3728C9"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thought the visualization was enjoyable</w:t>
            </w:r>
          </w:p>
        </w:tc>
        <w:tc>
          <w:tcPr>
            <w:tcW w:w="2160" w:type="dxa"/>
            <w:tcBorders>
              <w:top w:val="single" w:sz="4" w:space="0" w:color="auto"/>
              <w:left w:val="single" w:sz="4" w:space="0" w:color="auto"/>
              <w:bottom w:val="single" w:sz="4" w:space="0" w:color="auto"/>
              <w:right w:val="single" w:sz="4" w:space="0" w:color="auto"/>
            </w:tcBorders>
            <w:hideMark/>
          </w:tcPr>
          <w:p w14:paraId="25249CA9"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14:paraId="089AB9C4"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14:paraId="32D55AC9"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r>
      <w:tr w:rsidR="00724519" w:rsidRPr="008C522A" w14:paraId="5A3F1962"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6E2AC49C"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found the visualization unnecessarily complex</w:t>
            </w:r>
          </w:p>
        </w:tc>
        <w:tc>
          <w:tcPr>
            <w:tcW w:w="2160" w:type="dxa"/>
            <w:tcBorders>
              <w:top w:val="single" w:sz="4" w:space="0" w:color="auto"/>
              <w:left w:val="single" w:sz="4" w:space="0" w:color="auto"/>
              <w:bottom w:val="single" w:sz="4" w:space="0" w:color="auto"/>
              <w:right w:val="single" w:sz="4" w:space="0" w:color="auto"/>
            </w:tcBorders>
            <w:hideMark/>
          </w:tcPr>
          <w:p w14:paraId="79C575B3"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c>
          <w:tcPr>
            <w:tcW w:w="2160" w:type="dxa"/>
            <w:tcBorders>
              <w:top w:val="single" w:sz="4" w:space="0" w:color="auto"/>
              <w:left w:val="single" w:sz="4" w:space="0" w:color="auto"/>
              <w:bottom w:val="single" w:sz="4" w:space="0" w:color="auto"/>
              <w:right w:val="single" w:sz="4" w:space="0" w:color="auto"/>
            </w:tcBorders>
            <w:hideMark/>
          </w:tcPr>
          <w:p w14:paraId="27415CEC"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3</w:t>
            </w:r>
          </w:p>
        </w:tc>
        <w:tc>
          <w:tcPr>
            <w:tcW w:w="2160" w:type="dxa"/>
            <w:tcBorders>
              <w:top w:val="single" w:sz="4" w:space="0" w:color="auto"/>
              <w:left w:val="single" w:sz="4" w:space="0" w:color="auto"/>
              <w:bottom w:val="single" w:sz="4" w:space="0" w:color="auto"/>
              <w:right w:val="single" w:sz="4" w:space="0" w:color="auto"/>
            </w:tcBorders>
            <w:hideMark/>
          </w:tcPr>
          <w:p w14:paraId="11969E2F"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r>
      <w:tr w:rsidR="00724519" w:rsidRPr="008C522A" w14:paraId="49F9667B"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41BDBA2A"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thought the visualization was easy to use</w:t>
            </w:r>
          </w:p>
        </w:tc>
        <w:tc>
          <w:tcPr>
            <w:tcW w:w="2160" w:type="dxa"/>
            <w:tcBorders>
              <w:top w:val="single" w:sz="4" w:space="0" w:color="auto"/>
              <w:left w:val="single" w:sz="4" w:space="0" w:color="auto"/>
              <w:bottom w:val="single" w:sz="4" w:space="0" w:color="auto"/>
              <w:right w:val="single" w:sz="4" w:space="0" w:color="auto"/>
            </w:tcBorders>
            <w:hideMark/>
          </w:tcPr>
          <w:p w14:paraId="269BB6E0"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14:paraId="3EC36C24"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14:paraId="6A1886D4"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r>
      <w:tr w:rsidR="00724519" w:rsidRPr="008C522A" w14:paraId="6C56BBA4"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7FDD52FF"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The use of visualization requires considerable mental effort</w:t>
            </w:r>
          </w:p>
        </w:tc>
        <w:tc>
          <w:tcPr>
            <w:tcW w:w="2160" w:type="dxa"/>
            <w:tcBorders>
              <w:top w:val="single" w:sz="4" w:space="0" w:color="auto"/>
              <w:left w:val="single" w:sz="4" w:space="0" w:color="auto"/>
              <w:bottom w:val="single" w:sz="4" w:space="0" w:color="auto"/>
              <w:right w:val="single" w:sz="4" w:space="0" w:color="auto"/>
            </w:tcBorders>
            <w:hideMark/>
          </w:tcPr>
          <w:p w14:paraId="68C60A6D"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3</w:t>
            </w:r>
          </w:p>
        </w:tc>
        <w:tc>
          <w:tcPr>
            <w:tcW w:w="2160" w:type="dxa"/>
            <w:tcBorders>
              <w:top w:val="single" w:sz="4" w:space="0" w:color="auto"/>
              <w:left w:val="single" w:sz="4" w:space="0" w:color="auto"/>
              <w:bottom w:val="single" w:sz="4" w:space="0" w:color="auto"/>
              <w:right w:val="single" w:sz="4" w:space="0" w:color="auto"/>
            </w:tcBorders>
            <w:hideMark/>
          </w:tcPr>
          <w:p w14:paraId="108AF94D"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3</w:t>
            </w:r>
          </w:p>
        </w:tc>
        <w:tc>
          <w:tcPr>
            <w:tcW w:w="2160" w:type="dxa"/>
            <w:tcBorders>
              <w:top w:val="single" w:sz="4" w:space="0" w:color="auto"/>
              <w:left w:val="single" w:sz="4" w:space="0" w:color="auto"/>
              <w:bottom w:val="single" w:sz="4" w:space="0" w:color="auto"/>
              <w:right w:val="single" w:sz="4" w:space="0" w:color="auto"/>
            </w:tcBorders>
            <w:hideMark/>
          </w:tcPr>
          <w:p w14:paraId="3E8AC28F"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r>
      <w:tr w:rsidR="00724519" w:rsidRPr="008C522A" w14:paraId="308846B0"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56697EA9"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The use of visualization was clear and understandable</w:t>
            </w:r>
          </w:p>
        </w:tc>
        <w:tc>
          <w:tcPr>
            <w:tcW w:w="2160" w:type="dxa"/>
            <w:tcBorders>
              <w:top w:val="single" w:sz="4" w:space="0" w:color="auto"/>
              <w:left w:val="single" w:sz="4" w:space="0" w:color="auto"/>
              <w:bottom w:val="single" w:sz="4" w:space="0" w:color="auto"/>
              <w:right w:val="single" w:sz="4" w:space="0" w:color="auto"/>
            </w:tcBorders>
            <w:hideMark/>
          </w:tcPr>
          <w:p w14:paraId="282CEB71"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14:paraId="5E5123EB"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69DBCE5A"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r>
      <w:tr w:rsidR="00724519" w:rsidRPr="008C522A" w14:paraId="6A35D5F7"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770C884E"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The use of visualization was often frustrating</w:t>
            </w:r>
          </w:p>
        </w:tc>
        <w:tc>
          <w:tcPr>
            <w:tcW w:w="2160" w:type="dxa"/>
            <w:tcBorders>
              <w:top w:val="single" w:sz="4" w:space="0" w:color="auto"/>
              <w:left w:val="single" w:sz="4" w:space="0" w:color="auto"/>
              <w:bottom w:val="single" w:sz="4" w:space="0" w:color="auto"/>
              <w:right w:val="single" w:sz="4" w:space="0" w:color="auto"/>
            </w:tcBorders>
            <w:hideMark/>
          </w:tcPr>
          <w:p w14:paraId="36D60548"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c>
          <w:tcPr>
            <w:tcW w:w="2160" w:type="dxa"/>
            <w:tcBorders>
              <w:top w:val="single" w:sz="4" w:space="0" w:color="auto"/>
              <w:left w:val="single" w:sz="4" w:space="0" w:color="auto"/>
              <w:bottom w:val="single" w:sz="4" w:space="0" w:color="auto"/>
              <w:right w:val="single" w:sz="4" w:space="0" w:color="auto"/>
            </w:tcBorders>
            <w:hideMark/>
          </w:tcPr>
          <w:p w14:paraId="4B957931"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c>
          <w:tcPr>
            <w:tcW w:w="2160" w:type="dxa"/>
            <w:tcBorders>
              <w:top w:val="single" w:sz="4" w:space="0" w:color="auto"/>
              <w:left w:val="single" w:sz="4" w:space="0" w:color="auto"/>
              <w:bottom w:val="single" w:sz="4" w:space="0" w:color="auto"/>
              <w:right w:val="single" w:sz="4" w:space="0" w:color="auto"/>
            </w:tcBorders>
            <w:hideMark/>
          </w:tcPr>
          <w:p w14:paraId="40572511"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1</w:t>
            </w:r>
          </w:p>
        </w:tc>
      </w:tr>
      <w:tr w:rsidR="00724519" w:rsidRPr="008C522A" w14:paraId="6E410AC2"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2E5E47F0"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thought the visualization was effective</w:t>
            </w:r>
          </w:p>
        </w:tc>
        <w:tc>
          <w:tcPr>
            <w:tcW w:w="2160" w:type="dxa"/>
            <w:tcBorders>
              <w:top w:val="single" w:sz="4" w:space="0" w:color="auto"/>
              <w:left w:val="single" w:sz="4" w:space="0" w:color="auto"/>
              <w:bottom w:val="single" w:sz="4" w:space="0" w:color="auto"/>
              <w:right w:val="single" w:sz="4" w:space="0" w:color="auto"/>
            </w:tcBorders>
            <w:hideMark/>
          </w:tcPr>
          <w:p w14:paraId="71FA888B"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14:paraId="33552BD7"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657FADF2"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r>
      <w:tr w:rsidR="00724519" w:rsidRPr="008C522A" w14:paraId="62D839E7"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50469941"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imagine that most people would easily learn how to use this visualization</w:t>
            </w:r>
          </w:p>
        </w:tc>
        <w:tc>
          <w:tcPr>
            <w:tcW w:w="2160" w:type="dxa"/>
            <w:tcBorders>
              <w:top w:val="single" w:sz="4" w:space="0" w:color="auto"/>
              <w:left w:val="single" w:sz="4" w:space="0" w:color="auto"/>
              <w:bottom w:val="single" w:sz="4" w:space="0" w:color="auto"/>
              <w:right w:val="single" w:sz="4" w:space="0" w:color="auto"/>
            </w:tcBorders>
            <w:hideMark/>
          </w:tcPr>
          <w:p w14:paraId="3F72384B"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14:paraId="1BE65B62"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6F4C72AD"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r>
    </w:tbl>
    <w:p w14:paraId="657A3C9A" w14:textId="77777777" w:rsidR="003F0D15" w:rsidRDefault="003F0D15" w:rsidP="003F0D15">
      <w:pPr>
        <w:tabs>
          <w:tab w:val="left" w:pos="7324"/>
        </w:tabs>
        <w:bidi w:val="0"/>
        <w:jc w:val="both"/>
        <w:rPr>
          <w:rFonts w:asciiTheme="minorBidi" w:hAnsiTheme="minorBidi"/>
          <w:sz w:val="24"/>
          <w:szCs w:val="24"/>
        </w:rPr>
      </w:pP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r>
        <w:rPr>
          <w:rFonts w:asciiTheme="minorBidi" w:hAnsiTheme="minorBidi"/>
          <w:sz w:val="24"/>
          <w:szCs w:val="24"/>
        </w:rPr>
        <w:br/>
      </w:r>
    </w:p>
    <w:p w14:paraId="7F9C184B" w14:textId="77777777" w:rsidR="003F0D15" w:rsidRDefault="003F0D15" w:rsidP="003F0D15">
      <w:pPr>
        <w:tabs>
          <w:tab w:val="left" w:pos="7324"/>
        </w:tabs>
        <w:bidi w:val="0"/>
        <w:jc w:val="both"/>
        <w:rPr>
          <w:rFonts w:asciiTheme="minorBidi" w:hAnsiTheme="minorBidi"/>
          <w:sz w:val="24"/>
          <w:szCs w:val="24"/>
        </w:rPr>
      </w:pPr>
    </w:p>
    <w:p w14:paraId="4CAF575B" w14:textId="1D73D416" w:rsidR="00724519" w:rsidRPr="008C522A" w:rsidRDefault="00724519" w:rsidP="003F0D15">
      <w:pPr>
        <w:tabs>
          <w:tab w:val="left" w:pos="7324"/>
        </w:tabs>
        <w:bidi w:val="0"/>
        <w:jc w:val="both"/>
        <w:rPr>
          <w:rFonts w:asciiTheme="minorBidi" w:hAnsiTheme="minorBidi"/>
          <w:sz w:val="24"/>
          <w:szCs w:val="24"/>
        </w:rPr>
      </w:pPr>
      <w:r w:rsidRPr="008C522A">
        <w:rPr>
          <w:rFonts w:asciiTheme="minorBidi" w:hAnsiTheme="minorBidi"/>
          <w:sz w:val="24"/>
          <w:szCs w:val="24"/>
        </w:rPr>
        <w:lastRenderedPageBreak/>
        <w:t>Appendix B – System Usability Scale (SUS) Results</w:t>
      </w:r>
    </w:p>
    <w:p w14:paraId="7DB70BC1" w14:textId="77777777" w:rsidR="00724519" w:rsidRPr="008C522A" w:rsidRDefault="00724519" w:rsidP="00724519">
      <w:pPr>
        <w:tabs>
          <w:tab w:val="left" w:pos="7324"/>
        </w:tabs>
        <w:bidi w:val="0"/>
        <w:jc w:val="both"/>
        <w:rPr>
          <w:rFonts w:asciiTheme="minorBidi" w:hAnsiTheme="minorBidi"/>
          <w:sz w:val="24"/>
          <w:szCs w:val="24"/>
        </w:rPr>
      </w:pPr>
      <w:r w:rsidRPr="008C522A">
        <w:rPr>
          <w:rFonts w:asciiTheme="minorBidi" w:hAnsiTheme="minorBidi"/>
          <w:sz w:val="24"/>
          <w:szCs w:val="24"/>
        </w:rPr>
        <w:t>Table B1 – SUS Item Scores per User</w:t>
      </w:r>
    </w:p>
    <w:tbl>
      <w:tblPr>
        <w:tblStyle w:val="af2"/>
        <w:tblW w:w="0" w:type="auto"/>
        <w:tblLook w:val="04A0" w:firstRow="1" w:lastRow="0" w:firstColumn="1" w:lastColumn="0" w:noHBand="0" w:noVBand="1"/>
      </w:tblPr>
      <w:tblGrid>
        <w:gridCol w:w="2125"/>
        <w:gridCol w:w="2057"/>
        <w:gridCol w:w="2057"/>
        <w:gridCol w:w="2057"/>
      </w:tblGrid>
      <w:tr w:rsidR="00724519" w:rsidRPr="008C522A" w14:paraId="774E0FFB"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724AF92D"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SUS Question</w:t>
            </w:r>
          </w:p>
        </w:tc>
        <w:tc>
          <w:tcPr>
            <w:tcW w:w="2160" w:type="dxa"/>
            <w:tcBorders>
              <w:top w:val="single" w:sz="4" w:space="0" w:color="auto"/>
              <w:left w:val="single" w:sz="4" w:space="0" w:color="auto"/>
              <w:bottom w:val="single" w:sz="4" w:space="0" w:color="auto"/>
              <w:right w:val="single" w:sz="4" w:space="0" w:color="auto"/>
            </w:tcBorders>
            <w:hideMark/>
          </w:tcPr>
          <w:p w14:paraId="41461C2C"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User 1</w:t>
            </w:r>
          </w:p>
        </w:tc>
        <w:tc>
          <w:tcPr>
            <w:tcW w:w="2160" w:type="dxa"/>
            <w:tcBorders>
              <w:top w:val="single" w:sz="4" w:space="0" w:color="auto"/>
              <w:left w:val="single" w:sz="4" w:space="0" w:color="auto"/>
              <w:bottom w:val="single" w:sz="4" w:space="0" w:color="auto"/>
              <w:right w:val="single" w:sz="4" w:space="0" w:color="auto"/>
            </w:tcBorders>
            <w:hideMark/>
          </w:tcPr>
          <w:p w14:paraId="39B3A252"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User 2</w:t>
            </w:r>
          </w:p>
        </w:tc>
        <w:tc>
          <w:tcPr>
            <w:tcW w:w="2160" w:type="dxa"/>
            <w:tcBorders>
              <w:top w:val="single" w:sz="4" w:space="0" w:color="auto"/>
              <w:left w:val="single" w:sz="4" w:space="0" w:color="auto"/>
              <w:bottom w:val="single" w:sz="4" w:space="0" w:color="auto"/>
              <w:right w:val="single" w:sz="4" w:space="0" w:color="auto"/>
            </w:tcBorders>
            <w:hideMark/>
          </w:tcPr>
          <w:p w14:paraId="3B66F191"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User 3</w:t>
            </w:r>
          </w:p>
        </w:tc>
      </w:tr>
      <w:tr w:rsidR="00724519" w:rsidRPr="008C522A" w14:paraId="4F9283D8"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08C7F4E4"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think that I would like to use this system frequently</w:t>
            </w:r>
          </w:p>
        </w:tc>
        <w:tc>
          <w:tcPr>
            <w:tcW w:w="2160" w:type="dxa"/>
            <w:tcBorders>
              <w:top w:val="single" w:sz="4" w:space="0" w:color="auto"/>
              <w:left w:val="single" w:sz="4" w:space="0" w:color="auto"/>
              <w:bottom w:val="single" w:sz="4" w:space="0" w:color="auto"/>
              <w:right w:val="single" w:sz="4" w:space="0" w:color="auto"/>
            </w:tcBorders>
            <w:hideMark/>
          </w:tcPr>
          <w:p w14:paraId="7A0A8719"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00EDB3BC"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3A14EB45"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r>
      <w:tr w:rsidR="00724519" w:rsidRPr="008C522A" w14:paraId="4F3A324E" w14:textId="77777777" w:rsidTr="003F0D15">
        <w:trPr>
          <w:trHeight w:val="1087"/>
        </w:trPr>
        <w:tc>
          <w:tcPr>
            <w:tcW w:w="2160" w:type="dxa"/>
            <w:tcBorders>
              <w:top w:val="single" w:sz="4" w:space="0" w:color="auto"/>
              <w:left w:val="single" w:sz="4" w:space="0" w:color="auto"/>
              <w:bottom w:val="single" w:sz="4" w:space="0" w:color="auto"/>
              <w:right w:val="single" w:sz="4" w:space="0" w:color="auto"/>
            </w:tcBorders>
            <w:hideMark/>
          </w:tcPr>
          <w:p w14:paraId="42D8C93D" w14:textId="77777777" w:rsidR="00724519" w:rsidRPr="008C522A" w:rsidRDefault="00724519" w:rsidP="003F0D15">
            <w:pPr>
              <w:tabs>
                <w:tab w:val="left" w:pos="7324"/>
              </w:tabs>
              <w:bidi w:val="0"/>
              <w:spacing w:after="160" w:line="259" w:lineRule="auto"/>
              <w:rPr>
                <w:rFonts w:asciiTheme="minorBidi" w:hAnsiTheme="minorBidi"/>
                <w:sz w:val="24"/>
                <w:szCs w:val="24"/>
              </w:rPr>
            </w:pPr>
            <w:r w:rsidRPr="008C522A">
              <w:rPr>
                <w:rFonts w:asciiTheme="minorBidi" w:hAnsiTheme="minorBidi"/>
                <w:sz w:val="24"/>
                <w:szCs w:val="24"/>
              </w:rPr>
              <w:t>I found the system unnecessarily complex</w:t>
            </w:r>
          </w:p>
        </w:tc>
        <w:tc>
          <w:tcPr>
            <w:tcW w:w="2160" w:type="dxa"/>
            <w:tcBorders>
              <w:top w:val="single" w:sz="4" w:space="0" w:color="auto"/>
              <w:left w:val="single" w:sz="4" w:space="0" w:color="auto"/>
              <w:bottom w:val="single" w:sz="4" w:space="0" w:color="auto"/>
              <w:right w:val="single" w:sz="4" w:space="0" w:color="auto"/>
            </w:tcBorders>
            <w:hideMark/>
          </w:tcPr>
          <w:p w14:paraId="11AD05D9"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1</w:t>
            </w:r>
          </w:p>
        </w:tc>
        <w:tc>
          <w:tcPr>
            <w:tcW w:w="2160" w:type="dxa"/>
            <w:tcBorders>
              <w:top w:val="single" w:sz="4" w:space="0" w:color="auto"/>
              <w:left w:val="single" w:sz="4" w:space="0" w:color="auto"/>
              <w:bottom w:val="single" w:sz="4" w:space="0" w:color="auto"/>
              <w:right w:val="single" w:sz="4" w:space="0" w:color="auto"/>
            </w:tcBorders>
            <w:hideMark/>
          </w:tcPr>
          <w:p w14:paraId="35C623C2"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c>
          <w:tcPr>
            <w:tcW w:w="2160" w:type="dxa"/>
            <w:tcBorders>
              <w:top w:val="single" w:sz="4" w:space="0" w:color="auto"/>
              <w:left w:val="single" w:sz="4" w:space="0" w:color="auto"/>
              <w:bottom w:val="single" w:sz="4" w:space="0" w:color="auto"/>
              <w:right w:val="single" w:sz="4" w:space="0" w:color="auto"/>
            </w:tcBorders>
            <w:hideMark/>
          </w:tcPr>
          <w:p w14:paraId="0D569FB9"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1</w:t>
            </w:r>
          </w:p>
        </w:tc>
      </w:tr>
      <w:tr w:rsidR="00724519" w:rsidRPr="008C522A" w14:paraId="2F2BC3BE"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06A8B9B9"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thought the system was easy to use</w:t>
            </w:r>
          </w:p>
        </w:tc>
        <w:tc>
          <w:tcPr>
            <w:tcW w:w="2160" w:type="dxa"/>
            <w:tcBorders>
              <w:top w:val="single" w:sz="4" w:space="0" w:color="auto"/>
              <w:left w:val="single" w:sz="4" w:space="0" w:color="auto"/>
              <w:bottom w:val="single" w:sz="4" w:space="0" w:color="auto"/>
              <w:right w:val="single" w:sz="4" w:space="0" w:color="auto"/>
            </w:tcBorders>
            <w:hideMark/>
          </w:tcPr>
          <w:p w14:paraId="11E9AA74"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4C3CD91D"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5562177C"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r>
      <w:tr w:rsidR="00724519" w:rsidRPr="008C522A" w14:paraId="5BB6E1A5"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3D0125BE"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think that I would need support to use this system</w:t>
            </w:r>
          </w:p>
        </w:tc>
        <w:tc>
          <w:tcPr>
            <w:tcW w:w="2160" w:type="dxa"/>
            <w:tcBorders>
              <w:top w:val="single" w:sz="4" w:space="0" w:color="auto"/>
              <w:left w:val="single" w:sz="4" w:space="0" w:color="auto"/>
              <w:bottom w:val="single" w:sz="4" w:space="0" w:color="auto"/>
              <w:right w:val="single" w:sz="4" w:space="0" w:color="auto"/>
            </w:tcBorders>
            <w:hideMark/>
          </w:tcPr>
          <w:p w14:paraId="7011BC11"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1</w:t>
            </w:r>
          </w:p>
        </w:tc>
        <w:tc>
          <w:tcPr>
            <w:tcW w:w="2160" w:type="dxa"/>
            <w:tcBorders>
              <w:top w:val="single" w:sz="4" w:space="0" w:color="auto"/>
              <w:left w:val="single" w:sz="4" w:space="0" w:color="auto"/>
              <w:bottom w:val="single" w:sz="4" w:space="0" w:color="auto"/>
              <w:right w:val="single" w:sz="4" w:space="0" w:color="auto"/>
            </w:tcBorders>
            <w:hideMark/>
          </w:tcPr>
          <w:p w14:paraId="7368D467"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c>
          <w:tcPr>
            <w:tcW w:w="2160" w:type="dxa"/>
            <w:tcBorders>
              <w:top w:val="single" w:sz="4" w:space="0" w:color="auto"/>
              <w:left w:val="single" w:sz="4" w:space="0" w:color="auto"/>
              <w:bottom w:val="single" w:sz="4" w:space="0" w:color="auto"/>
              <w:right w:val="single" w:sz="4" w:space="0" w:color="auto"/>
            </w:tcBorders>
            <w:hideMark/>
          </w:tcPr>
          <w:p w14:paraId="17A979EB"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1</w:t>
            </w:r>
          </w:p>
        </w:tc>
      </w:tr>
      <w:tr w:rsidR="00724519" w:rsidRPr="008C522A" w14:paraId="1A20D2BB"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11FB5667"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found the various functions in this system were well integrated</w:t>
            </w:r>
          </w:p>
        </w:tc>
        <w:tc>
          <w:tcPr>
            <w:tcW w:w="2160" w:type="dxa"/>
            <w:tcBorders>
              <w:top w:val="single" w:sz="4" w:space="0" w:color="auto"/>
              <w:left w:val="single" w:sz="4" w:space="0" w:color="auto"/>
              <w:bottom w:val="single" w:sz="4" w:space="0" w:color="auto"/>
              <w:right w:val="single" w:sz="4" w:space="0" w:color="auto"/>
            </w:tcBorders>
            <w:hideMark/>
          </w:tcPr>
          <w:p w14:paraId="722E70A0"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7AA3A7B4"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14:paraId="73658EB6"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r>
      <w:tr w:rsidR="00724519" w:rsidRPr="008C522A" w14:paraId="715F3BEA"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78411816"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thought there was too much inconsistency in this system</w:t>
            </w:r>
          </w:p>
        </w:tc>
        <w:tc>
          <w:tcPr>
            <w:tcW w:w="2160" w:type="dxa"/>
            <w:tcBorders>
              <w:top w:val="single" w:sz="4" w:space="0" w:color="auto"/>
              <w:left w:val="single" w:sz="4" w:space="0" w:color="auto"/>
              <w:bottom w:val="single" w:sz="4" w:space="0" w:color="auto"/>
              <w:right w:val="single" w:sz="4" w:space="0" w:color="auto"/>
            </w:tcBorders>
            <w:hideMark/>
          </w:tcPr>
          <w:p w14:paraId="7446011F"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1</w:t>
            </w:r>
          </w:p>
        </w:tc>
        <w:tc>
          <w:tcPr>
            <w:tcW w:w="2160" w:type="dxa"/>
            <w:tcBorders>
              <w:top w:val="single" w:sz="4" w:space="0" w:color="auto"/>
              <w:left w:val="single" w:sz="4" w:space="0" w:color="auto"/>
              <w:bottom w:val="single" w:sz="4" w:space="0" w:color="auto"/>
              <w:right w:val="single" w:sz="4" w:space="0" w:color="auto"/>
            </w:tcBorders>
            <w:hideMark/>
          </w:tcPr>
          <w:p w14:paraId="3CA5E94A"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c>
          <w:tcPr>
            <w:tcW w:w="2160" w:type="dxa"/>
            <w:tcBorders>
              <w:top w:val="single" w:sz="4" w:space="0" w:color="auto"/>
              <w:left w:val="single" w:sz="4" w:space="0" w:color="auto"/>
              <w:bottom w:val="single" w:sz="4" w:space="0" w:color="auto"/>
              <w:right w:val="single" w:sz="4" w:space="0" w:color="auto"/>
            </w:tcBorders>
            <w:hideMark/>
          </w:tcPr>
          <w:p w14:paraId="43F38C6E"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1</w:t>
            </w:r>
          </w:p>
        </w:tc>
      </w:tr>
      <w:tr w:rsidR="00724519" w:rsidRPr="008C522A" w14:paraId="40E87E20"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6D8A65AF"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would imagine that most people would learn to use this system very quickly</w:t>
            </w:r>
          </w:p>
        </w:tc>
        <w:tc>
          <w:tcPr>
            <w:tcW w:w="2160" w:type="dxa"/>
            <w:tcBorders>
              <w:top w:val="single" w:sz="4" w:space="0" w:color="auto"/>
              <w:left w:val="single" w:sz="4" w:space="0" w:color="auto"/>
              <w:bottom w:val="single" w:sz="4" w:space="0" w:color="auto"/>
              <w:right w:val="single" w:sz="4" w:space="0" w:color="auto"/>
            </w:tcBorders>
            <w:hideMark/>
          </w:tcPr>
          <w:p w14:paraId="716BD725"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512987EC"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41504EB6"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r>
      <w:tr w:rsidR="00724519" w:rsidRPr="008C522A" w14:paraId="6041919F"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323B5B95"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found the system very cumbersome to use</w:t>
            </w:r>
          </w:p>
        </w:tc>
        <w:tc>
          <w:tcPr>
            <w:tcW w:w="2160" w:type="dxa"/>
            <w:tcBorders>
              <w:top w:val="single" w:sz="4" w:space="0" w:color="auto"/>
              <w:left w:val="single" w:sz="4" w:space="0" w:color="auto"/>
              <w:bottom w:val="single" w:sz="4" w:space="0" w:color="auto"/>
              <w:right w:val="single" w:sz="4" w:space="0" w:color="auto"/>
            </w:tcBorders>
            <w:hideMark/>
          </w:tcPr>
          <w:p w14:paraId="2A352152"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1</w:t>
            </w:r>
          </w:p>
        </w:tc>
        <w:tc>
          <w:tcPr>
            <w:tcW w:w="2160" w:type="dxa"/>
            <w:tcBorders>
              <w:top w:val="single" w:sz="4" w:space="0" w:color="auto"/>
              <w:left w:val="single" w:sz="4" w:space="0" w:color="auto"/>
              <w:bottom w:val="single" w:sz="4" w:space="0" w:color="auto"/>
              <w:right w:val="single" w:sz="4" w:space="0" w:color="auto"/>
            </w:tcBorders>
            <w:hideMark/>
          </w:tcPr>
          <w:p w14:paraId="534C177C"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1</w:t>
            </w:r>
          </w:p>
        </w:tc>
        <w:tc>
          <w:tcPr>
            <w:tcW w:w="2160" w:type="dxa"/>
            <w:tcBorders>
              <w:top w:val="single" w:sz="4" w:space="0" w:color="auto"/>
              <w:left w:val="single" w:sz="4" w:space="0" w:color="auto"/>
              <w:bottom w:val="single" w:sz="4" w:space="0" w:color="auto"/>
              <w:right w:val="single" w:sz="4" w:space="0" w:color="auto"/>
            </w:tcBorders>
            <w:hideMark/>
          </w:tcPr>
          <w:p w14:paraId="292DE1F1"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r>
      <w:tr w:rsidR="00724519" w:rsidRPr="008C522A" w14:paraId="01482113" w14:textId="77777777" w:rsidTr="00724519">
        <w:tc>
          <w:tcPr>
            <w:tcW w:w="2160" w:type="dxa"/>
            <w:tcBorders>
              <w:top w:val="single" w:sz="4" w:space="0" w:color="auto"/>
              <w:left w:val="single" w:sz="4" w:space="0" w:color="auto"/>
              <w:bottom w:val="single" w:sz="4" w:space="0" w:color="auto"/>
              <w:right w:val="single" w:sz="4" w:space="0" w:color="auto"/>
            </w:tcBorders>
            <w:hideMark/>
          </w:tcPr>
          <w:p w14:paraId="4E7C6E02"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I felt very confident using the system</w:t>
            </w:r>
          </w:p>
        </w:tc>
        <w:tc>
          <w:tcPr>
            <w:tcW w:w="2160" w:type="dxa"/>
            <w:tcBorders>
              <w:top w:val="single" w:sz="4" w:space="0" w:color="auto"/>
              <w:left w:val="single" w:sz="4" w:space="0" w:color="auto"/>
              <w:bottom w:val="single" w:sz="4" w:space="0" w:color="auto"/>
              <w:right w:val="single" w:sz="4" w:space="0" w:color="auto"/>
            </w:tcBorders>
            <w:hideMark/>
          </w:tcPr>
          <w:p w14:paraId="16951620"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707E8378"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7</w:t>
            </w:r>
          </w:p>
        </w:tc>
        <w:tc>
          <w:tcPr>
            <w:tcW w:w="2160" w:type="dxa"/>
            <w:tcBorders>
              <w:top w:val="single" w:sz="4" w:space="0" w:color="auto"/>
              <w:left w:val="single" w:sz="4" w:space="0" w:color="auto"/>
              <w:bottom w:val="single" w:sz="4" w:space="0" w:color="auto"/>
              <w:right w:val="single" w:sz="4" w:space="0" w:color="auto"/>
            </w:tcBorders>
            <w:hideMark/>
          </w:tcPr>
          <w:p w14:paraId="40867520"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6</w:t>
            </w:r>
          </w:p>
        </w:tc>
      </w:tr>
      <w:tr w:rsidR="00724519" w:rsidRPr="008C522A" w14:paraId="709B6D2D" w14:textId="77777777" w:rsidTr="003F0D15">
        <w:trPr>
          <w:trHeight w:val="1140"/>
        </w:trPr>
        <w:tc>
          <w:tcPr>
            <w:tcW w:w="2160" w:type="dxa"/>
            <w:tcBorders>
              <w:top w:val="single" w:sz="4" w:space="0" w:color="auto"/>
              <w:left w:val="single" w:sz="4" w:space="0" w:color="auto"/>
              <w:bottom w:val="single" w:sz="4" w:space="0" w:color="auto"/>
              <w:right w:val="single" w:sz="4" w:space="0" w:color="auto"/>
            </w:tcBorders>
            <w:hideMark/>
          </w:tcPr>
          <w:p w14:paraId="47297E37"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lastRenderedPageBreak/>
              <w:t>I needed to learn a lot of things before I could get going with this system</w:t>
            </w:r>
          </w:p>
        </w:tc>
        <w:tc>
          <w:tcPr>
            <w:tcW w:w="2160" w:type="dxa"/>
            <w:tcBorders>
              <w:top w:val="single" w:sz="4" w:space="0" w:color="auto"/>
              <w:left w:val="single" w:sz="4" w:space="0" w:color="auto"/>
              <w:bottom w:val="single" w:sz="4" w:space="0" w:color="auto"/>
              <w:right w:val="single" w:sz="4" w:space="0" w:color="auto"/>
            </w:tcBorders>
            <w:hideMark/>
          </w:tcPr>
          <w:p w14:paraId="1DDBD32F"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c>
          <w:tcPr>
            <w:tcW w:w="2160" w:type="dxa"/>
            <w:tcBorders>
              <w:top w:val="single" w:sz="4" w:space="0" w:color="auto"/>
              <w:left w:val="single" w:sz="4" w:space="0" w:color="auto"/>
              <w:bottom w:val="single" w:sz="4" w:space="0" w:color="auto"/>
              <w:right w:val="single" w:sz="4" w:space="0" w:color="auto"/>
            </w:tcBorders>
            <w:hideMark/>
          </w:tcPr>
          <w:p w14:paraId="154170CB"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2</w:t>
            </w:r>
          </w:p>
        </w:tc>
        <w:tc>
          <w:tcPr>
            <w:tcW w:w="2160" w:type="dxa"/>
            <w:tcBorders>
              <w:top w:val="single" w:sz="4" w:space="0" w:color="auto"/>
              <w:left w:val="single" w:sz="4" w:space="0" w:color="auto"/>
              <w:bottom w:val="single" w:sz="4" w:space="0" w:color="auto"/>
              <w:right w:val="single" w:sz="4" w:space="0" w:color="auto"/>
            </w:tcBorders>
            <w:hideMark/>
          </w:tcPr>
          <w:p w14:paraId="0A90D080"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1</w:t>
            </w:r>
          </w:p>
        </w:tc>
      </w:tr>
    </w:tbl>
    <w:p w14:paraId="1599B6E2" w14:textId="77777777" w:rsidR="00724519" w:rsidRPr="008C522A" w:rsidRDefault="00724519" w:rsidP="00724519">
      <w:pPr>
        <w:tabs>
          <w:tab w:val="left" w:pos="7324"/>
        </w:tabs>
        <w:bidi w:val="0"/>
        <w:jc w:val="both"/>
        <w:rPr>
          <w:rFonts w:asciiTheme="minorBidi" w:hAnsiTheme="minorBidi"/>
          <w:b/>
          <w:bCs/>
          <w:sz w:val="24"/>
          <w:szCs w:val="24"/>
        </w:rPr>
      </w:pPr>
    </w:p>
    <w:p w14:paraId="1ED85B7E" w14:textId="77777777" w:rsidR="00724519" w:rsidRPr="008C522A" w:rsidRDefault="00724519" w:rsidP="00724519">
      <w:pPr>
        <w:tabs>
          <w:tab w:val="left" w:pos="7324"/>
        </w:tabs>
        <w:bidi w:val="0"/>
        <w:jc w:val="both"/>
        <w:rPr>
          <w:rFonts w:asciiTheme="minorBidi" w:hAnsiTheme="minorBidi"/>
          <w:b/>
          <w:bCs/>
          <w:sz w:val="24"/>
          <w:szCs w:val="24"/>
        </w:rPr>
      </w:pPr>
    </w:p>
    <w:p w14:paraId="00A75B4D" w14:textId="77777777" w:rsidR="00724519" w:rsidRPr="008C522A" w:rsidRDefault="00724519" w:rsidP="00724519">
      <w:pPr>
        <w:tabs>
          <w:tab w:val="left" w:pos="7324"/>
        </w:tabs>
        <w:bidi w:val="0"/>
        <w:jc w:val="both"/>
        <w:rPr>
          <w:rFonts w:asciiTheme="minorBidi" w:hAnsiTheme="minorBidi"/>
          <w:b/>
          <w:bCs/>
          <w:sz w:val="24"/>
          <w:szCs w:val="24"/>
        </w:rPr>
      </w:pPr>
    </w:p>
    <w:p w14:paraId="02EBA551" w14:textId="77777777" w:rsidR="00724519" w:rsidRPr="008C522A" w:rsidRDefault="00724519" w:rsidP="00724519">
      <w:pPr>
        <w:tabs>
          <w:tab w:val="left" w:pos="7324"/>
        </w:tabs>
        <w:bidi w:val="0"/>
        <w:jc w:val="both"/>
        <w:rPr>
          <w:rFonts w:asciiTheme="minorBidi" w:hAnsiTheme="minorBidi"/>
          <w:b/>
          <w:bCs/>
          <w:sz w:val="24"/>
          <w:szCs w:val="24"/>
        </w:rPr>
      </w:pPr>
    </w:p>
    <w:p w14:paraId="15B85DC6" w14:textId="2F664ED9" w:rsidR="00724519" w:rsidRPr="008C522A" w:rsidRDefault="00724519" w:rsidP="00724519">
      <w:pPr>
        <w:tabs>
          <w:tab w:val="left" w:pos="7324"/>
        </w:tabs>
        <w:bidi w:val="0"/>
        <w:jc w:val="both"/>
        <w:rPr>
          <w:rFonts w:asciiTheme="minorBidi" w:hAnsiTheme="minorBidi"/>
          <w:sz w:val="24"/>
          <w:szCs w:val="24"/>
        </w:rPr>
      </w:pPr>
      <w:r w:rsidRPr="008C522A">
        <w:rPr>
          <w:rFonts w:asciiTheme="minorBidi" w:hAnsiTheme="minorBidi"/>
          <w:sz w:val="24"/>
          <w:szCs w:val="24"/>
        </w:rPr>
        <w:t>Table B2 – SUS Scores by User</w:t>
      </w:r>
    </w:p>
    <w:tbl>
      <w:tblPr>
        <w:tblStyle w:val="af2"/>
        <w:tblW w:w="0" w:type="auto"/>
        <w:tblLook w:val="04A0" w:firstRow="1" w:lastRow="0" w:firstColumn="1" w:lastColumn="0" w:noHBand="0" w:noVBand="1"/>
      </w:tblPr>
      <w:tblGrid>
        <w:gridCol w:w="4155"/>
        <w:gridCol w:w="4141"/>
      </w:tblGrid>
      <w:tr w:rsidR="00724519" w:rsidRPr="008C522A" w14:paraId="7AAEEDF6" w14:textId="77777777" w:rsidTr="00724519">
        <w:tc>
          <w:tcPr>
            <w:tcW w:w="4320" w:type="dxa"/>
            <w:tcBorders>
              <w:top w:val="single" w:sz="4" w:space="0" w:color="auto"/>
              <w:left w:val="single" w:sz="4" w:space="0" w:color="auto"/>
              <w:bottom w:val="single" w:sz="4" w:space="0" w:color="auto"/>
              <w:right w:val="single" w:sz="4" w:space="0" w:color="auto"/>
            </w:tcBorders>
            <w:hideMark/>
          </w:tcPr>
          <w:p w14:paraId="5CF2234F"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User</w:t>
            </w:r>
          </w:p>
        </w:tc>
        <w:tc>
          <w:tcPr>
            <w:tcW w:w="4320" w:type="dxa"/>
            <w:tcBorders>
              <w:top w:val="single" w:sz="4" w:space="0" w:color="auto"/>
              <w:left w:val="single" w:sz="4" w:space="0" w:color="auto"/>
              <w:bottom w:val="single" w:sz="4" w:space="0" w:color="auto"/>
              <w:right w:val="single" w:sz="4" w:space="0" w:color="auto"/>
            </w:tcBorders>
            <w:hideMark/>
          </w:tcPr>
          <w:p w14:paraId="5041783F"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Raw Score (out of 100)</w:t>
            </w:r>
          </w:p>
        </w:tc>
      </w:tr>
      <w:tr w:rsidR="00724519" w:rsidRPr="008C522A" w14:paraId="62BDF7A5" w14:textId="77777777" w:rsidTr="00724519">
        <w:tc>
          <w:tcPr>
            <w:tcW w:w="4320" w:type="dxa"/>
            <w:tcBorders>
              <w:top w:val="single" w:sz="4" w:space="0" w:color="auto"/>
              <w:left w:val="single" w:sz="4" w:space="0" w:color="auto"/>
              <w:bottom w:val="single" w:sz="4" w:space="0" w:color="auto"/>
              <w:right w:val="single" w:sz="4" w:space="0" w:color="auto"/>
            </w:tcBorders>
            <w:hideMark/>
          </w:tcPr>
          <w:p w14:paraId="23EBF7D8"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User 1</w:t>
            </w:r>
          </w:p>
        </w:tc>
        <w:tc>
          <w:tcPr>
            <w:tcW w:w="4320" w:type="dxa"/>
            <w:tcBorders>
              <w:top w:val="single" w:sz="4" w:space="0" w:color="auto"/>
              <w:left w:val="single" w:sz="4" w:space="0" w:color="auto"/>
              <w:bottom w:val="single" w:sz="4" w:space="0" w:color="auto"/>
              <w:right w:val="single" w:sz="4" w:space="0" w:color="auto"/>
            </w:tcBorders>
            <w:hideMark/>
          </w:tcPr>
          <w:p w14:paraId="2E8FEE84"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95.0</w:t>
            </w:r>
          </w:p>
        </w:tc>
      </w:tr>
      <w:tr w:rsidR="00724519" w:rsidRPr="008C522A" w14:paraId="5FE8E394" w14:textId="77777777" w:rsidTr="00724519">
        <w:tc>
          <w:tcPr>
            <w:tcW w:w="4320" w:type="dxa"/>
            <w:tcBorders>
              <w:top w:val="single" w:sz="4" w:space="0" w:color="auto"/>
              <w:left w:val="single" w:sz="4" w:space="0" w:color="auto"/>
              <w:bottom w:val="single" w:sz="4" w:space="0" w:color="auto"/>
              <w:right w:val="single" w:sz="4" w:space="0" w:color="auto"/>
            </w:tcBorders>
            <w:hideMark/>
          </w:tcPr>
          <w:p w14:paraId="2CD26FE6"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User 2</w:t>
            </w:r>
          </w:p>
        </w:tc>
        <w:tc>
          <w:tcPr>
            <w:tcW w:w="4320" w:type="dxa"/>
            <w:tcBorders>
              <w:top w:val="single" w:sz="4" w:space="0" w:color="auto"/>
              <w:left w:val="single" w:sz="4" w:space="0" w:color="auto"/>
              <w:bottom w:val="single" w:sz="4" w:space="0" w:color="auto"/>
              <w:right w:val="single" w:sz="4" w:space="0" w:color="auto"/>
            </w:tcBorders>
            <w:hideMark/>
          </w:tcPr>
          <w:p w14:paraId="201BA72B"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90.0</w:t>
            </w:r>
          </w:p>
        </w:tc>
      </w:tr>
      <w:tr w:rsidR="00724519" w:rsidRPr="008C522A" w14:paraId="226948CF" w14:textId="77777777" w:rsidTr="00724519">
        <w:tc>
          <w:tcPr>
            <w:tcW w:w="4320" w:type="dxa"/>
            <w:tcBorders>
              <w:top w:val="single" w:sz="4" w:space="0" w:color="auto"/>
              <w:left w:val="single" w:sz="4" w:space="0" w:color="auto"/>
              <w:bottom w:val="single" w:sz="4" w:space="0" w:color="auto"/>
              <w:right w:val="single" w:sz="4" w:space="0" w:color="auto"/>
            </w:tcBorders>
            <w:hideMark/>
          </w:tcPr>
          <w:p w14:paraId="046F7F22"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User 3</w:t>
            </w:r>
          </w:p>
        </w:tc>
        <w:tc>
          <w:tcPr>
            <w:tcW w:w="4320" w:type="dxa"/>
            <w:tcBorders>
              <w:top w:val="single" w:sz="4" w:space="0" w:color="auto"/>
              <w:left w:val="single" w:sz="4" w:space="0" w:color="auto"/>
              <w:bottom w:val="single" w:sz="4" w:space="0" w:color="auto"/>
              <w:right w:val="single" w:sz="4" w:space="0" w:color="auto"/>
            </w:tcBorders>
            <w:hideMark/>
          </w:tcPr>
          <w:p w14:paraId="446CF113"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92.5</w:t>
            </w:r>
          </w:p>
        </w:tc>
      </w:tr>
      <w:tr w:rsidR="00724519" w:rsidRPr="008C522A" w14:paraId="3CB3D2D9" w14:textId="77777777" w:rsidTr="00724519">
        <w:tc>
          <w:tcPr>
            <w:tcW w:w="4320" w:type="dxa"/>
            <w:tcBorders>
              <w:top w:val="single" w:sz="4" w:space="0" w:color="auto"/>
              <w:left w:val="single" w:sz="4" w:space="0" w:color="auto"/>
              <w:bottom w:val="single" w:sz="4" w:space="0" w:color="auto"/>
              <w:right w:val="single" w:sz="4" w:space="0" w:color="auto"/>
            </w:tcBorders>
            <w:hideMark/>
          </w:tcPr>
          <w:p w14:paraId="3C1AFE0C"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Average</w:t>
            </w:r>
          </w:p>
        </w:tc>
        <w:tc>
          <w:tcPr>
            <w:tcW w:w="4320" w:type="dxa"/>
            <w:tcBorders>
              <w:top w:val="single" w:sz="4" w:space="0" w:color="auto"/>
              <w:left w:val="single" w:sz="4" w:space="0" w:color="auto"/>
              <w:bottom w:val="single" w:sz="4" w:space="0" w:color="auto"/>
              <w:right w:val="single" w:sz="4" w:space="0" w:color="auto"/>
            </w:tcBorders>
            <w:hideMark/>
          </w:tcPr>
          <w:p w14:paraId="7290EBD2" w14:textId="77777777" w:rsidR="00724519" w:rsidRPr="008C522A" w:rsidRDefault="00724519" w:rsidP="00724519">
            <w:pPr>
              <w:tabs>
                <w:tab w:val="left" w:pos="7324"/>
              </w:tabs>
              <w:bidi w:val="0"/>
              <w:spacing w:after="160" w:line="259" w:lineRule="auto"/>
              <w:jc w:val="both"/>
              <w:rPr>
                <w:rFonts w:asciiTheme="minorBidi" w:hAnsiTheme="minorBidi"/>
                <w:sz w:val="24"/>
                <w:szCs w:val="24"/>
              </w:rPr>
            </w:pPr>
            <w:r w:rsidRPr="008C522A">
              <w:rPr>
                <w:rFonts w:asciiTheme="minorBidi" w:hAnsiTheme="minorBidi"/>
                <w:sz w:val="24"/>
                <w:szCs w:val="24"/>
              </w:rPr>
              <w:t>92.5</w:t>
            </w:r>
          </w:p>
        </w:tc>
      </w:tr>
    </w:tbl>
    <w:p w14:paraId="59AC968A" w14:textId="77777777" w:rsidR="00724519" w:rsidRPr="008C522A" w:rsidRDefault="00724519" w:rsidP="00724519">
      <w:pPr>
        <w:tabs>
          <w:tab w:val="left" w:pos="7324"/>
        </w:tabs>
        <w:bidi w:val="0"/>
        <w:jc w:val="both"/>
        <w:rPr>
          <w:rFonts w:asciiTheme="minorBidi" w:hAnsiTheme="minorBidi"/>
          <w:sz w:val="24"/>
          <w:szCs w:val="24"/>
        </w:rPr>
      </w:pPr>
    </w:p>
    <w:p w14:paraId="1D7E1D7C" w14:textId="77777777" w:rsidR="00724519" w:rsidRPr="008C522A" w:rsidRDefault="00724519" w:rsidP="00724519">
      <w:pPr>
        <w:tabs>
          <w:tab w:val="left" w:pos="7324"/>
        </w:tabs>
        <w:bidi w:val="0"/>
        <w:jc w:val="both"/>
        <w:rPr>
          <w:rFonts w:asciiTheme="minorBidi" w:hAnsiTheme="minorBidi"/>
          <w:sz w:val="24"/>
          <w:szCs w:val="24"/>
        </w:rPr>
      </w:pPr>
    </w:p>
    <w:p w14:paraId="03A3F070" w14:textId="77777777" w:rsidR="00724519" w:rsidRPr="008C522A" w:rsidRDefault="00724519" w:rsidP="00724519">
      <w:pPr>
        <w:tabs>
          <w:tab w:val="left" w:pos="7324"/>
        </w:tabs>
        <w:bidi w:val="0"/>
        <w:jc w:val="both"/>
        <w:rPr>
          <w:rFonts w:asciiTheme="minorBidi" w:hAnsiTheme="minorBidi"/>
          <w:sz w:val="24"/>
          <w:szCs w:val="24"/>
        </w:rPr>
      </w:pPr>
    </w:p>
    <w:p w14:paraId="314DD823" w14:textId="3BB18C25" w:rsidR="0001171D" w:rsidRPr="008C522A" w:rsidRDefault="0001171D" w:rsidP="0001171D">
      <w:pPr>
        <w:tabs>
          <w:tab w:val="left" w:pos="7324"/>
        </w:tabs>
        <w:bidi w:val="0"/>
        <w:ind w:left="720"/>
        <w:jc w:val="both"/>
        <w:rPr>
          <w:rFonts w:asciiTheme="minorBidi" w:hAnsiTheme="minorBidi"/>
          <w:sz w:val="24"/>
          <w:szCs w:val="24"/>
        </w:rPr>
      </w:pPr>
    </w:p>
    <w:p w14:paraId="69D36296" w14:textId="77777777" w:rsidR="0001171D" w:rsidRPr="008C522A" w:rsidRDefault="0001171D" w:rsidP="0001171D">
      <w:pPr>
        <w:tabs>
          <w:tab w:val="left" w:pos="7324"/>
        </w:tabs>
        <w:bidi w:val="0"/>
        <w:ind w:left="720"/>
        <w:jc w:val="both"/>
        <w:rPr>
          <w:rFonts w:asciiTheme="minorBidi" w:hAnsiTheme="minorBidi"/>
          <w:sz w:val="24"/>
          <w:szCs w:val="24"/>
        </w:rPr>
      </w:pPr>
    </w:p>
    <w:sectPr w:rsidR="0001171D" w:rsidRPr="008C522A" w:rsidSect="00262950">
      <w:footerReference w:type="default" r:id="rId3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5ECB62" w14:textId="77777777" w:rsidR="003C2231" w:rsidRDefault="003C2231" w:rsidP="008904AC">
      <w:pPr>
        <w:spacing w:after="0" w:line="240" w:lineRule="auto"/>
      </w:pPr>
      <w:r>
        <w:separator/>
      </w:r>
    </w:p>
  </w:endnote>
  <w:endnote w:type="continuationSeparator" w:id="0">
    <w:p w14:paraId="146D3575" w14:textId="77777777" w:rsidR="003C2231" w:rsidRDefault="003C2231" w:rsidP="00890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15739949"/>
      <w:docPartObj>
        <w:docPartGallery w:val="Page Numbers (Bottom of Page)"/>
        <w:docPartUnique/>
      </w:docPartObj>
    </w:sdtPr>
    <w:sdtContent>
      <w:p w14:paraId="6533D578" w14:textId="4F297E9A" w:rsidR="000A64EC" w:rsidRDefault="000A64EC">
        <w:pPr>
          <w:pStyle w:val="af0"/>
          <w:jc w:val="center"/>
        </w:pPr>
        <w:r>
          <w:fldChar w:fldCharType="begin"/>
        </w:r>
        <w:r>
          <w:instrText>PAGE   \* MERGEFORMAT</w:instrText>
        </w:r>
        <w:r>
          <w:fldChar w:fldCharType="separate"/>
        </w:r>
        <w:r>
          <w:rPr>
            <w:rtl/>
            <w:lang w:val="he-IL"/>
          </w:rPr>
          <w:t>2</w:t>
        </w:r>
        <w:r>
          <w:fldChar w:fldCharType="end"/>
        </w:r>
      </w:p>
    </w:sdtContent>
  </w:sdt>
  <w:p w14:paraId="230B385B" w14:textId="77777777" w:rsidR="000A64EC" w:rsidRDefault="000A64E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D78497" w14:textId="77777777" w:rsidR="003C2231" w:rsidRDefault="003C2231" w:rsidP="008904AC">
      <w:pPr>
        <w:spacing w:after="0" w:line="240" w:lineRule="auto"/>
      </w:pPr>
      <w:r>
        <w:separator/>
      </w:r>
    </w:p>
  </w:footnote>
  <w:footnote w:type="continuationSeparator" w:id="0">
    <w:p w14:paraId="27635FDA" w14:textId="77777777" w:rsidR="003C2231" w:rsidRDefault="003C2231" w:rsidP="008904AC">
      <w:pPr>
        <w:spacing w:after="0" w:line="240" w:lineRule="auto"/>
      </w:pPr>
      <w:r>
        <w:continuationSeparator/>
      </w:r>
    </w:p>
  </w:footnote>
  <w:footnote w:id="1">
    <w:p w14:paraId="76C4768D" w14:textId="4596A5A1" w:rsidR="00EC5F6E" w:rsidRDefault="00EC5F6E" w:rsidP="0001171D">
      <w:pPr>
        <w:pStyle w:val="af6"/>
        <w:bidi w:val="0"/>
        <w:rPr>
          <w:rtl/>
        </w:rPr>
      </w:pPr>
      <w:r>
        <w:rPr>
          <w:rStyle w:val="af8"/>
        </w:rPr>
        <w:footnoteRef/>
      </w:r>
      <w:r>
        <w:rPr>
          <w:rtl/>
        </w:rPr>
        <w:t xml:space="preserve"> </w:t>
      </w:r>
      <w:proofErr w:type="spellStart"/>
      <w:r w:rsidRPr="00EC5F6E">
        <w:t>Iosa</w:t>
      </w:r>
      <w:proofErr w:type="spellEnd"/>
      <w:r w:rsidRPr="00EC5F6E">
        <w:t xml:space="preserve">, M., Fusco, A., Morone, G., &amp; Paolucci, S. (2014). </w:t>
      </w:r>
      <w:r w:rsidRPr="00EC5F6E">
        <w:rPr>
          <w:i/>
          <w:iCs/>
        </w:rPr>
        <w:t>Development and decline of upright gait stability</w:t>
      </w:r>
      <w:r w:rsidRPr="00EC5F6E">
        <w:t xml:space="preserve">. Frontiers in Aging Neuroscience. </w:t>
      </w:r>
      <w:hyperlink r:id="rId1" w:tgtFrame="_new" w:history="1">
        <w:r w:rsidRPr="00EC5F6E">
          <w:rPr>
            <w:rStyle w:val="Hyperlink"/>
          </w:rPr>
          <w:t>https://doi.org/10.3389/fnagi.2014.00014</w:t>
        </w:r>
      </w:hyperlink>
    </w:p>
  </w:footnote>
  <w:footnote w:id="2">
    <w:p w14:paraId="0B413A53" w14:textId="2D022013" w:rsidR="0001171D" w:rsidRDefault="0001171D" w:rsidP="0001171D">
      <w:pPr>
        <w:pStyle w:val="af6"/>
        <w:bidi w:val="0"/>
        <w:rPr>
          <w:rtl/>
        </w:rPr>
      </w:pPr>
      <w:r>
        <w:rPr>
          <w:rStyle w:val="af8"/>
        </w:rPr>
        <w:footnoteRef/>
      </w:r>
      <w:r>
        <w:rPr>
          <w:rtl/>
        </w:rPr>
        <w:t xml:space="preserve"> </w:t>
      </w:r>
      <w:proofErr w:type="spellStart"/>
      <w:r w:rsidRPr="0001171D">
        <w:t>Davarci</w:t>
      </w:r>
      <w:proofErr w:type="spellEnd"/>
      <w:r w:rsidRPr="0001171D">
        <w:t xml:space="preserve">, E., &amp; </w:t>
      </w:r>
      <w:proofErr w:type="spellStart"/>
      <w:r w:rsidRPr="0001171D">
        <w:t>Anarim</w:t>
      </w:r>
      <w:proofErr w:type="spellEnd"/>
      <w:r w:rsidRPr="0001171D">
        <w:t xml:space="preserve">, E. (2023). </w:t>
      </w:r>
      <w:r w:rsidRPr="0001171D">
        <w:rPr>
          <w:i/>
          <w:iCs/>
        </w:rPr>
        <w:t xml:space="preserve">Gender Detection Based on Gait Data: A Deep Learning Approach </w:t>
      </w:r>
      <w:proofErr w:type="gramStart"/>
      <w:r w:rsidRPr="0001171D">
        <w:rPr>
          <w:i/>
          <w:iCs/>
        </w:rPr>
        <w:t>With</w:t>
      </w:r>
      <w:proofErr w:type="gramEnd"/>
      <w:r w:rsidRPr="0001171D">
        <w:rPr>
          <w:i/>
          <w:iCs/>
        </w:rPr>
        <w:t xml:space="preserve"> Synthetic Data Generation and Continuous Wavelet Transform</w:t>
      </w:r>
      <w:r w:rsidRPr="0001171D">
        <w:t xml:space="preserve">. IEEE Access, 11, 108833–108851. </w:t>
      </w:r>
      <w:hyperlink r:id="rId2" w:history="1">
        <w:r w:rsidRPr="00362441">
          <w:rPr>
            <w:rStyle w:val="Hyperlink"/>
          </w:rPr>
          <w:t>https://doi.org/10.1109/ACCESS.2023.3280814</w:t>
        </w:r>
      </w:hyperlink>
      <w:r>
        <w:rPr>
          <w:rFonts w:hint="cs"/>
          <w:rtl/>
        </w:rPr>
        <w:t xml:space="preserve"> </w:t>
      </w:r>
    </w:p>
  </w:footnote>
  <w:footnote w:id="3">
    <w:p w14:paraId="21E8BC2D" w14:textId="0A73BDD6" w:rsidR="0001171D" w:rsidRDefault="0001171D" w:rsidP="0001171D">
      <w:pPr>
        <w:pStyle w:val="af6"/>
        <w:bidi w:val="0"/>
      </w:pPr>
      <w:r>
        <w:rPr>
          <w:rStyle w:val="af8"/>
        </w:rPr>
        <w:footnoteRef/>
      </w:r>
      <w:r>
        <w:rPr>
          <w:rtl/>
        </w:rPr>
        <w:t xml:space="preserve"> </w:t>
      </w:r>
      <w:r w:rsidRPr="0001171D">
        <w:t xml:space="preserve">Peeters, G., van Schoor, N. M., Cooper, R., Tooth, L., &amp; Kenny, R. A. (2019). </w:t>
      </w:r>
      <w:r w:rsidRPr="0001171D">
        <w:rPr>
          <w:i/>
          <w:iCs/>
        </w:rPr>
        <w:t>A comprehensive assessment of risk factors for falls in middle-aged adults: Coordinated analyses of cohort studies in four countries</w:t>
      </w:r>
      <w:r w:rsidRPr="0001171D">
        <w:t xml:space="preserve">. Osteoporosis International, 30(10), 2099–2117. </w:t>
      </w:r>
      <w:hyperlink r:id="rId3" w:history="1">
        <w:r w:rsidRPr="00362441">
          <w:rPr>
            <w:rStyle w:val="Hyperlink"/>
          </w:rPr>
          <w:t>https://doi.org/10.1007/s00198-019-</w:t>
        </w:r>
      </w:hyperlink>
    </w:p>
    <w:p w14:paraId="7422F231" w14:textId="2E2A2561" w:rsidR="0001171D" w:rsidRDefault="0001171D" w:rsidP="0001171D">
      <w:pPr>
        <w:pStyle w:val="af6"/>
        <w:bidi w:val="0"/>
      </w:pPr>
      <w:r w:rsidRPr="0001171D">
        <w:t>05075-8</w:t>
      </w:r>
    </w:p>
  </w:footnote>
  <w:footnote w:id="4">
    <w:p w14:paraId="3478B19A" w14:textId="19D5DEFC" w:rsidR="0001171D" w:rsidRDefault="0001171D" w:rsidP="0001171D">
      <w:pPr>
        <w:pStyle w:val="af6"/>
        <w:bidi w:val="0"/>
        <w:rPr>
          <w:rtl/>
        </w:rPr>
      </w:pPr>
      <w:r>
        <w:rPr>
          <w:rStyle w:val="af8"/>
        </w:rPr>
        <w:footnoteRef/>
      </w:r>
      <w:r>
        <w:rPr>
          <w:rtl/>
        </w:rPr>
        <w:t xml:space="preserve"> </w:t>
      </w:r>
      <w:proofErr w:type="spellStart"/>
      <w:r w:rsidRPr="0001171D">
        <w:t>O’Hoski</w:t>
      </w:r>
      <w:proofErr w:type="spellEnd"/>
      <w:r w:rsidRPr="0001171D">
        <w:t xml:space="preserve">, S., Sibley, K. M., Brooks, D., &amp; Beauchamp, M. K. (2015). </w:t>
      </w:r>
      <w:r w:rsidRPr="0001171D">
        <w:rPr>
          <w:i/>
          <w:iCs/>
        </w:rPr>
        <w:t xml:space="preserve">Construct validity of the </w:t>
      </w:r>
      <w:proofErr w:type="spellStart"/>
      <w:r w:rsidRPr="0001171D">
        <w:rPr>
          <w:i/>
          <w:iCs/>
        </w:rPr>
        <w:t>BESTest</w:t>
      </w:r>
      <w:proofErr w:type="spellEnd"/>
      <w:r w:rsidRPr="0001171D">
        <w:rPr>
          <w:i/>
          <w:iCs/>
        </w:rPr>
        <w:t>, mini-</w:t>
      </w:r>
      <w:proofErr w:type="spellStart"/>
      <w:r w:rsidRPr="0001171D">
        <w:rPr>
          <w:i/>
          <w:iCs/>
        </w:rPr>
        <w:t>BESTest</w:t>
      </w:r>
      <w:proofErr w:type="spellEnd"/>
      <w:r w:rsidRPr="0001171D">
        <w:rPr>
          <w:i/>
          <w:iCs/>
        </w:rPr>
        <w:t xml:space="preserve"> and </w:t>
      </w:r>
      <w:proofErr w:type="spellStart"/>
      <w:r w:rsidRPr="0001171D">
        <w:rPr>
          <w:i/>
          <w:iCs/>
        </w:rPr>
        <w:t>briefBESTest</w:t>
      </w:r>
      <w:proofErr w:type="spellEnd"/>
      <w:r w:rsidRPr="0001171D">
        <w:rPr>
          <w:i/>
          <w:iCs/>
        </w:rPr>
        <w:t xml:space="preserve"> in adults aged 50 years and older</w:t>
      </w:r>
      <w:r w:rsidRPr="0001171D">
        <w:t xml:space="preserve">. Gait &amp; Posture, 42(3), 301–305. </w:t>
      </w:r>
      <w:hyperlink r:id="rId4" w:history="1">
        <w:r w:rsidRPr="00362441">
          <w:rPr>
            <w:rStyle w:val="Hyperlink"/>
          </w:rPr>
          <w:t>https://doi.org/10.1016/j.gaitpost.2015.06.003</w:t>
        </w:r>
      </w:hyperlink>
    </w:p>
    <w:p w14:paraId="2AA97705" w14:textId="77777777" w:rsidR="0001171D" w:rsidRDefault="0001171D" w:rsidP="0001171D">
      <w:pPr>
        <w:pStyle w:val="af6"/>
        <w:rPr>
          <w:rtl/>
        </w:rPr>
      </w:pPr>
    </w:p>
  </w:footnote>
  <w:footnote w:id="5">
    <w:p w14:paraId="0FF0595E" w14:textId="7FD072F7" w:rsidR="0001171D" w:rsidRDefault="0001171D" w:rsidP="0001171D">
      <w:pPr>
        <w:pStyle w:val="af6"/>
        <w:bidi w:val="0"/>
      </w:pPr>
      <w:r>
        <w:rPr>
          <w:rStyle w:val="af8"/>
        </w:rPr>
        <w:footnoteRef/>
      </w:r>
      <w:r>
        <w:rPr>
          <w:rtl/>
        </w:rPr>
        <w:t xml:space="preserve"> </w:t>
      </w:r>
      <w:r w:rsidRPr="0001171D">
        <w:t xml:space="preserve">Peeters, G., Cooper, R., Tooth, L., van Schoor, N. M., &amp; Kenny, R. A. (2018). </w:t>
      </w:r>
      <w:r w:rsidRPr="0001171D">
        <w:rPr>
          <w:i/>
          <w:iCs/>
        </w:rPr>
        <w:t>Should prevention of falls start earlier? Coordinated analyses of harmonised data on falls in middle-aged adults across four population-based cohort studies</w:t>
      </w:r>
      <w:r w:rsidRPr="0001171D">
        <w:t xml:space="preserve">. PLOS ONE, 13(8), e0201989. </w:t>
      </w:r>
      <w:hyperlink r:id="rId5" w:history="1">
        <w:r w:rsidRPr="00362441">
          <w:rPr>
            <w:rStyle w:val="Hyperlink"/>
          </w:rPr>
          <w:t>https://doi.org/10.1371/journal.pone.0201989</w:t>
        </w:r>
      </w:hyperlink>
    </w:p>
  </w:footnote>
  <w:footnote w:id="6">
    <w:p w14:paraId="17FB6B62" w14:textId="59E5BB7F" w:rsidR="0001171D" w:rsidRDefault="0001171D" w:rsidP="0001171D">
      <w:pPr>
        <w:pStyle w:val="af6"/>
        <w:bidi w:val="0"/>
        <w:rPr>
          <w:rtl/>
        </w:rPr>
      </w:pPr>
      <w:r>
        <w:rPr>
          <w:rStyle w:val="af8"/>
        </w:rPr>
        <w:footnoteRef/>
      </w:r>
      <w:r>
        <w:rPr>
          <w:rtl/>
        </w:rPr>
        <w:t xml:space="preserve"> </w:t>
      </w:r>
      <w:proofErr w:type="spellStart"/>
      <w:r w:rsidRPr="0001171D">
        <w:t>O’Hoski</w:t>
      </w:r>
      <w:proofErr w:type="spellEnd"/>
      <w:r w:rsidRPr="0001171D">
        <w:t xml:space="preserve">, S., Winship, B., Herridge, L., Agha, T., Brooks, D., Beauchamp, M. K., &amp; Sibley, K. M. (2014). </w:t>
      </w:r>
      <w:r w:rsidRPr="0001171D">
        <w:rPr>
          <w:i/>
          <w:iCs/>
        </w:rPr>
        <w:t xml:space="preserve">Increasing the Clinical Utility of the </w:t>
      </w:r>
      <w:proofErr w:type="spellStart"/>
      <w:r w:rsidRPr="0001171D">
        <w:rPr>
          <w:i/>
          <w:iCs/>
        </w:rPr>
        <w:t>BESTest</w:t>
      </w:r>
      <w:proofErr w:type="spellEnd"/>
      <w:r w:rsidRPr="0001171D">
        <w:rPr>
          <w:i/>
          <w:iCs/>
        </w:rPr>
        <w:t>, Mini-</w:t>
      </w:r>
      <w:proofErr w:type="spellStart"/>
      <w:r w:rsidRPr="0001171D">
        <w:rPr>
          <w:i/>
          <w:iCs/>
        </w:rPr>
        <w:t>BESTest</w:t>
      </w:r>
      <w:proofErr w:type="spellEnd"/>
      <w:r w:rsidRPr="0001171D">
        <w:rPr>
          <w:i/>
          <w:iCs/>
        </w:rPr>
        <w:t>, and Brief-</w:t>
      </w:r>
      <w:proofErr w:type="spellStart"/>
      <w:r w:rsidRPr="0001171D">
        <w:rPr>
          <w:i/>
          <w:iCs/>
        </w:rPr>
        <w:t>BESTest</w:t>
      </w:r>
      <w:proofErr w:type="spellEnd"/>
      <w:r w:rsidRPr="0001171D">
        <w:rPr>
          <w:i/>
          <w:iCs/>
        </w:rPr>
        <w:t>: Normative Values in Canadian Adults Who Are Healthy and Aged 50 Years or Older</w:t>
      </w:r>
      <w:r w:rsidRPr="0001171D">
        <w:t xml:space="preserve">. Physical Therapy, 94(3), 334–342. </w:t>
      </w:r>
      <w:hyperlink r:id="rId6" w:history="1">
        <w:r w:rsidRPr="00362441">
          <w:rPr>
            <w:rStyle w:val="Hyperlink"/>
          </w:rPr>
          <w:t>https://doi.org/10.2522/ptj.20130199</w:t>
        </w:r>
      </w:hyperlink>
    </w:p>
    <w:p w14:paraId="5438F1E0" w14:textId="77777777" w:rsidR="0001171D" w:rsidRDefault="0001171D" w:rsidP="0001171D">
      <w:pPr>
        <w:pStyle w:val="af6"/>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A7D4E"/>
    <w:multiLevelType w:val="multilevel"/>
    <w:tmpl w:val="FEC6B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94370"/>
    <w:multiLevelType w:val="multilevel"/>
    <w:tmpl w:val="E31A1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647E5"/>
    <w:multiLevelType w:val="multilevel"/>
    <w:tmpl w:val="D7961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F542D"/>
    <w:multiLevelType w:val="multilevel"/>
    <w:tmpl w:val="0102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A087E"/>
    <w:multiLevelType w:val="multilevel"/>
    <w:tmpl w:val="0BF4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1B1EB8"/>
    <w:multiLevelType w:val="multilevel"/>
    <w:tmpl w:val="7EAC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F42B9"/>
    <w:multiLevelType w:val="multilevel"/>
    <w:tmpl w:val="E8EE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4A31A7"/>
    <w:multiLevelType w:val="multilevel"/>
    <w:tmpl w:val="1EBC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07381"/>
    <w:multiLevelType w:val="multilevel"/>
    <w:tmpl w:val="BAA62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681B28"/>
    <w:multiLevelType w:val="multilevel"/>
    <w:tmpl w:val="06E0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4E7F1B"/>
    <w:multiLevelType w:val="multilevel"/>
    <w:tmpl w:val="22A0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6749F5"/>
    <w:multiLevelType w:val="multilevel"/>
    <w:tmpl w:val="0EE4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761BA8"/>
    <w:multiLevelType w:val="hybridMultilevel"/>
    <w:tmpl w:val="48EE1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397A96"/>
    <w:multiLevelType w:val="multilevel"/>
    <w:tmpl w:val="3998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66E79"/>
    <w:multiLevelType w:val="multilevel"/>
    <w:tmpl w:val="D2B4F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BF6087"/>
    <w:multiLevelType w:val="multilevel"/>
    <w:tmpl w:val="EB2A3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79223A"/>
    <w:multiLevelType w:val="multilevel"/>
    <w:tmpl w:val="63FC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6057E5"/>
    <w:multiLevelType w:val="multilevel"/>
    <w:tmpl w:val="7E56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1F1B56"/>
    <w:multiLevelType w:val="multilevel"/>
    <w:tmpl w:val="D822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7F6229"/>
    <w:multiLevelType w:val="multilevel"/>
    <w:tmpl w:val="0E80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4A1B50"/>
    <w:multiLevelType w:val="multilevel"/>
    <w:tmpl w:val="179A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E7204F"/>
    <w:multiLevelType w:val="multilevel"/>
    <w:tmpl w:val="41E08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CA46B6"/>
    <w:multiLevelType w:val="multilevel"/>
    <w:tmpl w:val="D8C2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403BFD"/>
    <w:multiLevelType w:val="hybridMultilevel"/>
    <w:tmpl w:val="5136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C61B2A"/>
    <w:multiLevelType w:val="multilevel"/>
    <w:tmpl w:val="8ED8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CE7914"/>
    <w:multiLevelType w:val="multilevel"/>
    <w:tmpl w:val="ACD4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214CA9"/>
    <w:multiLevelType w:val="multilevel"/>
    <w:tmpl w:val="7B62D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1D1BFD"/>
    <w:multiLevelType w:val="multilevel"/>
    <w:tmpl w:val="DF927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D7413D"/>
    <w:multiLevelType w:val="multilevel"/>
    <w:tmpl w:val="182E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7D1FB1"/>
    <w:multiLevelType w:val="multilevel"/>
    <w:tmpl w:val="F6A4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305697"/>
    <w:multiLevelType w:val="multilevel"/>
    <w:tmpl w:val="65C0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F939DD"/>
    <w:multiLevelType w:val="multilevel"/>
    <w:tmpl w:val="38D6B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6F7A5F"/>
    <w:multiLevelType w:val="multilevel"/>
    <w:tmpl w:val="E60C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EA6655"/>
    <w:multiLevelType w:val="multilevel"/>
    <w:tmpl w:val="2D488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EA14C8"/>
    <w:multiLevelType w:val="multilevel"/>
    <w:tmpl w:val="DD74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3C647D"/>
    <w:multiLevelType w:val="multilevel"/>
    <w:tmpl w:val="C9CE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296FA0"/>
    <w:multiLevelType w:val="multilevel"/>
    <w:tmpl w:val="53126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0659E0"/>
    <w:multiLevelType w:val="multilevel"/>
    <w:tmpl w:val="612C3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CE316C"/>
    <w:multiLevelType w:val="multilevel"/>
    <w:tmpl w:val="67EE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0232C6"/>
    <w:multiLevelType w:val="multilevel"/>
    <w:tmpl w:val="36B8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686CEA"/>
    <w:multiLevelType w:val="multilevel"/>
    <w:tmpl w:val="24B8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34CCB"/>
    <w:multiLevelType w:val="multilevel"/>
    <w:tmpl w:val="A1D4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6D5916"/>
    <w:multiLevelType w:val="multilevel"/>
    <w:tmpl w:val="F638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241EFE"/>
    <w:multiLevelType w:val="multilevel"/>
    <w:tmpl w:val="798EC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0C0F95"/>
    <w:multiLevelType w:val="multilevel"/>
    <w:tmpl w:val="E91A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8A4C64"/>
    <w:multiLevelType w:val="multilevel"/>
    <w:tmpl w:val="9706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591CDC"/>
    <w:multiLevelType w:val="hybridMultilevel"/>
    <w:tmpl w:val="CE96E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1F1BC6"/>
    <w:multiLevelType w:val="multilevel"/>
    <w:tmpl w:val="5A1E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8C561F"/>
    <w:multiLevelType w:val="multilevel"/>
    <w:tmpl w:val="31A0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125015"/>
    <w:multiLevelType w:val="multilevel"/>
    <w:tmpl w:val="F248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174CC9"/>
    <w:multiLevelType w:val="multilevel"/>
    <w:tmpl w:val="1FC65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1616683">
    <w:abstractNumId w:val="25"/>
  </w:num>
  <w:num w:numId="2" w16cid:durableId="53742901">
    <w:abstractNumId w:val="19"/>
  </w:num>
  <w:num w:numId="3" w16cid:durableId="1060127429">
    <w:abstractNumId w:val="34"/>
  </w:num>
  <w:num w:numId="4" w16cid:durableId="1935047182">
    <w:abstractNumId w:val="41"/>
  </w:num>
  <w:num w:numId="5" w16cid:durableId="1123958611">
    <w:abstractNumId w:val="47"/>
  </w:num>
  <w:num w:numId="6" w16cid:durableId="1363940871">
    <w:abstractNumId w:val="7"/>
  </w:num>
  <w:num w:numId="7" w16cid:durableId="519973572">
    <w:abstractNumId w:val="30"/>
  </w:num>
  <w:num w:numId="8" w16cid:durableId="1216241000">
    <w:abstractNumId w:val="38"/>
  </w:num>
  <w:num w:numId="9" w16cid:durableId="305092892">
    <w:abstractNumId w:val="11"/>
  </w:num>
  <w:num w:numId="10" w16cid:durableId="955677766">
    <w:abstractNumId w:val="40"/>
  </w:num>
  <w:num w:numId="11" w16cid:durableId="596258875">
    <w:abstractNumId w:val="13"/>
  </w:num>
  <w:num w:numId="12" w16cid:durableId="1115716658">
    <w:abstractNumId w:val="6"/>
  </w:num>
  <w:num w:numId="13" w16cid:durableId="833687658">
    <w:abstractNumId w:val="45"/>
  </w:num>
  <w:num w:numId="14" w16cid:durableId="229660570">
    <w:abstractNumId w:val="39"/>
  </w:num>
  <w:num w:numId="15" w16cid:durableId="1582636060">
    <w:abstractNumId w:val="2"/>
  </w:num>
  <w:num w:numId="16" w16cid:durableId="1853447845">
    <w:abstractNumId w:val="42"/>
  </w:num>
  <w:num w:numId="17" w16cid:durableId="660893586">
    <w:abstractNumId w:val="24"/>
  </w:num>
  <w:num w:numId="18" w16cid:durableId="720860381">
    <w:abstractNumId w:val="49"/>
  </w:num>
  <w:num w:numId="19" w16cid:durableId="332032339">
    <w:abstractNumId w:val="37"/>
  </w:num>
  <w:num w:numId="20" w16cid:durableId="1744450552">
    <w:abstractNumId w:val="31"/>
  </w:num>
  <w:num w:numId="21" w16cid:durableId="878513154">
    <w:abstractNumId w:val="8"/>
  </w:num>
  <w:num w:numId="22" w16cid:durableId="7175235">
    <w:abstractNumId w:val="35"/>
  </w:num>
  <w:num w:numId="23" w16cid:durableId="1003170445">
    <w:abstractNumId w:val="48"/>
  </w:num>
  <w:num w:numId="24" w16cid:durableId="520365140">
    <w:abstractNumId w:val="16"/>
  </w:num>
  <w:num w:numId="25" w16cid:durableId="395780050">
    <w:abstractNumId w:val="44"/>
  </w:num>
  <w:num w:numId="26" w16cid:durableId="1221013079">
    <w:abstractNumId w:val="1"/>
  </w:num>
  <w:num w:numId="27" w16cid:durableId="167722852">
    <w:abstractNumId w:val="50"/>
  </w:num>
  <w:num w:numId="28" w16cid:durableId="2056390966">
    <w:abstractNumId w:val="22"/>
  </w:num>
  <w:num w:numId="29" w16cid:durableId="1968244520">
    <w:abstractNumId w:val="9"/>
  </w:num>
  <w:num w:numId="30" w16cid:durableId="1660882018">
    <w:abstractNumId w:val="5"/>
  </w:num>
  <w:num w:numId="31" w16cid:durableId="1193223438">
    <w:abstractNumId w:val="32"/>
  </w:num>
  <w:num w:numId="32" w16cid:durableId="1108282060">
    <w:abstractNumId w:val="29"/>
  </w:num>
  <w:num w:numId="33" w16cid:durableId="1410615890">
    <w:abstractNumId w:val="43"/>
  </w:num>
  <w:num w:numId="34" w16cid:durableId="1765685193">
    <w:abstractNumId w:val="46"/>
  </w:num>
  <w:num w:numId="35" w16cid:durableId="1055277838">
    <w:abstractNumId w:val="20"/>
  </w:num>
  <w:num w:numId="36" w16cid:durableId="518812171">
    <w:abstractNumId w:val="18"/>
  </w:num>
  <w:num w:numId="37" w16cid:durableId="1848595014">
    <w:abstractNumId w:val="15"/>
  </w:num>
  <w:num w:numId="38" w16cid:durableId="531385461">
    <w:abstractNumId w:val="36"/>
  </w:num>
  <w:num w:numId="39" w16cid:durableId="891619185">
    <w:abstractNumId w:val="12"/>
  </w:num>
  <w:num w:numId="40" w16cid:durableId="1120105914">
    <w:abstractNumId w:val="23"/>
  </w:num>
  <w:num w:numId="41" w16cid:durableId="316689753">
    <w:abstractNumId w:val="10"/>
  </w:num>
  <w:num w:numId="42" w16cid:durableId="1387951562">
    <w:abstractNumId w:val="4"/>
  </w:num>
  <w:num w:numId="43" w16cid:durableId="417291658">
    <w:abstractNumId w:val="14"/>
  </w:num>
  <w:num w:numId="44" w16cid:durableId="1954240197">
    <w:abstractNumId w:val="28"/>
  </w:num>
  <w:num w:numId="45" w16cid:durableId="321541573">
    <w:abstractNumId w:val="27"/>
  </w:num>
  <w:num w:numId="46" w16cid:durableId="589119360">
    <w:abstractNumId w:val="26"/>
  </w:num>
  <w:num w:numId="47" w16cid:durableId="846022436">
    <w:abstractNumId w:val="3"/>
  </w:num>
  <w:num w:numId="48" w16cid:durableId="1741630084">
    <w:abstractNumId w:val="0"/>
  </w:num>
  <w:num w:numId="49" w16cid:durableId="380830072">
    <w:abstractNumId w:val="33"/>
  </w:num>
  <w:num w:numId="50" w16cid:durableId="1676612757">
    <w:abstractNumId w:val="21"/>
  </w:num>
  <w:num w:numId="51" w16cid:durableId="551250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A36"/>
    <w:rsid w:val="0001171D"/>
    <w:rsid w:val="00025AD9"/>
    <w:rsid w:val="000A64EC"/>
    <w:rsid w:val="000B2177"/>
    <w:rsid w:val="000B265C"/>
    <w:rsid w:val="00134A36"/>
    <w:rsid w:val="00137FE5"/>
    <w:rsid w:val="00144F85"/>
    <w:rsid w:val="00147696"/>
    <w:rsid w:val="00150D92"/>
    <w:rsid w:val="001E1151"/>
    <w:rsid w:val="00217E8E"/>
    <w:rsid w:val="002547EC"/>
    <w:rsid w:val="00254849"/>
    <w:rsid w:val="00262950"/>
    <w:rsid w:val="002A54A5"/>
    <w:rsid w:val="002B5CAD"/>
    <w:rsid w:val="003900B6"/>
    <w:rsid w:val="003A5EB3"/>
    <w:rsid w:val="003C2231"/>
    <w:rsid w:val="003F0D15"/>
    <w:rsid w:val="00485E3B"/>
    <w:rsid w:val="00486535"/>
    <w:rsid w:val="0050269C"/>
    <w:rsid w:val="00525AA0"/>
    <w:rsid w:val="005332CC"/>
    <w:rsid w:val="00597408"/>
    <w:rsid w:val="00625D14"/>
    <w:rsid w:val="006370C0"/>
    <w:rsid w:val="006E03CE"/>
    <w:rsid w:val="006E2A16"/>
    <w:rsid w:val="006E329E"/>
    <w:rsid w:val="006E49E5"/>
    <w:rsid w:val="007240BE"/>
    <w:rsid w:val="00724519"/>
    <w:rsid w:val="007C4088"/>
    <w:rsid w:val="007D5CC4"/>
    <w:rsid w:val="00814B28"/>
    <w:rsid w:val="008207E7"/>
    <w:rsid w:val="008904AC"/>
    <w:rsid w:val="008C522A"/>
    <w:rsid w:val="009175FE"/>
    <w:rsid w:val="00950A09"/>
    <w:rsid w:val="00961666"/>
    <w:rsid w:val="00964559"/>
    <w:rsid w:val="00A86970"/>
    <w:rsid w:val="00AA4414"/>
    <w:rsid w:val="00AE7400"/>
    <w:rsid w:val="00BE633A"/>
    <w:rsid w:val="00C4114B"/>
    <w:rsid w:val="00C94713"/>
    <w:rsid w:val="00CC5C41"/>
    <w:rsid w:val="00D125F7"/>
    <w:rsid w:val="00D21AA1"/>
    <w:rsid w:val="00D539A8"/>
    <w:rsid w:val="00D6026A"/>
    <w:rsid w:val="00DD2686"/>
    <w:rsid w:val="00E00E2D"/>
    <w:rsid w:val="00E05C55"/>
    <w:rsid w:val="00E2290D"/>
    <w:rsid w:val="00E376C7"/>
    <w:rsid w:val="00E773ED"/>
    <w:rsid w:val="00E8095D"/>
    <w:rsid w:val="00E83749"/>
    <w:rsid w:val="00E96EAD"/>
    <w:rsid w:val="00EA30C2"/>
    <w:rsid w:val="00EC57D9"/>
    <w:rsid w:val="00EC5F6E"/>
    <w:rsid w:val="00F503A9"/>
    <w:rsid w:val="00F9257D"/>
    <w:rsid w:val="00F93F20"/>
    <w:rsid w:val="00FD06D8"/>
    <w:rsid w:val="00FE1575"/>
    <w:rsid w:val="00FF122C"/>
    <w:rsid w:val="00FF35A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15AD1"/>
  <w15:chartTrackingRefBased/>
  <w15:docId w15:val="{347B46BB-F388-447E-B2BD-04A7B02F5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34A3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134A3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134A36"/>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134A36"/>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134A36"/>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134A3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34A3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34A3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34A3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34A36"/>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134A36"/>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134A36"/>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134A36"/>
    <w:rPr>
      <w:rFonts w:eastAsiaTheme="majorEastAsia" w:cstheme="majorBidi"/>
      <w:i/>
      <w:iCs/>
      <w:color w:val="2F5496" w:themeColor="accent1" w:themeShade="BF"/>
    </w:rPr>
  </w:style>
  <w:style w:type="character" w:customStyle="1" w:styleId="50">
    <w:name w:val="כותרת 5 תו"/>
    <w:basedOn w:val="a0"/>
    <w:link w:val="5"/>
    <w:uiPriority w:val="9"/>
    <w:semiHidden/>
    <w:rsid w:val="00134A36"/>
    <w:rPr>
      <w:rFonts w:eastAsiaTheme="majorEastAsia" w:cstheme="majorBidi"/>
      <w:color w:val="2F5496" w:themeColor="accent1" w:themeShade="BF"/>
    </w:rPr>
  </w:style>
  <w:style w:type="character" w:customStyle="1" w:styleId="60">
    <w:name w:val="כותרת 6 תו"/>
    <w:basedOn w:val="a0"/>
    <w:link w:val="6"/>
    <w:uiPriority w:val="9"/>
    <w:semiHidden/>
    <w:rsid w:val="00134A36"/>
    <w:rPr>
      <w:rFonts w:eastAsiaTheme="majorEastAsia" w:cstheme="majorBidi"/>
      <w:i/>
      <w:iCs/>
      <w:color w:val="595959" w:themeColor="text1" w:themeTint="A6"/>
    </w:rPr>
  </w:style>
  <w:style w:type="character" w:customStyle="1" w:styleId="70">
    <w:name w:val="כותרת 7 תו"/>
    <w:basedOn w:val="a0"/>
    <w:link w:val="7"/>
    <w:uiPriority w:val="9"/>
    <w:semiHidden/>
    <w:rsid w:val="00134A36"/>
    <w:rPr>
      <w:rFonts w:eastAsiaTheme="majorEastAsia" w:cstheme="majorBidi"/>
      <w:color w:val="595959" w:themeColor="text1" w:themeTint="A6"/>
    </w:rPr>
  </w:style>
  <w:style w:type="character" w:customStyle="1" w:styleId="80">
    <w:name w:val="כותרת 8 תו"/>
    <w:basedOn w:val="a0"/>
    <w:link w:val="8"/>
    <w:uiPriority w:val="9"/>
    <w:semiHidden/>
    <w:rsid w:val="00134A36"/>
    <w:rPr>
      <w:rFonts w:eastAsiaTheme="majorEastAsia" w:cstheme="majorBidi"/>
      <w:i/>
      <w:iCs/>
      <w:color w:val="272727" w:themeColor="text1" w:themeTint="D8"/>
    </w:rPr>
  </w:style>
  <w:style w:type="character" w:customStyle="1" w:styleId="90">
    <w:name w:val="כותרת 9 תו"/>
    <w:basedOn w:val="a0"/>
    <w:link w:val="9"/>
    <w:uiPriority w:val="9"/>
    <w:semiHidden/>
    <w:rsid w:val="00134A36"/>
    <w:rPr>
      <w:rFonts w:eastAsiaTheme="majorEastAsia" w:cstheme="majorBidi"/>
      <w:color w:val="272727" w:themeColor="text1" w:themeTint="D8"/>
    </w:rPr>
  </w:style>
  <w:style w:type="paragraph" w:styleId="a3">
    <w:name w:val="Title"/>
    <w:basedOn w:val="a"/>
    <w:next w:val="a"/>
    <w:link w:val="a4"/>
    <w:uiPriority w:val="10"/>
    <w:qFormat/>
    <w:rsid w:val="00134A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134A3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34A36"/>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134A36"/>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34A36"/>
    <w:pPr>
      <w:spacing w:before="160"/>
      <w:jc w:val="center"/>
    </w:pPr>
    <w:rPr>
      <w:i/>
      <w:iCs/>
      <w:color w:val="404040" w:themeColor="text1" w:themeTint="BF"/>
    </w:rPr>
  </w:style>
  <w:style w:type="character" w:customStyle="1" w:styleId="a8">
    <w:name w:val="ציטוט תו"/>
    <w:basedOn w:val="a0"/>
    <w:link w:val="a7"/>
    <w:uiPriority w:val="29"/>
    <w:rsid w:val="00134A36"/>
    <w:rPr>
      <w:i/>
      <w:iCs/>
      <w:color w:val="404040" w:themeColor="text1" w:themeTint="BF"/>
    </w:rPr>
  </w:style>
  <w:style w:type="paragraph" w:styleId="a9">
    <w:name w:val="List Paragraph"/>
    <w:basedOn w:val="a"/>
    <w:uiPriority w:val="34"/>
    <w:qFormat/>
    <w:rsid w:val="00134A36"/>
    <w:pPr>
      <w:ind w:left="720"/>
      <w:contextualSpacing/>
    </w:pPr>
  </w:style>
  <w:style w:type="character" w:styleId="aa">
    <w:name w:val="Intense Emphasis"/>
    <w:basedOn w:val="a0"/>
    <w:uiPriority w:val="21"/>
    <w:qFormat/>
    <w:rsid w:val="00134A36"/>
    <w:rPr>
      <w:i/>
      <w:iCs/>
      <w:color w:val="2F5496" w:themeColor="accent1" w:themeShade="BF"/>
    </w:rPr>
  </w:style>
  <w:style w:type="paragraph" w:styleId="ab">
    <w:name w:val="Intense Quote"/>
    <w:basedOn w:val="a"/>
    <w:next w:val="a"/>
    <w:link w:val="ac"/>
    <w:uiPriority w:val="30"/>
    <w:qFormat/>
    <w:rsid w:val="00134A3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134A36"/>
    <w:rPr>
      <w:i/>
      <w:iCs/>
      <w:color w:val="2F5496" w:themeColor="accent1" w:themeShade="BF"/>
    </w:rPr>
  </w:style>
  <w:style w:type="character" w:styleId="ad">
    <w:name w:val="Intense Reference"/>
    <w:basedOn w:val="a0"/>
    <w:uiPriority w:val="32"/>
    <w:qFormat/>
    <w:rsid w:val="00134A36"/>
    <w:rPr>
      <w:b/>
      <w:bCs/>
      <w:smallCaps/>
      <w:color w:val="2F5496" w:themeColor="accent1" w:themeShade="BF"/>
      <w:spacing w:val="5"/>
    </w:rPr>
  </w:style>
  <w:style w:type="paragraph" w:styleId="ae">
    <w:name w:val="header"/>
    <w:basedOn w:val="a"/>
    <w:link w:val="af"/>
    <w:uiPriority w:val="99"/>
    <w:unhideWhenUsed/>
    <w:rsid w:val="008904AC"/>
    <w:pPr>
      <w:tabs>
        <w:tab w:val="center" w:pos="4153"/>
        <w:tab w:val="right" w:pos="8306"/>
      </w:tabs>
      <w:spacing w:after="0" w:line="240" w:lineRule="auto"/>
    </w:pPr>
  </w:style>
  <w:style w:type="character" w:customStyle="1" w:styleId="af">
    <w:name w:val="כותרת עליונה תו"/>
    <w:basedOn w:val="a0"/>
    <w:link w:val="ae"/>
    <w:uiPriority w:val="99"/>
    <w:rsid w:val="008904AC"/>
  </w:style>
  <w:style w:type="paragraph" w:styleId="af0">
    <w:name w:val="footer"/>
    <w:basedOn w:val="a"/>
    <w:link w:val="af1"/>
    <w:uiPriority w:val="99"/>
    <w:unhideWhenUsed/>
    <w:rsid w:val="008904AC"/>
    <w:pPr>
      <w:tabs>
        <w:tab w:val="center" w:pos="4153"/>
        <w:tab w:val="right" w:pos="8306"/>
      </w:tabs>
      <w:spacing w:after="0" w:line="240" w:lineRule="auto"/>
    </w:pPr>
  </w:style>
  <w:style w:type="character" w:customStyle="1" w:styleId="af1">
    <w:name w:val="כותרת תחתונה תו"/>
    <w:basedOn w:val="a0"/>
    <w:link w:val="af0"/>
    <w:uiPriority w:val="99"/>
    <w:rsid w:val="008904AC"/>
  </w:style>
  <w:style w:type="table" w:styleId="af2">
    <w:name w:val="Table Grid"/>
    <w:basedOn w:val="a1"/>
    <w:uiPriority w:val="39"/>
    <w:rsid w:val="00AE7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annotation text"/>
    <w:basedOn w:val="a"/>
    <w:link w:val="af4"/>
    <w:uiPriority w:val="99"/>
    <w:semiHidden/>
    <w:unhideWhenUsed/>
    <w:rsid w:val="00AE7400"/>
    <w:pPr>
      <w:spacing w:line="240" w:lineRule="auto"/>
    </w:pPr>
    <w:rPr>
      <w:sz w:val="20"/>
      <w:szCs w:val="20"/>
    </w:rPr>
  </w:style>
  <w:style w:type="character" w:customStyle="1" w:styleId="af4">
    <w:name w:val="טקסט הערה תו"/>
    <w:basedOn w:val="a0"/>
    <w:link w:val="af3"/>
    <w:uiPriority w:val="99"/>
    <w:semiHidden/>
    <w:rsid w:val="00AE7400"/>
    <w:rPr>
      <w:sz w:val="20"/>
      <w:szCs w:val="20"/>
    </w:rPr>
  </w:style>
  <w:style w:type="character" w:styleId="af5">
    <w:name w:val="annotation reference"/>
    <w:basedOn w:val="a0"/>
    <w:uiPriority w:val="99"/>
    <w:semiHidden/>
    <w:unhideWhenUsed/>
    <w:rsid w:val="00AE7400"/>
    <w:rPr>
      <w:sz w:val="16"/>
      <w:szCs w:val="16"/>
    </w:rPr>
  </w:style>
  <w:style w:type="character" w:styleId="Hyperlink">
    <w:name w:val="Hyperlink"/>
    <w:basedOn w:val="a0"/>
    <w:uiPriority w:val="99"/>
    <w:unhideWhenUsed/>
    <w:rsid w:val="003900B6"/>
    <w:rPr>
      <w:color w:val="0563C1" w:themeColor="hyperlink"/>
      <w:u w:val="single"/>
    </w:rPr>
  </w:style>
  <w:style w:type="paragraph" w:styleId="af6">
    <w:name w:val="footnote text"/>
    <w:basedOn w:val="a"/>
    <w:link w:val="af7"/>
    <w:uiPriority w:val="99"/>
    <w:unhideWhenUsed/>
    <w:rsid w:val="003900B6"/>
    <w:pPr>
      <w:spacing w:after="0" w:line="240" w:lineRule="auto"/>
    </w:pPr>
    <w:rPr>
      <w:sz w:val="20"/>
      <w:szCs w:val="20"/>
    </w:rPr>
  </w:style>
  <w:style w:type="character" w:customStyle="1" w:styleId="af7">
    <w:name w:val="טקסט הערת שוליים תו"/>
    <w:basedOn w:val="a0"/>
    <w:link w:val="af6"/>
    <w:uiPriority w:val="99"/>
    <w:rsid w:val="003900B6"/>
    <w:rPr>
      <w:sz w:val="20"/>
      <w:szCs w:val="20"/>
    </w:rPr>
  </w:style>
  <w:style w:type="character" w:styleId="af8">
    <w:name w:val="footnote reference"/>
    <w:basedOn w:val="a0"/>
    <w:uiPriority w:val="99"/>
    <w:semiHidden/>
    <w:unhideWhenUsed/>
    <w:rsid w:val="003900B6"/>
    <w:rPr>
      <w:vertAlign w:val="superscript"/>
    </w:rPr>
  </w:style>
  <w:style w:type="paragraph" w:styleId="af9">
    <w:name w:val="caption"/>
    <w:basedOn w:val="a"/>
    <w:next w:val="a"/>
    <w:uiPriority w:val="35"/>
    <w:unhideWhenUsed/>
    <w:qFormat/>
    <w:rsid w:val="00FF35A9"/>
    <w:pPr>
      <w:spacing w:after="200" w:line="240" w:lineRule="auto"/>
    </w:pPr>
    <w:rPr>
      <w:i/>
      <w:iCs/>
      <w:color w:val="44546A" w:themeColor="text2"/>
      <w:sz w:val="18"/>
      <w:szCs w:val="18"/>
    </w:rPr>
  </w:style>
  <w:style w:type="character" w:styleId="afa">
    <w:name w:val="Unresolved Mention"/>
    <w:basedOn w:val="a0"/>
    <w:uiPriority w:val="99"/>
    <w:semiHidden/>
    <w:unhideWhenUsed/>
    <w:rsid w:val="00C4114B"/>
    <w:rPr>
      <w:color w:val="605E5C"/>
      <w:shd w:val="clear" w:color="auto" w:fill="E1DFDD"/>
    </w:rPr>
  </w:style>
  <w:style w:type="character" w:styleId="FollowedHyperlink">
    <w:name w:val="FollowedHyperlink"/>
    <w:basedOn w:val="a0"/>
    <w:uiPriority w:val="99"/>
    <w:semiHidden/>
    <w:unhideWhenUsed/>
    <w:rsid w:val="0001171D"/>
    <w:rPr>
      <w:color w:val="954F72" w:themeColor="followedHyperlink"/>
      <w:u w:val="single"/>
    </w:rPr>
  </w:style>
  <w:style w:type="paragraph" w:styleId="NormalWeb">
    <w:name w:val="Normal (Web)"/>
    <w:basedOn w:val="a"/>
    <w:uiPriority w:val="99"/>
    <w:semiHidden/>
    <w:unhideWhenUsed/>
    <w:rsid w:val="0001171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82626">
      <w:bodyDiv w:val="1"/>
      <w:marLeft w:val="0"/>
      <w:marRight w:val="0"/>
      <w:marTop w:val="0"/>
      <w:marBottom w:val="0"/>
      <w:divBdr>
        <w:top w:val="none" w:sz="0" w:space="0" w:color="auto"/>
        <w:left w:val="none" w:sz="0" w:space="0" w:color="auto"/>
        <w:bottom w:val="none" w:sz="0" w:space="0" w:color="auto"/>
        <w:right w:val="none" w:sz="0" w:space="0" w:color="auto"/>
      </w:divBdr>
    </w:div>
    <w:div w:id="35933232">
      <w:bodyDiv w:val="1"/>
      <w:marLeft w:val="0"/>
      <w:marRight w:val="0"/>
      <w:marTop w:val="0"/>
      <w:marBottom w:val="0"/>
      <w:divBdr>
        <w:top w:val="none" w:sz="0" w:space="0" w:color="auto"/>
        <w:left w:val="none" w:sz="0" w:space="0" w:color="auto"/>
        <w:bottom w:val="none" w:sz="0" w:space="0" w:color="auto"/>
        <w:right w:val="none" w:sz="0" w:space="0" w:color="auto"/>
      </w:divBdr>
    </w:div>
    <w:div w:id="103308140">
      <w:bodyDiv w:val="1"/>
      <w:marLeft w:val="0"/>
      <w:marRight w:val="0"/>
      <w:marTop w:val="0"/>
      <w:marBottom w:val="0"/>
      <w:divBdr>
        <w:top w:val="none" w:sz="0" w:space="0" w:color="auto"/>
        <w:left w:val="none" w:sz="0" w:space="0" w:color="auto"/>
        <w:bottom w:val="none" w:sz="0" w:space="0" w:color="auto"/>
        <w:right w:val="none" w:sz="0" w:space="0" w:color="auto"/>
      </w:divBdr>
    </w:div>
    <w:div w:id="174226363">
      <w:bodyDiv w:val="1"/>
      <w:marLeft w:val="0"/>
      <w:marRight w:val="0"/>
      <w:marTop w:val="0"/>
      <w:marBottom w:val="0"/>
      <w:divBdr>
        <w:top w:val="none" w:sz="0" w:space="0" w:color="auto"/>
        <w:left w:val="none" w:sz="0" w:space="0" w:color="auto"/>
        <w:bottom w:val="none" w:sz="0" w:space="0" w:color="auto"/>
        <w:right w:val="none" w:sz="0" w:space="0" w:color="auto"/>
      </w:divBdr>
    </w:div>
    <w:div w:id="203757809">
      <w:bodyDiv w:val="1"/>
      <w:marLeft w:val="0"/>
      <w:marRight w:val="0"/>
      <w:marTop w:val="0"/>
      <w:marBottom w:val="0"/>
      <w:divBdr>
        <w:top w:val="none" w:sz="0" w:space="0" w:color="auto"/>
        <w:left w:val="none" w:sz="0" w:space="0" w:color="auto"/>
        <w:bottom w:val="none" w:sz="0" w:space="0" w:color="auto"/>
        <w:right w:val="none" w:sz="0" w:space="0" w:color="auto"/>
      </w:divBdr>
    </w:div>
    <w:div w:id="238561454">
      <w:bodyDiv w:val="1"/>
      <w:marLeft w:val="0"/>
      <w:marRight w:val="0"/>
      <w:marTop w:val="0"/>
      <w:marBottom w:val="0"/>
      <w:divBdr>
        <w:top w:val="none" w:sz="0" w:space="0" w:color="auto"/>
        <w:left w:val="none" w:sz="0" w:space="0" w:color="auto"/>
        <w:bottom w:val="none" w:sz="0" w:space="0" w:color="auto"/>
        <w:right w:val="none" w:sz="0" w:space="0" w:color="auto"/>
      </w:divBdr>
    </w:div>
    <w:div w:id="278531832">
      <w:bodyDiv w:val="1"/>
      <w:marLeft w:val="0"/>
      <w:marRight w:val="0"/>
      <w:marTop w:val="0"/>
      <w:marBottom w:val="0"/>
      <w:divBdr>
        <w:top w:val="none" w:sz="0" w:space="0" w:color="auto"/>
        <w:left w:val="none" w:sz="0" w:space="0" w:color="auto"/>
        <w:bottom w:val="none" w:sz="0" w:space="0" w:color="auto"/>
        <w:right w:val="none" w:sz="0" w:space="0" w:color="auto"/>
      </w:divBdr>
    </w:div>
    <w:div w:id="344751395">
      <w:bodyDiv w:val="1"/>
      <w:marLeft w:val="0"/>
      <w:marRight w:val="0"/>
      <w:marTop w:val="0"/>
      <w:marBottom w:val="0"/>
      <w:divBdr>
        <w:top w:val="none" w:sz="0" w:space="0" w:color="auto"/>
        <w:left w:val="none" w:sz="0" w:space="0" w:color="auto"/>
        <w:bottom w:val="none" w:sz="0" w:space="0" w:color="auto"/>
        <w:right w:val="none" w:sz="0" w:space="0" w:color="auto"/>
      </w:divBdr>
    </w:div>
    <w:div w:id="450780997">
      <w:bodyDiv w:val="1"/>
      <w:marLeft w:val="0"/>
      <w:marRight w:val="0"/>
      <w:marTop w:val="0"/>
      <w:marBottom w:val="0"/>
      <w:divBdr>
        <w:top w:val="none" w:sz="0" w:space="0" w:color="auto"/>
        <w:left w:val="none" w:sz="0" w:space="0" w:color="auto"/>
        <w:bottom w:val="none" w:sz="0" w:space="0" w:color="auto"/>
        <w:right w:val="none" w:sz="0" w:space="0" w:color="auto"/>
      </w:divBdr>
    </w:div>
    <w:div w:id="458039477">
      <w:bodyDiv w:val="1"/>
      <w:marLeft w:val="0"/>
      <w:marRight w:val="0"/>
      <w:marTop w:val="0"/>
      <w:marBottom w:val="0"/>
      <w:divBdr>
        <w:top w:val="none" w:sz="0" w:space="0" w:color="auto"/>
        <w:left w:val="none" w:sz="0" w:space="0" w:color="auto"/>
        <w:bottom w:val="none" w:sz="0" w:space="0" w:color="auto"/>
        <w:right w:val="none" w:sz="0" w:space="0" w:color="auto"/>
      </w:divBdr>
    </w:div>
    <w:div w:id="648167960">
      <w:bodyDiv w:val="1"/>
      <w:marLeft w:val="0"/>
      <w:marRight w:val="0"/>
      <w:marTop w:val="0"/>
      <w:marBottom w:val="0"/>
      <w:divBdr>
        <w:top w:val="none" w:sz="0" w:space="0" w:color="auto"/>
        <w:left w:val="none" w:sz="0" w:space="0" w:color="auto"/>
        <w:bottom w:val="none" w:sz="0" w:space="0" w:color="auto"/>
        <w:right w:val="none" w:sz="0" w:space="0" w:color="auto"/>
      </w:divBdr>
    </w:div>
    <w:div w:id="726610863">
      <w:bodyDiv w:val="1"/>
      <w:marLeft w:val="0"/>
      <w:marRight w:val="0"/>
      <w:marTop w:val="0"/>
      <w:marBottom w:val="0"/>
      <w:divBdr>
        <w:top w:val="none" w:sz="0" w:space="0" w:color="auto"/>
        <w:left w:val="none" w:sz="0" w:space="0" w:color="auto"/>
        <w:bottom w:val="none" w:sz="0" w:space="0" w:color="auto"/>
        <w:right w:val="none" w:sz="0" w:space="0" w:color="auto"/>
      </w:divBdr>
    </w:div>
    <w:div w:id="800684063">
      <w:bodyDiv w:val="1"/>
      <w:marLeft w:val="0"/>
      <w:marRight w:val="0"/>
      <w:marTop w:val="0"/>
      <w:marBottom w:val="0"/>
      <w:divBdr>
        <w:top w:val="none" w:sz="0" w:space="0" w:color="auto"/>
        <w:left w:val="none" w:sz="0" w:space="0" w:color="auto"/>
        <w:bottom w:val="none" w:sz="0" w:space="0" w:color="auto"/>
        <w:right w:val="none" w:sz="0" w:space="0" w:color="auto"/>
      </w:divBdr>
    </w:div>
    <w:div w:id="835147751">
      <w:bodyDiv w:val="1"/>
      <w:marLeft w:val="0"/>
      <w:marRight w:val="0"/>
      <w:marTop w:val="0"/>
      <w:marBottom w:val="0"/>
      <w:divBdr>
        <w:top w:val="none" w:sz="0" w:space="0" w:color="auto"/>
        <w:left w:val="none" w:sz="0" w:space="0" w:color="auto"/>
        <w:bottom w:val="none" w:sz="0" w:space="0" w:color="auto"/>
        <w:right w:val="none" w:sz="0" w:space="0" w:color="auto"/>
      </w:divBdr>
      <w:divsChild>
        <w:div w:id="1515606418">
          <w:marLeft w:val="0"/>
          <w:marRight w:val="0"/>
          <w:marTop w:val="0"/>
          <w:marBottom w:val="0"/>
          <w:divBdr>
            <w:top w:val="none" w:sz="0" w:space="0" w:color="auto"/>
            <w:left w:val="none" w:sz="0" w:space="0" w:color="auto"/>
            <w:bottom w:val="none" w:sz="0" w:space="0" w:color="auto"/>
            <w:right w:val="none" w:sz="0" w:space="0" w:color="auto"/>
          </w:divBdr>
          <w:divsChild>
            <w:div w:id="1072629102">
              <w:marLeft w:val="0"/>
              <w:marRight w:val="0"/>
              <w:marTop w:val="0"/>
              <w:marBottom w:val="0"/>
              <w:divBdr>
                <w:top w:val="none" w:sz="0" w:space="0" w:color="auto"/>
                <w:left w:val="none" w:sz="0" w:space="0" w:color="auto"/>
                <w:bottom w:val="none" w:sz="0" w:space="0" w:color="auto"/>
                <w:right w:val="none" w:sz="0" w:space="0" w:color="auto"/>
              </w:divBdr>
            </w:div>
            <w:div w:id="584000966">
              <w:marLeft w:val="0"/>
              <w:marRight w:val="0"/>
              <w:marTop w:val="0"/>
              <w:marBottom w:val="0"/>
              <w:divBdr>
                <w:top w:val="none" w:sz="0" w:space="0" w:color="auto"/>
                <w:left w:val="none" w:sz="0" w:space="0" w:color="auto"/>
                <w:bottom w:val="none" w:sz="0" w:space="0" w:color="auto"/>
                <w:right w:val="none" w:sz="0" w:space="0" w:color="auto"/>
              </w:divBdr>
              <w:divsChild>
                <w:div w:id="630524663">
                  <w:marLeft w:val="0"/>
                  <w:marRight w:val="0"/>
                  <w:marTop w:val="0"/>
                  <w:marBottom w:val="0"/>
                  <w:divBdr>
                    <w:top w:val="none" w:sz="0" w:space="0" w:color="auto"/>
                    <w:left w:val="none" w:sz="0" w:space="0" w:color="auto"/>
                    <w:bottom w:val="none" w:sz="0" w:space="0" w:color="auto"/>
                    <w:right w:val="none" w:sz="0" w:space="0" w:color="auto"/>
                  </w:divBdr>
                  <w:divsChild>
                    <w:div w:id="17582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80496">
              <w:marLeft w:val="0"/>
              <w:marRight w:val="0"/>
              <w:marTop w:val="0"/>
              <w:marBottom w:val="0"/>
              <w:divBdr>
                <w:top w:val="none" w:sz="0" w:space="0" w:color="auto"/>
                <w:left w:val="none" w:sz="0" w:space="0" w:color="auto"/>
                <w:bottom w:val="none" w:sz="0" w:space="0" w:color="auto"/>
                <w:right w:val="none" w:sz="0" w:space="0" w:color="auto"/>
              </w:divBdr>
            </w:div>
          </w:divsChild>
        </w:div>
        <w:div w:id="1441611036">
          <w:marLeft w:val="0"/>
          <w:marRight w:val="0"/>
          <w:marTop w:val="0"/>
          <w:marBottom w:val="0"/>
          <w:divBdr>
            <w:top w:val="none" w:sz="0" w:space="0" w:color="auto"/>
            <w:left w:val="none" w:sz="0" w:space="0" w:color="auto"/>
            <w:bottom w:val="none" w:sz="0" w:space="0" w:color="auto"/>
            <w:right w:val="none" w:sz="0" w:space="0" w:color="auto"/>
          </w:divBdr>
          <w:divsChild>
            <w:div w:id="2101949342">
              <w:marLeft w:val="0"/>
              <w:marRight w:val="0"/>
              <w:marTop w:val="0"/>
              <w:marBottom w:val="0"/>
              <w:divBdr>
                <w:top w:val="none" w:sz="0" w:space="0" w:color="auto"/>
                <w:left w:val="none" w:sz="0" w:space="0" w:color="auto"/>
                <w:bottom w:val="none" w:sz="0" w:space="0" w:color="auto"/>
                <w:right w:val="none" w:sz="0" w:space="0" w:color="auto"/>
              </w:divBdr>
            </w:div>
            <w:div w:id="1637179644">
              <w:marLeft w:val="0"/>
              <w:marRight w:val="0"/>
              <w:marTop w:val="0"/>
              <w:marBottom w:val="0"/>
              <w:divBdr>
                <w:top w:val="none" w:sz="0" w:space="0" w:color="auto"/>
                <w:left w:val="none" w:sz="0" w:space="0" w:color="auto"/>
                <w:bottom w:val="none" w:sz="0" w:space="0" w:color="auto"/>
                <w:right w:val="none" w:sz="0" w:space="0" w:color="auto"/>
              </w:divBdr>
              <w:divsChild>
                <w:div w:id="1588540989">
                  <w:marLeft w:val="0"/>
                  <w:marRight w:val="0"/>
                  <w:marTop w:val="0"/>
                  <w:marBottom w:val="0"/>
                  <w:divBdr>
                    <w:top w:val="none" w:sz="0" w:space="0" w:color="auto"/>
                    <w:left w:val="none" w:sz="0" w:space="0" w:color="auto"/>
                    <w:bottom w:val="none" w:sz="0" w:space="0" w:color="auto"/>
                    <w:right w:val="none" w:sz="0" w:space="0" w:color="auto"/>
                  </w:divBdr>
                  <w:divsChild>
                    <w:div w:id="96010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63003">
              <w:marLeft w:val="0"/>
              <w:marRight w:val="0"/>
              <w:marTop w:val="0"/>
              <w:marBottom w:val="0"/>
              <w:divBdr>
                <w:top w:val="none" w:sz="0" w:space="0" w:color="auto"/>
                <w:left w:val="none" w:sz="0" w:space="0" w:color="auto"/>
                <w:bottom w:val="none" w:sz="0" w:space="0" w:color="auto"/>
                <w:right w:val="none" w:sz="0" w:space="0" w:color="auto"/>
              </w:divBdr>
            </w:div>
          </w:divsChild>
        </w:div>
        <w:div w:id="270284039">
          <w:marLeft w:val="0"/>
          <w:marRight w:val="0"/>
          <w:marTop w:val="0"/>
          <w:marBottom w:val="0"/>
          <w:divBdr>
            <w:top w:val="none" w:sz="0" w:space="0" w:color="auto"/>
            <w:left w:val="none" w:sz="0" w:space="0" w:color="auto"/>
            <w:bottom w:val="none" w:sz="0" w:space="0" w:color="auto"/>
            <w:right w:val="none" w:sz="0" w:space="0" w:color="auto"/>
          </w:divBdr>
          <w:divsChild>
            <w:div w:id="277873891">
              <w:marLeft w:val="0"/>
              <w:marRight w:val="0"/>
              <w:marTop w:val="0"/>
              <w:marBottom w:val="0"/>
              <w:divBdr>
                <w:top w:val="none" w:sz="0" w:space="0" w:color="auto"/>
                <w:left w:val="none" w:sz="0" w:space="0" w:color="auto"/>
                <w:bottom w:val="none" w:sz="0" w:space="0" w:color="auto"/>
                <w:right w:val="none" w:sz="0" w:space="0" w:color="auto"/>
              </w:divBdr>
            </w:div>
            <w:div w:id="1881235498">
              <w:marLeft w:val="0"/>
              <w:marRight w:val="0"/>
              <w:marTop w:val="0"/>
              <w:marBottom w:val="0"/>
              <w:divBdr>
                <w:top w:val="none" w:sz="0" w:space="0" w:color="auto"/>
                <w:left w:val="none" w:sz="0" w:space="0" w:color="auto"/>
                <w:bottom w:val="none" w:sz="0" w:space="0" w:color="auto"/>
                <w:right w:val="none" w:sz="0" w:space="0" w:color="auto"/>
              </w:divBdr>
              <w:divsChild>
                <w:div w:id="550116637">
                  <w:marLeft w:val="0"/>
                  <w:marRight w:val="0"/>
                  <w:marTop w:val="0"/>
                  <w:marBottom w:val="0"/>
                  <w:divBdr>
                    <w:top w:val="none" w:sz="0" w:space="0" w:color="auto"/>
                    <w:left w:val="none" w:sz="0" w:space="0" w:color="auto"/>
                    <w:bottom w:val="none" w:sz="0" w:space="0" w:color="auto"/>
                    <w:right w:val="none" w:sz="0" w:space="0" w:color="auto"/>
                  </w:divBdr>
                  <w:divsChild>
                    <w:div w:id="24557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71404">
              <w:marLeft w:val="0"/>
              <w:marRight w:val="0"/>
              <w:marTop w:val="0"/>
              <w:marBottom w:val="0"/>
              <w:divBdr>
                <w:top w:val="none" w:sz="0" w:space="0" w:color="auto"/>
                <w:left w:val="none" w:sz="0" w:space="0" w:color="auto"/>
                <w:bottom w:val="none" w:sz="0" w:space="0" w:color="auto"/>
                <w:right w:val="none" w:sz="0" w:space="0" w:color="auto"/>
              </w:divBdr>
            </w:div>
          </w:divsChild>
        </w:div>
        <w:div w:id="1392004091">
          <w:marLeft w:val="0"/>
          <w:marRight w:val="0"/>
          <w:marTop w:val="0"/>
          <w:marBottom w:val="0"/>
          <w:divBdr>
            <w:top w:val="none" w:sz="0" w:space="0" w:color="auto"/>
            <w:left w:val="none" w:sz="0" w:space="0" w:color="auto"/>
            <w:bottom w:val="none" w:sz="0" w:space="0" w:color="auto"/>
            <w:right w:val="none" w:sz="0" w:space="0" w:color="auto"/>
          </w:divBdr>
          <w:divsChild>
            <w:div w:id="1585187320">
              <w:marLeft w:val="0"/>
              <w:marRight w:val="0"/>
              <w:marTop w:val="0"/>
              <w:marBottom w:val="0"/>
              <w:divBdr>
                <w:top w:val="none" w:sz="0" w:space="0" w:color="auto"/>
                <w:left w:val="none" w:sz="0" w:space="0" w:color="auto"/>
                <w:bottom w:val="none" w:sz="0" w:space="0" w:color="auto"/>
                <w:right w:val="none" w:sz="0" w:space="0" w:color="auto"/>
              </w:divBdr>
            </w:div>
            <w:div w:id="1876389157">
              <w:marLeft w:val="0"/>
              <w:marRight w:val="0"/>
              <w:marTop w:val="0"/>
              <w:marBottom w:val="0"/>
              <w:divBdr>
                <w:top w:val="none" w:sz="0" w:space="0" w:color="auto"/>
                <w:left w:val="none" w:sz="0" w:space="0" w:color="auto"/>
                <w:bottom w:val="none" w:sz="0" w:space="0" w:color="auto"/>
                <w:right w:val="none" w:sz="0" w:space="0" w:color="auto"/>
              </w:divBdr>
              <w:divsChild>
                <w:div w:id="986786278">
                  <w:marLeft w:val="0"/>
                  <w:marRight w:val="0"/>
                  <w:marTop w:val="0"/>
                  <w:marBottom w:val="0"/>
                  <w:divBdr>
                    <w:top w:val="none" w:sz="0" w:space="0" w:color="auto"/>
                    <w:left w:val="none" w:sz="0" w:space="0" w:color="auto"/>
                    <w:bottom w:val="none" w:sz="0" w:space="0" w:color="auto"/>
                    <w:right w:val="none" w:sz="0" w:space="0" w:color="auto"/>
                  </w:divBdr>
                  <w:divsChild>
                    <w:div w:id="185430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3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48615">
      <w:bodyDiv w:val="1"/>
      <w:marLeft w:val="0"/>
      <w:marRight w:val="0"/>
      <w:marTop w:val="0"/>
      <w:marBottom w:val="0"/>
      <w:divBdr>
        <w:top w:val="none" w:sz="0" w:space="0" w:color="auto"/>
        <w:left w:val="none" w:sz="0" w:space="0" w:color="auto"/>
        <w:bottom w:val="none" w:sz="0" w:space="0" w:color="auto"/>
        <w:right w:val="none" w:sz="0" w:space="0" w:color="auto"/>
      </w:divBdr>
    </w:div>
    <w:div w:id="873419364">
      <w:bodyDiv w:val="1"/>
      <w:marLeft w:val="0"/>
      <w:marRight w:val="0"/>
      <w:marTop w:val="0"/>
      <w:marBottom w:val="0"/>
      <w:divBdr>
        <w:top w:val="none" w:sz="0" w:space="0" w:color="auto"/>
        <w:left w:val="none" w:sz="0" w:space="0" w:color="auto"/>
        <w:bottom w:val="none" w:sz="0" w:space="0" w:color="auto"/>
        <w:right w:val="none" w:sz="0" w:space="0" w:color="auto"/>
      </w:divBdr>
    </w:div>
    <w:div w:id="964119198">
      <w:bodyDiv w:val="1"/>
      <w:marLeft w:val="0"/>
      <w:marRight w:val="0"/>
      <w:marTop w:val="0"/>
      <w:marBottom w:val="0"/>
      <w:divBdr>
        <w:top w:val="none" w:sz="0" w:space="0" w:color="auto"/>
        <w:left w:val="none" w:sz="0" w:space="0" w:color="auto"/>
        <w:bottom w:val="none" w:sz="0" w:space="0" w:color="auto"/>
        <w:right w:val="none" w:sz="0" w:space="0" w:color="auto"/>
      </w:divBdr>
    </w:div>
    <w:div w:id="971325086">
      <w:bodyDiv w:val="1"/>
      <w:marLeft w:val="0"/>
      <w:marRight w:val="0"/>
      <w:marTop w:val="0"/>
      <w:marBottom w:val="0"/>
      <w:divBdr>
        <w:top w:val="none" w:sz="0" w:space="0" w:color="auto"/>
        <w:left w:val="none" w:sz="0" w:space="0" w:color="auto"/>
        <w:bottom w:val="none" w:sz="0" w:space="0" w:color="auto"/>
        <w:right w:val="none" w:sz="0" w:space="0" w:color="auto"/>
      </w:divBdr>
    </w:div>
    <w:div w:id="985474137">
      <w:bodyDiv w:val="1"/>
      <w:marLeft w:val="0"/>
      <w:marRight w:val="0"/>
      <w:marTop w:val="0"/>
      <w:marBottom w:val="0"/>
      <w:divBdr>
        <w:top w:val="none" w:sz="0" w:space="0" w:color="auto"/>
        <w:left w:val="none" w:sz="0" w:space="0" w:color="auto"/>
        <w:bottom w:val="none" w:sz="0" w:space="0" w:color="auto"/>
        <w:right w:val="none" w:sz="0" w:space="0" w:color="auto"/>
      </w:divBdr>
    </w:div>
    <w:div w:id="1004817299">
      <w:bodyDiv w:val="1"/>
      <w:marLeft w:val="0"/>
      <w:marRight w:val="0"/>
      <w:marTop w:val="0"/>
      <w:marBottom w:val="0"/>
      <w:divBdr>
        <w:top w:val="none" w:sz="0" w:space="0" w:color="auto"/>
        <w:left w:val="none" w:sz="0" w:space="0" w:color="auto"/>
        <w:bottom w:val="none" w:sz="0" w:space="0" w:color="auto"/>
        <w:right w:val="none" w:sz="0" w:space="0" w:color="auto"/>
      </w:divBdr>
    </w:div>
    <w:div w:id="1041175791">
      <w:bodyDiv w:val="1"/>
      <w:marLeft w:val="0"/>
      <w:marRight w:val="0"/>
      <w:marTop w:val="0"/>
      <w:marBottom w:val="0"/>
      <w:divBdr>
        <w:top w:val="none" w:sz="0" w:space="0" w:color="auto"/>
        <w:left w:val="none" w:sz="0" w:space="0" w:color="auto"/>
        <w:bottom w:val="none" w:sz="0" w:space="0" w:color="auto"/>
        <w:right w:val="none" w:sz="0" w:space="0" w:color="auto"/>
      </w:divBdr>
    </w:div>
    <w:div w:id="1049525749">
      <w:bodyDiv w:val="1"/>
      <w:marLeft w:val="0"/>
      <w:marRight w:val="0"/>
      <w:marTop w:val="0"/>
      <w:marBottom w:val="0"/>
      <w:divBdr>
        <w:top w:val="none" w:sz="0" w:space="0" w:color="auto"/>
        <w:left w:val="none" w:sz="0" w:space="0" w:color="auto"/>
        <w:bottom w:val="none" w:sz="0" w:space="0" w:color="auto"/>
        <w:right w:val="none" w:sz="0" w:space="0" w:color="auto"/>
      </w:divBdr>
    </w:div>
    <w:div w:id="1050810813">
      <w:bodyDiv w:val="1"/>
      <w:marLeft w:val="0"/>
      <w:marRight w:val="0"/>
      <w:marTop w:val="0"/>
      <w:marBottom w:val="0"/>
      <w:divBdr>
        <w:top w:val="none" w:sz="0" w:space="0" w:color="auto"/>
        <w:left w:val="none" w:sz="0" w:space="0" w:color="auto"/>
        <w:bottom w:val="none" w:sz="0" w:space="0" w:color="auto"/>
        <w:right w:val="none" w:sz="0" w:space="0" w:color="auto"/>
      </w:divBdr>
    </w:div>
    <w:div w:id="1061446047">
      <w:bodyDiv w:val="1"/>
      <w:marLeft w:val="0"/>
      <w:marRight w:val="0"/>
      <w:marTop w:val="0"/>
      <w:marBottom w:val="0"/>
      <w:divBdr>
        <w:top w:val="none" w:sz="0" w:space="0" w:color="auto"/>
        <w:left w:val="none" w:sz="0" w:space="0" w:color="auto"/>
        <w:bottom w:val="none" w:sz="0" w:space="0" w:color="auto"/>
        <w:right w:val="none" w:sz="0" w:space="0" w:color="auto"/>
      </w:divBdr>
    </w:div>
    <w:div w:id="1096250526">
      <w:bodyDiv w:val="1"/>
      <w:marLeft w:val="0"/>
      <w:marRight w:val="0"/>
      <w:marTop w:val="0"/>
      <w:marBottom w:val="0"/>
      <w:divBdr>
        <w:top w:val="none" w:sz="0" w:space="0" w:color="auto"/>
        <w:left w:val="none" w:sz="0" w:space="0" w:color="auto"/>
        <w:bottom w:val="none" w:sz="0" w:space="0" w:color="auto"/>
        <w:right w:val="none" w:sz="0" w:space="0" w:color="auto"/>
      </w:divBdr>
    </w:div>
    <w:div w:id="1106000041">
      <w:bodyDiv w:val="1"/>
      <w:marLeft w:val="0"/>
      <w:marRight w:val="0"/>
      <w:marTop w:val="0"/>
      <w:marBottom w:val="0"/>
      <w:divBdr>
        <w:top w:val="none" w:sz="0" w:space="0" w:color="auto"/>
        <w:left w:val="none" w:sz="0" w:space="0" w:color="auto"/>
        <w:bottom w:val="none" w:sz="0" w:space="0" w:color="auto"/>
        <w:right w:val="none" w:sz="0" w:space="0" w:color="auto"/>
      </w:divBdr>
    </w:div>
    <w:div w:id="1119111283">
      <w:bodyDiv w:val="1"/>
      <w:marLeft w:val="0"/>
      <w:marRight w:val="0"/>
      <w:marTop w:val="0"/>
      <w:marBottom w:val="0"/>
      <w:divBdr>
        <w:top w:val="none" w:sz="0" w:space="0" w:color="auto"/>
        <w:left w:val="none" w:sz="0" w:space="0" w:color="auto"/>
        <w:bottom w:val="none" w:sz="0" w:space="0" w:color="auto"/>
        <w:right w:val="none" w:sz="0" w:space="0" w:color="auto"/>
      </w:divBdr>
    </w:div>
    <w:div w:id="1228763859">
      <w:bodyDiv w:val="1"/>
      <w:marLeft w:val="0"/>
      <w:marRight w:val="0"/>
      <w:marTop w:val="0"/>
      <w:marBottom w:val="0"/>
      <w:divBdr>
        <w:top w:val="none" w:sz="0" w:space="0" w:color="auto"/>
        <w:left w:val="none" w:sz="0" w:space="0" w:color="auto"/>
        <w:bottom w:val="none" w:sz="0" w:space="0" w:color="auto"/>
        <w:right w:val="none" w:sz="0" w:space="0" w:color="auto"/>
      </w:divBdr>
    </w:div>
    <w:div w:id="1275557395">
      <w:bodyDiv w:val="1"/>
      <w:marLeft w:val="0"/>
      <w:marRight w:val="0"/>
      <w:marTop w:val="0"/>
      <w:marBottom w:val="0"/>
      <w:divBdr>
        <w:top w:val="none" w:sz="0" w:space="0" w:color="auto"/>
        <w:left w:val="none" w:sz="0" w:space="0" w:color="auto"/>
        <w:bottom w:val="none" w:sz="0" w:space="0" w:color="auto"/>
        <w:right w:val="none" w:sz="0" w:space="0" w:color="auto"/>
      </w:divBdr>
    </w:div>
    <w:div w:id="1275865688">
      <w:bodyDiv w:val="1"/>
      <w:marLeft w:val="0"/>
      <w:marRight w:val="0"/>
      <w:marTop w:val="0"/>
      <w:marBottom w:val="0"/>
      <w:divBdr>
        <w:top w:val="none" w:sz="0" w:space="0" w:color="auto"/>
        <w:left w:val="none" w:sz="0" w:space="0" w:color="auto"/>
        <w:bottom w:val="none" w:sz="0" w:space="0" w:color="auto"/>
        <w:right w:val="none" w:sz="0" w:space="0" w:color="auto"/>
      </w:divBdr>
    </w:div>
    <w:div w:id="1292712538">
      <w:bodyDiv w:val="1"/>
      <w:marLeft w:val="0"/>
      <w:marRight w:val="0"/>
      <w:marTop w:val="0"/>
      <w:marBottom w:val="0"/>
      <w:divBdr>
        <w:top w:val="none" w:sz="0" w:space="0" w:color="auto"/>
        <w:left w:val="none" w:sz="0" w:space="0" w:color="auto"/>
        <w:bottom w:val="none" w:sz="0" w:space="0" w:color="auto"/>
        <w:right w:val="none" w:sz="0" w:space="0" w:color="auto"/>
      </w:divBdr>
    </w:div>
    <w:div w:id="1371569575">
      <w:bodyDiv w:val="1"/>
      <w:marLeft w:val="0"/>
      <w:marRight w:val="0"/>
      <w:marTop w:val="0"/>
      <w:marBottom w:val="0"/>
      <w:divBdr>
        <w:top w:val="none" w:sz="0" w:space="0" w:color="auto"/>
        <w:left w:val="none" w:sz="0" w:space="0" w:color="auto"/>
        <w:bottom w:val="none" w:sz="0" w:space="0" w:color="auto"/>
        <w:right w:val="none" w:sz="0" w:space="0" w:color="auto"/>
      </w:divBdr>
    </w:div>
    <w:div w:id="1385908602">
      <w:bodyDiv w:val="1"/>
      <w:marLeft w:val="0"/>
      <w:marRight w:val="0"/>
      <w:marTop w:val="0"/>
      <w:marBottom w:val="0"/>
      <w:divBdr>
        <w:top w:val="none" w:sz="0" w:space="0" w:color="auto"/>
        <w:left w:val="none" w:sz="0" w:space="0" w:color="auto"/>
        <w:bottom w:val="none" w:sz="0" w:space="0" w:color="auto"/>
        <w:right w:val="none" w:sz="0" w:space="0" w:color="auto"/>
      </w:divBdr>
    </w:div>
    <w:div w:id="1387073071">
      <w:bodyDiv w:val="1"/>
      <w:marLeft w:val="0"/>
      <w:marRight w:val="0"/>
      <w:marTop w:val="0"/>
      <w:marBottom w:val="0"/>
      <w:divBdr>
        <w:top w:val="none" w:sz="0" w:space="0" w:color="auto"/>
        <w:left w:val="none" w:sz="0" w:space="0" w:color="auto"/>
        <w:bottom w:val="none" w:sz="0" w:space="0" w:color="auto"/>
        <w:right w:val="none" w:sz="0" w:space="0" w:color="auto"/>
      </w:divBdr>
    </w:div>
    <w:div w:id="1448699247">
      <w:bodyDiv w:val="1"/>
      <w:marLeft w:val="0"/>
      <w:marRight w:val="0"/>
      <w:marTop w:val="0"/>
      <w:marBottom w:val="0"/>
      <w:divBdr>
        <w:top w:val="none" w:sz="0" w:space="0" w:color="auto"/>
        <w:left w:val="none" w:sz="0" w:space="0" w:color="auto"/>
        <w:bottom w:val="none" w:sz="0" w:space="0" w:color="auto"/>
        <w:right w:val="none" w:sz="0" w:space="0" w:color="auto"/>
      </w:divBdr>
    </w:div>
    <w:div w:id="1459107386">
      <w:bodyDiv w:val="1"/>
      <w:marLeft w:val="0"/>
      <w:marRight w:val="0"/>
      <w:marTop w:val="0"/>
      <w:marBottom w:val="0"/>
      <w:divBdr>
        <w:top w:val="none" w:sz="0" w:space="0" w:color="auto"/>
        <w:left w:val="none" w:sz="0" w:space="0" w:color="auto"/>
        <w:bottom w:val="none" w:sz="0" w:space="0" w:color="auto"/>
        <w:right w:val="none" w:sz="0" w:space="0" w:color="auto"/>
      </w:divBdr>
    </w:div>
    <w:div w:id="1500653128">
      <w:bodyDiv w:val="1"/>
      <w:marLeft w:val="0"/>
      <w:marRight w:val="0"/>
      <w:marTop w:val="0"/>
      <w:marBottom w:val="0"/>
      <w:divBdr>
        <w:top w:val="none" w:sz="0" w:space="0" w:color="auto"/>
        <w:left w:val="none" w:sz="0" w:space="0" w:color="auto"/>
        <w:bottom w:val="none" w:sz="0" w:space="0" w:color="auto"/>
        <w:right w:val="none" w:sz="0" w:space="0" w:color="auto"/>
      </w:divBdr>
    </w:div>
    <w:div w:id="1504970298">
      <w:bodyDiv w:val="1"/>
      <w:marLeft w:val="0"/>
      <w:marRight w:val="0"/>
      <w:marTop w:val="0"/>
      <w:marBottom w:val="0"/>
      <w:divBdr>
        <w:top w:val="none" w:sz="0" w:space="0" w:color="auto"/>
        <w:left w:val="none" w:sz="0" w:space="0" w:color="auto"/>
        <w:bottom w:val="none" w:sz="0" w:space="0" w:color="auto"/>
        <w:right w:val="none" w:sz="0" w:space="0" w:color="auto"/>
      </w:divBdr>
    </w:div>
    <w:div w:id="1592396544">
      <w:bodyDiv w:val="1"/>
      <w:marLeft w:val="0"/>
      <w:marRight w:val="0"/>
      <w:marTop w:val="0"/>
      <w:marBottom w:val="0"/>
      <w:divBdr>
        <w:top w:val="none" w:sz="0" w:space="0" w:color="auto"/>
        <w:left w:val="none" w:sz="0" w:space="0" w:color="auto"/>
        <w:bottom w:val="none" w:sz="0" w:space="0" w:color="auto"/>
        <w:right w:val="none" w:sz="0" w:space="0" w:color="auto"/>
      </w:divBdr>
    </w:div>
    <w:div w:id="1592815456">
      <w:bodyDiv w:val="1"/>
      <w:marLeft w:val="0"/>
      <w:marRight w:val="0"/>
      <w:marTop w:val="0"/>
      <w:marBottom w:val="0"/>
      <w:divBdr>
        <w:top w:val="none" w:sz="0" w:space="0" w:color="auto"/>
        <w:left w:val="none" w:sz="0" w:space="0" w:color="auto"/>
        <w:bottom w:val="none" w:sz="0" w:space="0" w:color="auto"/>
        <w:right w:val="none" w:sz="0" w:space="0" w:color="auto"/>
      </w:divBdr>
    </w:div>
    <w:div w:id="1628973014">
      <w:bodyDiv w:val="1"/>
      <w:marLeft w:val="0"/>
      <w:marRight w:val="0"/>
      <w:marTop w:val="0"/>
      <w:marBottom w:val="0"/>
      <w:divBdr>
        <w:top w:val="none" w:sz="0" w:space="0" w:color="auto"/>
        <w:left w:val="none" w:sz="0" w:space="0" w:color="auto"/>
        <w:bottom w:val="none" w:sz="0" w:space="0" w:color="auto"/>
        <w:right w:val="none" w:sz="0" w:space="0" w:color="auto"/>
      </w:divBdr>
    </w:div>
    <w:div w:id="1773013999">
      <w:bodyDiv w:val="1"/>
      <w:marLeft w:val="0"/>
      <w:marRight w:val="0"/>
      <w:marTop w:val="0"/>
      <w:marBottom w:val="0"/>
      <w:divBdr>
        <w:top w:val="none" w:sz="0" w:space="0" w:color="auto"/>
        <w:left w:val="none" w:sz="0" w:space="0" w:color="auto"/>
        <w:bottom w:val="none" w:sz="0" w:space="0" w:color="auto"/>
        <w:right w:val="none" w:sz="0" w:space="0" w:color="auto"/>
      </w:divBdr>
    </w:div>
    <w:div w:id="1774084739">
      <w:bodyDiv w:val="1"/>
      <w:marLeft w:val="0"/>
      <w:marRight w:val="0"/>
      <w:marTop w:val="0"/>
      <w:marBottom w:val="0"/>
      <w:divBdr>
        <w:top w:val="none" w:sz="0" w:space="0" w:color="auto"/>
        <w:left w:val="none" w:sz="0" w:space="0" w:color="auto"/>
        <w:bottom w:val="none" w:sz="0" w:space="0" w:color="auto"/>
        <w:right w:val="none" w:sz="0" w:space="0" w:color="auto"/>
      </w:divBdr>
    </w:div>
    <w:div w:id="1798840544">
      <w:bodyDiv w:val="1"/>
      <w:marLeft w:val="0"/>
      <w:marRight w:val="0"/>
      <w:marTop w:val="0"/>
      <w:marBottom w:val="0"/>
      <w:divBdr>
        <w:top w:val="none" w:sz="0" w:space="0" w:color="auto"/>
        <w:left w:val="none" w:sz="0" w:space="0" w:color="auto"/>
        <w:bottom w:val="none" w:sz="0" w:space="0" w:color="auto"/>
        <w:right w:val="none" w:sz="0" w:space="0" w:color="auto"/>
      </w:divBdr>
    </w:div>
    <w:div w:id="1801459016">
      <w:bodyDiv w:val="1"/>
      <w:marLeft w:val="0"/>
      <w:marRight w:val="0"/>
      <w:marTop w:val="0"/>
      <w:marBottom w:val="0"/>
      <w:divBdr>
        <w:top w:val="none" w:sz="0" w:space="0" w:color="auto"/>
        <w:left w:val="none" w:sz="0" w:space="0" w:color="auto"/>
        <w:bottom w:val="none" w:sz="0" w:space="0" w:color="auto"/>
        <w:right w:val="none" w:sz="0" w:space="0" w:color="auto"/>
      </w:divBdr>
    </w:div>
    <w:div w:id="1863322094">
      <w:bodyDiv w:val="1"/>
      <w:marLeft w:val="0"/>
      <w:marRight w:val="0"/>
      <w:marTop w:val="0"/>
      <w:marBottom w:val="0"/>
      <w:divBdr>
        <w:top w:val="none" w:sz="0" w:space="0" w:color="auto"/>
        <w:left w:val="none" w:sz="0" w:space="0" w:color="auto"/>
        <w:bottom w:val="none" w:sz="0" w:space="0" w:color="auto"/>
        <w:right w:val="none" w:sz="0" w:space="0" w:color="auto"/>
      </w:divBdr>
    </w:div>
    <w:div w:id="1869488534">
      <w:bodyDiv w:val="1"/>
      <w:marLeft w:val="0"/>
      <w:marRight w:val="0"/>
      <w:marTop w:val="0"/>
      <w:marBottom w:val="0"/>
      <w:divBdr>
        <w:top w:val="none" w:sz="0" w:space="0" w:color="auto"/>
        <w:left w:val="none" w:sz="0" w:space="0" w:color="auto"/>
        <w:bottom w:val="none" w:sz="0" w:space="0" w:color="auto"/>
        <w:right w:val="none" w:sz="0" w:space="0" w:color="auto"/>
      </w:divBdr>
    </w:div>
    <w:div w:id="1882981800">
      <w:bodyDiv w:val="1"/>
      <w:marLeft w:val="0"/>
      <w:marRight w:val="0"/>
      <w:marTop w:val="0"/>
      <w:marBottom w:val="0"/>
      <w:divBdr>
        <w:top w:val="none" w:sz="0" w:space="0" w:color="auto"/>
        <w:left w:val="none" w:sz="0" w:space="0" w:color="auto"/>
        <w:bottom w:val="none" w:sz="0" w:space="0" w:color="auto"/>
        <w:right w:val="none" w:sz="0" w:space="0" w:color="auto"/>
      </w:divBdr>
    </w:div>
    <w:div w:id="1894265679">
      <w:bodyDiv w:val="1"/>
      <w:marLeft w:val="0"/>
      <w:marRight w:val="0"/>
      <w:marTop w:val="0"/>
      <w:marBottom w:val="0"/>
      <w:divBdr>
        <w:top w:val="none" w:sz="0" w:space="0" w:color="auto"/>
        <w:left w:val="none" w:sz="0" w:space="0" w:color="auto"/>
        <w:bottom w:val="none" w:sz="0" w:space="0" w:color="auto"/>
        <w:right w:val="none" w:sz="0" w:space="0" w:color="auto"/>
      </w:divBdr>
    </w:div>
    <w:div w:id="1923292106">
      <w:bodyDiv w:val="1"/>
      <w:marLeft w:val="0"/>
      <w:marRight w:val="0"/>
      <w:marTop w:val="0"/>
      <w:marBottom w:val="0"/>
      <w:divBdr>
        <w:top w:val="none" w:sz="0" w:space="0" w:color="auto"/>
        <w:left w:val="none" w:sz="0" w:space="0" w:color="auto"/>
        <w:bottom w:val="none" w:sz="0" w:space="0" w:color="auto"/>
        <w:right w:val="none" w:sz="0" w:space="0" w:color="auto"/>
      </w:divBdr>
    </w:div>
    <w:div w:id="1927762016">
      <w:bodyDiv w:val="1"/>
      <w:marLeft w:val="0"/>
      <w:marRight w:val="0"/>
      <w:marTop w:val="0"/>
      <w:marBottom w:val="0"/>
      <w:divBdr>
        <w:top w:val="none" w:sz="0" w:space="0" w:color="auto"/>
        <w:left w:val="none" w:sz="0" w:space="0" w:color="auto"/>
        <w:bottom w:val="none" w:sz="0" w:space="0" w:color="auto"/>
        <w:right w:val="none" w:sz="0" w:space="0" w:color="auto"/>
      </w:divBdr>
    </w:div>
    <w:div w:id="1932742404">
      <w:bodyDiv w:val="1"/>
      <w:marLeft w:val="0"/>
      <w:marRight w:val="0"/>
      <w:marTop w:val="0"/>
      <w:marBottom w:val="0"/>
      <w:divBdr>
        <w:top w:val="none" w:sz="0" w:space="0" w:color="auto"/>
        <w:left w:val="none" w:sz="0" w:space="0" w:color="auto"/>
        <w:bottom w:val="none" w:sz="0" w:space="0" w:color="auto"/>
        <w:right w:val="none" w:sz="0" w:space="0" w:color="auto"/>
      </w:divBdr>
      <w:divsChild>
        <w:div w:id="632055513">
          <w:marLeft w:val="0"/>
          <w:marRight w:val="0"/>
          <w:marTop w:val="0"/>
          <w:marBottom w:val="0"/>
          <w:divBdr>
            <w:top w:val="none" w:sz="0" w:space="0" w:color="auto"/>
            <w:left w:val="none" w:sz="0" w:space="0" w:color="auto"/>
            <w:bottom w:val="none" w:sz="0" w:space="0" w:color="auto"/>
            <w:right w:val="none" w:sz="0" w:space="0" w:color="auto"/>
          </w:divBdr>
          <w:divsChild>
            <w:div w:id="281041493">
              <w:marLeft w:val="0"/>
              <w:marRight w:val="0"/>
              <w:marTop w:val="0"/>
              <w:marBottom w:val="0"/>
              <w:divBdr>
                <w:top w:val="none" w:sz="0" w:space="0" w:color="auto"/>
                <w:left w:val="none" w:sz="0" w:space="0" w:color="auto"/>
                <w:bottom w:val="none" w:sz="0" w:space="0" w:color="auto"/>
                <w:right w:val="none" w:sz="0" w:space="0" w:color="auto"/>
              </w:divBdr>
            </w:div>
            <w:div w:id="141699296">
              <w:marLeft w:val="0"/>
              <w:marRight w:val="0"/>
              <w:marTop w:val="0"/>
              <w:marBottom w:val="0"/>
              <w:divBdr>
                <w:top w:val="none" w:sz="0" w:space="0" w:color="auto"/>
                <w:left w:val="none" w:sz="0" w:space="0" w:color="auto"/>
                <w:bottom w:val="none" w:sz="0" w:space="0" w:color="auto"/>
                <w:right w:val="none" w:sz="0" w:space="0" w:color="auto"/>
              </w:divBdr>
              <w:divsChild>
                <w:div w:id="227500860">
                  <w:marLeft w:val="0"/>
                  <w:marRight w:val="0"/>
                  <w:marTop w:val="0"/>
                  <w:marBottom w:val="0"/>
                  <w:divBdr>
                    <w:top w:val="none" w:sz="0" w:space="0" w:color="auto"/>
                    <w:left w:val="none" w:sz="0" w:space="0" w:color="auto"/>
                    <w:bottom w:val="none" w:sz="0" w:space="0" w:color="auto"/>
                    <w:right w:val="none" w:sz="0" w:space="0" w:color="auto"/>
                  </w:divBdr>
                  <w:divsChild>
                    <w:div w:id="4524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81271">
              <w:marLeft w:val="0"/>
              <w:marRight w:val="0"/>
              <w:marTop w:val="0"/>
              <w:marBottom w:val="0"/>
              <w:divBdr>
                <w:top w:val="none" w:sz="0" w:space="0" w:color="auto"/>
                <w:left w:val="none" w:sz="0" w:space="0" w:color="auto"/>
                <w:bottom w:val="none" w:sz="0" w:space="0" w:color="auto"/>
                <w:right w:val="none" w:sz="0" w:space="0" w:color="auto"/>
              </w:divBdr>
            </w:div>
          </w:divsChild>
        </w:div>
        <w:div w:id="2108192598">
          <w:marLeft w:val="0"/>
          <w:marRight w:val="0"/>
          <w:marTop w:val="0"/>
          <w:marBottom w:val="0"/>
          <w:divBdr>
            <w:top w:val="none" w:sz="0" w:space="0" w:color="auto"/>
            <w:left w:val="none" w:sz="0" w:space="0" w:color="auto"/>
            <w:bottom w:val="none" w:sz="0" w:space="0" w:color="auto"/>
            <w:right w:val="none" w:sz="0" w:space="0" w:color="auto"/>
          </w:divBdr>
          <w:divsChild>
            <w:div w:id="1577981479">
              <w:marLeft w:val="0"/>
              <w:marRight w:val="0"/>
              <w:marTop w:val="0"/>
              <w:marBottom w:val="0"/>
              <w:divBdr>
                <w:top w:val="none" w:sz="0" w:space="0" w:color="auto"/>
                <w:left w:val="none" w:sz="0" w:space="0" w:color="auto"/>
                <w:bottom w:val="none" w:sz="0" w:space="0" w:color="auto"/>
                <w:right w:val="none" w:sz="0" w:space="0" w:color="auto"/>
              </w:divBdr>
            </w:div>
            <w:div w:id="1346398153">
              <w:marLeft w:val="0"/>
              <w:marRight w:val="0"/>
              <w:marTop w:val="0"/>
              <w:marBottom w:val="0"/>
              <w:divBdr>
                <w:top w:val="none" w:sz="0" w:space="0" w:color="auto"/>
                <w:left w:val="none" w:sz="0" w:space="0" w:color="auto"/>
                <w:bottom w:val="none" w:sz="0" w:space="0" w:color="auto"/>
                <w:right w:val="none" w:sz="0" w:space="0" w:color="auto"/>
              </w:divBdr>
              <w:divsChild>
                <w:div w:id="483131647">
                  <w:marLeft w:val="0"/>
                  <w:marRight w:val="0"/>
                  <w:marTop w:val="0"/>
                  <w:marBottom w:val="0"/>
                  <w:divBdr>
                    <w:top w:val="none" w:sz="0" w:space="0" w:color="auto"/>
                    <w:left w:val="none" w:sz="0" w:space="0" w:color="auto"/>
                    <w:bottom w:val="none" w:sz="0" w:space="0" w:color="auto"/>
                    <w:right w:val="none" w:sz="0" w:space="0" w:color="auto"/>
                  </w:divBdr>
                  <w:divsChild>
                    <w:div w:id="16128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2514">
              <w:marLeft w:val="0"/>
              <w:marRight w:val="0"/>
              <w:marTop w:val="0"/>
              <w:marBottom w:val="0"/>
              <w:divBdr>
                <w:top w:val="none" w:sz="0" w:space="0" w:color="auto"/>
                <w:left w:val="none" w:sz="0" w:space="0" w:color="auto"/>
                <w:bottom w:val="none" w:sz="0" w:space="0" w:color="auto"/>
                <w:right w:val="none" w:sz="0" w:space="0" w:color="auto"/>
              </w:divBdr>
            </w:div>
          </w:divsChild>
        </w:div>
        <w:div w:id="1528324412">
          <w:marLeft w:val="0"/>
          <w:marRight w:val="0"/>
          <w:marTop w:val="0"/>
          <w:marBottom w:val="0"/>
          <w:divBdr>
            <w:top w:val="none" w:sz="0" w:space="0" w:color="auto"/>
            <w:left w:val="none" w:sz="0" w:space="0" w:color="auto"/>
            <w:bottom w:val="none" w:sz="0" w:space="0" w:color="auto"/>
            <w:right w:val="none" w:sz="0" w:space="0" w:color="auto"/>
          </w:divBdr>
          <w:divsChild>
            <w:div w:id="1794864674">
              <w:marLeft w:val="0"/>
              <w:marRight w:val="0"/>
              <w:marTop w:val="0"/>
              <w:marBottom w:val="0"/>
              <w:divBdr>
                <w:top w:val="none" w:sz="0" w:space="0" w:color="auto"/>
                <w:left w:val="none" w:sz="0" w:space="0" w:color="auto"/>
                <w:bottom w:val="none" w:sz="0" w:space="0" w:color="auto"/>
                <w:right w:val="none" w:sz="0" w:space="0" w:color="auto"/>
              </w:divBdr>
            </w:div>
            <w:div w:id="509102164">
              <w:marLeft w:val="0"/>
              <w:marRight w:val="0"/>
              <w:marTop w:val="0"/>
              <w:marBottom w:val="0"/>
              <w:divBdr>
                <w:top w:val="none" w:sz="0" w:space="0" w:color="auto"/>
                <w:left w:val="none" w:sz="0" w:space="0" w:color="auto"/>
                <w:bottom w:val="none" w:sz="0" w:space="0" w:color="auto"/>
                <w:right w:val="none" w:sz="0" w:space="0" w:color="auto"/>
              </w:divBdr>
              <w:divsChild>
                <w:div w:id="555625676">
                  <w:marLeft w:val="0"/>
                  <w:marRight w:val="0"/>
                  <w:marTop w:val="0"/>
                  <w:marBottom w:val="0"/>
                  <w:divBdr>
                    <w:top w:val="none" w:sz="0" w:space="0" w:color="auto"/>
                    <w:left w:val="none" w:sz="0" w:space="0" w:color="auto"/>
                    <w:bottom w:val="none" w:sz="0" w:space="0" w:color="auto"/>
                    <w:right w:val="none" w:sz="0" w:space="0" w:color="auto"/>
                  </w:divBdr>
                  <w:divsChild>
                    <w:div w:id="3151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7980">
              <w:marLeft w:val="0"/>
              <w:marRight w:val="0"/>
              <w:marTop w:val="0"/>
              <w:marBottom w:val="0"/>
              <w:divBdr>
                <w:top w:val="none" w:sz="0" w:space="0" w:color="auto"/>
                <w:left w:val="none" w:sz="0" w:space="0" w:color="auto"/>
                <w:bottom w:val="none" w:sz="0" w:space="0" w:color="auto"/>
                <w:right w:val="none" w:sz="0" w:space="0" w:color="auto"/>
              </w:divBdr>
            </w:div>
          </w:divsChild>
        </w:div>
        <w:div w:id="877355132">
          <w:marLeft w:val="0"/>
          <w:marRight w:val="0"/>
          <w:marTop w:val="0"/>
          <w:marBottom w:val="0"/>
          <w:divBdr>
            <w:top w:val="none" w:sz="0" w:space="0" w:color="auto"/>
            <w:left w:val="none" w:sz="0" w:space="0" w:color="auto"/>
            <w:bottom w:val="none" w:sz="0" w:space="0" w:color="auto"/>
            <w:right w:val="none" w:sz="0" w:space="0" w:color="auto"/>
          </w:divBdr>
          <w:divsChild>
            <w:div w:id="1439372784">
              <w:marLeft w:val="0"/>
              <w:marRight w:val="0"/>
              <w:marTop w:val="0"/>
              <w:marBottom w:val="0"/>
              <w:divBdr>
                <w:top w:val="none" w:sz="0" w:space="0" w:color="auto"/>
                <w:left w:val="none" w:sz="0" w:space="0" w:color="auto"/>
                <w:bottom w:val="none" w:sz="0" w:space="0" w:color="auto"/>
                <w:right w:val="none" w:sz="0" w:space="0" w:color="auto"/>
              </w:divBdr>
            </w:div>
            <w:div w:id="384137819">
              <w:marLeft w:val="0"/>
              <w:marRight w:val="0"/>
              <w:marTop w:val="0"/>
              <w:marBottom w:val="0"/>
              <w:divBdr>
                <w:top w:val="none" w:sz="0" w:space="0" w:color="auto"/>
                <w:left w:val="none" w:sz="0" w:space="0" w:color="auto"/>
                <w:bottom w:val="none" w:sz="0" w:space="0" w:color="auto"/>
                <w:right w:val="none" w:sz="0" w:space="0" w:color="auto"/>
              </w:divBdr>
              <w:divsChild>
                <w:div w:id="1637834759">
                  <w:marLeft w:val="0"/>
                  <w:marRight w:val="0"/>
                  <w:marTop w:val="0"/>
                  <w:marBottom w:val="0"/>
                  <w:divBdr>
                    <w:top w:val="none" w:sz="0" w:space="0" w:color="auto"/>
                    <w:left w:val="none" w:sz="0" w:space="0" w:color="auto"/>
                    <w:bottom w:val="none" w:sz="0" w:space="0" w:color="auto"/>
                    <w:right w:val="none" w:sz="0" w:space="0" w:color="auto"/>
                  </w:divBdr>
                  <w:divsChild>
                    <w:div w:id="50628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6339">
      <w:bodyDiv w:val="1"/>
      <w:marLeft w:val="0"/>
      <w:marRight w:val="0"/>
      <w:marTop w:val="0"/>
      <w:marBottom w:val="0"/>
      <w:divBdr>
        <w:top w:val="none" w:sz="0" w:space="0" w:color="auto"/>
        <w:left w:val="none" w:sz="0" w:space="0" w:color="auto"/>
        <w:bottom w:val="none" w:sz="0" w:space="0" w:color="auto"/>
        <w:right w:val="none" w:sz="0" w:space="0" w:color="auto"/>
      </w:divBdr>
    </w:div>
    <w:div w:id="2016229586">
      <w:bodyDiv w:val="1"/>
      <w:marLeft w:val="0"/>
      <w:marRight w:val="0"/>
      <w:marTop w:val="0"/>
      <w:marBottom w:val="0"/>
      <w:divBdr>
        <w:top w:val="none" w:sz="0" w:space="0" w:color="auto"/>
        <w:left w:val="none" w:sz="0" w:space="0" w:color="auto"/>
        <w:bottom w:val="none" w:sz="0" w:space="0" w:color="auto"/>
        <w:right w:val="none" w:sz="0" w:space="0" w:color="auto"/>
      </w:divBdr>
    </w:div>
    <w:div w:id="2122213703">
      <w:bodyDiv w:val="1"/>
      <w:marLeft w:val="0"/>
      <w:marRight w:val="0"/>
      <w:marTop w:val="0"/>
      <w:marBottom w:val="0"/>
      <w:divBdr>
        <w:top w:val="none" w:sz="0" w:space="0" w:color="auto"/>
        <w:left w:val="none" w:sz="0" w:space="0" w:color="auto"/>
        <w:bottom w:val="none" w:sz="0" w:space="0" w:color="auto"/>
        <w:right w:val="none" w:sz="0" w:space="0" w:color="auto"/>
      </w:divBdr>
    </w:div>
    <w:div w:id="214572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anaconda.com/" TargetMode="External"/><Relationship Id="rId21" Type="http://schemas.openxmlformats.org/officeDocument/2006/relationships/image" Target="media/image13.png"/><Relationship Id="rId34" Type="http://schemas.openxmlformats.org/officeDocument/2006/relationships/hyperlink" Target="https://www.mecs-press.org/ijieeb/ijieeb-v11-n1/IJIEEB-V11-N1-3.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2522/ptj.2013019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109/ACCESS.2023.32808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16/j.gaitpost.2015.06.00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3389/fnagi.2014.00014" TargetMode="External"/><Relationship Id="rId36" Type="http://schemas.openxmlformats.org/officeDocument/2006/relationships/footer" Target="footer1.xml"/><Relationship Id="rId10" Type="http://schemas.openxmlformats.org/officeDocument/2006/relationships/hyperlink" Target="https://github.com/litalleschinsky/Gait_Detection" TargetMode="External"/><Relationship Id="rId19" Type="http://schemas.openxmlformats.org/officeDocument/2006/relationships/image" Target="media/image11.png"/><Relationship Id="rId31" Type="http://schemas.openxmlformats.org/officeDocument/2006/relationships/hyperlink" Target="https://doi.org/10.1371/journal.pone.020198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hare.streamlit.io/new" TargetMode="External"/><Relationship Id="rId30" Type="http://schemas.openxmlformats.org/officeDocument/2006/relationships/hyperlink" Target="https://doi.org/10.1007/s00198-019-05075-8" TargetMode="External"/><Relationship Id="rId35" Type="http://schemas.openxmlformats.org/officeDocument/2006/relationships/hyperlink" Target="https://arxiv.org/pdf/2108.02299"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oi.org/10.1007/s00198-019-" TargetMode="External"/><Relationship Id="rId2" Type="http://schemas.openxmlformats.org/officeDocument/2006/relationships/hyperlink" Target="https://doi.org/10.1109/ACCESS.2023.3280814" TargetMode="External"/><Relationship Id="rId1" Type="http://schemas.openxmlformats.org/officeDocument/2006/relationships/hyperlink" Target="https://doi.org/10.3389/fnagi.2014.00014" TargetMode="External"/><Relationship Id="rId6" Type="http://schemas.openxmlformats.org/officeDocument/2006/relationships/hyperlink" Target="https://doi.org/10.2522/ptj.20130199" TargetMode="External"/><Relationship Id="rId5" Type="http://schemas.openxmlformats.org/officeDocument/2006/relationships/hyperlink" Target="https://doi.org/10.1371/journal.pone.0201989" TargetMode="External"/><Relationship Id="rId4" Type="http://schemas.openxmlformats.org/officeDocument/2006/relationships/hyperlink" Target="https://doi.org/10.1016/j.gaitpost.2015.06.003"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F24E6-233D-4939-A055-B99681F50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19900</TotalTime>
  <Pages>33</Pages>
  <Words>7702</Words>
  <Characters>38513</Characters>
  <Application>Microsoft Office Word</Application>
  <DocSecurity>0</DocSecurity>
  <Lines>320</Lines>
  <Paragraphs>92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ליטל לשצ'ינסקי</dc:creator>
  <cp:keywords/>
  <dc:description/>
  <cp:lastModifiedBy>ליטל לשצ'ינסקי</cp:lastModifiedBy>
  <cp:revision>17</cp:revision>
  <cp:lastPrinted>2025-06-17T12:16:00Z</cp:lastPrinted>
  <dcterms:created xsi:type="dcterms:W3CDTF">2025-05-08T01:44:00Z</dcterms:created>
  <dcterms:modified xsi:type="dcterms:W3CDTF">2025-07-30T23:49:00Z</dcterms:modified>
</cp:coreProperties>
</file>