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A8837" w14:textId="77777777" w:rsidR="00970D84" w:rsidRPr="00786FCC" w:rsidRDefault="00970D84" w:rsidP="00970D84">
      <w:pPr>
        <w:spacing w:line="240" w:lineRule="auto"/>
        <w:rPr>
          <w:rFonts w:ascii="Times New Roman" w:hAnsi="Times New Roman" w:cs="Times New Roman"/>
          <w:sz w:val="32"/>
          <w:szCs w:val="40"/>
        </w:rPr>
      </w:pPr>
      <w:r w:rsidRPr="00786FCC">
        <w:rPr>
          <w:rFonts w:ascii="Times New Roman" w:hAnsi="Times New Roman" w:cs="Times New Roman"/>
          <w:noProof/>
        </w:rPr>
        <w:drawing>
          <wp:anchor distT="0" distB="0" distL="114300" distR="114300" simplePos="0" relativeHeight="251659264" behindDoc="0" locked="0" layoutInCell="1" allowOverlap="1" wp14:anchorId="4F8E84A5" wp14:editId="29838E9A">
            <wp:simplePos x="0" y="0"/>
            <wp:positionH relativeFrom="margin">
              <wp:align>center</wp:align>
            </wp:positionH>
            <wp:positionV relativeFrom="margin">
              <wp:posOffset>6350</wp:posOffset>
            </wp:positionV>
            <wp:extent cx="1861185" cy="1501775"/>
            <wp:effectExtent l="0" t="0" r="5715" b="3175"/>
            <wp:wrapSquare wrapText="bothSides"/>
            <wp:docPr id="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61185" cy="1501775"/>
                    </a:xfrm>
                    <a:prstGeom prst="rect">
                      <a:avLst/>
                    </a:prstGeom>
                    <a:noFill/>
                  </pic:spPr>
                </pic:pic>
              </a:graphicData>
            </a:graphic>
            <wp14:sizeRelH relativeFrom="margin">
              <wp14:pctWidth>0</wp14:pctWidth>
            </wp14:sizeRelH>
            <wp14:sizeRelV relativeFrom="margin">
              <wp14:pctHeight>0</wp14:pctHeight>
            </wp14:sizeRelV>
          </wp:anchor>
        </w:drawing>
      </w:r>
    </w:p>
    <w:p w14:paraId="57287A20" w14:textId="77777777" w:rsidR="00970D84" w:rsidRPr="00786FCC" w:rsidRDefault="00970D84" w:rsidP="00970D84">
      <w:pPr>
        <w:spacing w:line="240" w:lineRule="auto"/>
        <w:rPr>
          <w:rFonts w:ascii="Times New Roman" w:hAnsi="Times New Roman" w:cs="Times New Roman"/>
          <w:sz w:val="32"/>
          <w:szCs w:val="40"/>
        </w:rPr>
      </w:pPr>
    </w:p>
    <w:p w14:paraId="46E1F6CA" w14:textId="77777777" w:rsidR="00970D84" w:rsidRPr="00786FCC" w:rsidRDefault="00970D84" w:rsidP="00970D84">
      <w:pPr>
        <w:spacing w:line="240" w:lineRule="auto"/>
        <w:rPr>
          <w:rFonts w:ascii="Times New Roman" w:hAnsi="Times New Roman" w:cs="Times New Roman"/>
          <w:sz w:val="32"/>
          <w:szCs w:val="40"/>
        </w:rPr>
      </w:pPr>
    </w:p>
    <w:p w14:paraId="65C58310" w14:textId="77777777" w:rsidR="00970D84" w:rsidRPr="00786FCC" w:rsidRDefault="00970D84" w:rsidP="00970D84">
      <w:pPr>
        <w:spacing w:line="240" w:lineRule="auto"/>
        <w:rPr>
          <w:rFonts w:ascii="Times New Roman" w:hAnsi="Times New Roman" w:cs="Times New Roman"/>
          <w:sz w:val="32"/>
          <w:szCs w:val="40"/>
        </w:rPr>
      </w:pPr>
    </w:p>
    <w:p w14:paraId="6541FB4A" w14:textId="77777777" w:rsidR="00970D84" w:rsidRPr="00786FCC" w:rsidRDefault="00970D84" w:rsidP="00970D84">
      <w:pPr>
        <w:spacing w:line="240" w:lineRule="auto"/>
        <w:rPr>
          <w:rFonts w:ascii="Times New Roman" w:hAnsi="Times New Roman" w:cs="Times New Roman"/>
          <w:sz w:val="32"/>
          <w:szCs w:val="40"/>
        </w:rPr>
      </w:pPr>
    </w:p>
    <w:p w14:paraId="2F52371A" w14:textId="77777777" w:rsidR="00970D84" w:rsidRPr="00837A92" w:rsidRDefault="00970D84" w:rsidP="00970D84">
      <w:pPr>
        <w:spacing w:line="240" w:lineRule="auto"/>
        <w:jc w:val="center"/>
        <w:rPr>
          <w:rFonts w:ascii="Times New Roman" w:hAnsi="Times New Roman" w:cs="Times New Roman"/>
          <w:b/>
          <w:bCs/>
          <w:sz w:val="44"/>
          <w:szCs w:val="44"/>
        </w:rPr>
      </w:pPr>
      <w:r w:rsidRPr="00837A92">
        <w:rPr>
          <w:rFonts w:ascii="Times New Roman" w:hAnsi="Times New Roman" w:cs="Times New Roman"/>
          <w:b/>
          <w:bCs/>
          <w:sz w:val="40"/>
          <w:szCs w:val="40"/>
        </w:rPr>
        <w:t>UNITED INTERNATIONAL UNIVERSITY</w:t>
      </w:r>
    </w:p>
    <w:p w14:paraId="0018A589" w14:textId="77777777" w:rsidR="00970D84" w:rsidRPr="00837A92" w:rsidRDefault="00970D84" w:rsidP="00970D84">
      <w:pPr>
        <w:spacing w:line="240" w:lineRule="auto"/>
        <w:jc w:val="center"/>
        <w:rPr>
          <w:rFonts w:ascii="Times New Roman" w:hAnsi="Times New Roman" w:cs="Times New Roman"/>
          <w:szCs w:val="28"/>
          <w:lang w:val="en-GB"/>
        </w:rPr>
      </w:pPr>
      <w:r w:rsidRPr="00837A92">
        <w:rPr>
          <w:rFonts w:ascii="Times New Roman" w:hAnsi="Times New Roman" w:cs="Times New Roman"/>
          <w:szCs w:val="28"/>
          <w:lang w:val="en-GB"/>
        </w:rPr>
        <w:t>School of Science &amp; Engineering</w:t>
      </w:r>
    </w:p>
    <w:p w14:paraId="4C931804" w14:textId="77777777" w:rsidR="00970D84" w:rsidRPr="00837A92" w:rsidRDefault="00970D84" w:rsidP="00970D84">
      <w:pPr>
        <w:spacing w:line="240" w:lineRule="auto"/>
        <w:jc w:val="center"/>
        <w:rPr>
          <w:rFonts w:ascii="Times New Roman" w:hAnsi="Times New Roman" w:cs="Times New Roman"/>
          <w:szCs w:val="28"/>
          <w:lang w:val="en-GB"/>
        </w:rPr>
      </w:pPr>
      <w:r w:rsidRPr="00837A92">
        <w:rPr>
          <w:rFonts w:ascii="Times New Roman" w:hAnsi="Times New Roman" w:cs="Times New Roman"/>
          <w:szCs w:val="28"/>
          <w:lang w:val="en-GB"/>
        </w:rPr>
        <w:t>Dept. of Computer Science &amp; Engineering (CSE)</w:t>
      </w:r>
    </w:p>
    <w:p w14:paraId="420D217A" w14:textId="77777777" w:rsidR="00970D84" w:rsidRPr="00837A92" w:rsidRDefault="00970D84" w:rsidP="00970D84">
      <w:pPr>
        <w:spacing w:line="240" w:lineRule="auto"/>
        <w:jc w:val="center"/>
        <w:rPr>
          <w:rFonts w:ascii="Times New Roman" w:hAnsi="Times New Roman" w:cs="Times New Roman"/>
          <w:szCs w:val="28"/>
          <w:lang w:val="en-GB"/>
        </w:rPr>
      </w:pPr>
      <w:r w:rsidRPr="00837A92">
        <w:rPr>
          <w:rFonts w:ascii="Times New Roman" w:hAnsi="Times New Roman" w:cs="Times New Roman"/>
          <w:szCs w:val="28"/>
          <w:lang w:val="en-GB"/>
        </w:rPr>
        <w:t xml:space="preserve">Trimester: </w:t>
      </w:r>
      <w:r w:rsidRPr="00837A92">
        <w:rPr>
          <w:rFonts w:ascii="Times New Roman" w:hAnsi="Times New Roman" w:cs="Times New Roman"/>
          <w:b/>
          <w:bCs/>
          <w:szCs w:val="28"/>
          <w:lang w:val="en-GB"/>
        </w:rPr>
        <w:t>Summer 252</w:t>
      </w:r>
      <w:r w:rsidRPr="00837A92">
        <w:rPr>
          <w:rFonts w:ascii="Times New Roman" w:hAnsi="Times New Roman" w:cs="Times New Roman"/>
          <w:szCs w:val="28"/>
          <w:lang w:val="en-GB"/>
        </w:rPr>
        <w:t xml:space="preserve">, Course Code: </w:t>
      </w:r>
      <w:r w:rsidRPr="00837A92">
        <w:rPr>
          <w:rFonts w:ascii="Times New Roman" w:hAnsi="Times New Roman" w:cs="Times New Roman"/>
          <w:b/>
          <w:bCs/>
          <w:szCs w:val="28"/>
          <w:lang w:val="en-GB"/>
        </w:rPr>
        <w:t>EEE 2124</w:t>
      </w:r>
    </w:p>
    <w:p w14:paraId="0CCA2C80" w14:textId="77777777" w:rsidR="00970D84" w:rsidRPr="00837A92" w:rsidRDefault="00970D84" w:rsidP="00970D84">
      <w:pPr>
        <w:spacing w:line="240" w:lineRule="auto"/>
        <w:jc w:val="center"/>
        <w:rPr>
          <w:rFonts w:ascii="Times New Roman" w:hAnsi="Times New Roman" w:cs="Times New Roman"/>
          <w:b/>
          <w:bCs/>
          <w:szCs w:val="28"/>
          <w:lang w:val="en-GB"/>
        </w:rPr>
      </w:pPr>
      <w:r w:rsidRPr="00837A92">
        <w:rPr>
          <w:rFonts w:ascii="Times New Roman" w:hAnsi="Times New Roman" w:cs="Times New Roman"/>
          <w:szCs w:val="28"/>
          <w:lang w:val="en-GB"/>
        </w:rPr>
        <w:t xml:space="preserve">Course Title: </w:t>
      </w:r>
      <w:r w:rsidRPr="00837A92">
        <w:rPr>
          <w:rFonts w:ascii="Times New Roman" w:hAnsi="Times New Roman" w:cs="Times New Roman"/>
          <w:b/>
          <w:bCs/>
          <w:szCs w:val="28"/>
          <w:lang w:val="en-GB"/>
        </w:rPr>
        <w:t>Electronics Laboratory</w:t>
      </w:r>
    </w:p>
    <w:p w14:paraId="4319E28C" w14:textId="77777777" w:rsidR="00970D84" w:rsidRPr="00786FCC" w:rsidRDefault="00970D84" w:rsidP="00970D84">
      <w:pPr>
        <w:spacing w:line="240" w:lineRule="auto"/>
        <w:jc w:val="center"/>
        <w:rPr>
          <w:rFonts w:ascii="Times New Roman" w:hAnsi="Times New Roman" w:cs="Times New Roman"/>
          <w:b/>
          <w:bCs/>
          <w:sz w:val="4"/>
          <w:szCs w:val="6"/>
          <w:lang w:val="en-GB"/>
        </w:rPr>
      </w:pPr>
    </w:p>
    <w:p w14:paraId="5314E99A" w14:textId="77777777" w:rsidR="00970D84" w:rsidRPr="00837A92" w:rsidRDefault="00970D84" w:rsidP="00970D84">
      <w:pPr>
        <w:jc w:val="center"/>
        <w:rPr>
          <w:rFonts w:ascii="Times New Roman" w:hAnsi="Times New Roman" w:cs="Times New Roman"/>
          <w:sz w:val="44"/>
          <w:szCs w:val="44"/>
          <w:lang w:val="en-GB"/>
        </w:rPr>
      </w:pPr>
      <w:r w:rsidRPr="00837A92">
        <w:rPr>
          <w:rFonts w:ascii="Times New Roman" w:hAnsi="Times New Roman" w:cs="Times New Roman"/>
          <w:sz w:val="44"/>
          <w:szCs w:val="44"/>
          <w:lang w:val="en-GB"/>
        </w:rPr>
        <w:t>PROJECT PROPOSAL</w:t>
      </w:r>
    </w:p>
    <w:p w14:paraId="6452A37E" w14:textId="70A87B8A" w:rsidR="00970D84" w:rsidRPr="00837A92" w:rsidRDefault="00970D84" w:rsidP="00970D84">
      <w:pPr>
        <w:jc w:val="center"/>
        <w:rPr>
          <w:rFonts w:ascii="Times New Roman" w:hAnsi="Times New Roman" w:cs="Times New Roman"/>
          <w:b/>
          <w:bCs/>
          <w:sz w:val="56"/>
          <w:szCs w:val="56"/>
          <w:lang w:val="en-GB"/>
        </w:rPr>
      </w:pPr>
      <w:proofErr w:type="spellStart"/>
      <w:r w:rsidRPr="00837A92">
        <w:rPr>
          <w:rFonts w:ascii="Times New Roman" w:hAnsi="Times New Roman" w:cs="Times New Roman"/>
          <w:b/>
          <w:bCs/>
          <w:sz w:val="40"/>
          <w:szCs w:val="32"/>
          <w:lang w:val="en-GB"/>
        </w:rPr>
        <w:t>OptiWatt</w:t>
      </w:r>
      <w:proofErr w:type="spellEnd"/>
      <w:r w:rsidRPr="00837A92">
        <w:rPr>
          <w:rFonts w:ascii="Times New Roman" w:hAnsi="Times New Roman" w:cs="Times New Roman"/>
          <w:b/>
          <w:bCs/>
          <w:sz w:val="40"/>
          <w:szCs w:val="32"/>
          <w:lang w:val="en-GB"/>
        </w:rPr>
        <w:t xml:space="preserve"> – </w:t>
      </w:r>
      <w:r w:rsidR="0031307B" w:rsidRPr="0031307B">
        <w:rPr>
          <w:rFonts w:ascii="Times New Roman" w:hAnsi="Times New Roman" w:cs="Times New Roman"/>
          <w:b/>
          <w:bCs/>
          <w:sz w:val="40"/>
          <w:szCs w:val="32"/>
          <w:lang w:val="en-GB"/>
        </w:rPr>
        <w:t>Smart Energy Management System</w:t>
      </w:r>
    </w:p>
    <w:p w14:paraId="5156FDDA" w14:textId="5374805F" w:rsidR="00970D84" w:rsidRPr="00837A92" w:rsidRDefault="00970D84" w:rsidP="00970D84">
      <w:pPr>
        <w:spacing w:line="240" w:lineRule="auto"/>
        <w:jc w:val="center"/>
        <w:rPr>
          <w:rFonts w:ascii="Times New Roman" w:hAnsi="Times New Roman" w:cs="Times New Roman"/>
          <w:sz w:val="32"/>
          <w:szCs w:val="24"/>
        </w:rPr>
      </w:pPr>
      <w:r w:rsidRPr="00837A92">
        <w:rPr>
          <w:rFonts w:ascii="Times New Roman" w:hAnsi="Times New Roman" w:cs="Times New Roman"/>
          <w:sz w:val="32"/>
          <w:szCs w:val="24"/>
        </w:rPr>
        <w:t xml:space="preserve">Group: </w:t>
      </w:r>
      <w:r w:rsidR="00A17813">
        <w:rPr>
          <w:rFonts w:ascii="Times New Roman" w:hAnsi="Times New Roman" w:cs="Times New Roman"/>
          <w:sz w:val="32"/>
          <w:szCs w:val="24"/>
        </w:rPr>
        <w:t>07</w:t>
      </w:r>
      <w:r w:rsidRPr="00837A92">
        <w:rPr>
          <w:rFonts w:ascii="Times New Roman" w:hAnsi="Times New Roman" w:cs="Times New Roman"/>
          <w:sz w:val="32"/>
          <w:szCs w:val="24"/>
        </w:rPr>
        <w:t>, Section: O</w:t>
      </w:r>
    </w:p>
    <w:p w14:paraId="11556F50" w14:textId="77777777" w:rsidR="00970D84" w:rsidRPr="00786FCC" w:rsidRDefault="00970D84" w:rsidP="00970D84">
      <w:pPr>
        <w:spacing w:line="240" w:lineRule="auto"/>
        <w:rPr>
          <w:rFonts w:ascii="Times New Roman" w:hAnsi="Times New Roman" w:cs="Times New Roman"/>
          <w:b/>
          <w:bCs/>
          <w:sz w:val="32"/>
          <w:szCs w:val="32"/>
        </w:rPr>
      </w:pPr>
      <w:r w:rsidRPr="00786FCC">
        <w:rPr>
          <w:rFonts w:ascii="Times New Roman" w:hAnsi="Times New Roman" w:cs="Times New Roman"/>
          <w:b/>
          <w:bCs/>
          <w:sz w:val="32"/>
          <w:szCs w:val="32"/>
        </w:rPr>
        <w:t>Submitted to:</w:t>
      </w:r>
    </w:p>
    <w:p w14:paraId="159BFEBF" w14:textId="77777777" w:rsidR="00970D84" w:rsidRPr="00786FCC" w:rsidRDefault="00970D84" w:rsidP="00970D84">
      <w:pPr>
        <w:spacing w:line="240" w:lineRule="auto"/>
        <w:rPr>
          <w:rFonts w:ascii="Times New Roman" w:hAnsi="Times New Roman" w:cs="Times New Roman"/>
          <w:b/>
          <w:bCs/>
          <w:sz w:val="36"/>
          <w:szCs w:val="36"/>
        </w:rPr>
      </w:pPr>
      <w:r w:rsidRPr="00786FCC">
        <w:rPr>
          <w:rFonts w:ascii="Times New Roman" w:hAnsi="Times New Roman" w:cs="Times New Roman"/>
          <w:b/>
          <w:bCs/>
          <w:sz w:val="40"/>
          <w:szCs w:val="40"/>
        </w:rPr>
        <w:tab/>
      </w:r>
      <w:r w:rsidRPr="00786FCC">
        <w:rPr>
          <w:rFonts w:ascii="Times New Roman" w:hAnsi="Times New Roman" w:cs="Times New Roman"/>
          <w:b/>
          <w:bCs/>
          <w:sz w:val="40"/>
          <w:szCs w:val="40"/>
        </w:rPr>
        <w:tab/>
      </w:r>
      <w:r w:rsidRPr="00786FCC">
        <w:rPr>
          <w:rFonts w:ascii="Times New Roman" w:hAnsi="Times New Roman" w:cs="Times New Roman"/>
          <w:b/>
          <w:bCs/>
          <w:sz w:val="36"/>
          <w:szCs w:val="36"/>
        </w:rPr>
        <w:t xml:space="preserve">Mr. Imran Hossain </w:t>
      </w:r>
    </w:p>
    <w:p w14:paraId="1C889F16" w14:textId="77777777" w:rsidR="00970D84" w:rsidRPr="00786FCC" w:rsidRDefault="00970D84" w:rsidP="00970D84">
      <w:pPr>
        <w:spacing w:line="240" w:lineRule="auto"/>
        <w:ind w:left="720" w:firstLine="720"/>
        <w:rPr>
          <w:rFonts w:ascii="Times New Roman" w:hAnsi="Times New Roman" w:cs="Times New Roman"/>
          <w:sz w:val="36"/>
          <w:szCs w:val="36"/>
        </w:rPr>
      </w:pPr>
      <w:r w:rsidRPr="00786FCC">
        <w:rPr>
          <w:rFonts w:ascii="Times New Roman" w:hAnsi="Times New Roman" w:cs="Times New Roman"/>
          <w:szCs w:val="24"/>
        </w:rPr>
        <w:t>Lecturer, Dept. of CSE, UIU</w:t>
      </w:r>
    </w:p>
    <w:tbl>
      <w:tblPr>
        <w:tblStyle w:val="TableGrid"/>
        <w:tblpPr w:leftFromText="180" w:rightFromText="180" w:vertAnchor="text" w:horzAnchor="margin" w:tblpXSpec="center" w:tblpY="686"/>
        <w:tblW w:w="0" w:type="auto"/>
        <w:tblInd w:w="0" w:type="dxa"/>
        <w:tblLook w:val="04A0" w:firstRow="1" w:lastRow="0" w:firstColumn="1" w:lastColumn="0" w:noHBand="0" w:noVBand="1"/>
      </w:tblPr>
      <w:tblGrid>
        <w:gridCol w:w="3673"/>
        <w:gridCol w:w="2900"/>
      </w:tblGrid>
      <w:tr w:rsidR="00970D84" w:rsidRPr="00786FCC" w14:paraId="0829E0C0" w14:textId="77777777" w:rsidTr="00DA1957">
        <w:trPr>
          <w:trHeight w:val="411"/>
        </w:trPr>
        <w:tc>
          <w:tcPr>
            <w:tcW w:w="3673" w:type="dxa"/>
            <w:tcBorders>
              <w:top w:val="single" w:sz="4" w:space="0" w:color="auto"/>
              <w:left w:val="single" w:sz="4" w:space="0" w:color="auto"/>
              <w:bottom w:val="single" w:sz="4" w:space="0" w:color="auto"/>
              <w:right w:val="single" w:sz="4" w:space="0" w:color="auto"/>
            </w:tcBorders>
            <w:hideMark/>
          </w:tcPr>
          <w:p w14:paraId="404BBD39" w14:textId="77777777" w:rsidR="00970D84" w:rsidRPr="00786FCC" w:rsidRDefault="00970D84" w:rsidP="00DA1957">
            <w:pPr>
              <w:spacing w:line="240" w:lineRule="auto"/>
              <w:jc w:val="center"/>
              <w:rPr>
                <w:rFonts w:ascii="Times New Roman" w:hAnsi="Times New Roman" w:cs="Times New Roman"/>
                <w:b/>
                <w:bCs/>
                <w:sz w:val="32"/>
                <w:szCs w:val="32"/>
              </w:rPr>
            </w:pPr>
            <w:r w:rsidRPr="00786FCC">
              <w:rPr>
                <w:rFonts w:ascii="Times New Roman" w:hAnsi="Times New Roman" w:cs="Times New Roman"/>
                <w:b/>
                <w:bCs/>
                <w:sz w:val="32"/>
                <w:szCs w:val="32"/>
              </w:rPr>
              <w:t>Name</w:t>
            </w:r>
          </w:p>
        </w:tc>
        <w:tc>
          <w:tcPr>
            <w:tcW w:w="2900" w:type="dxa"/>
            <w:tcBorders>
              <w:top w:val="single" w:sz="4" w:space="0" w:color="auto"/>
              <w:left w:val="single" w:sz="4" w:space="0" w:color="auto"/>
              <w:bottom w:val="single" w:sz="4" w:space="0" w:color="auto"/>
              <w:right w:val="single" w:sz="4" w:space="0" w:color="auto"/>
            </w:tcBorders>
            <w:hideMark/>
          </w:tcPr>
          <w:p w14:paraId="34A71052" w14:textId="77777777" w:rsidR="00970D84" w:rsidRPr="00786FCC" w:rsidRDefault="00970D84" w:rsidP="00DA1957">
            <w:pPr>
              <w:spacing w:line="240" w:lineRule="auto"/>
              <w:jc w:val="center"/>
              <w:rPr>
                <w:rFonts w:ascii="Times New Roman" w:hAnsi="Times New Roman" w:cs="Times New Roman"/>
                <w:b/>
                <w:bCs/>
                <w:sz w:val="32"/>
                <w:szCs w:val="32"/>
              </w:rPr>
            </w:pPr>
            <w:r w:rsidRPr="00786FCC">
              <w:rPr>
                <w:rFonts w:ascii="Times New Roman" w:hAnsi="Times New Roman" w:cs="Times New Roman"/>
                <w:b/>
                <w:bCs/>
                <w:sz w:val="32"/>
                <w:szCs w:val="32"/>
              </w:rPr>
              <w:t>ID</w:t>
            </w:r>
          </w:p>
        </w:tc>
      </w:tr>
      <w:tr w:rsidR="00970D84" w:rsidRPr="00786FCC" w14:paraId="5FE8D2A5" w14:textId="77777777" w:rsidTr="00DA1957">
        <w:trPr>
          <w:trHeight w:val="411"/>
        </w:trPr>
        <w:tc>
          <w:tcPr>
            <w:tcW w:w="3673" w:type="dxa"/>
            <w:tcBorders>
              <w:top w:val="single" w:sz="4" w:space="0" w:color="auto"/>
              <w:left w:val="single" w:sz="4" w:space="0" w:color="auto"/>
              <w:bottom w:val="single" w:sz="4" w:space="0" w:color="auto"/>
              <w:right w:val="single" w:sz="4" w:space="0" w:color="auto"/>
            </w:tcBorders>
            <w:hideMark/>
          </w:tcPr>
          <w:p w14:paraId="499FD9C0" w14:textId="77777777" w:rsidR="00970D84" w:rsidRPr="00786FCC" w:rsidRDefault="00970D84" w:rsidP="00DA1957">
            <w:pPr>
              <w:spacing w:line="240" w:lineRule="auto"/>
              <w:jc w:val="center"/>
              <w:rPr>
                <w:rFonts w:ascii="Times New Roman" w:hAnsi="Times New Roman" w:cs="Times New Roman"/>
                <w:szCs w:val="24"/>
              </w:rPr>
            </w:pPr>
            <w:r w:rsidRPr="00786FCC">
              <w:rPr>
                <w:rFonts w:ascii="Times New Roman" w:hAnsi="Times New Roman" w:cs="Times New Roman"/>
                <w:szCs w:val="24"/>
              </w:rPr>
              <w:t>Diba Jabin Fariha Tithy</w:t>
            </w:r>
          </w:p>
        </w:tc>
        <w:tc>
          <w:tcPr>
            <w:tcW w:w="2900" w:type="dxa"/>
            <w:tcBorders>
              <w:top w:val="single" w:sz="4" w:space="0" w:color="auto"/>
              <w:left w:val="single" w:sz="4" w:space="0" w:color="auto"/>
              <w:bottom w:val="single" w:sz="4" w:space="0" w:color="auto"/>
              <w:right w:val="single" w:sz="4" w:space="0" w:color="auto"/>
            </w:tcBorders>
            <w:hideMark/>
          </w:tcPr>
          <w:p w14:paraId="147176D7" w14:textId="77777777" w:rsidR="00970D84" w:rsidRPr="00786FCC" w:rsidRDefault="00970D84" w:rsidP="00DA1957">
            <w:pPr>
              <w:spacing w:line="240" w:lineRule="auto"/>
              <w:jc w:val="center"/>
              <w:rPr>
                <w:rFonts w:ascii="Times New Roman" w:hAnsi="Times New Roman" w:cs="Times New Roman"/>
                <w:b/>
                <w:bCs/>
                <w:szCs w:val="24"/>
              </w:rPr>
            </w:pPr>
            <w:r w:rsidRPr="00786FCC">
              <w:rPr>
                <w:rFonts w:ascii="Times New Roman" w:hAnsi="Times New Roman" w:cs="Times New Roman"/>
                <w:szCs w:val="24"/>
              </w:rPr>
              <w:t>0112330222</w:t>
            </w:r>
          </w:p>
        </w:tc>
      </w:tr>
      <w:tr w:rsidR="00970D84" w:rsidRPr="00786FCC" w14:paraId="44167C0C" w14:textId="77777777" w:rsidTr="00DA1957">
        <w:trPr>
          <w:trHeight w:val="401"/>
        </w:trPr>
        <w:tc>
          <w:tcPr>
            <w:tcW w:w="3673" w:type="dxa"/>
            <w:tcBorders>
              <w:top w:val="single" w:sz="4" w:space="0" w:color="auto"/>
              <w:left w:val="single" w:sz="4" w:space="0" w:color="auto"/>
              <w:bottom w:val="single" w:sz="4" w:space="0" w:color="auto"/>
              <w:right w:val="single" w:sz="4" w:space="0" w:color="auto"/>
            </w:tcBorders>
            <w:hideMark/>
          </w:tcPr>
          <w:p w14:paraId="01E5FB28" w14:textId="77777777" w:rsidR="00970D84" w:rsidRPr="00786FCC" w:rsidRDefault="00970D84" w:rsidP="00DA1957">
            <w:pPr>
              <w:spacing w:line="240" w:lineRule="auto"/>
              <w:jc w:val="center"/>
              <w:rPr>
                <w:rFonts w:ascii="Times New Roman" w:hAnsi="Times New Roman" w:cs="Times New Roman"/>
                <w:szCs w:val="24"/>
              </w:rPr>
            </w:pPr>
            <w:proofErr w:type="spellStart"/>
            <w:r w:rsidRPr="00786FCC">
              <w:rPr>
                <w:rFonts w:ascii="Times New Roman" w:hAnsi="Times New Roman" w:cs="Times New Roman"/>
                <w:szCs w:val="24"/>
              </w:rPr>
              <w:t>Hujaifa</w:t>
            </w:r>
            <w:proofErr w:type="spellEnd"/>
            <w:r w:rsidRPr="00786FCC">
              <w:rPr>
                <w:rFonts w:ascii="Times New Roman" w:hAnsi="Times New Roman" w:cs="Times New Roman"/>
                <w:szCs w:val="24"/>
              </w:rPr>
              <w:t xml:space="preserve"> Islam Johan</w:t>
            </w:r>
          </w:p>
        </w:tc>
        <w:tc>
          <w:tcPr>
            <w:tcW w:w="2900" w:type="dxa"/>
            <w:tcBorders>
              <w:top w:val="single" w:sz="4" w:space="0" w:color="auto"/>
              <w:left w:val="single" w:sz="4" w:space="0" w:color="auto"/>
              <w:bottom w:val="single" w:sz="4" w:space="0" w:color="auto"/>
              <w:right w:val="single" w:sz="4" w:space="0" w:color="auto"/>
            </w:tcBorders>
            <w:hideMark/>
          </w:tcPr>
          <w:p w14:paraId="6EE0E0A1" w14:textId="77777777" w:rsidR="00970D84" w:rsidRPr="00786FCC" w:rsidRDefault="00970D84" w:rsidP="00DA1957">
            <w:pPr>
              <w:spacing w:line="240" w:lineRule="auto"/>
              <w:jc w:val="center"/>
              <w:rPr>
                <w:rFonts w:ascii="Times New Roman" w:hAnsi="Times New Roman" w:cs="Times New Roman"/>
                <w:szCs w:val="24"/>
              </w:rPr>
            </w:pPr>
            <w:r w:rsidRPr="00786FCC">
              <w:rPr>
                <w:rFonts w:ascii="Times New Roman" w:hAnsi="Times New Roman" w:cs="Times New Roman"/>
                <w:szCs w:val="24"/>
              </w:rPr>
              <w:t>0112330149</w:t>
            </w:r>
          </w:p>
        </w:tc>
      </w:tr>
      <w:tr w:rsidR="00970D84" w:rsidRPr="00786FCC" w14:paraId="0F0096EC" w14:textId="77777777" w:rsidTr="00DA1957">
        <w:trPr>
          <w:trHeight w:val="411"/>
        </w:trPr>
        <w:tc>
          <w:tcPr>
            <w:tcW w:w="3673" w:type="dxa"/>
            <w:tcBorders>
              <w:top w:val="single" w:sz="4" w:space="0" w:color="auto"/>
              <w:left w:val="single" w:sz="4" w:space="0" w:color="auto"/>
              <w:bottom w:val="single" w:sz="4" w:space="0" w:color="auto"/>
              <w:right w:val="single" w:sz="4" w:space="0" w:color="auto"/>
            </w:tcBorders>
            <w:hideMark/>
          </w:tcPr>
          <w:p w14:paraId="2DA1B6FF" w14:textId="77777777" w:rsidR="00970D84" w:rsidRPr="00786FCC" w:rsidRDefault="00970D84" w:rsidP="00DA1957">
            <w:pPr>
              <w:spacing w:line="240" w:lineRule="auto"/>
              <w:jc w:val="center"/>
              <w:rPr>
                <w:rFonts w:ascii="Times New Roman" w:hAnsi="Times New Roman" w:cs="Times New Roman"/>
                <w:szCs w:val="24"/>
              </w:rPr>
            </w:pPr>
            <w:r w:rsidRPr="00786FCC">
              <w:rPr>
                <w:rFonts w:ascii="Times New Roman" w:hAnsi="Times New Roman" w:cs="Times New Roman"/>
                <w:szCs w:val="24"/>
              </w:rPr>
              <w:t xml:space="preserve">Md. Toufiq Imroz </w:t>
            </w:r>
            <w:proofErr w:type="spellStart"/>
            <w:r w:rsidRPr="00786FCC">
              <w:rPr>
                <w:rFonts w:ascii="Times New Roman" w:hAnsi="Times New Roman" w:cs="Times New Roman"/>
                <w:szCs w:val="24"/>
              </w:rPr>
              <w:t>Khealid</w:t>
            </w:r>
            <w:proofErr w:type="spellEnd"/>
            <w:r w:rsidRPr="00786FCC">
              <w:rPr>
                <w:rFonts w:ascii="Times New Roman" w:hAnsi="Times New Roman" w:cs="Times New Roman"/>
                <w:szCs w:val="24"/>
              </w:rPr>
              <w:t xml:space="preserve"> Khan</w:t>
            </w:r>
          </w:p>
        </w:tc>
        <w:tc>
          <w:tcPr>
            <w:tcW w:w="2900" w:type="dxa"/>
            <w:tcBorders>
              <w:top w:val="single" w:sz="4" w:space="0" w:color="auto"/>
              <w:left w:val="single" w:sz="4" w:space="0" w:color="auto"/>
              <w:bottom w:val="single" w:sz="4" w:space="0" w:color="auto"/>
              <w:right w:val="single" w:sz="4" w:space="0" w:color="auto"/>
            </w:tcBorders>
            <w:hideMark/>
          </w:tcPr>
          <w:p w14:paraId="2FF617EC" w14:textId="77777777" w:rsidR="00970D84" w:rsidRPr="00786FCC" w:rsidRDefault="00970D84" w:rsidP="00DA1957">
            <w:pPr>
              <w:spacing w:line="240" w:lineRule="auto"/>
              <w:jc w:val="center"/>
              <w:rPr>
                <w:rFonts w:ascii="Times New Roman" w:hAnsi="Times New Roman" w:cs="Times New Roman"/>
                <w:b/>
                <w:bCs/>
                <w:szCs w:val="24"/>
              </w:rPr>
            </w:pPr>
            <w:r w:rsidRPr="00786FCC">
              <w:rPr>
                <w:rFonts w:ascii="Times New Roman" w:hAnsi="Times New Roman" w:cs="Times New Roman"/>
                <w:szCs w:val="24"/>
              </w:rPr>
              <w:t>0112330984</w:t>
            </w:r>
          </w:p>
        </w:tc>
      </w:tr>
      <w:tr w:rsidR="00970D84" w:rsidRPr="00786FCC" w14:paraId="06261C3C" w14:textId="77777777" w:rsidTr="00DA1957">
        <w:trPr>
          <w:trHeight w:val="411"/>
        </w:trPr>
        <w:tc>
          <w:tcPr>
            <w:tcW w:w="3673" w:type="dxa"/>
            <w:tcBorders>
              <w:top w:val="single" w:sz="4" w:space="0" w:color="auto"/>
              <w:left w:val="single" w:sz="4" w:space="0" w:color="auto"/>
              <w:bottom w:val="single" w:sz="4" w:space="0" w:color="auto"/>
              <w:right w:val="single" w:sz="4" w:space="0" w:color="auto"/>
            </w:tcBorders>
            <w:hideMark/>
          </w:tcPr>
          <w:p w14:paraId="24AA9B93" w14:textId="77777777" w:rsidR="00970D84" w:rsidRPr="00786FCC" w:rsidRDefault="00970D84" w:rsidP="00DA1957">
            <w:pPr>
              <w:spacing w:line="240" w:lineRule="auto"/>
              <w:jc w:val="center"/>
              <w:rPr>
                <w:rFonts w:ascii="Times New Roman" w:hAnsi="Times New Roman" w:cs="Times New Roman"/>
                <w:szCs w:val="24"/>
              </w:rPr>
            </w:pPr>
            <w:r w:rsidRPr="00786FCC">
              <w:rPr>
                <w:rFonts w:ascii="Times New Roman" w:hAnsi="Times New Roman" w:cs="Times New Roman"/>
                <w:szCs w:val="24"/>
              </w:rPr>
              <w:t xml:space="preserve">M.M. Sayem </w:t>
            </w:r>
            <w:proofErr w:type="spellStart"/>
            <w:r w:rsidRPr="00786FCC">
              <w:rPr>
                <w:rFonts w:ascii="Times New Roman" w:hAnsi="Times New Roman" w:cs="Times New Roman"/>
                <w:szCs w:val="24"/>
              </w:rPr>
              <w:t>Prodhan</w:t>
            </w:r>
            <w:proofErr w:type="spellEnd"/>
          </w:p>
        </w:tc>
        <w:tc>
          <w:tcPr>
            <w:tcW w:w="2900" w:type="dxa"/>
            <w:tcBorders>
              <w:top w:val="single" w:sz="4" w:space="0" w:color="auto"/>
              <w:left w:val="single" w:sz="4" w:space="0" w:color="auto"/>
              <w:bottom w:val="single" w:sz="4" w:space="0" w:color="auto"/>
              <w:right w:val="single" w:sz="4" w:space="0" w:color="auto"/>
            </w:tcBorders>
            <w:hideMark/>
          </w:tcPr>
          <w:p w14:paraId="401F26F3" w14:textId="77777777" w:rsidR="00970D84" w:rsidRPr="00786FCC" w:rsidRDefault="00970D84" w:rsidP="00DA1957">
            <w:pPr>
              <w:spacing w:line="240" w:lineRule="auto"/>
              <w:jc w:val="center"/>
              <w:rPr>
                <w:rFonts w:ascii="Times New Roman" w:hAnsi="Times New Roman" w:cs="Times New Roman"/>
                <w:szCs w:val="24"/>
              </w:rPr>
            </w:pPr>
            <w:r w:rsidRPr="00786FCC">
              <w:rPr>
                <w:rFonts w:ascii="Times New Roman" w:hAnsi="Times New Roman" w:cs="Times New Roman"/>
                <w:szCs w:val="24"/>
              </w:rPr>
              <w:t>0112330411</w:t>
            </w:r>
          </w:p>
        </w:tc>
      </w:tr>
      <w:tr w:rsidR="00970D84" w:rsidRPr="00786FCC" w14:paraId="470B518F" w14:textId="77777777" w:rsidTr="00DA1957">
        <w:trPr>
          <w:trHeight w:val="401"/>
        </w:trPr>
        <w:tc>
          <w:tcPr>
            <w:tcW w:w="3673" w:type="dxa"/>
            <w:tcBorders>
              <w:top w:val="single" w:sz="4" w:space="0" w:color="auto"/>
              <w:left w:val="single" w:sz="4" w:space="0" w:color="auto"/>
              <w:bottom w:val="single" w:sz="4" w:space="0" w:color="auto"/>
              <w:right w:val="single" w:sz="4" w:space="0" w:color="auto"/>
            </w:tcBorders>
            <w:hideMark/>
          </w:tcPr>
          <w:p w14:paraId="7F15E91C" w14:textId="77777777" w:rsidR="00970D84" w:rsidRPr="00786FCC" w:rsidRDefault="00970D84" w:rsidP="00DA1957">
            <w:pPr>
              <w:spacing w:line="240" w:lineRule="auto"/>
              <w:jc w:val="center"/>
              <w:rPr>
                <w:rFonts w:ascii="Times New Roman" w:hAnsi="Times New Roman" w:cs="Times New Roman"/>
                <w:szCs w:val="24"/>
              </w:rPr>
            </w:pPr>
            <w:r w:rsidRPr="00786FCC">
              <w:rPr>
                <w:rFonts w:ascii="Times New Roman" w:hAnsi="Times New Roman" w:cs="Times New Roman"/>
                <w:szCs w:val="24"/>
              </w:rPr>
              <w:t>Sadid Ahmed</w:t>
            </w:r>
          </w:p>
        </w:tc>
        <w:tc>
          <w:tcPr>
            <w:tcW w:w="2900" w:type="dxa"/>
            <w:tcBorders>
              <w:top w:val="single" w:sz="4" w:space="0" w:color="auto"/>
              <w:left w:val="single" w:sz="4" w:space="0" w:color="auto"/>
              <w:bottom w:val="single" w:sz="4" w:space="0" w:color="auto"/>
              <w:right w:val="single" w:sz="4" w:space="0" w:color="auto"/>
            </w:tcBorders>
            <w:hideMark/>
          </w:tcPr>
          <w:p w14:paraId="069CC3AC" w14:textId="77777777" w:rsidR="00970D84" w:rsidRPr="00786FCC" w:rsidRDefault="00970D84" w:rsidP="00DA1957">
            <w:pPr>
              <w:spacing w:line="240" w:lineRule="auto"/>
              <w:jc w:val="center"/>
              <w:rPr>
                <w:rFonts w:ascii="Times New Roman" w:hAnsi="Times New Roman" w:cs="Times New Roman"/>
                <w:b/>
                <w:bCs/>
                <w:szCs w:val="24"/>
              </w:rPr>
            </w:pPr>
            <w:r w:rsidRPr="00786FCC">
              <w:rPr>
                <w:rFonts w:ascii="Times New Roman" w:hAnsi="Times New Roman" w:cs="Times New Roman"/>
                <w:szCs w:val="24"/>
              </w:rPr>
              <w:t>0112330154</w:t>
            </w:r>
          </w:p>
        </w:tc>
      </w:tr>
    </w:tbl>
    <w:p w14:paraId="1844BE02" w14:textId="77777777" w:rsidR="00970D84" w:rsidRPr="00786FCC" w:rsidRDefault="00970D84" w:rsidP="00970D84">
      <w:pPr>
        <w:spacing w:line="240" w:lineRule="auto"/>
        <w:rPr>
          <w:rFonts w:ascii="Times New Roman" w:hAnsi="Times New Roman" w:cs="Times New Roman"/>
          <w:b/>
          <w:bCs/>
          <w:sz w:val="32"/>
          <w:szCs w:val="32"/>
        </w:rPr>
      </w:pPr>
      <w:r w:rsidRPr="00786FCC">
        <w:rPr>
          <w:rFonts w:ascii="Times New Roman" w:hAnsi="Times New Roman" w:cs="Times New Roman"/>
          <w:b/>
          <w:bCs/>
          <w:sz w:val="32"/>
          <w:szCs w:val="32"/>
        </w:rPr>
        <w:t xml:space="preserve"> Submitted by:</w:t>
      </w:r>
    </w:p>
    <w:p w14:paraId="203A0B26" w14:textId="77777777" w:rsidR="00970D84" w:rsidRPr="00786FCC" w:rsidRDefault="00970D84" w:rsidP="00970D84">
      <w:pPr>
        <w:spacing w:line="240" w:lineRule="auto"/>
        <w:rPr>
          <w:rFonts w:ascii="Times New Roman" w:hAnsi="Times New Roman" w:cs="Times New Roman"/>
          <w:b/>
          <w:bCs/>
          <w:sz w:val="40"/>
          <w:szCs w:val="40"/>
        </w:rPr>
      </w:pPr>
    </w:p>
    <w:p w14:paraId="6DCA8206" w14:textId="77777777" w:rsidR="00970D84" w:rsidRPr="00786FCC" w:rsidRDefault="00970D84" w:rsidP="00970D84">
      <w:pPr>
        <w:spacing w:line="240" w:lineRule="auto"/>
        <w:rPr>
          <w:rFonts w:ascii="Times New Roman" w:hAnsi="Times New Roman" w:cs="Times New Roman"/>
          <w:b/>
          <w:bCs/>
          <w:sz w:val="40"/>
          <w:szCs w:val="40"/>
        </w:rPr>
      </w:pPr>
    </w:p>
    <w:p w14:paraId="0CEB1C7D" w14:textId="77777777" w:rsidR="00970D84" w:rsidRPr="00786FCC" w:rsidRDefault="00970D84" w:rsidP="00970D84">
      <w:pPr>
        <w:spacing w:line="240" w:lineRule="auto"/>
        <w:rPr>
          <w:rFonts w:ascii="Times New Roman" w:hAnsi="Times New Roman" w:cs="Times New Roman"/>
          <w:b/>
          <w:bCs/>
          <w:sz w:val="40"/>
          <w:szCs w:val="40"/>
        </w:rPr>
      </w:pPr>
    </w:p>
    <w:p w14:paraId="32B0A813" w14:textId="77777777" w:rsidR="00970D84" w:rsidRPr="00786FCC" w:rsidRDefault="00970D84" w:rsidP="00970D84">
      <w:pPr>
        <w:spacing w:line="240" w:lineRule="auto"/>
        <w:rPr>
          <w:rFonts w:ascii="Times New Roman" w:hAnsi="Times New Roman" w:cs="Times New Roman"/>
          <w:b/>
          <w:bCs/>
          <w:sz w:val="2"/>
          <w:szCs w:val="2"/>
        </w:rPr>
      </w:pPr>
    </w:p>
    <w:p w14:paraId="3E2CB160" w14:textId="77777777" w:rsidR="00970D84" w:rsidRPr="00786FCC" w:rsidRDefault="00970D84" w:rsidP="00970D84">
      <w:pPr>
        <w:spacing w:line="240" w:lineRule="auto"/>
        <w:rPr>
          <w:rFonts w:ascii="Times New Roman" w:hAnsi="Times New Roman" w:cs="Times New Roman"/>
          <w:b/>
          <w:bCs/>
          <w:sz w:val="10"/>
          <w:szCs w:val="10"/>
        </w:rPr>
      </w:pPr>
    </w:p>
    <w:p w14:paraId="539D8CDC" w14:textId="77777777" w:rsidR="00970D84" w:rsidRPr="00786FCC" w:rsidRDefault="00970D84" w:rsidP="00970D84">
      <w:pPr>
        <w:spacing w:line="240" w:lineRule="auto"/>
        <w:rPr>
          <w:rFonts w:ascii="Times New Roman" w:hAnsi="Times New Roman" w:cs="Times New Roman"/>
          <w:b/>
          <w:bCs/>
          <w:sz w:val="10"/>
          <w:szCs w:val="10"/>
        </w:rPr>
      </w:pPr>
    </w:p>
    <w:p w14:paraId="5E31BDB8" w14:textId="77777777" w:rsidR="00970D84" w:rsidRPr="00786FCC" w:rsidRDefault="00970D84" w:rsidP="00970D84">
      <w:pPr>
        <w:spacing w:line="240" w:lineRule="auto"/>
        <w:rPr>
          <w:rFonts w:ascii="Times New Roman" w:hAnsi="Times New Roman" w:cs="Times New Roman"/>
          <w:b/>
          <w:bCs/>
          <w:sz w:val="10"/>
          <w:szCs w:val="10"/>
        </w:rPr>
      </w:pPr>
    </w:p>
    <w:p w14:paraId="354827F7" w14:textId="77777777" w:rsidR="00970D84" w:rsidRPr="00786FCC" w:rsidRDefault="00970D84" w:rsidP="00970D84">
      <w:pPr>
        <w:spacing w:line="240" w:lineRule="auto"/>
        <w:rPr>
          <w:rFonts w:ascii="Times New Roman" w:hAnsi="Times New Roman" w:cs="Times New Roman"/>
          <w:sz w:val="28"/>
          <w:szCs w:val="28"/>
        </w:rPr>
      </w:pPr>
      <w:r w:rsidRPr="00786FCC">
        <w:rPr>
          <w:rFonts w:ascii="Times New Roman" w:hAnsi="Times New Roman" w:cs="Times New Roman"/>
          <w:b/>
          <w:bCs/>
          <w:sz w:val="28"/>
          <w:szCs w:val="28"/>
        </w:rPr>
        <w:t xml:space="preserve">Date of Submission: </w:t>
      </w:r>
      <w:r w:rsidRPr="00786FCC">
        <w:rPr>
          <w:rFonts w:ascii="Times New Roman" w:hAnsi="Times New Roman" w:cs="Times New Roman"/>
          <w:sz w:val="28"/>
          <w:szCs w:val="28"/>
        </w:rPr>
        <w:t>01.09.2025</w:t>
      </w:r>
    </w:p>
    <w:p w14:paraId="3F580245" w14:textId="77777777" w:rsidR="00837A92" w:rsidRDefault="00837A92" w:rsidP="00970D84">
      <w:pPr>
        <w:spacing w:line="240" w:lineRule="auto"/>
        <w:rPr>
          <w:rFonts w:ascii="Times New Roman" w:hAnsi="Times New Roman" w:cs="Times New Roman"/>
          <w:b/>
          <w:bCs/>
          <w:sz w:val="32"/>
          <w:szCs w:val="32"/>
        </w:rPr>
      </w:pPr>
    </w:p>
    <w:p w14:paraId="20D096A2" w14:textId="2BE65BAF" w:rsidR="007772B1" w:rsidRPr="00472578" w:rsidRDefault="00970D84" w:rsidP="00970D84">
      <w:pPr>
        <w:spacing w:line="240" w:lineRule="auto"/>
        <w:rPr>
          <w:rFonts w:ascii="Times New Roman" w:hAnsi="Times New Roman" w:cs="Times New Roman"/>
          <w:b/>
          <w:bCs/>
          <w:sz w:val="32"/>
          <w:szCs w:val="32"/>
        </w:rPr>
      </w:pPr>
      <w:r w:rsidRPr="00786FCC">
        <w:rPr>
          <w:rFonts w:ascii="Times New Roman" w:hAnsi="Times New Roman" w:cs="Times New Roman"/>
          <w:b/>
          <w:bCs/>
          <w:sz w:val="32"/>
          <w:szCs w:val="32"/>
        </w:rPr>
        <w:lastRenderedPageBreak/>
        <w:t>Abstract</w:t>
      </w:r>
    </w:p>
    <w:p w14:paraId="6ECF96C0" w14:textId="4042C48E" w:rsidR="00472578" w:rsidRPr="00472578" w:rsidRDefault="00110570" w:rsidP="00472578">
      <w:pPr>
        <w:spacing w:line="240" w:lineRule="auto"/>
        <w:jc w:val="both"/>
        <w:rPr>
          <w:rFonts w:ascii="Times New Roman" w:hAnsi="Times New Roman" w:cs="Times New Roman"/>
          <w:szCs w:val="24"/>
        </w:rPr>
      </w:pPr>
      <w:r w:rsidRPr="00110570">
        <w:rPr>
          <w:rFonts w:ascii="Times New Roman" w:hAnsi="Times New Roman" w:cs="Times New Roman"/>
          <w:szCs w:val="24"/>
        </w:rPr>
        <w:t xml:space="preserve">This project proposes the design and implementation of </w:t>
      </w:r>
      <w:proofErr w:type="spellStart"/>
      <w:r w:rsidRPr="00110570">
        <w:rPr>
          <w:rFonts w:ascii="Times New Roman" w:hAnsi="Times New Roman" w:cs="Times New Roman"/>
          <w:szCs w:val="24"/>
        </w:rPr>
        <w:t>OptiWatt</w:t>
      </w:r>
      <w:proofErr w:type="spellEnd"/>
      <w:r w:rsidRPr="00110570">
        <w:rPr>
          <w:rFonts w:ascii="Times New Roman" w:hAnsi="Times New Roman" w:cs="Times New Roman"/>
          <w:szCs w:val="24"/>
        </w:rPr>
        <w:t>, a single-room smart energy management system with monitoring and control features.</w:t>
      </w:r>
      <w:r>
        <w:rPr>
          <w:rFonts w:ascii="Times New Roman" w:hAnsi="Times New Roman" w:cs="Times New Roman"/>
          <w:szCs w:val="24"/>
        </w:rPr>
        <w:t xml:space="preserve"> </w:t>
      </w:r>
      <w:proofErr w:type="spellStart"/>
      <w:r w:rsidR="00472578" w:rsidRPr="00472578">
        <w:rPr>
          <w:rFonts w:ascii="Times New Roman" w:hAnsi="Times New Roman" w:cs="Times New Roman"/>
          <w:szCs w:val="24"/>
        </w:rPr>
        <w:t>OptiWatt</w:t>
      </w:r>
      <w:proofErr w:type="spellEnd"/>
      <w:r w:rsidR="00472578" w:rsidRPr="00472578">
        <w:rPr>
          <w:rFonts w:ascii="Times New Roman" w:hAnsi="Times New Roman" w:cs="Times New Roman"/>
          <w:szCs w:val="24"/>
        </w:rPr>
        <w:t xml:space="preserve"> combines non-intrusive energy metering with occupancy-aware automation to reduce energy waste while preserving user privacy. Using an ESP32 microcontroller, PZEM-004T power monitoring modules, and dual-sensor occupancy detection (ultrasonic and PIR), the system can automatically disconnect non-critical loads when a room is vacant, while allowing manual override through a mobile application. The prototype targets power measurement accuracy within ±2% and occupancy detection reliability of at least 98%. By integrating real-time monitoring, historical usage tracking, and predictive analytics, </w:t>
      </w:r>
      <w:proofErr w:type="spellStart"/>
      <w:r w:rsidR="00472578" w:rsidRPr="00472578">
        <w:rPr>
          <w:rFonts w:ascii="Times New Roman" w:hAnsi="Times New Roman" w:cs="Times New Roman"/>
          <w:szCs w:val="24"/>
        </w:rPr>
        <w:t>OptiWatt</w:t>
      </w:r>
      <w:proofErr w:type="spellEnd"/>
      <w:r w:rsidR="00472578" w:rsidRPr="00472578">
        <w:rPr>
          <w:rFonts w:ascii="Times New Roman" w:hAnsi="Times New Roman" w:cs="Times New Roman"/>
          <w:szCs w:val="24"/>
        </w:rPr>
        <w:t xml:space="preserve"> demonstrates a scalable, cost-effective, and safety-focused approach to residential energy optimization.</w:t>
      </w:r>
    </w:p>
    <w:p w14:paraId="2CD7326C" w14:textId="77777777" w:rsidR="00472578" w:rsidRPr="00472578" w:rsidRDefault="00472578" w:rsidP="00472578">
      <w:pPr>
        <w:spacing w:line="240" w:lineRule="auto"/>
        <w:rPr>
          <w:rFonts w:ascii="Times New Roman" w:hAnsi="Times New Roman" w:cs="Times New Roman"/>
          <w:szCs w:val="24"/>
        </w:rPr>
      </w:pPr>
    </w:p>
    <w:p w14:paraId="626DE8B6" w14:textId="4D4D1F1C" w:rsidR="00970D84" w:rsidRPr="004A2CD1" w:rsidRDefault="00472578" w:rsidP="004A2CD1">
      <w:pPr>
        <w:spacing w:line="240" w:lineRule="auto"/>
        <w:jc w:val="both"/>
        <w:rPr>
          <w:rFonts w:ascii="Times New Roman" w:hAnsi="Times New Roman" w:cs="Times New Roman"/>
          <w:i/>
          <w:iCs/>
          <w:szCs w:val="24"/>
        </w:rPr>
      </w:pPr>
      <w:r w:rsidRPr="00472578">
        <w:rPr>
          <w:rFonts w:ascii="Times New Roman" w:hAnsi="Times New Roman" w:cs="Times New Roman"/>
          <w:b/>
          <w:bCs/>
          <w:i/>
          <w:iCs/>
          <w:szCs w:val="24"/>
        </w:rPr>
        <w:t>Keywords:</w:t>
      </w:r>
      <w:r w:rsidRPr="00472578">
        <w:rPr>
          <w:rFonts w:ascii="Times New Roman" w:hAnsi="Times New Roman" w:cs="Times New Roman"/>
          <w:i/>
          <w:iCs/>
          <w:szCs w:val="24"/>
        </w:rPr>
        <w:t xml:space="preserve"> Smart Energy Management, Occupancy Detection, ESP32, Power Monitoring, Automation, IoT, Energy Efficiency</w:t>
      </w:r>
    </w:p>
    <w:p w14:paraId="7419DAD8" w14:textId="77777777" w:rsidR="00970D84" w:rsidRPr="00786FCC" w:rsidRDefault="00970D84" w:rsidP="00970D84">
      <w:pPr>
        <w:spacing w:line="240" w:lineRule="auto"/>
        <w:rPr>
          <w:rFonts w:ascii="Times New Roman" w:hAnsi="Times New Roman" w:cs="Times New Roman"/>
          <w:b/>
          <w:bCs/>
          <w:sz w:val="32"/>
          <w:szCs w:val="32"/>
        </w:rPr>
      </w:pPr>
    </w:p>
    <w:p w14:paraId="172AD265" w14:textId="77777777" w:rsidR="00970D84" w:rsidRPr="00786FCC" w:rsidRDefault="00970D84" w:rsidP="00970D84">
      <w:pPr>
        <w:spacing w:line="240" w:lineRule="auto"/>
        <w:rPr>
          <w:rFonts w:ascii="Times New Roman" w:hAnsi="Times New Roman" w:cs="Times New Roman"/>
          <w:b/>
          <w:bCs/>
          <w:sz w:val="32"/>
          <w:szCs w:val="32"/>
        </w:rPr>
      </w:pPr>
    </w:p>
    <w:p w14:paraId="12B3B6C0" w14:textId="77777777" w:rsidR="00970D84" w:rsidRPr="00786FCC" w:rsidRDefault="00970D84" w:rsidP="00970D84">
      <w:pPr>
        <w:spacing w:line="240" w:lineRule="auto"/>
        <w:rPr>
          <w:rFonts w:ascii="Times New Roman" w:hAnsi="Times New Roman" w:cs="Times New Roman"/>
          <w:b/>
          <w:bCs/>
          <w:sz w:val="32"/>
          <w:szCs w:val="32"/>
        </w:rPr>
      </w:pPr>
    </w:p>
    <w:p w14:paraId="4AD8D81C" w14:textId="77777777" w:rsidR="00970D84" w:rsidRPr="00786FCC" w:rsidRDefault="00970D84" w:rsidP="00970D84">
      <w:pPr>
        <w:spacing w:line="240" w:lineRule="auto"/>
        <w:rPr>
          <w:rFonts w:ascii="Times New Roman" w:hAnsi="Times New Roman" w:cs="Times New Roman"/>
          <w:b/>
          <w:bCs/>
          <w:sz w:val="32"/>
          <w:szCs w:val="32"/>
        </w:rPr>
      </w:pPr>
    </w:p>
    <w:p w14:paraId="7A30AABC" w14:textId="77777777" w:rsidR="00970D84" w:rsidRPr="00786FCC" w:rsidRDefault="00970D84" w:rsidP="00970D84">
      <w:pPr>
        <w:spacing w:line="240" w:lineRule="auto"/>
        <w:rPr>
          <w:rFonts w:ascii="Times New Roman" w:hAnsi="Times New Roman" w:cs="Times New Roman"/>
          <w:b/>
          <w:bCs/>
          <w:sz w:val="32"/>
          <w:szCs w:val="32"/>
        </w:rPr>
      </w:pPr>
    </w:p>
    <w:p w14:paraId="48E17B6B" w14:textId="77777777" w:rsidR="00970D84" w:rsidRPr="00786FCC" w:rsidRDefault="00970D84" w:rsidP="00970D84">
      <w:pPr>
        <w:spacing w:line="240" w:lineRule="auto"/>
        <w:rPr>
          <w:rFonts w:ascii="Times New Roman" w:hAnsi="Times New Roman" w:cs="Times New Roman"/>
          <w:b/>
          <w:bCs/>
          <w:sz w:val="32"/>
          <w:szCs w:val="32"/>
        </w:rPr>
      </w:pPr>
    </w:p>
    <w:p w14:paraId="36B9C5E2" w14:textId="77777777" w:rsidR="00970D84" w:rsidRDefault="00970D84" w:rsidP="00970D84">
      <w:pPr>
        <w:spacing w:line="240" w:lineRule="auto"/>
        <w:rPr>
          <w:rFonts w:ascii="Times New Roman" w:hAnsi="Times New Roman" w:cs="Times New Roman"/>
          <w:b/>
          <w:bCs/>
          <w:sz w:val="32"/>
          <w:szCs w:val="32"/>
        </w:rPr>
      </w:pPr>
    </w:p>
    <w:p w14:paraId="3A09BCAD" w14:textId="77777777" w:rsidR="004A2CD1" w:rsidRDefault="004A2CD1" w:rsidP="00970D84">
      <w:pPr>
        <w:spacing w:line="240" w:lineRule="auto"/>
        <w:rPr>
          <w:rFonts w:ascii="Times New Roman" w:hAnsi="Times New Roman" w:cs="Times New Roman"/>
          <w:b/>
          <w:bCs/>
          <w:sz w:val="32"/>
          <w:szCs w:val="32"/>
        </w:rPr>
      </w:pPr>
    </w:p>
    <w:p w14:paraId="3F7936F4" w14:textId="77777777" w:rsidR="004A2CD1" w:rsidRDefault="004A2CD1" w:rsidP="00970D84">
      <w:pPr>
        <w:spacing w:line="240" w:lineRule="auto"/>
        <w:rPr>
          <w:rFonts w:ascii="Times New Roman" w:hAnsi="Times New Roman" w:cs="Times New Roman"/>
          <w:b/>
          <w:bCs/>
          <w:sz w:val="32"/>
          <w:szCs w:val="32"/>
        </w:rPr>
      </w:pPr>
    </w:p>
    <w:p w14:paraId="6F8A6056" w14:textId="77777777" w:rsidR="004A2CD1" w:rsidRDefault="004A2CD1" w:rsidP="00970D84">
      <w:pPr>
        <w:spacing w:line="240" w:lineRule="auto"/>
        <w:rPr>
          <w:rFonts w:ascii="Times New Roman" w:hAnsi="Times New Roman" w:cs="Times New Roman"/>
          <w:b/>
          <w:bCs/>
          <w:sz w:val="32"/>
          <w:szCs w:val="32"/>
        </w:rPr>
      </w:pPr>
    </w:p>
    <w:p w14:paraId="23DFEAA7" w14:textId="77777777" w:rsidR="004A2CD1" w:rsidRDefault="004A2CD1" w:rsidP="00970D84">
      <w:pPr>
        <w:spacing w:line="240" w:lineRule="auto"/>
        <w:rPr>
          <w:rFonts w:ascii="Times New Roman" w:hAnsi="Times New Roman" w:cs="Times New Roman"/>
          <w:b/>
          <w:bCs/>
          <w:sz w:val="32"/>
          <w:szCs w:val="32"/>
        </w:rPr>
      </w:pPr>
    </w:p>
    <w:p w14:paraId="22A8C0F8" w14:textId="77777777" w:rsidR="004A2CD1" w:rsidRDefault="004A2CD1" w:rsidP="00970D84">
      <w:pPr>
        <w:spacing w:line="240" w:lineRule="auto"/>
        <w:rPr>
          <w:rFonts w:ascii="Times New Roman" w:hAnsi="Times New Roman" w:cs="Times New Roman"/>
          <w:b/>
          <w:bCs/>
          <w:sz w:val="32"/>
          <w:szCs w:val="32"/>
        </w:rPr>
      </w:pPr>
    </w:p>
    <w:p w14:paraId="70918D18" w14:textId="77777777" w:rsidR="004A2CD1" w:rsidRDefault="004A2CD1" w:rsidP="00970D84">
      <w:pPr>
        <w:spacing w:line="240" w:lineRule="auto"/>
        <w:rPr>
          <w:rFonts w:ascii="Times New Roman" w:hAnsi="Times New Roman" w:cs="Times New Roman"/>
          <w:b/>
          <w:bCs/>
          <w:sz w:val="32"/>
          <w:szCs w:val="32"/>
        </w:rPr>
      </w:pPr>
    </w:p>
    <w:p w14:paraId="704AC683" w14:textId="77777777" w:rsidR="004A2CD1" w:rsidRDefault="004A2CD1" w:rsidP="00970D84">
      <w:pPr>
        <w:spacing w:line="240" w:lineRule="auto"/>
        <w:rPr>
          <w:rFonts w:ascii="Times New Roman" w:hAnsi="Times New Roman" w:cs="Times New Roman"/>
          <w:b/>
          <w:bCs/>
          <w:sz w:val="32"/>
          <w:szCs w:val="32"/>
        </w:rPr>
      </w:pPr>
    </w:p>
    <w:p w14:paraId="64A46987" w14:textId="77777777" w:rsidR="004A2CD1" w:rsidRPr="00786FCC" w:rsidRDefault="004A2CD1" w:rsidP="00970D84">
      <w:pPr>
        <w:spacing w:line="240" w:lineRule="auto"/>
        <w:rPr>
          <w:rFonts w:ascii="Times New Roman" w:hAnsi="Times New Roman" w:cs="Times New Roman"/>
          <w:b/>
          <w:bCs/>
          <w:sz w:val="32"/>
          <w:szCs w:val="32"/>
        </w:rPr>
      </w:pPr>
    </w:p>
    <w:p w14:paraId="2AB29518" w14:textId="77777777" w:rsidR="007772B1" w:rsidRPr="00786FCC" w:rsidRDefault="007772B1" w:rsidP="00970D84">
      <w:pPr>
        <w:spacing w:line="240" w:lineRule="auto"/>
        <w:rPr>
          <w:rFonts w:ascii="Times New Roman" w:hAnsi="Times New Roman" w:cs="Times New Roman"/>
          <w:b/>
          <w:bCs/>
          <w:sz w:val="32"/>
          <w:szCs w:val="32"/>
        </w:rPr>
      </w:pPr>
    </w:p>
    <w:p w14:paraId="37EB6E7B" w14:textId="2380A30F" w:rsidR="007772B1" w:rsidRPr="004A2CD1" w:rsidRDefault="00970D84" w:rsidP="00970D84">
      <w:pPr>
        <w:spacing w:line="240" w:lineRule="auto"/>
        <w:rPr>
          <w:rFonts w:ascii="Times New Roman" w:hAnsi="Times New Roman" w:cs="Times New Roman"/>
          <w:b/>
          <w:bCs/>
          <w:sz w:val="32"/>
          <w:szCs w:val="32"/>
        </w:rPr>
      </w:pPr>
      <w:r w:rsidRPr="00786FCC">
        <w:rPr>
          <w:rFonts w:ascii="Times New Roman" w:hAnsi="Times New Roman" w:cs="Times New Roman"/>
          <w:b/>
          <w:bCs/>
          <w:sz w:val="32"/>
          <w:szCs w:val="32"/>
        </w:rPr>
        <w:lastRenderedPageBreak/>
        <w:t>1. Introduction</w:t>
      </w:r>
    </w:p>
    <w:p w14:paraId="4B1BFAFC" w14:textId="297AD66D" w:rsidR="00E12D99" w:rsidRPr="00E12D99" w:rsidRDefault="00E12D99" w:rsidP="00E12D99">
      <w:pPr>
        <w:spacing w:line="240" w:lineRule="auto"/>
        <w:jc w:val="both"/>
        <w:rPr>
          <w:rFonts w:ascii="Times New Roman" w:hAnsi="Times New Roman" w:cs="Times New Roman"/>
          <w:szCs w:val="24"/>
        </w:rPr>
      </w:pPr>
      <w:r w:rsidRPr="00E12D99">
        <w:rPr>
          <w:rFonts w:ascii="Times New Roman" w:hAnsi="Times New Roman" w:cs="Times New Roman"/>
          <w:szCs w:val="24"/>
        </w:rPr>
        <w:t>Energy efficiency is increasingly important as rising demand and environmental concerns push households toward smarter consumption. Everyday habits—such as leaving lights, fans, or appliances running in empty rooms—cause significant waste. Existing automation solutions attempt to address this but are often costly, difficult to deploy, or intrusive.</w:t>
      </w:r>
    </w:p>
    <w:p w14:paraId="66CFA0A2" w14:textId="258BC694" w:rsidR="00E12D99" w:rsidRDefault="00110570" w:rsidP="00E12D99">
      <w:pPr>
        <w:spacing w:line="240" w:lineRule="auto"/>
        <w:jc w:val="both"/>
        <w:rPr>
          <w:rFonts w:ascii="Times New Roman" w:hAnsi="Times New Roman" w:cs="Times New Roman"/>
          <w:szCs w:val="24"/>
        </w:rPr>
      </w:pPr>
      <w:proofErr w:type="spellStart"/>
      <w:r w:rsidRPr="00110570">
        <w:rPr>
          <w:rFonts w:ascii="Times New Roman" w:hAnsi="Times New Roman" w:cs="Times New Roman"/>
          <w:szCs w:val="24"/>
        </w:rPr>
        <w:t>OptiWatt</w:t>
      </w:r>
      <w:proofErr w:type="spellEnd"/>
      <w:r w:rsidRPr="00110570">
        <w:rPr>
          <w:rFonts w:ascii="Times New Roman" w:hAnsi="Times New Roman" w:cs="Times New Roman"/>
          <w:szCs w:val="24"/>
        </w:rPr>
        <w:t xml:space="preserve"> offers a practical alternative: a low-cost, single-room smart energy management system that combines monitoring, automation, and control</w:t>
      </w:r>
      <w:r>
        <w:rPr>
          <w:rFonts w:ascii="Times New Roman" w:hAnsi="Times New Roman" w:cs="Times New Roman"/>
          <w:szCs w:val="24"/>
        </w:rPr>
        <w:t xml:space="preserve"> </w:t>
      </w:r>
      <w:r w:rsidR="00E12D99" w:rsidRPr="00E12D99">
        <w:rPr>
          <w:rFonts w:ascii="Times New Roman" w:hAnsi="Times New Roman" w:cs="Times New Roman"/>
          <w:szCs w:val="24"/>
        </w:rPr>
        <w:t>that combines real-time energy metering, occupancy-based automation, and mobile app control. Designed for simplicity and reliability, it shows how affordable microcontrollers and sensors can deliver measurable savings while laying the groundwork for future smart-home solutions.</w:t>
      </w:r>
    </w:p>
    <w:p w14:paraId="349D794F" w14:textId="77777777" w:rsidR="00E12D99" w:rsidRDefault="00E12D99" w:rsidP="00E12D99">
      <w:pPr>
        <w:spacing w:line="240" w:lineRule="auto"/>
        <w:rPr>
          <w:rFonts w:ascii="Times New Roman" w:hAnsi="Times New Roman" w:cs="Times New Roman"/>
          <w:b/>
          <w:bCs/>
          <w:sz w:val="32"/>
          <w:szCs w:val="32"/>
        </w:rPr>
      </w:pPr>
    </w:p>
    <w:p w14:paraId="228DEB58" w14:textId="3B773240" w:rsidR="004A2CD1" w:rsidRPr="00472578" w:rsidRDefault="004A2CD1" w:rsidP="004A2CD1">
      <w:pPr>
        <w:spacing w:line="240" w:lineRule="auto"/>
        <w:rPr>
          <w:rFonts w:ascii="Times New Roman" w:hAnsi="Times New Roman" w:cs="Times New Roman"/>
          <w:b/>
          <w:bCs/>
          <w:sz w:val="32"/>
          <w:szCs w:val="32"/>
        </w:rPr>
      </w:pPr>
      <w:r>
        <w:rPr>
          <w:rFonts w:ascii="Times New Roman" w:hAnsi="Times New Roman" w:cs="Times New Roman"/>
          <w:b/>
          <w:bCs/>
          <w:sz w:val="32"/>
          <w:szCs w:val="32"/>
        </w:rPr>
        <w:t xml:space="preserve">2. </w:t>
      </w:r>
      <w:r w:rsidRPr="00786FCC">
        <w:rPr>
          <w:rFonts w:ascii="Times New Roman" w:hAnsi="Times New Roman" w:cs="Times New Roman"/>
          <w:b/>
          <w:bCs/>
          <w:sz w:val="32"/>
          <w:szCs w:val="32"/>
        </w:rPr>
        <w:t>Motivation</w:t>
      </w:r>
    </w:p>
    <w:p w14:paraId="398A5CDE" w14:textId="20C191AA" w:rsidR="004A2CD1" w:rsidRPr="00786FCC" w:rsidRDefault="004A2CD1" w:rsidP="008D6CDF">
      <w:pPr>
        <w:spacing w:line="240" w:lineRule="auto"/>
        <w:jc w:val="both"/>
        <w:rPr>
          <w:rFonts w:ascii="Times New Roman" w:hAnsi="Times New Roman" w:cs="Times New Roman"/>
          <w:szCs w:val="24"/>
        </w:rPr>
      </w:pPr>
      <w:r w:rsidRPr="00786FCC">
        <w:rPr>
          <w:rFonts w:ascii="Times New Roman" w:hAnsi="Times New Roman" w:cs="Times New Roman"/>
          <w:szCs w:val="24"/>
        </w:rPr>
        <w:t xml:space="preserve">Electricity bills often reveal wasteful habits only after they occur, leaving little chance for correction. Simple oversights—like leaving fans or lights running in empty rooms—can create unnecessary costs. </w:t>
      </w:r>
      <w:r w:rsidR="008D6CDF" w:rsidRPr="008D6CDF">
        <w:rPr>
          <w:rFonts w:ascii="Times New Roman" w:hAnsi="Times New Roman" w:cs="Times New Roman"/>
          <w:szCs w:val="24"/>
        </w:rPr>
        <w:t>Existing smart energy systems are either costly, complex, or limited to monitoring without practical automation. Beyond reducing waste, another critical challenge is billing transparency. Electricity bills often fluctuate in ways that seem unexpected or even incorrect, leaving users with little control. This project addresses such concerns by enabling timely monitoring and corrective action whenever anomalies or miscalculations in energy usage appear.</w:t>
      </w:r>
    </w:p>
    <w:p w14:paraId="0C197F7A" w14:textId="77777777" w:rsidR="004A2CD1" w:rsidRPr="00786FCC" w:rsidRDefault="004A2CD1" w:rsidP="004A2CD1">
      <w:pPr>
        <w:spacing w:line="240" w:lineRule="auto"/>
        <w:jc w:val="both"/>
        <w:rPr>
          <w:rFonts w:ascii="Times New Roman" w:hAnsi="Times New Roman" w:cs="Times New Roman"/>
          <w:sz w:val="2"/>
          <w:szCs w:val="2"/>
        </w:rPr>
      </w:pPr>
    </w:p>
    <w:p w14:paraId="0B8904E8" w14:textId="28614572" w:rsidR="004A2CD1" w:rsidRPr="00E12D99" w:rsidRDefault="004A2CD1" w:rsidP="00E12D99">
      <w:pPr>
        <w:spacing w:line="240" w:lineRule="auto"/>
        <w:jc w:val="both"/>
        <w:rPr>
          <w:rFonts w:ascii="Times New Roman" w:hAnsi="Times New Roman" w:cs="Times New Roman"/>
          <w:b/>
          <w:bCs/>
          <w:sz w:val="32"/>
          <w:szCs w:val="32"/>
        </w:rPr>
      </w:pPr>
      <w:proofErr w:type="spellStart"/>
      <w:r w:rsidRPr="00786FCC">
        <w:rPr>
          <w:rFonts w:ascii="Times New Roman" w:hAnsi="Times New Roman" w:cs="Times New Roman"/>
          <w:szCs w:val="24"/>
        </w:rPr>
        <w:t>OptiWatt</w:t>
      </w:r>
      <w:proofErr w:type="spellEnd"/>
      <w:r w:rsidRPr="00786FCC">
        <w:rPr>
          <w:rFonts w:ascii="Times New Roman" w:hAnsi="Times New Roman" w:cs="Times New Roman"/>
          <w:szCs w:val="24"/>
        </w:rPr>
        <w:t xml:space="preserve"> is motivated by the need for an affordable, room-level solution that is easy to use and effective. By combining real-time measurement with occupancy-aware control, it reduces waste automatically while still giving users full authority through a mobile interface. This balance makes the system both practical for daily use and scalable for future expansion.</w:t>
      </w:r>
    </w:p>
    <w:p w14:paraId="365D7C52" w14:textId="77777777" w:rsidR="00E12D99" w:rsidRDefault="00E12D99" w:rsidP="00970D84">
      <w:pPr>
        <w:spacing w:line="278" w:lineRule="auto"/>
        <w:rPr>
          <w:rFonts w:ascii="Times New Roman" w:hAnsi="Times New Roman" w:cs="Times New Roman"/>
          <w:b/>
          <w:bCs/>
          <w:sz w:val="32"/>
          <w:szCs w:val="32"/>
        </w:rPr>
      </w:pPr>
    </w:p>
    <w:p w14:paraId="3319648C" w14:textId="37223524" w:rsidR="007772B1" w:rsidRPr="00A36CB1" w:rsidRDefault="00E12D99" w:rsidP="00970D84">
      <w:pPr>
        <w:spacing w:line="278" w:lineRule="auto"/>
        <w:rPr>
          <w:rFonts w:ascii="Times New Roman" w:hAnsi="Times New Roman" w:cs="Times New Roman"/>
          <w:b/>
          <w:bCs/>
          <w:sz w:val="32"/>
          <w:szCs w:val="32"/>
        </w:rPr>
      </w:pPr>
      <w:r>
        <w:rPr>
          <w:rFonts w:ascii="Times New Roman" w:hAnsi="Times New Roman" w:cs="Times New Roman"/>
          <w:b/>
          <w:bCs/>
          <w:sz w:val="32"/>
          <w:szCs w:val="32"/>
        </w:rPr>
        <w:t>3</w:t>
      </w:r>
      <w:r w:rsidR="00970D84" w:rsidRPr="00A36CB1">
        <w:rPr>
          <w:rFonts w:ascii="Times New Roman" w:hAnsi="Times New Roman" w:cs="Times New Roman"/>
          <w:b/>
          <w:bCs/>
          <w:sz w:val="32"/>
          <w:szCs w:val="32"/>
        </w:rPr>
        <w:t>. Project Overview</w:t>
      </w:r>
    </w:p>
    <w:p w14:paraId="67C37660" w14:textId="77777777" w:rsidR="00E12D99" w:rsidRPr="00E12D99" w:rsidRDefault="00E12D99" w:rsidP="00E12D99">
      <w:pPr>
        <w:spacing w:line="240" w:lineRule="auto"/>
        <w:jc w:val="both"/>
        <w:rPr>
          <w:rFonts w:ascii="Times New Roman" w:hAnsi="Times New Roman" w:cs="Times New Roman"/>
        </w:rPr>
      </w:pPr>
      <w:r w:rsidRPr="00E12D99">
        <w:rPr>
          <w:rFonts w:ascii="Times New Roman" w:hAnsi="Times New Roman" w:cs="Times New Roman"/>
        </w:rPr>
        <w:t>In residential settings, a large share of electricity is wasted by idle loads—appliances left running in unoccupied rooms. Studies suggest that 10–20% of household bills come from such avoidable use. Traditional awareness campaigns have had limited impact, as habits are difficult to change without technological support.</w:t>
      </w:r>
    </w:p>
    <w:p w14:paraId="50A136E3" w14:textId="77777777" w:rsidR="00E12D99" w:rsidRPr="00E12D99" w:rsidRDefault="00E12D99" w:rsidP="00E12D99">
      <w:pPr>
        <w:spacing w:line="240" w:lineRule="auto"/>
        <w:jc w:val="both"/>
        <w:rPr>
          <w:rFonts w:ascii="Times New Roman" w:hAnsi="Times New Roman" w:cs="Times New Roman"/>
        </w:rPr>
      </w:pPr>
      <w:r w:rsidRPr="00E12D99">
        <w:rPr>
          <w:rFonts w:ascii="Times New Roman" w:hAnsi="Times New Roman" w:cs="Times New Roman"/>
        </w:rPr>
        <w:t>Existing smart-home systems address this issue but are often expensive, complex to install, or privacy-invasive through cameras or cloud reliance. There is a clear need for a solution that is:</w:t>
      </w:r>
    </w:p>
    <w:p w14:paraId="53C37F86" w14:textId="77777777" w:rsidR="00E12D99" w:rsidRPr="00E12D99" w:rsidRDefault="00E12D99" w:rsidP="00E12D99">
      <w:pPr>
        <w:pStyle w:val="ListParagraph"/>
        <w:numPr>
          <w:ilvl w:val="0"/>
          <w:numId w:val="25"/>
        </w:numPr>
        <w:spacing w:line="240" w:lineRule="auto"/>
        <w:jc w:val="both"/>
        <w:rPr>
          <w:rFonts w:ascii="Times New Roman" w:hAnsi="Times New Roman" w:cs="Times New Roman"/>
        </w:rPr>
      </w:pPr>
      <w:r w:rsidRPr="00E12D99">
        <w:rPr>
          <w:rFonts w:ascii="Times New Roman" w:hAnsi="Times New Roman" w:cs="Times New Roman"/>
        </w:rPr>
        <w:t>Low-cost, suitable for households in developing regions.</w:t>
      </w:r>
    </w:p>
    <w:p w14:paraId="0E002873" w14:textId="77777777" w:rsidR="00E12D99" w:rsidRPr="00E12D99" w:rsidRDefault="00E12D99" w:rsidP="00E12D99">
      <w:pPr>
        <w:pStyle w:val="ListParagraph"/>
        <w:numPr>
          <w:ilvl w:val="0"/>
          <w:numId w:val="25"/>
        </w:numPr>
        <w:spacing w:line="240" w:lineRule="auto"/>
        <w:jc w:val="both"/>
        <w:rPr>
          <w:rFonts w:ascii="Times New Roman" w:hAnsi="Times New Roman" w:cs="Times New Roman"/>
        </w:rPr>
      </w:pPr>
      <w:r w:rsidRPr="00E12D99">
        <w:rPr>
          <w:rFonts w:ascii="Times New Roman" w:hAnsi="Times New Roman" w:cs="Times New Roman"/>
        </w:rPr>
        <w:t>Non-intrusive, avoiding imaging or voice surveillance.</w:t>
      </w:r>
    </w:p>
    <w:p w14:paraId="371C856A" w14:textId="77777777" w:rsidR="00E12D99" w:rsidRPr="00E12D99" w:rsidRDefault="00E12D99" w:rsidP="00E12D99">
      <w:pPr>
        <w:pStyle w:val="ListParagraph"/>
        <w:numPr>
          <w:ilvl w:val="0"/>
          <w:numId w:val="25"/>
        </w:numPr>
        <w:spacing w:line="240" w:lineRule="auto"/>
        <w:jc w:val="both"/>
        <w:rPr>
          <w:rFonts w:ascii="Times New Roman" w:hAnsi="Times New Roman" w:cs="Times New Roman"/>
        </w:rPr>
      </w:pPr>
      <w:r w:rsidRPr="00E12D99">
        <w:rPr>
          <w:rFonts w:ascii="Times New Roman" w:hAnsi="Times New Roman" w:cs="Times New Roman"/>
        </w:rPr>
        <w:t>Automatic yet flexible, allowing user overrides.</w:t>
      </w:r>
    </w:p>
    <w:p w14:paraId="5C3711D7" w14:textId="77777777" w:rsidR="00E12D99" w:rsidRPr="00E12D99" w:rsidRDefault="00E12D99" w:rsidP="00E12D99">
      <w:pPr>
        <w:spacing w:line="240" w:lineRule="auto"/>
        <w:jc w:val="both"/>
        <w:rPr>
          <w:rFonts w:ascii="Times New Roman" w:hAnsi="Times New Roman" w:cs="Times New Roman"/>
        </w:rPr>
      </w:pPr>
      <w:proofErr w:type="spellStart"/>
      <w:r w:rsidRPr="00E12D99">
        <w:rPr>
          <w:rFonts w:ascii="Times New Roman" w:hAnsi="Times New Roman" w:cs="Times New Roman"/>
        </w:rPr>
        <w:t>OptiWatt</w:t>
      </w:r>
      <w:proofErr w:type="spellEnd"/>
      <w:r w:rsidRPr="00E12D99">
        <w:rPr>
          <w:rFonts w:ascii="Times New Roman" w:hAnsi="Times New Roman" w:cs="Times New Roman"/>
        </w:rPr>
        <w:t xml:space="preserve"> meets this need by demonstrating a practical prototype that combines affordable components and embedded intelligence to cut waste while giving users greater visibility and control.</w:t>
      </w:r>
    </w:p>
    <w:p w14:paraId="5B5B5D54" w14:textId="5B185500" w:rsidR="00E12D99" w:rsidRPr="00786FCC" w:rsidRDefault="00E12D99" w:rsidP="00970D84">
      <w:pPr>
        <w:spacing w:line="240" w:lineRule="auto"/>
        <w:rPr>
          <w:rFonts w:ascii="Times New Roman" w:hAnsi="Times New Roman" w:cs="Times New Roman"/>
          <w:b/>
          <w:bCs/>
          <w:sz w:val="32"/>
          <w:szCs w:val="32"/>
        </w:rPr>
      </w:pPr>
      <w:r>
        <w:rPr>
          <w:rFonts w:ascii="Times New Roman" w:hAnsi="Times New Roman" w:cs="Times New Roman"/>
          <w:b/>
          <w:bCs/>
          <w:sz w:val="32"/>
          <w:szCs w:val="32"/>
        </w:rPr>
        <w:lastRenderedPageBreak/>
        <w:t>4</w:t>
      </w:r>
      <w:r w:rsidR="00970D84" w:rsidRPr="00786FCC">
        <w:rPr>
          <w:rFonts w:ascii="Times New Roman" w:hAnsi="Times New Roman" w:cs="Times New Roman"/>
          <w:b/>
          <w:bCs/>
          <w:sz w:val="32"/>
          <w:szCs w:val="32"/>
        </w:rPr>
        <w:t>. Component Descriptions</w:t>
      </w:r>
    </w:p>
    <w:p w14:paraId="14295B36" w14:textId="77777777" w:rsidR="00E6643F" w:rsidRPr="00786FCC" w:rsidRDefault="00E6643F" w:rsidP="00970D84">
      <w:pPr>
        <w:spacing w:line="240" w:lineRule="auto"/>
        <w:rPr>
          <w:rFonts w:ascii="Times New Roman" w:hAnsi="Times New Roman" w:cs="Times New Roman"/>
          <w:b/>
          <w:bCs/>
          <w:sz w:val="2"/>
          <w:szCs w:val="2"/>
        </w:rPr>
      </w:pPr>
    </w:p>
    <w:p w14:paraId="439565FA" w14:textId="45BA4967" w:rsidR="00E12D99" w:rsidRPr="00E12D99" w:rsidRDefault="00E12D99" w:rsidP="00E12D99">
      <w:pPr>
        <w:spacing w:line="240" w:lineRule="auto"/>
        <w:rPr>
          <w:rFonts w:ascii="Times New Roman" w:hAnsi="Times New Roman" w:cs="Times New Roman"/>
          <w:b/>
          <w:bCs/>
          <w:szCs w:val="24"/>
        </w:rPr>
      </w:pPr>
      <w:r>
        <w:rPr>
          <w:rFonts w:ascii="Times New Roman" w:hAnsi="Times New Roman" w:cs="Times New Roman"/>
          <w:b/>
          <w:bCs/>
          <w:szCs w:val="24"/>
        </w:rPr>
        <w:t>4</w:t>
      </w:r>
      <w:r w:rsidR="00E6643F" w:rsidRPr="00786FCC">
        <w:rPr>
          <w:rFonts w:ascii="Times New Roman" w:hAnsi="Times New Roman" w:cs="Times New Roman"/>
          <w:b/>
          <w:bCs/>
          <w:szCs w:val="24"/>
        </w:rPr>
        <w:t xml:space="preserve">.0 Component List </w:t>
      </w:r>
    </w:p>
    <w:p w14:paraId="456C7616" w14:textId="43DA4A24" w:rsidR="007772B1" w:rsidRPr="00E12D99" w:rsidRDefault="00E6643F" w:rsidP="00E12D99">
      <w:pPr>
        <w:rPr>
          <w:rFonts w:ascii="Times New Roman" w:hAnsi="Times New Roman" w:cs="Times New Roman"/>
          <w:szCs w:val="24"/>
        </w:rPr>
      </w:pPr>
      <w:r w:rsidRPr="00786FCC">
        <w:rPr>
          <w:rFonts w:ascii="Times New Roman" w:hAnsi="Times New Roman" w:cs="Times New Roman"/>
          <w:szCs w:val="24"/>
        </w:rPr>
        <w:t>The proposed system requires the following key components:</w:t>
      </w:r>
    </w:p>
    <w:p w14:paraId="3E640000" w14:textId="77777777" w:rsidR="00E6643F" w:rsidRPr="00786FCC" w:rsidRDefault="00E6643F" w:rsidP="004A2CD1">
      <w:pPr>
        <w:pStyle w:val="ListParagraph"/>
        <w:numPr>
          <w:ilvl w:val="0"/>
          <w:numId w:val="23"/>
        </w:numPr>
        <w:rPr>
          <w:rFonts w:ascii="Times New Roman" w:hAnsi="Times New Roman" w:cs="Times New Roman"/>
          <w:szCs w:val="24"/>
        </w:rPr>
      </w:pPr>
      <w:r w:rsidRPr="00786FCC">
        <w:rPr>
          <w:rFonts w:ascii="Times New Roman" w:hAnsi="Times New Roman" w:cs="Times New Roman"/>
          <w:szCs w:val="24"/>
        </w:rPr>
        <w:t>ESP32 Development Board (Wi-Fi Controller) (Fig. 01)</w:t>
      </w:r>
    </w:p>
    <w:p w14:paraId="4D6D0434" w14:textId="343FC76B" w:rsidR="00E6643F" w:rsidRPr="00786FCC" w:rsidRDefault="00E6643F" w:rsidP="004A2CD1">
      <w:pPr>
        <w:pStyle w:val="ListParagraph"/>
        <w:numPr>
          <w:ilvl w:val="0"/>
          <w:numId w:val="23"/>
        </w:numPr>
        <w:rPr>
          <w:rFonts w:ascii="Times New Roman" w:hAnsi="Times New Roman" w:cs="Times New Roman"/>
          <w:szCs w:val="24"/>
        </w:rPr>
      </w:pPr>
      <w:r w:rsidRPr="00786FCC">
        <w:rPr>
          <w:rFonts w:ascii="Times New Roman" w:hAnsi="Times New Roman" w:cs="Times New Roman"/>
          <w:szCs w:val="24"/>
        </w:rPr>
        <w:t>PZEM-004T V3.0 (AC Energy Monitor) (Fig. 02)</w:t>
      </w:r>
    </w:p>
    <w:p w14:paraId="6A47252A" w14:textId="5466E2D2" w:rsidR="00E6643F" w:rsidRPr="00786FCC" w:rsidRDefault="00E6643F" w:rsidP="004A2CD1">
      <w:pPr>
        <w:pStyle w:val="ListParagraph"/>
        <w:numPr>
          <w:ilvl w:val="0"/>
          <w:numId w:val="23"/>
        </w:numPr>
        <w:rPr>
          <w:rFonts w:ascii="Times New Roman" w:hAnsi="Times New Roman" w:cs="Times New Roman"/>
          <w:szCs w:val="24"/>
        </w:rPr>
      </w:pPr>
      <w:r w:rsidRPr="00786FCC">
        <w:rPr>
          <w:rFonts w:ascii="Times New Roman" w:hAnsi="Times New Roman" w:cs="Times New Roman"/>
          <w:szCs w:val="24"/>
        </w:rPr>
        <w:t>Ultrasonic Sensors ×2 (HC-SR04) (Fig. 03)</w:t>
      </w:r>
    </w:p>
    <w:p w14:paraId="4669BA23" w14:textId="50F55926" w:rsidR="00E6643F" w:rsidRPr="00786FCC" w:rsidRDefault="00E6643F" w:rsidP="004A2CD1">
      <w:pPr>
        <w:pStyle w:val="ListParagraph"/>
        <w:numPr>
          <w:ilvl w:val="0"/>
          <w:numId w:val="23"/>
        </w:numPr>
        <w:rPr>
          <w:rFonts w:ascii="Times New Roman" w:hAnsi="Times New Roman" w:cs="Times New Roman"/>
          <w:szCs w:val="24"/>
        </w:rPr>
      </w:pPr>
      <w:r w:rsidRPr="00786FCC">
        <w:rPr>
          <w:rFonts w:ascii="Times New Roman" w:hAnsi="Times New Roman" w:cs="Times New Roman"/>
          <w:szCs w:val="24"/>
        </w:rPr>
        <w:t>PIR Motion Sensor (HC-SR501) (Fig. 04)</w:t>
      </w:r>
    </w:p>
    <w:p w14:paraId="6116B08C" w14:textId="4B99CE96" w:rsidR="00E6643F" w:rsidRPr="00786FCC" w:rsidRDefault="00E6643F" w:rsidP="004A2CD1">
      <w:pPr>
        <w:pStyle w:val="ListParagraph"/>
        <w:numPr>
          <w:ilvl w:val="0"/>
          <w:numId w:val="23"/>
        </w:numPr>
        <w:rPr>
          <w:rFonts w:ascii="Times New Roman" w:hAnsi="Times New Roman" w:cs="Times New Roman"/>
          <w:szCs w:val="24"/>
        </w:rPr>
      </w:pPr>
      <w:r w:rsidRPr="00786FCC">
        <w:rPr>
          <w:rFonts w:ascii="Times New Roman" w:hAnsi="Times New Roman" w:cs="Times New Roman"/>
          <w:szCs w:val="24"/>
        </w:rPr>
        <w:t>Relay Module (Fig. 05)</w:t>
      </w:r>
    </w:p>
    <w:p w14:paraId="3E7FD0EA" w14:textId="5DC0550C" w:rsidR="00E6643F" w:rsidRPr="00786FCC" w:rsidRDefault="00E6643F" w:rsidP="004A2CD1">
      <w:pPr>
        <w:pStyle w:val="ListParagraph"/>
        <w:numPr>
          <w:ilvl w:val="0"/>
          <w:numId w:val="23"/>
        </w:numPr>
        <w:rPr>
          <w:rFonts w:ascii="Times New Roman" w:hAnsi="Times New Roman" w:cs="Times New Roman"/>
          <w:szCs w:val="24"/>
        </w:rPr>
      </w:pPr>
      <w:r w:rsidRPr="00786FCC">
        <w:rPr>
          <w:rFonts w:ascii="Times New Roman" w:hAnsi="Times New Roman" w:cs="Times New Roman"/>
          <w:szCs w:val="24"/>
        </w:rPr>
        <w:t>Power supply (5V/3.3V), fuse, terminal blocks, enclosure</w:t>
      </w:r>
    </w:p>
    <w:p w14:paraId="6CC03B6A" w14:textId="4322921B" w:rsidR="00970D84" w:rsidRDefault="00E6643F" w:rsidP="00E12D99">
      <w:pPr>
        <w:pStyle w:val="ListParagraph"/>
        <w:numPr>
          <w:ilvl w:val="0"/>
          <w:numId w:val="23"/>
        </w:numPr>
        <w:rPr>
          <w:rFonts w:ascii="Times New Roman" w:hAnsi="Times New Roman" w:cs="Times New Roman"/>
          <w:szCs w:val="24"/>
        </w:rPr>
      </w:pPr>
      <w:r w:rsidRPr="00786FCC">
        <w:rPr>
          <w:rFonts w:ascii="Times New Roman" w:hAnsi="Times New Roman" w:cs="Times New Roman"/>
          <w:szCs w:val="24"/>
        </w:rPr>
        <w:t>Wires, connectors, and breadboard for prototyping</w:t>
      </w:r>
    </w:p>
    <w:p w14:paraId="72ED27BA" w14:textId="77777777" w:rsidR="00E12D99" w:rsidRPr="00E12D99" w:rsidRDefault="00E12D99" w:rsidP="00E12D99">
      <w:pPr>
        <w:ind w:left="360"/>
        <w:rPr>
          <w:rFonts w:ascii="Times New Roman" w:hAnsi="Times New Roman" w:cs="Times New Roman"/>
          <w:szCs w:val="24"/>
        </w:rPr>
      </w:pPr>
    </w:p>
    <w:p w14:paraId="140E3593" w14:textId="4F3E8F05" w:rsidR="00970D84" w:rsidRPr="00786FCC" w:rsidRDefault="00E12D99" w:rsidP="00970D84">
      <w:pPr>
        <w:spacing w:line="240" w:lineRule="auto"/>
        <w:jc w:val="both"/>
        <w:rPr>
          <w:rFonts w:ascii="Times New Roman" w:hAnsi="Times New Roman" w:cs="Times New Roman"/>
          <w:szCs w:val="24"/>
        </w:rPr>
      </w:pPr>
      <w:r>
        <w:rPr>
          <w:rFonts w:ascii="Times New Roman" w:hAnsi="Times New Roman" w:cs="Times New Roman"/>
          <w:b/>
          <w:bCs/>
          <w:szCs w:val="24"/>
        </w:rPr>
        <w:t>4</w:t>
      </w:r>
      <w:r w:rsidR="00970D84" w:rsidRPr="00786FCC">
        <w:rPr>
          <w:rFonts w:ascii="Times New Roman" w:hAnsi="Times New Roman" w:cs="Times New Roman"/>
          <w:b/>
          <w:bCs/>
          <w:szCs w:val="24"/>
        </w:rPr>
        <w:t>.1 ESP32 Development Board (Controller) (see Fig. 01)</w:t>
      </w:r>
    </w:p>
    <w:p w14:paraId="236B79B0" w14:textId="61BC8A4F" w:rsidR="00970D84" w:rsidRPr="00786FCC" w:rsidRDefault="00E12D99" w:rsidP="00970D84">
      <w:pPr>
        <w:numPr>
          <w:ilvl w:val="0"/>
          <w:numId w:val="3"/>
        </w:numPr>
        <w:spacing w:line="240" w:lineRule="auto"/>
        <w:jc w:val="both"/>
        <w:rPr>
          <w:rFonts w:ascii="Times New Roman" w:hAnsi="Times New Roman" w:cs="Times New Roman"/>
          <w:szCs w:val="24"/>
        </w:rPr>
      </w:pPr>
      <w:r w:rsidRPr="00786FCC">
        <w:rPr>
          <w:rFonts w:ascii="Times New Roman" w:hAnsi="Times New Roman" w:cs="Times New Roman"/>
          <w:noProof/>
          <w:szCs w:val="24"/>
        </w:rPr>
        <w:drawing>
          <wp:anchor distT="0" distB="0" distL="114300" distR="114300" simplePos="0" relativeHeight="251665408" behindDoc="1" locked="0" layoutInCell="1" allowOverlap="1" wp14:anchorId="3702698F" wp14:editId="18A0490B">
            <wp:simplePos x="0" y="0"/>
            <wp:positionH relativeFrom="margin">
              <wp:posOffset>3619500</wp:posOffset>
            </wp:positionH>
            <wp:positionV relativeFrom="paragraph">
              <wp:posOffset>948690</wp:posOffset>
            </wp:positionV>
            <wp:extent cx="2199640" cy="1457960"/>
            <wp:effectExtent l="0" t="0" r="0" b="0"/>
            <wp:wrapTight wrapText="bothSides">
              <wp:wrapPolygon edited="1">
                <wp:start x="0" y="-514"/>
                <wp:lineTo x="0" y="3600"/>
                <wp:lineTo x="0" y="18257"/>
                <wp:lineTo x="-242" y="21257"/>
                <wp:lineTo x="582" y="22114"/>
                <wp:lineTo x="21100" y="21343"/>
                <wp:lineTo x="21391" y="13886"/>
                <wp:lineTo x="21391" y="7714"/>
                <wp:lineTo x="21100" y="0"/>
                <wp:lineTo x="0" y="-514"/>
              </wp:wrapPolygon>
            </wp:wrapTight>
            <wp:docPr id="10427051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05133" name="Picture 5"/>
                    <pic:cNvPicPr/>
                  </pic:nvPicPr>
                  <pic:blipFill rotWithShape="1">
                    <a:blip r:embed="rId8" cstate="print">
                      <a:extLst>
                        <a:ext uri="{28A0092B-C50C-407E-A947-70E740481C1C}">
                          <a14:useLocalDpi xmlns:a14="http://schemas.microsoft.com/office/drawing/2010/main" val="0"/>
                        </a:ext>
                      </a:extLst>
                    </a:blip>
                    <a:srcRect l="-9099" t="-5543" r="-1" b="-5893"/>
                    <a:stretch>
                      <a:fillRect/>
                    </a:stretch>
                  </pic:blipFill>
                  <pic:spPr bwMode="auto">
                    <a:xfrm>
                      <a:off x="0" y="0"/>
                      <a:ext cx="2199640" cy="14579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70D84" w:rsidRPr="00786FCC">
        <w:rPr>
          <w:rFonts w:ascii="Times New Roman" w:hAnsi="Times New Roman" w:cs="Times New Roman"/>
          <w:b/>
          <w:bCs/>
          <w:szCs w:val="24"/>
        </w:rPr>
        <w:t>Overview:</w:t>
      </w:r>
      <w:r w:rsidR="00970D84" w:rsidRPr="00786FCC">
        <w:rPr>
          <w:rFonts w:ascii="Times New Roman" w:hAnsi="Times New Roman" w:cs="Times New Roman"/>
          <w:szCs w:val="24"/>
        </w:rPr>
        <w:t xml:space="preserve"> The ESP32 is a powerful microcontroller that integrates dual-core processing with built-in Wi-Fi and Bluetooth modules. It has multiple GPIO pins, ADCs, DACs, UART, SPI, and I²C buses, making it versatile for handling various sensors and peripherals. It supports multi-tasking through </w:t>
      </w:r>
      <w:proofErr w:type="spellStart"/>
      <w:r w:rsidR="00970D84" w:rsidRPr="00786FCC">
        <w:rPr>
          <w:rFonts w:ascii="Times New Roman" w:hAnsi="Times New Roman" w:cs="Times New Roman"/>
          <w:szCs w:val="24"/>
        </w:rPr>
        <w:t>FreeRTOS</w:t>
      </w:r>
      <w:proofErr w:type="spellEnd"/>
      <w:r w:rsidR="00970D84" w:rsidRPr="00786FCC">
        <w:rPr>
          <w:rFonts w:ascii="Times New Roman" w:hAnsi="Times New Roman" w:cs="Times New Roman"/>
          <w:szCs w:val="24"/>
        </w:rPr>
        <w:t xml:space="preserve"> and has low-power modes, allowing it to efficiently handle sensor polling, decision-making, and wireless communication. Its UART capability allows direct communication with energy-monitoring modules like the PZEM-004T, while its GPIO pins can be configured for relay control and sensor interfacing.</w:t>
      </w:r>
    </w:p>
    <w:p w14:paraId="090321A5" w14:textId="23AB3A04" w:rsidR="00970D84" w:rsidRPr="00E12D99" w:rsidRDefault="00970D84" w:rsidP="00970D84">
      <w:pPr>
        <w:numPr>
          <w:ilvl w:val="0"/>
          <w:numId w:val="3"/>
        </w:numPr>
        <w:spacing w:line="240" w:lineRule="auto"/>
        <w:jc w:val="both"/>
        <w:rPr>
          <w:rFonts w:ascii="Times New Roman" w:hAnsi="Times New Roman" w:cs="Times New Roman"/>
          <w:szCs w:val="24"/>
        </w:rPr>
      </w:pPr>
      <w:r w:rsidRPr="00786FCC">
        <w:rPr>
          <w:rFonts w:ascii="Times New Roman" w:hAnsi="Times New Roman" w:cs="Times New Roman"/>
          <w:b/>
          <w:bCs/>
          <w:szCs w:val="24"/>
        </w:rPr>
        <w:t>Purpose:</w:t>
      </w:r>
      <w:r w:rsidRPr="00786FCC">
        <w:rPr>
          <w:rFonts w:ascii="Times New Roman" w:hAnsi="Times New Roman" w:cs="Times New Roman"/>
          <w:szCs w:val="24"/>
        </w:rPr>
        <w:t xml:space="preserve"> Acts as the central brain of </w:t>
      </w:r>
      <w:proofErr w:type="spellStart"/>
      <w:r w:rsidRPr="00786FCC">
        <w:rPr>
          <w:rFonts w:ascii="Times New Roman" w:hAnsi="Times New Roman" w:cs="Times New Roman"/>
          <w:szCs w:val="24"/>
        </w:rPr>
        <w:t>OptiWatt</w:t>
      </w:r>
      <w:proofErr w:type="spellEnd"/>
      <w:r w:rsidRPr="00786FCC">
        <w:rPr>
          <w:rFonts w:ascii="Times New Roman" w:hAnsi="Times New Roman" w:cs="Times New Roman"/>
          <w:szCs w:val="24"/>
        </w:rPr>
        <w:t>: acquires all sensor readings, fuses occupancy data, processes electrical measurements, makes power-cut decisions, and communicates with the mobile dashboard.</w:t>
      </w:r>
      <w:r w:rsidRPr="00786FCC">
        <w:rPr>
          <w:rFonts w:ascii="Times New Roman" w:hAnsi="Times New Roman" w:cs="Times New Roman"/>
          <w:szCs w:val="24"/>
        </w:rPr>
        <w:tab/>
      </w:r>
      <w:r w:rsidRPr="00786FCC">
        <w:rPr>
          <w:rFonts w:ascii="Times New Roman" w:hAnsi="Times New Roman" w:cs="Times New Roman"/>
          <w:szCs w:val="24"/>
        </w:rPr>
        <w:tab/>
      </w:r>
      <w:r w:rsidRPr="00786FCC">
        <w:rPr>
          <w:rFonts w:ascii="Times New Roman" w:hAnsi="Times New Roman" w:cs="Times New Roman"/>
          <w:szCs w:val="24"/>
        </w:rPr>
        <w:tab/>
      </w:r>
      <w:r w:rsidRPr="00786FCC">
        <w:rPr>
          <w:rFonts w:ascii="Times New Roman" w:hAnsi="Times New Roman" w:cs="Times New Roman"/>
          <w:szCs w:val="24"/>
        </w:rPr>
        <w:tab/>
      </w:r>
      <w:r w:rsidRPr="00786FCC">
        <w:rPr>
          <w:rFonts w:ascii="Times New Roman" w:hAnsi="Times New Roman" w:cs="Times New Roman"/>
          <w:szCs w:val="24"/>
        </w:rPr>
        <w:tab/>
      </w:r>
      <w:r w:rsidRPr="00786FCC">
        <w:rPr>
          <w:rFonts w:ascii="Times New Roman" w:hAnsi="Times New Roman" w:cs="Times New Roman"/>
          <w:szCs w:val="24"/>
        </w:rPr>
        <w:tab/>
      </w:r>
      <w:r w:rsidRPr="00786FCC">
        <w:rPr>
          <w:rFonts w:ascii="Times New Roman" w:hAnsi="Times New Roman" w:cs="Times New Roman"/>
          <w:szCs w:val="24"/>
        </w:rPr>
        <w:tab/>
        <w:t xml:space="preserve"> </w:t>
      </w:r>
      <w:r w:rsidR="00E6643F" w:rsidRPr="00786FCC">
        <w:rPr>
          <w:rFonts w:ascii="Times New Roman" w:hAnsi="Times New Roman" w:cs="Times New Roman"/>
          <w:szCs w:val="24"/>
        </w:rPr>
        <w:tab/>
      </w:r>
      <w:r w:rsidR="00E6643F" w:rsidRPr="00786FCC">
        <w:rPr>
          <w:rFonts w:ascii="Times New Roman" w:hAnsi="Times New Roman" w:cs="Times New Roman"/>
          <w:szCs w:val="24"/>
        </w:rPr>
        <w:tab/>
      </w:r>
      <w:r w:rsidR="00E6643F" w:rsidRPr="00786FCC">
        <w:rPr>
          <w:rFonts w:ascii="Times New Roman" w:hAnsi="Times New Roman" w:cs="Times New Roman"/>
          <w:szCs w:val="24"/>
        </w:rPr>
        <w:tab/>
      </w:r>
      <w:r w:rsidR="00E6643F" w:rsidRPr="00786FCC">
        <w:rPr>
          <w:rFonts w:ascii="Times New Roman" w:hAnsi="Times New Roman" w:cs="Times New Roman"/>
          <w:szCs w:val="24"/>
        </w:rPr>
        <w:tab/>
      </w:r>
      <w:r w:rsidR="00E6643F" w:rsidRPr="00786FCC">
        <w:rPr>
          <w:rFonts w:ascii="Times New Roman" w:hAnsi="Times New Roman" w:cs="Times New Roman"/>
          <w:szCs w:val="24"/>
        </w:rPr>
        <w:tab/>
        <w:t xml:space="preserve">            </w:t>
      </w:r>
      <w:r w:rsidRPr="00786FCC">
        <w:rPr>
          <w:rFonts w:ascii="Times New Roman" w:hAnsi="Times New Roman" w:cs="Times New Roman"/>
          <w:b/>
          <w:bCs/>
          <w:i/>
          <w:iCs/>
          <w:sz w:val="16"/>
          <w:szCs w:val="16"/>
        </w:rPr>
        <w:t xml:space="preserve"> Fig 01</w:t>
      </w:r>
      <w:r w:rsidRPr="00786FCC">
        <w:rPr>
          <w:rFonts w:ascii="Times New Roman" w:hAnsi="Times New Roman" w:cs="Times New Roman"/>
          <w:i/>
          <w:iCs/>
          <w:sz w:val="16"/>
          <w:szCs w:val="16"/>
        </w:rPr>
        <w:t>: ESP32 Development Board</w:t>
      </w:r>
      <w:bookmarkStart w:id="0" w:name="_Hlk207593292"/>
    </w:p>
    <w:p w14:paraId="4CF1FB79" w14:textId="77777777" w:rsidR="00E12D99" w:rsidRDefault="00E12D99" w:rsidP="00970D84">
      <w:pPr>
        <w:spacing w:line="240" w:lineRule="auto"/>
        <w:jc w:val="both"/>
        <w:rPr>
          <w:rFonts w:ascii="Times New Roman" w:hAnsi="Times New Roman" w:cs="Times New Roman"/>
          <w:b/>
          <w:bCs/>
          <w:szCs w:val="28"/>
        </w:rPr>
      </w:pPr>
    </w:p>
    <w:p w14:paraId="63A84988" w14:textId="77777777" w:rsidR="00E12D99" w:rsidRDefault="00E12D99" w:rsidP="00970D84">
      <w:pPr>
        <w:spacing w:line="240" w:lineRule="auto"/>
        <w:jc w:val="both"/>
        <w:rPr>
          <w:rFonts w:ascii="Times New Roman" w:hAnsi="Times New Roman" w:cs="Times New Roman"/>
          <w:b/>
          <w:bCs/>
          <w:szCs w:val="28"/>
        </w:rPr>
      </w:pPr>
    </w:p>
    <w:p w14:paraId="598C3B93" w14:textId="77777777" w:rsidR="00E12D99" w:rsidRDefault="00E12D99" w:rsidP="00970D84">
      <w:pPr>
        <w:spacing w:line="240" w:lineRule="auto"/>
        <w:jc w:val="both"/>
        <w:rPr>
          <w:rFonts w:ascii="Times New Roman" w:hAnsi="Times New Roman" w:cs="Times New Roman"/>
          <w:b/>
          <w:bCs/>
          <w:szCs w:val="28"/>
        </w:rPr>
      </w:pPr>
    </w:p>
    <w:p w14:paraId="00E51FC9" w14:textId="77777777" w:rsidR="00E12D99" w:rsidRDefault="00E12D99" w:rsidP="00970D84">
      <w:pPr>
        <w:spacing w:line="240" w:lineRule="auto"/>
        <w:jc w:val="both"/>
        <w:rPr>
          <w:rFonts w:ascii="Times New Roman" w:hAnsi="Times New Roman" w:cs="Times New Roman"/>
          <w:b/>
          <w:bCs/>
          <w:szCs w:val="28"/>
        </w:rPr>
      </w:pPr>
    </w:p>
    <w:p w14:paraId="4FCB1005" w14:textId="77777777" w:rsidR="00E12D99" w:rsidRDefault="00E12D99" w:rsidP="00970D84">
      <w:pPr>
        <w:spacing w:line="240" w:lineRule="auto"/>
        <w:jc w:val="both"/>
        <w:rPr>
          <w:rFonts w:ascii="Times New Roman" w:hAnsi="Times New Roman" w:cs="Times New Roman"/>
          <w:b/>
          <w:bCs/>
          <w:szCs w:val="28"/>
        </w:rPr>
      </w:pPr>
    </w:p>
    <w:p w14:paraId="748229E8" w14:textId="77777777" w:rsidR="00E12D99" w:rsidRDefault="00E12D99" w:rsidP="00970D84">
      <w:pPr>
        <w:spacing w:line="240" w:lineRule="auto"/>
        <w:jc w:val="both"/>
        <w:rPr>
          <w:rFonts w:ascii="Times New Roman" w:hAnsi="Times New Roman" w:cs="Times New Roman"/>
          <w:b/>
          <w:bCs/>
          <w:szCs w:val="28"/>
        </w:rPr>
      </w:pPr>
    </w:p>
    <w:p w14:paraId="3CDD8239" w14:textId="77777777" w:rsidR="00E12D99" w:rsidRDefault="00E12D99" w:rsidP="00970D84">
      <w:pPr>
        <w:spacing w:line="240" w:lineRule="auto"/>
        <w:jc w:val="both"/>
        <w:rPr>
          <w:rFonts w:ascii="Times New Roman" w:hAnsi="Times New Roman" w:cs="Times New Roman"/>
          <w:b/>
          <w:bCs/>
          <w:szCs w:val="28"/>
        </w:rPr>
      </w:pPr>
    </w:p>
    <w:p w14:paraId="085E1B67" w14:textId="77777777" w:rsidR="00E12D99" w:rsidRDefault="00E12D99" w:rsidP="00970D84">
      <w:pPr>
        <w:spacing w:line="240" w:lineRule="auto"/>
        <w:jc w:val="both"/>
        <w:rPr>
          <w:rFonts w:ascii="Times New Roman" w:hAnsi="Times New Roman" w:cs="Times New Roman"/>
          <w:b/>
          <w:bCs/>
          <w:szCs w:val="28"/>
        </w:rPr>
      </w:pPr>
    </w:p>
    <w:p w14:paraId="78AE8613" w14:textId="121423C9" w:rsidR="00970D84" w:rsidRPr="00786FCC" w:rsidRDefault="00E12D99" w:rsidP="00970D84">
      <w:pPr>
        <w:spacing w:line="240" w:lineRule="auto"/>
        <w:jc w:val="both"/>
        <w:rPr>
          <w:rFonts w:ascii="Times New Roman" w:hAnsi="Times New Roman" w:cs="Times New Roman"/>
          <w:szCs w:val="24"/>
        </w:rPr>
      </w:pPr>
      <w:r>
        <w:rPr>
          <w:rFonts w:ascii="Times New Roman" w:hAnsi="Times New Roman" w:cs="Times New Roman"/>
          <w:b/>
          <w:bCs/>
          <w:szCs w:val="28"/>
        </w:rPr>
        <w:lastRenderedPageBreak/>
        <w:t>4</w:t>
      </w:r>
      <w:r w:rsidR="00970D84" w:rsidRPr="00A36CB1">
        <w:rPr>
          <w:rFonts w:ascii="Times New Roman" w:hAnsi="Times New Roman" w:cs="Times New Roman"/>
          <w:b/>
          <w:bCs/>
          <w:szCs w:val="28"/>
        </w:rPr>
        <w:t xml:space="preserve">.2 PZEM-004T V3.0 AC Energy Monitor </w:t>
      </w:r>
      <w:r w:rsidR="00970D84" w:rsidRPr="00A36CB1">
        <w:rPr>
          <w:rFonts w:ascii="Times New Roman" w:hAnsi="Times New Roman" w:cs="Times New Roman"/>
          <w:b/>
          <w:bCs/>
          <w:i/>
          <w:iCs/>
          <w:szCs w:val="28"/>
        </w:rPr>
        <w:t>(see Fig. 02)</w:t>
      </w:r>
      <w:bookmarkEnd w:id="0"/>
    </w:p>
    <w:p w14:paraId="5A5A8754" w14:textId="7C92B809" w:rsidR="00970D84" w:rsidRPr="00786FCC" w:rsidRDefault="00970D84" w:rsidP="00970D84">
      <w:pPr>
        <w:numPr>
          <w:ilvl w:val="0"/>
          <w:numId w:val="4"/>
        </w:numPr>
        <w:spacing w:line="240" w:lineRule="auto"/>
        <w:jc w:val="both"/>
        <w:rPr>
          <w:rFonts w:ascii="Times New Roman" w:hAnsi="Times New Roman" w:cs="Times New Roman"/>
          <w:szCs w:val="24"/>
        </w:rPr>
      </w:pPr>
      <w:r w:rsidRPr="00786FCC">
        <w:rPr>
          <w:rFonts w:ascii="Times New Roman" w:hAnsi="Times New Roman" w:cs="Times New Roman"/>
          <w:noProof/>
          <w:szCs w:val="24"/>
        </w:rPr>
        <w:drawing>
          <wp:anchor distT="0" distB="0" distL="114300" distR="114300" simplePos="0" relativeHeight="251666432" behindDoc="0" locked="0" layoutInCell="1" allowOverlap="1" wp14:anchorId="5DCBA4F5" wp14:editId="773E0193">
            <wp:simplePos x="0" y="0"/>
            <wp:positionH relativeFrom="margin">
              <wp:align>right</wp:align>
            </wp:positionH>
            <wp:positionV relativeFrom="paragraph">
              <wp:posOffset>572770</wp:posOffset>
            </wp:positionV>
            <wp:extent cx="2314575" cy="2225040"/>
            <wp:effectExtent l="0" t="0" r="9525" b="3810"/>
            <wp:wrapSquare wrapText="bothSides"/>
            <wp:docPr id="502427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27720" name="Picture 502427720"/>
                    <pic:cNvPicPr/>
                  </pic:nvPicPr>
                  <pic:blipFill rotWithShape="1">
                    <a:blip r:embed="rId9">
                      <a:extLst>
                        <a:ext uri="{28A0092B-C50C-407E-A947-70E740481C1C}">
                          <a14:useLocalDpi xmlns:a14="http://schemas.microsoft.com/office/drawing/2010/main" val="0"/>
                        </a:ext>
                      </a:extLst>
                    </a:blip>
                    <a:srcRect b="5185"/>
                    <a:stretch>
                      <a:fillRect/>
                    </a:stretch>
                  </pic:blipFill>
                  <pic:spPr bwMode="auto">
                    <a:xfrm>
                      <a:off x="0" y="0"/>
                      <a:ext cx="2314575" cy="2225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86FCC">
        <w:rPr>
          <w:rFonts w:ascii="Times New Roman" w:hAnsi="Times New Roman" w:cs="Times New Roman"/>
          <w:b/>
          <w:bCs/>
          <w:szCs w:val="24"/>
        </w:rPr>
        <w:t>Overview:</w:t>
      </w:r>
      <w:r w:rsidRPr="00786FCC">
        <w:rPr>
          <w:rFonts w:ascii="Times New Roman" w:hAnsi="Times New Roman" w:cs="Times New Roman"/>
          <w:szCs w:val="24"/>
        </w:rPr>
        <w:t xml:space="preserve"> The PZEM-004T is a digital energy-monitoring module designed for AC mains. It uses an internal measurement front end to calculate RMS voltage and current, computes active power, and integrates energy consumption over time. A current transformer (CT) measures current non-invasively, while voltage is measured directly. It communicates over a UART interface using a Modbus-like protocol, making it easy to integrate with controllers such as ESP32. It offers high accuracy for household-level monitoring and has the advantage of providing cumulative kWh values without requiring external computation.</w:t>
      </w:r>
    </w:p>
    <w:p w14:paraId="3049DA1E" w14:textId="34464C64" w:rsidR="00970D84" w:rsidRPr="00E12D99" w:rsidRDefault="00970D84" w:rsidP="00970D84">
      <w:pPr>
        <w:numPr>
          <w:ilvl w:val="0"/>
          <w:numId w:val="4"/>
        </w:numPr>
        <w:spacing w:line="240" w:lineRule="auto"/>
        <w:jc w:val="both"/>
        <w:rPr>
          <w:rFonts w:ascii="Times New Roman" w:hAnsi="Times New Roman" w:cs="Times New Roman"/>
          <w:szCs w:val="24"/>
        </w:rPr>
      </w:pPr>
      <w:r w:rsidRPr="00786FCC">
        <w:rPr>
          <w:rFonts w:ascii="Times New Roman" w:hAnsi="Times New Roman" w:cs="Times New Roman"/>
          <w:b/>
          <w:bCs/>
          <w:szCs w:val="24"/>
        </w:rPr>
        <w:t>Purpose:</w:t>
      </w:r>
      <w:r w:rsidRPr="00786FCC">
        <w:rPr>
          <w:rFonts w:ascii="Times New Roman" w:hAnsi="Times New Roman" w:cs="Times New Roman"/>
          <w:szCs w:val="24"/>
        </w:rPr>
        <w:t xml:space="preserve"> Supplies accurate and real-time measurements of electrical parameters—voltage, current, power, and energy—which are essential for monitoring, logging, and bill estimation in </w:t>
      </w:r>
      <w:proofErr w:type="spellStart"/>
      <w:r w:rsidRPr="00786FCC">
        <w:rPr>
          <w:rFonts w:ascii="Times New Roman" w:hAnsi="Times New Roman" w:cs="Times New Roman"/>
          <w:szCs w:val="24"/>
        </w:rPr>
        <w:t>OptiWatt</w:t>
      </w:r>
      <w:proofErr w:type="spellEnd"/>
      <w:r w:rsidRPr="00786FCC">
        <w:rPr>
          <w:rFonts w:ascii="Times New Roman" w:hAnsi="Times New Roman" w:cs="Times New Roman"/>
          <w:szCs w:val="24"/>
        </w:rPr>
        <w:t>.</w:t>
      </w:r>
      <w:r w:rsidRPr="00786FCC">
        <w:rPr>
          <w:rFonts w:ascii="Times New Roman" w:hAnsi="Times New Roman" w:cs="Times New Roman"/>
          <w:szCs w:val="24"/>
        </w:rPr>
        <w:tab/>
      </w:r>
      <w:r w:rsidRPr="00786FCC">
        <w:rPr>
          <w:rFonts w:ascii="Times New Roman" w:hAnsi="Times New Roman" w:cs="Times New Roman"/>
          <w:szCs w:val="24"/>
        </w:rPr>
        <w:tab/>
      </w:r>
      <w:r w:rsidRPr="00786FCC">
        <w:rPr>
          <w:rFonts w:ascii="Times New Roman" w:hAnsi="Times New Roman" w:cs="Times New Roman"/>
          <w:szCs w:val="24"/>
        </w:rPr>
        <w:tab/>
        <w:t xml:space="preserve">  </w:t>
      </w:r>
      <w:r w:rsidRPr="00786FCC">
        <w:rPr>
          <w:rFonts w:ascii="Times New Roman" w:hAnsi="Times New Roman" w:cs="Times New Roman"/>
          <w:szCs w:val="24"/>
        </w:rPr>
        <w:tab/>
      </w:r>
      <w:r w:rsidRPr="00786FCC">
        <w:rPr>
          <w:rFonts w:ascii="Times New Roman" w:hAnsi="Times New Roman" w:cs="Times New Roman"/>
          <w:szCs w:val="24"/>
        </w:rPr>
        <w:tab/>
      </w:r>
      <w:r w:rsidRPr="00786FCC">
        <w:rPr>
          <w:rFonts w:ascii="Times New Roman" w:hAnsi="Times New Roman" w:cs="Times New Roman"/>
          <w:szCs w:val="24"/>
        </w:rPr>
        <w:tab/>
      </w:r>
      <w:r w:rsidRPr="00786FCC">
        <w:rPr>
          <w:rFonts w:ascii="Times New Roman" w:hAnsi="Times New Roman" w:cs="Times New Roman"/>
          <w:szCs w:val="24"/>
        </w:rPr>
        <w:tab/>
      </w:r>
      <w:r w:rsidRPr="00786FCC">
        <w:rPr>
          <w:rFonts w:ascii="Times New Roman" w:hAnsi="Times New Roman" w:cs="Times New Roman"/>
          <w:szCs w:val="24"/>
        </w:rPr>
        <w:tab/>
      </w:r>
      <w:r w:rsidRPr="00786FCC">
        <w:rPr>
          <w:rFonts w:ascii="Times New Roman" w:hAnsi="Times New Roman" w:cs="Times New Roman"/>
          <w:szCs w:val="24"/>
        </w:rPr>
        <w:tab/>
      </w:r>
      <w:r w:rsidRPr="00786FCC">
        <w:rPr>
          <w:rFonts w:ascii="Times New Roman" w:hAnsi="Times New Roman" w:cs="Times New Roman"/>
          <w:szCs w:val="24"/>
        </w:rPr>
        <w:tab/>
      </w:r>
      <w:r w:rsidRPr="00786FCC">
        <w:rPr>
          <w:rFonts w:ascii="Times New Roman" w:hAnsi="Times New Roman" w:cs="Times New Roman"/>
          <w:szCs w:val="24"/>
        </w:rPr>
        <w:tab/>
      </w:r>
      <w:r w:rsidRPr="00786FCC">
        <w:rPr>
          <w:rFonts w:ascii="Times New Roman" w:hAnsi="Times New Roman" w:cs="Times New Roman"/>
          <w:szCs w:val="24"/>
        </w:rPr>
        <w:tab/>
      </w:r>
      <w:r w:rsidRPr="00786FCC">
        <w:rPr>
          <w:rFonts w:ascii="Times New Roman" w:hAnsi="Times New Roman" w:cs="Times New Roman"/>
          <w:b/>
          <w:bCs/>
          <w:i/>
          <w:iCs/>
          <w:sz w:val="16"/>
          <w:szCs w:val="16"/>
        </w:rPr>
        <w:t>Fig 02</w:t>
      </w:r>
      <w:r w:rsidRPr="00786FCC">
        <w:rPr>
          <w:rFonts w:ascii="Times New Roman" w:hAnsi="Times New Roman" w:cs="Times New Roman"/>
          <w:i/>
          <w:iCs/>
          <w:sz w:val="16"/>
          <w:szCs w:val="16"/>
        </w:rPr>
        <w:t>: PZEM-004T V3.0 Energy Monitoring Module</w:t>
      </w:r>
      <w:r w:rsidRPr="00786FCC">
        <w:rPr>
          <w:rFonts w:ascii="Times New Roman" w:hAnsi="Times New Roman" w:cs="Times New Roman"/>
          <w:szCs w:val="24"/>
        </w:rPr>
        <w:tab/>
      </w:r>
    </w:p>
    <w:p w14:paraId="5E06883E" w14:textId="3D097E94" w:rsidR="00970D84" w:rsidRPr="00786FCC" w:rsidRDefault="00970D84" w:rsidP="00970D84">
      <w:pPr>
        <w:spacing w:line="240" w:lineRule="auto"/>
        <w:jc w:val="both"/>
        <w:rPr>
          <w:rFonts w:ascii="Times New Roman" w:hAnsi="Times New Roman" w:cs="Times New Roman"/>
          <w:szCs w:val="24"/>
        </w:rPr>
      </w:pPr>
      <w:r w:rsidRPr="00786FCC">
        <w:rPr>
          <w:rFonts w:ascii="Times New Roman" w:hAnsi="Times New Roman" w:cs="Times New Roman"/>
          <w:szCs w:val="24"/>
        </w:rPr>
        <w:tab/>
      </w:r>
      <w:r w:rsidRPr="00786FCC">
        <w:rPr>
          <w:rFonts w:ascii="Times New Roman" w:hAnsi="Times New Roman" w:cs="Times New Roman"/>
          <w:szCs w:val="24"/>
        </w:rPr>
        <w:tab/>
      </w:r>
      <w:r w:rsidRPr="00786FCC">
        <w:rPr>
          <w:rFonts w:ascii="Times New Roman" w:hAnsi="Times New Roman" w:cs="Times New Roman"/>
          <w:szCs w:val="24"/>
        </w:rPr>
        <w:tab/>
      </w:r>
    </w:p>
    <w:p w14:paraId="1C0667B4" w14:textId="038327AA" w:rsidR="00970D84" w:rsidRPr="00786FCC" w:rsidRDefault="00E12D99" w:rsidP="00970D84">
      <w:pPr>
        <w:spacing w:line="278" w:lineRule="auto"/>
        <w:rPr>
          <w:rFonts w:ascii="Times New Roman" w:hAnsi="Times New Roman" w:cs="Times New Roman"/>
          <w:b/>
          <w:bCs/>
        </w:rPr>
      </w:pPr>
      <w:r>
        <w:rPr>
          <w:rFonts w:ascii="Times New Roman" w:hAnsi="Times New Roman" w:cs="Times New Roman"/>
          <w:b/>
          <w:bCs/>
        </w:rPr>
        <w:t>4</w:t>
      </w:r>
      <w:r w:rsidR="00970D84" w:rsidRPr="00786FCC">
        <w:rPr>
          <w:rFonts w:ascii="Times New Roman" w:hAnsi="Times New Roman" w:cs="Times New Roman"/>
          <w:b/>
          <w:bCs/>
        </w:rPr>
        <w:t xml:space="preserve">.3 Ultrasonic Doorway Sensor Pair </w:t>
      </w:r>
      <w:r w:rsidR="00970D84" w:rsidRPr="00786FCC">
        <w:rPr>
          <w:rFonts w:ascii="Times New Roman" w:hAnsi="Times New Roman" w:cs="Times New Roman"/>
          <w:b/>
          <w:bCs/>
          <w:i/>
          <w:iCs/>
        </w:rPr>
        <w:t>(see Fig. 03)</w:t>
      </w:r>
    </w:p>
    <w:p w14:paraId="5931BB84" w14:textId="4F9D75D7" w:rsidR="00970D84" w:rsidRPr="00786FCC" w:rsidRDefault="00970D84" w:rsidP="00970D84">
      <w:pPr>
        <w:numPr>
          <w:ilvl w:val="0"/>
          <w:numId w:val="5"/>
        </w:numPr>
        <w:spacing w:line="240" w:lineRule="auto"/>
        <w:jc w:val="both"/>
        <w:rPr>
          <w:rFonts w:ascii="Times New Roman" w:hAnsi="Times New Roman" w:cs="Times New Roman"/>
          <w:szCs w:val="24"/>
        </w:rPr>
      </w:pPr>
      <w:r w:rsidRPr="00786FCC">
        <w:rPr>
          <w:rFonts w:ascii="Times New Roman" w:hAnsi="Times New Roman" w:cs="Times New Roman"/>
          <w:noProof/>
          <w:szCs w:val="24"/>
        </w:rPr>
        <w:drawing>
          <wp:anchor distT="0" distB="0" distL="114300" distR="114300" simplePos="0" relativeHeight="251668480" behindDoc="0" locked="0" layoutInCell="1" allowOverlap="1" wp14:anchorId="32243185" wp14:editId="7A3E1471">
            <wp:simplePos x="0" y="0"/>
            <wp:positionH relativeFrom="margin">
              <wp:posOffset>3629660</wp:posOffset>
            </wp:positionH>
            <wp:positionV relativeFrom="paragraph">
              <wp:posOffset>720090</wp:posOffset>
            </wp:positionV>
            <wp:extent cx="2315210" cy="1524000"/>
            <wp:effectExtent l="0" t="0" r="8890" b="0"/>
            <wp:wrapSquare wrapText="bothSides"/>
            <wp:docPr id="1240843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43777" name="Picture 1240843777"/>
                    <pic:cNvPicPr/>
                  </pic:nvPicPr>
                  <pic:blipFill rotWithShape="1">
                    <a:blip r:embed="rId10">
                      <a:extLst>
                        <a:ext uri="{28A0092B-C50C-407E-A947-70E740481C1C}">
                          <a14:useLocalDpi xmlns:a14="http://schemas.microsoft.com/office/drawing/2010/main" val="0"/>
                        </a:ext>
                      </a:extLst>
                    </a:blip>
                    <a:srcRect l="5689" t="20868" r="6117" b="28879"/>
                    <a:stretch>
                      <a:fillRect/>
                    </a:stretch>
                  </pic:blipFill>
                  <pic:spPr bwMode="auto">
                    <a:xfrm>
                      <a:off x="0" y="0"/>
                      <a:ext cx="2315210" cy="1524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86FCC">
        <w:rPr>
          <w:rFonts w:ascii="Times New Roman" w:hAnsi="Times New Roman" w:cs="Times New Roman"/>
          <w:b/>
          <w:bCs/>
          <w:szCs w:val="24"/>
        </w:rPr>
        <w:t>Overview:</w:t>
      </w:r>
      <w:r w:rsidRPr="00786FCC">
        <w:rPr>
          <w:rFonts w:ascii="Times New Roman" w:hAnsi="Times New Roman" w:cs="Times New Roman"/>
          <w:szCs w:val="24"/>
        </w:rPr>
        <w:t xml:space="preserve"> The HC-SR04 ultrasonic sensor works by emitting ultrasonic pulses and measuring the time it takes for the echo to return after bouncing off an object. From this delay, the distance is calculated. When two such sensors are positioned across a doorway and triggered in sequence, they detect whether a person is entering or leaving. A state machine interprets these sequences to increment or decrement an occupancy counter. However, simultaneous crossings can cause errors, so placement and timing logic are critical to reliability.</w:t>
      </w:r>
    </w:p>
    <w:p w14:paraId="63F39F40" w14:textId="2A107FF8" w:rsidR="00970D84" w:rsidRPr="00786FCC" w:rsidRDefault="00970D84" w:rsidP="00970D84">
      <w:pPr>
        <w:numPr>
          <w:ilvl w:val="0"/>
          <w:numId w:val="5"/>
        </w:numPr>
        <w:spacing w:line="240" w:lineRule="auto"/>
        <w:jc w:val="both"/>
        <w:rPr>
          <w:rFonts w:ascii="Times New Roman" w:hAnsi="Times New Roman" w:cs="Times New Roman"/>
          <w:szCs w:val="24"/>
        </w:rPr>
      </w:pPr>
      <w:r w:rsidRPr="00786FCC">
        <w:rPr>
          <w:rFonts w:ascii="Times New Roman" w:hAnsi="Times New Roman" w:cs="Times New Roman"/>
          <w:b/>
          <w:bCs/>
          <w:szCs w:val="24"/>
        </w:rPr>
        <w:t>Purpose:</w:t>
      </w:r>
      <w:r w:rsidRPr="00786FCC">
        <w:rPr>
          <w:rFonts w:ascii="Times New Roman" w:hAnsi="Times New Roman" w:cs="Times New Roman"/>
          <w:szCs w:val="24"/>
        </w:rPr>
        <w:t xml:space="preserve"> Provides the primary mechanism for counting people entering or leaving a room, thus enabling the system to estimate real-time occupancy.</w:t>
      </w:r>
      <w:r w:rsidRPr="00786FCC">
        <w:rPr>
          <w:rFonts w:ascii="Times New Roman" w:hAnsi="Times New Roman" w:cs="Times New Roman"/>
          <w:szCs w:val="24"/>
        </w:rPr>
        <w:tab/>
      </w:r>
      <w:r w:rsidRPr="00786FCC">
        <w:rPr>
          <w:rFonts w:ascii="Times New Roman" w:hAnsi="Times New Roman" w:cs="Times New Roman"/>
          <w:szCs w:val="24"/>
        </w:rPr>
        <w:tab/>
      </w:r>
      <w:r w:rsidRPr="00786FCC">
        <w:rPr>
          <w:rFonts w:ascii="Times New Roman" w:hAnsi="Times New Roman" w:cs="Times New Roman"/>
          <w:szCs w:val="24"/>
        </w:rPr>
        <w:tab/>
      </w:r>
      <w:r w:rsidRPr="00786FCC">
        <w:rPr>
          <w:rFonts w:ascii="Times New Roman" w:hAnsi="Times New Roman" w:cs="Times New Roman"/>
          <w:szCs w:val="24"/>
        </w:rPr>
        <w:tab/>
      </w:r>
      <w:r w:rsidRPr="00786FCC">
        <w:rPr>
          <w:rFonts w:ascii="Times New Roman" w:hAnsi="Times New Roman" w:cs="Times New Roman"/>
          <w:szCs w:val="24"/>
        </w:rPr>
        <w:tab/>
      </w:r>
      <w:r w:rsidRPr="00786FCC">
        <w:rPr>
          <w:rFonts w:ascii="Times New Roman" w:hAnsi="Times New Roman" w:cs="Times New Roman"/>
          <w:szCs w:val="24"/>
        </w:rPr>
        <w:tab/>
        <w:t xml:space="preserve">         </w:t>
      </w:r>
      <w:r w:rsidRPr="00786FCC">
        <w:rPr>
          <w:rFonts w:ascii="Times New Roman" w:hAnsi="Times New Roman" w:cs="Times New Roman"/>
          <w:szCs w:val="24"/>
        </w:rPr>
        <w:tab/>
      </w:r>
      <w:r w:rsidRPr="00786FCC">
        <w:rPr>
          <w:rFonts w:ascii="Times New Roman" w:hAnsi="Times New Roman" w:cs="Times New Roman"/>
          <w:szCs w:val="24"/>
        </w:rPr>
        <w:tab/>
      </w:r>
      <w:r w:rsidRPr="00786FCC">
        <w:rPr>
          <w:rFonts w:ascii="Times New Roman" w:hAnsi="Times New Roman" w:cs="Times New Roman"/>
          <w:szCs w:val="24"/>
        </w:rPr>
        <w:tab/>
      </w:r>
      <w:r w:rsidRPr="00786FCC">
        <w:rPr>
          <w:rFonts w:ascii="Times New Roman" w:hAnsi="Times New Roman" w:cs="Times New Roman"/>
          <w:szCs w:val="24"/>
        </w:rPr>
        <w:tab/>
      </w:r>
      <w:r w:rsidRPr="00786FCC">
        <w:rPr>
          <w:rFonts w:ascii="Times New Roman" w:hAnsi="Times New Roman" w:cs="Times New Roman"/>
          <w:szCs w:val="24"/>
        </w:rPr>
        <w:tab/>
      </w:r>
      <w:r w:rsidRPr="00786FCC">
        <w:rPr>
          <w:rFonts w:ascii="Times New Roman" w:hAnsi="Times New Roman" w:cs="Times New Roman"/>
          <w:szCs w:val="24"/>
        </w:rPr>
        <w:tab/>
      </w:r>
      <w:r w:rsidRPr="00786FCC">
        <w:rPr>
          <w:rFonts w:ascii="Times New Roman" w:hAnsi="Times New Roman" w:cs="Times New Roman"/>
          <w:szCs w:val="24"/>
        </w:rPr>
        <w:tab/>
        <w:t xml:space="preserve">  </w:t>
      </w:r>
      <w:r w:rsidRPr="00786FCC">
        <w:rPr>
          <w:rFonts w:ascii="Times New Roman" w:hAnsi="Times New Roman" w:cs="Times New Roman"/>
          <w:b/>
          <w:bCs/>
          <w:i/>
          <w:iCs/>
          <w:sz w:val="16"/>
          <w:szCs w:val="16"/>
        </w:rPr>
        <w:t>Fig 03</w:t>
      </w:r>
      <w:r w:rsidRPr="00786FCC">
        <w:rPr>
          <w:rFonts w:ascii="Times New Roman" w:hAnsi="Times New Roman" w:cs="Times New Roman"/>
          <w:i/>
          <w:iCs/>
          <w:sz w:val="16"/>
          <w:szCs w:val="16"/>
        </w:rPr>
        <w:t>: HC-SR04 Ultrasonic Sensor</w:t>
      </w:r>
    </w:p>
    <w:p w14:paraId="195F4E7B" w14:textId="77777777" w:rsidR="00970D84" w:rsidRPr="00786FCC" w:rsidRDefault="00970D84" w:rsidP="00970D84">
      <w:pPr>
        <w:spacing w:line="240" w:lineRule="auto"/>
        <w:rPr>
          <w:rFonts w:ascii="Times New Roman" w:hAnsi="Times New Roman" w:cs="Times New Roman"/>
          <w:b/>
          <w:bCs/>
          <w:szCs w:val="24"/>
        </w:rPr>
      </w:pPr>
    </w:p>
    <w:p w14:paraId="3A1C7A7C" w14:textId="77777777" w:rsidR="00E12D99" w:rsidRDefault="00E12D99" w:rsidP="00970D84">
      <w:pPr>
        <w:spacing w:line="240" w:lineRule="auto"/>
        <w:rPr>
          <w:rFonts w:ascii="Times New Roman" w:hAnsi="Times New Roman" w:cs="Times New Roman"/>
          <w:b/>
          <w:bCs/>
          <w:szCs w:val="24"/>
        </w:rPr>
      </w:pPr>
    </w:p>
    <w:p w14:paraId="4C0B19C2" w14:textId="77777777" w:rsidR="00E12D99" w:rsidRDefault="00E12D99" w:rsidP="00970D84">
      <w:pPr>
        <w:spacing w:line="240" w:lineRule="auto"/>
        <w:rPr>
          <w:rFonts w:ascii="Times New Roman" w:hAnsi="Times New Roman" w:cs="Times New Roman"/>
          <w:b/>
          <w:bCs/>
          <w:szCs w:val="24"/>
        </w:rPr>
      </w:pPr>
    </w:p>
    <w:p w14:paraId="3F875219" w14:textId="77777777" w:rsidR="00E12D99" w:rsidRDefault="00E12D99" w:rsidP="00970D84">
      <w:pPr>
        <w:spacing w:line="240" w:lineRule="auto"/>
        <w:rPr>
          <w:rFonts w:ascii="Times New Roman" w:hAnsi="Times New Roman" w:cs="Times New Roman"/>
          <w:b/>
          <w:bCs/>
          <w:szCs w:val="24"/>
        </w:rPr>
      </w:pPr>
    </w:p>
    <w:p w14:paraId="6B2AA8FE" w14:textId="77777777" w:rsidR="00E12D99" w:rsidRDefault="00E12D99" w:rsidP="00970D84">
      <w:pPr>
        <w:spacing w:line="240" w:lineRule="auto"/>
        <w:rPr>
          <w:rFonts w:ascii="Times New Roman" w:hAnsi="Times New Roman" w:cs="Times New Roman"/>
          <w:b/>
          <w:bCs/>
          <w:szCs w:val="24"/>
        </w:rPr>
      </w:pPr>
    </w:p>
    <w:p w14:paraId="38357173" w14:textId="77777777" w:rsidR="006D181E" w:rsidRDefault="006D181E" w:rsidP="00970D84">
      <w:pPr>
        <w:spacing w:line="240" w:lineRule="auto"/>
        <w:rPr>
          <w:rFonts w:ascii="Times New Roman" w:hAnsi="Times New Roman" w:cs="Times New Roman"/>
          <w:b/>
          <w:bCs/>
          <w:szCs w:val="24"/>
        </w:rPr>
      </w:pPr>
    </w:p>
    <w:p w14:paraId="42E35E98" w14:textId="50053760" w:rsidR="00970D84" w:rsidRPr="00786FCC" w:rsidRDefault="00E12D99" w:rsidP="00970D84">
      <w:pPr>
        <w:spacing w:line="240" w:lineRule="auto"/>
        <w:rPr>
          <w:rFonts w:ascii="Times New Roman" w:hAnsi="Times New Roman" w:cs="Times New Roman"/>
          <w:b/>
          <w:bCs/>
          <w:szCs w:val="24"/>
        </w:rPr>
      </w:pPr>
      <w:r>
        <w:rPr>
          <w:rFonts w:ascii="Times New Roman" w:hAnsi="Times New Roman" w:cs="Times New Roman"/>
          <w:b/>
          <w:bCs/>
          <w:szCs w:val="24"/>
        </w:rPr>
        <w:lastRenderedPageBreak/>
        <w:t>4</w:t>
      </w:r>
      <w:r w:rsidR="00970D84" w:rsidRPr="00786FCC">
        <w:rPr>
          <w:rFonts w:ascii="Times New Roman" w:hAnsi="Times New Roman" w:cs="Times New Roman"/>
          <w:b/>
          <w:bCs/>
          <w:szCs w:val="24"/>
        </w:rPr>
        <w:t>.4 PIR Motion Sensor (see Fig. 04)</w:t>
      </w:r>
    </w:p>
    <w:p w14:paraId="4381F029" w14:textId="54262AE0" w:rsidR="00970D84" w:rsidRPr="00786FCC" w:rsidRDefault="00970D84" w:rsidP="00970D84">
      <w:pPr>
        <w:pStyle w:val="ListParagraph"/>
        <w:numPr>
          <w:ilvl w:val="0"/>
          <w:numId w:val="10"/>
        </w:numPr>
        <w:spacing w:line="240" w:lineRule="auto"/>
        <w:jc w:val="both"/>
        <w:rPr>
          <w:rFonts w:ascii="Times New Roman" w:hAnsi="Times New Roman" w:cs="Times New Roman"/>
          <w:szCs w:val="24"/>
        </w:rPr>
      </w:pPr>
      <w:r w:rsidRPr="00786FCC">
        <w:rPr>
          <w:rFonts w:ascii="Times New Roman" w:hAnsi="Times New Roman" w:cs="Times New Roman"/>
          <w:noProof/>
          <w:szCs w:val="24"/>
        </w:rPr>
        <w:drawing>
          <wp:anchor distT="0" distB="0" distL="114300" distR="114300" simplePos="0" relativeHeight="251669504" behindDoc="0" locked="0" layoutInCell="1" allowOverlap="1" wp14:anchorId="767FD104" wp14:editId="373C2A68">
            <wp:simplePos x="0" y="0"/>
            <wp:positionH relativeFrom="margin">
              <wp:posOffset>3609110</wp:posOffset>
            </wp:positionH>
            <wp:positionV relativeFrom="paragraph">
              <wp:posOffset>560878</wp:posOffset>
            </wp:positionV>
            <wp:extent cx="2029460" cy="1807845"/>
            <wp:effectExtent l="0" t="0" r="8890" b="1905"/>
            <wp:wrapSquare wrapText="bothSides"/>
            <wp:docPr id="4879036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03629" name="Picture 4879036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29460" cy="1807845"/>
                    </a:xfrm>
                    <a:prstGeom prst="rect">
                      <a:avLst/>
                    </a:prstGeom>
                  </pic:spPr>
                </pic:pic>
              </a:graphicData>
            </a:graphic>
            <wp14:sizeRelH relativeFrom="page">
              <wp14:pctWidth>0</wp14:pctWidth>
            </wp14:sizeRelH>
            <wp14:sizeRelV relativeFrom="page">
              <wp14:pctHeight>0</wp14:pctHeight>
            </wp14:sizeRelV>
          </wp:anchor>
        </w:drawing>
      </w:r>
      <w:r w:rsidRPr="00786FCC">
        <w:rPr>
          <w:rFonts w:ascii="Times New Roman" w:hAnsi="Times New Roman" w:cs="Times New Roman"/>
          <w:b/>
          <w:bCs/>
          <w:szCs w:val="24"/>
        </w:rPr>
        <w:t>Overview:</w:t>
      </w:r>
      <w:r w:rsidRPr="00786FCC">
        <w:rPr>
          <w:rFonts w:ascii="Times New Roman" w:hAnsi="Times New Roman" w:cs="Times New Roman"/>
          <w:szCs w:val="24"/>
        </w:rPr>
        <w:t xml:space="preserve"> Passive Infrared (PIR) sensors detect motion by measuring changes in infrared radiation emitted by warm objects such as humans. The HC-SR501 module includes a Fresnel lens to widen its detection field, a pyroelectric sensor, and circuitry that outputs a digital pulse when motion is detected. It cannot provide exact counts but is effective at confirming human presence and avoiding false negatives from the ultrasonic system.</w:t>
      </w:r>
    </w:p>
    <w:p w14:paraId="44C2AF43" w14:textId="77777777" w:rsidR="00C506CD" w:rsidRDefault="00970D84" w:rsidP="00970D84">
      <w:pPr>
        <w:numPr>
          <w:ilvl w:val="0"/>
          <w:numId w:val="6"/>
        </w:numPr>
        <w:spacing w:line="240" w:lineRule="auto"/>
        <w:jc w:val="both"/>
        <w:rPr>
          <w:rFonts w:ascii="Times New Roman" w:hAnsi="Times New Roman" w:cs="Times New Roman"/>
          <w:szCs w:val="24"/>
        </w:rPr>
      </w:pPr>
      <w:r w:rsidRPr="00786FCC">
        <w:rPr>
          <w:rFonts w:ascii="Times New Roman" w:hAnsi="Times New Roman" w:cs="Times New Roman"/>
          <w:b/>
          <w:bCs/>
          <w:szCs w:val="24"/>
        </w:rPr>
        <w:t>Purpose:</w:t>
      </w:r>
      <w:r w:rsidRPr="00786FCC">
        <w:rPr>
          <w:rFonts w:ascii="Times New Roman" w:hAnsi="Times New Roman" w:cs="Times New Roman"/>
          <w:szCs w:val="24"/>
        </w:rPr>
        <w:t xml:space="preserve"> Serves as a secondary confirmation sensor that ensures occupancy state is not prematurely set to vacant when motion is still present in the room.</w:t>
      </w:r>
      <w:r w:rsidRPr="00786FCC">
        <w:rPr>
          <w:rFonts w:ascii="Times New Roman" w:hAnsi="Times New Roman" w:cs="Times New Roman"/>
          <w:szCs w:val="24"/>
        </w:rPr>
        <w:tab/>
      </w:r>
      <w:r w:rsidRPr="00786FCC">
        <w:rPr>
          <w:rFonts w:ascii="Times New Roman" w:hAnsi="Times New Roman" w:cs="Times New Roman"/>
          <w:szCs w:val="24"/>
        </w:rPr>
        <w:tab/>
      </w:r>
      <w:r w:rsidRPr="00786FCC">
        <w:rPr>
          <w:rFonts w:ascii="Times New Roman" w:hAnsi="Times New Roman" w:cs="Times New Roman"/>
          <w:szCs w:val="24"/>
        </w:rPr>
        <w:tab/>
      </w:r>
      <w:r w:rsidRPr="00786FCC">
        <w:rPr>
          <w:rFonts w:ascii="Times New Roman" w:hAnsi="Times New Roman" w:cs="Times New Roman"/>
          <w:szCs w:val="24"/>
        </w:rPr>
        <w:tab/>
      </w:r>
      <w:r w:rsidRPr="00786FCC">
        <w:rPr>
          <w:rFonts w:ascii="Times New Roman" w:hAnsi="Times New Roman" w:cs="Times New Roman"/>
          <w:szCs w:val="24"/>
        </w:rPr>
        <w:tab/>
        <w:t xml:space="preserve">        </w:t>
      </w:r>
    </w:p>
    <w:p w14:paraId="66F64ACE" w14:textId="76500825" w:rsidR="00970D84" w:rsidRPr="00C506CD" w:rsidRDefault="00970D84" w:rsidP="00C506CD">
      <w:pPr>
        <w:spacing w:line="240" w:lineRule="auto"/>
        <w:ind w:left="6120"/>
        <w:jc w:val="both"/>
        <w:rPr>
          <w:rFonts w:ascii="Times New Roman" w:hAnsi="Times New Roman" w:cs="Times New Roman"/>
          <w:szCs w:val="24"/>
        </w:rPr>
      </w:pPr>
      <w:r w:rsidRPr="00786FCC">
        <w:rPr>
          <w:rFonts w:ascii="Times New Roman" w:hAnsi="Times New Roman" w:cs="Times New Roman"/>
          <w:szCs w:val="24"/>
        </w:rPr>
        <w:t xml:space="preserve"> </w:t>
      </w:r>
      <w:r w:rsidRPr="00786FCC">
        <w:rPr>
          <w:rFonts w:ascii="Times New Roman" w:hAnsi="Times New Roman" w:cs="Times New Roman"/>
          <w:b/>
          <w:bCs/>
          <w:i/>
          <w:iCs/>
          <w:sz w:val="16"/>
          <w:szCs w:val="16"/>
        </w:rPr>
        <w:t>Fig 04</w:t>
      </w:r>
      <w:r w:rsidRPr="00786FCC">
        <w:rPr>
          <w:rFonts w:ascii="Times New Roman" w:hAnsi="Times New Roman" w:cs="Times New Roman"/>
          <w:i/>
          <w:iCs/>
          <w:sz w:val="16"/>
          <w:szCs w:val="16"/>
        </w:rPr>
        <w:t>: HC-SR501 PIR Motion Senso</w:t>
      </w:r>
    </w:p>
    <w:p w14:paraId="5E48732C" w14:textId="36D04BD5" w:rsidR="00970D84" w:rsidRPr="00786FCC" w:rsidRDefault="00E12D99" w:rsidP="00970D84">
      <w:pPr>
        <w:spacing w:line="278" w:lineRule="auto"/>
        <w:rPr>
          <w:rFonts w:ascii="Times New Roman" w:hAnsi="Times New Roman" w:cs="Times New Roman"/>
          <w:b/>
          <w:bCs/>
        </w:rPr>
      </w:pPr>
      <w:r>
        <w:rPr>
          <w:rFonts w:ascii="Times New Roman" w:hAnsi="Times New Roman" w:cs="Times New Roman"/>
          <w:b/>
          <w:bCs/>
        </w:rPr>
        <w:t>4</w:t>
      </w:r>
      <w:r w:rsidR="00970D84" w:rsidRPr="00786FCC">
        <w:rPr>
          <w:rFonts w:ascii="Times New Roman" w:hAnsi="Times New Roman" w:cs="Times New Roman"/>
          <w:b/>
          <w:bCs/>
        </w:rPr>
        <w:t xml:space="preserve">.5 Relay Module </w:t>
      </w:r>
      <w:r w:rsidR="00970D84" w:rsidRPr="00786FCC">
        <w:rPr>
          <w:rFonts w:ascii="Times New Roman" w:hAnsi="Times New Roman" w:cs="Times New Roman"/>
          <w:b/>
          <w:bCs/>
          <w:i/>
          <w:iCs/>
        </w:rPr>
        <w:t>(see Fig. 05)</w:t>
      </w:r>
    </w:p>
    <w:p w14:paraId="4E4085E1" w14:textId="3A875FDE" w:rsidR="00970D84" w:rsidRPr="00786FCC" w:rsidRDefault="00970D84" w:rsidP="00970D84">
      <w:pPr>
        <w:numPr>
          <w:ilvl w:val="0"/>
          <w:numId w:val="7"/>
        </w:numPr>
        <w:spacing w:line="240" w:lineRule="auto"/>
        <w:jc w:val="both"/>
        <w:rPr>
          <w:rFonts w:ascii="Times New Roman" w:hAnsi="Times New Roman" w:cs="Times New Roman"/>
          <w:szCs w:val="24"/>
        </w:rPr>
      </w:pPr>
      <w:r w:rsidRPr="00786FCC">
        <w:rPr>
          <w:rFonts w:ascii="Times New Roman" w:hAnsi="Times New Roman" w:cs="Times New Roman"/>
          <w:noProof/>
          <w:szCs w:val="24"/>
        </w:rPr>
        <w:drawing>
          <wp:anchor distT="0" distB="0" distL="114300" distR="114300" simplePos="0" relativeHeight="251667456" behindDoc="0" locked="0" layoutInCell="1" allowOverlap="1" wp14:anchorId="47165393" wp14:editId="7A26A2B0">
            <wp:simplePos x="0" y="0"/>
            <wp:positionH relativeFrom="margin">
              <wp:posOffset>3594157</wp:posOffset>
            </wp:positionH>
            <wp:positionV relativeFrom="paragraph">
              <wp:posOffset>546735</wp:posOffset>
            </wp:positionV>
            <wp:extent cx="2070735" cy="1772920"/>
            <wp:effectExtent l="0" t="0" r="5715" b="0"/>
            <wp:wrapSquare wrapText="bothSides"/>
            <wp:docPr id="20137681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68102" name="Picture 20137681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70735" cy="1772920"/>
                    </a:xfrm>
                    <a:prstGeom prst="rect">
                      <a:avLst/>
                    </a:prstGeom>
                  </pic:spPr>
                </pic:pic>
              </a:graphicData>
            </a:graphic>
            <wp14:sizeRelH relativeFrom="page">
              <wp14:pctWidth>0</wp14:pctWidth>
            </wp14:sizeRelH>
            <wp14:sizeRelV relativeFrom="page">
              <wp14:pctHeight>0</wp14:pctHeight>
            </wp14:sizeRelV>
          </wp:anchor>
        </w:drawing>
      </w:r>
      <w:r w:rsidRPr="00786FCC">
        <w:rPr>
          <w:rFonts w:ascii="Times New Roman" w:hAnsi="Times New Roman" w:cs="Times New Roman"/>
          <w:b/>
          <w:bCs/>
          <w:szCs w:val="24"/>
        </w:rPr>
        <w:t>Overview:</w:t>
      </w:r>
      <w:r w:rsidRPr="00786FCC">
        <w:rPr>
          <w:rFonts w:ascii="Times New Roman" w:hAnsi="Times New Roman" w:cs="Times New Roman"/>
          <w:szCs w:val="24"/>
        </w:rPr>
        <w:t xml:space="preserve"> The relay module consists of an electromechanical switch controlled by an opto-isolated driver circuit. When the low-voltage coil is energized, it creates a magnetic field that moves the switch contacts, connecting or disconnecting the high-voltage load. Opto-isolation ensures the ESP32 and low-voltage circuits are protected from AC mains. Relays are chosen with ratings higher than the expected appliance loads to ensure durability and safety.</w:t>
      </w:r>
    </w:p>
    <w:p w14:paraId="0549EF82" w14:textId="77777777" w:rsidR="007772B1" w:rsidRPr="00786FCC" w:rsidRDefault="00970D84" w:rsidP="007772B1">
      <w:pPr>
        <w:pStyle w:val="ListParagraph"/>
        <w:numPr>
          <w:ilvl w:val="0"/>
          <w:numId w:val="7"/>
        </w:numPr>
        <w:jc w:val="both"/>
        <w:rPr>
          <w:rFonts w:ascii="Times New Roman" w:hAnsi="Times New Roman" w:cs="Times New Roman"/>
          <w:i/>
          <w:iCs/>
          <w:sz w:val="16"/>
          <w:szCs w:val="16"/>
        </w:rPr>
      </w:pPr>
      <w:r w:rsidRPr="00786FCC">
        <w:rPr>
          <w:rFonts w:ascii="Times New Roman" w:hAnsi="Times New Roman" w:cs="Times New Roman"/>
          <w:b/>
          <w:bCs/>
          <w:szCs w:val="24"/>
        </w:rPr>
        <w:t>Purpose:</w:t>
      </w:r>
      <w:r w:rsidRPr="00786FCC">
        <w:rPr>
          <w:rFonts w:ascii="Times New Roman" w:hAnsi="Times New Roman" w:cs="Times New Roman"/>
          <w:szCs w:val="24"/>
        </w:rPr>
        <w:t xml:space="preserve"> </w:t>
      </w:r>
      <w:r w:rsidR="00C26C6D" w:rsidRPr="00A36CB1">
        <w:rPr>
          <w:rFonts w:ascii="Times New Roman" w:hAnsi="Times New Roman" w:cs="Times New Roman"/>
        </w:rPr>
        <w:t>Enables safe switching of non-critical appliances (e.g., lights, fans) under automatic control or manual commands from the app.</w:t>
      </w:r>
      <w:r w:rsidRPr="00786FCC">
        <w:rPr>
          <w:rFonts w:ascii="Times New Roman" w:hAnsi="Times New Roman" w:cs="Times New Roman"/>
          <w:szCs w:val="24"/>
        </w:rPr>
        <w:tab/>
      </w:r>
      <w:r w:rsidR="00C26C6D" w:rsidRPr="00786FCC">
        <w:rPr>
          <w:rFonts w:ascii="Times New Roman" w:hAnsi="Times New Roman" w:cs="Times New Roman"/>
          <w:szCs w:val="24"/>
        </w:rPr>
        <w:t xml:space="preserve">                 </w:t>
      </w:r>
      <w:r w:rsidRPr="00786FCC">
        <w:rPr>
          <w:rFonts w:ascii="Times New Roman" w:hAnsi="Times New Roman" w:cs="Times New Roman"/>
          <w:szCs w:val="24"/>
        </w:rPr>
        <w:t xml:space="preserve"> </w:t>
      </w:r>
    </w:p>
    <w:p w14:paraId="5C378895" w14:textId="087843F7" w:rsidR="00C26C6D" w:rsidRPr="00E12D99" w:rsidRDefault="007772B1" w:rsidP="00E12D99">
      <w:pPr>
        <w:pStyle w:val="ListParagraph"/>
        <w:ind w:left="5040" w:firstLine="720"/>
        <w:jc w:val="both"/>
        <w:rPr>
          <w:rFonts w:ascii="Times New Roman" w:hAnsi="Times New Roman" w:cs="Times New Roman"/>
          <w:i/>
          <w:iCs/>
          <w:sz w:val="16"/>
          <w:szCs w:val="16"/>
        </w:rPr>
      </w:pPr>
      <w:r w:rsidRPr="00786FCC">
        <w:rPr>
          <w:rFonts w:ascii="Times New Roman" w:hAnsi="Times New Roman" w:cs="Times New Roman"/>
          <w:b/>
          <w:bCs/>
          <w:i/>
          <w:iCs/>
          <w:sz w:val="16"/>
          <w:szCs w:val="16"/>
        </w:rPr>
        <w:t xml:space="preserve"> </w:t>
      </w:r>
      <w:r w:rsidR="00970D84" w:rsidRPr="00786FCC">
        <w:rPr>
          <w:rFonts w:ascii="Times New Roman" w:hAnsi="Times New Roman" w:cs="Times New Roman"/>
          <w:b/>
          <w:bCs/>
          <w:i/>
          <w:iCs/>
          <w:sz w:val="16"/>
          <w:szCs w:val="16"/>
        </w:rPr>
        <w:t>Fig 05</w:t>
      </w:r>
      <w:r w:rsidR="00970D84" w:rsidRPr="00786FCC">
        <w:rPr>
          <w:rFonts w:ascii="Times New Roman" w:hAnsi="Times New Roman" w:cs="Times New Roman"/>
          <w:i/>
          <w:iCs/>
          <w:sz w:val="16"/>
          <w:szCs w:val="16"/>
        </w:rPr>
        <w:t>: Relay Module for Appliance Control</w:t>
      </w:r>
    </w:p>
    <w:p w14:paraId="61C301BD" w14:textId="65136EEE" w:rsidR="00C26C6D" w:rsidRPr="00786FCC" w:rsidRDefault="00E12D99" w:rsidP="00C26C6D">
      <w:pPr>
        <w:spacing w:line="278" w:lineRule="auto"/>
        <w:rPr>
          <w:rFonts w:ascii="Times New Roman" w:hAnsi="Times New Roman" w:cs="Times New Roman"/>
          <w:b/>
          <w:bCs/>
        </w:rPr>
      </w:pPr>
      <w:r>
        <w:rPr>
          <w:rFonts w:ascii="Times New Roman" w:hAnsi="Times New Roman" w:cs="Times New Roman"/>
          <w:b/>
          <w:bCs/>
        </w:rPr>
        <w:t>4</w:t>
      </w:r>
      <w:r w:rsidR="00C26C6D" w:rsidRPr="00786FCC">
        <w:rPr>
          <w:rFonts w:ascii="Times New Roman" w:hAnsi="Times New Roman" w:cs="Times New Roman"/>
          <w:b/>
          <w:bCs/>
        </w:rPr>
        <w:t>.6 Enclosure, Power &amp; Safety</w:t>
      </w:r>
    </w:p>
    <w:p w14:paraId="16005B13" w14:textId="0C851A2F" w:rsidR="00970D84" w:rsidRPr="00786FCC" w:rsidRDefault="00970D84" w:rsidP="00970D84">
      <w:pPr>
        <w:numPr>
          <w:ilvl w:val="0"/>
          <w:numId w:val="8"/>
        </w:numPr>
        <w:spacing w:line="240" w:lineRule="auto"/>
        <w:jc w:val="both"/>
        <w:rPr>
          <w:rFonts w:ascii="Times New Roman" w:hAnsi="Times New Roman" w:cs="Times New Roman"/>
          <w:szCs w:val="24"/>
        </w:rPr>
      </w:pPr>
      <w:r w:rsidRPr="00786FCC">
        <w:rPr>
          <w:rFonts w:ascii="Times New Roman" w:hAnsi="Times New Roman" w:cs="Times New Roman"/>
          <w:b/>
          <w:bCs/>
          <w:szCs w:val="24"/>
        </w:rPr>
        <w:t>Overview:</w:t>
      </w:r>
      <w:r w:rsidRPr="00786FCC">
        <w:rPr>
          <w:rFonts w:ascii="Times New Roman" w:hAnsi="Times New Roman" w:cs="Times New Roman"/>
          <w:szCs w:val="24"/>
        </w:rPr>
        <w:t xml:space="preserve"> </w:t>
      </w:r>
      <w:r w:rsidR="00C26C6D" w:rsidRPr="00786FCC">
        <w:rPr>
          <w:rFonts w:ascii="Times New Roman" w:hAnsi="Times New Roman" w:cs="Times New Roman"/>
          <w:szCs w:val="24"/>
        </w:rPr>
        <w:t>A protective enclosure separates the low-voltage electronics from high-voltage AC wiring. It includes proper insulation, fuses, terminal blocks, and wire management. The enclosure ensures creepage and clearance distances are maintained, minimizing the risk of electric shocks or short circuits. It also provides strain relief for cables and organizes the internal layout for serviceability.</w:t>
      </w:r>
    </w:p>
    <w:p w14:paraId="26B2B78E" w14:textId="4F4F4C8A" w:rsidR="00970D84" w:rsidRPr="00786FCC" w:rsidRDefault="00970D84" w:rsidP="00970D84">
      <w:pPr>
        <w:numPr>
          <w:ilvl w:val="0"/>
          <w:numId w:val="8"/>
        </w:numPr>
        <w:spacing w:line="240" w:lineRule="auto"/>
        <w:jc w:val="both"/>
        <w:rPr>
          <w:rFonts w:ascii="Times New Roman" w:hAnsi="Times New Roman" w:cs="Times New Roman"/>
          <w:szCs w:val="24"/>
        </w:rPr>
      </w:pPr>
      <w:r w:rsidRPr="00786FCC">
        <w:rPr>
          <w:rFonts w:ascii="Times New Roman" w:hAnsi="Times New Roman" w:cs="Times New Roman"/>
          <w:b/>
          <w:bCs/>
          <w:szCs w:val="24"/>
        </w:rPr>
        <w:t>Purpose:</w:t>
      </w:r>
      <w:r w:rsidRPr="00786FCC">
        <w:rPr>
          <w:rFonts w:ascii="Times New Roman" w:hAnsi="Times New Roman" w:cs="Times New Roman"/>
          <w:szCs w:val="24"/>
        </w:rPr>
        <w:t xml:space="preserve"> </w:t>
      </w:r>
      <w:r w:rsidR="00C26C6D" w:rsidRPr="00786FCC">
        <w:rPr>
          <w:rFonts w:ascii="Times New Roman" w:hAnsi="Times New Roman" w:cs="Times New Roman"/>
          <w:szCs w:val="24"/>
        </w:rPr>
        <w:t>Ensures safe operation, prevents accidental contact with live parts, and provides a professional finish to the prototype.</w:t>
      </w:r>
    </w:p>
    <w:p w14:paraId="31387949" w14:textId="77777777" w:rsidR="00970D84" w:rsidRPr="00786FCC" w:rsidRDefault="00970D84" w:rsidP="00970D84">
      <w:pPr>
        <w:spacing w:line="240" w:lineRule="auto"/>
        <w:rPr>
          <w:rFonts w:ascii="Times New Roman" w:hAnsi="Times New Roman" w:cs="Times New Roman"/>
          <w:sz w:val="16"/>
          <w:szCs w:val="16"/>
        </w:rPr>
      </w:pPr>
    </w:p>
    <w:p w14:paraId="204BA06B" w14:textId="77777777" w:rsidR="00C506CD" w:rsidRPr="00786FCC" w:rsidRDefault="00C506CD" w:rsidP="00970D84">
      <w:pPr>
        <w:spacing w:line="240" w:lineRule="auto"/>
        <w:rPr>
          <w:rFonts w:ascii="Times New Roman" w:hAnsi="Times New Roman" w:cs="Times New Roman"/>
          <w:b/>
          <w:bCs/>
          <w:sz w:val="32"/>
          <w:szCs w:val="32"/>
        </w:rPr>
      </w:pPr>
    </w:p>
    <w:p w14:paraId="5D623ECB" w14:textId="762F28FC" w:rsidR="00970D84" w:rsidRPr="00786FCC" w:rsidRDefault="00E12D99" w:rsidP="00970D84">
      <w:pPr>
        <w:spacing w:line="240" w:lineRule="auto"/>
        <w:rPr>
          <w:rFonts w:ascii="Times New Roman" w:hAnsi="Times New Roman" w:cs="Times New Roman"/>
          <w:b/>
          <w:bCs/>
          <w:sz w:val="32"/>
          <w:szCs w:val="32"/>
        </w:rPr>
      </w:pPr>
      <w:r>
        <w:rPr>
          <w:rFonts w:ascii="Times New Roman" w:hAnsi="Times New Roman" w:cs="Times New Roman"/>
          <w:b/>
          <w:bCs/>
          <w:sz w:val="32"/>
          <w:szCs w:val="32"/>
        </w:rPr>
        <w:lastRenderedPageBreak/>
        <w:t>5</w:t>
      </w:r>
      <w:r w:rsidR="00C26C6D" w:rsidRPr="00786FCC">
        <w:rPr>
          <w:rFonts w:ascii="Times New Roman" w:hAnsi="Times New Roman" w:cs="Times New Roman"/>
          <w:b/>
          <w:bCs/>
          <w:sz w:val="32"/>
          <w:szCs w:val="32"/>
        </w:rPr>
        <w:t xml:space="preserve">. </w:t>
      </w:r>
      <w:r w:rsidR="00970D84" w:rsidRPr="00786FCC">
        <w:rPr>
          <w:rFonts w:ascii="Times New Roman" w:hAnsi="Times New Roman" w:cs="Times New Roman"/>
          <w:b/>
          <w:bCs/>
          <w:sz w:val="32"/>
          <w:szCs w:val="32"/>
        </w:rPr>
        <w:t>Project Features</w:t>
      </w:r>
    </w:p>
    <w:p w14:paraId="1D0FD687" w14:textId="77777777" w:rsidR="00970D84" w:rsidRPr="00786FCC" w:rsidRDefault="00970D84" w:rsidP="00970D84">
      <w:pPr>
        <w:spacing w:line="240" w:lineRule="auto"/>
        <w:rPr>
          <w:rFonts w:ascii="Times New Roman" w:hAnsi="Times New Roman" w:cs="Times New Roman"/>
          <w:b/>
          <w:bCs/>
          <w:sz w:val="2"/>
          <w:szCs w:val="2"/>
        </w:rPr>
      </w:pPr>
    </w:p>
    <w:p w14:paraId="374B66C9" w14:textId="79CD0E7A" w:rsidR="00C26C6D" w:rsidRPr="00A36CB1" w:rsidRDefault="00E12D99" w:rsidP="00C26C6D">
      <w:pPr>
        <w:spacing w:line="278" w:lineRule="auto"/>
        <w:rPr>
          <w:rFonts w:ascii="Times New Roman" w:hAnsi="Times New Roman" w:cs="Times New Roman"/>
          <w:b/>
          <w:bCs/>
        </w:rPr>
      </w:pPr>
      <w:r>
        <w:rPr>
          <w:rFonts w:ascii="Times New Roman" w:hAnsi="Times New Roman" w:cs="Times New Roman"/>
          <w:b/>
          <w:bCs/>
        </w:rPr>
        <w:t>5</w:t>
      </w:r>
      <w:r w:rsidR="00C26C6D" w:rsidRPr="00A36CB1">
        <w:rPr>
          <w:rFonts w:ascii="Times New Roman" w:hAnsi="Times New Roman" w:cs="Times New Roman"/>
          <w:b/>
          <w:bCs/>
        </w:rPr>
        <w:t>.1 Real-Time Energy Monitoring</w:t>
      </w:r>
    </w:p>
    <w:p w14:paraId="62B2F16D" w14:textId="77777777" w:rsidR="00C26C6D" w:rsidRPr="00A36CB1" w:rsidRDefault="00C26C6D" w:rsidP="00C26C6D">
      <w:pPr>
        <w:spacing w:line="278" w:lineRule="auto"/>
        <w:jc w:val="both"/>
        <w:rPr>
          <w:rFonts w:ascii="Times New Roman" w:hAnsi="Times New Roman" w:cs="Times New Roman"/>
        </w:rPr>
      </w:pPr>
      <w:r w:rsidRPr="00A36CB1">
        <w:rPr>
          <w:rFonts w:ascii="Times New Roman" w:hAnsi="Times New Roman" w:cs="Times New Roman"/>
        </w:rPr>
        <w:t>A measurement pipeline records voltage, current, power, and cumulative energy to a logger and dashboard.</w:t>
      </w:r>
    </w:p>
    <w:p w14:paraId="05E4DC96" w14:textId="77777777" w:rsidR="00C26C6D" w:rsidRPr="00A36CB1" w:rsidRDefault="00C26C6D" w:rsidP="00C26C6D">
      <w:pPr>
        <w:numPr>
          <w:ilvl w:val="0"/>
          <w:numId w:val="11"/>
        </w:numPr>
        <w:spacing w:line="278" w:lineRule="auto"/>
        <w:jc w:val="both"/>
        <w:rPr>
          <w:rFonts w:ascii="Times New Roman" w:hAnsi="Times New Roman" w:cs="Times New Roman"/>
        </w:rPr>
      </w:pPr>
      <w:r w:rsidRPr="00A36CB1">
        <w:rPr>
          <w:rFonts w:ascii="Times New Roman" w:hAnsi="Times New Roman" w:cs="Times New Roman"/>
        </w:rPr>
        <w:t>Continuous data from PZEM-004T (see Fig. 08).</w:t>
      </w:r>
    </w:p>
    <w:p w14:paraId="37EF0EE1" w14:textId="77777777" w:rsidR="00C26C6D" w:rsidRPr="00A36CB1" w:rsidRDefault="00C26C6D" w:rsidP="00C26C6D">
      <w:pPr>
        <w:numPr>
          <w:ilvl w:val="0"/>
          <w:numId w:val="11"/>
        </w:numPr>
        <w:spacing w:line="278" w:lineRule="auto"/>
        <w:jc w:val="both"/>
        <w:rPr>
          <w:rFonts w:ascii="Times New Roman" w:hAnsi="Times New Roman" w:cs="Times New Roman"/>
        </w:rPr>
      </w:pPr>
      <w:r w:rsidRPr="00A36CB1">
        <w:rPr>
          <w:rFonts w:ascii="Times New Roman" w:hAnsi="Times New Roman" w:cs="Times New Roman"/>
        </w:rPr>
        <w:t>Dashboard shows live and historical data.</w:t>
      </w:r>
    </w:p>
    <w:p w14:paraId="0885A6CA" w14:textId="43591014" w:rsidR="00C26C6D" w:rsidRPr="00786FCC" w:rsidRDefault="00C26C6D" w:rsidP="00C26C6D">
      <w:pPr>
        <w:numPr>
          <w:ilvl w:val="0"/>
          <w:numId w:val="11"/>
        </w:numPr>
        <w:spacing w:line="278" w:lineRule="auto"/>
        <w:jc w:val="both"/>
        <w:rPr>
          <w:rFonts w:ascii="Times New Roman" w:hAnsi="Times New Roman" w:cs="Times New Roman"/>
        </w:rPr>
      </w:pPr>
      <w:r w:rsidRPr="00A36CB1">
        <w:rPr>
          <w:rFonts w:ascii="Times New Roman" w:hAnsi="Times New Roman" w:cs="Times New Roman"/>
        </w:rPr>
        <w:t>Filtering applied to reduce noise and spikes.</w:t>
      </w:r>
    </w:p>
    <w:p w14:paraId="5A05D6A7" w14:textId="77777777" w:rsidR="00C26C6D" w:rsidRPr="00A36CB1" w:rsidRDefault="00C26C6D" w:rsidP="00C26C6D">
      <w:pPr>
        <w:spacing w:line="278" w:lineRule="auto"/>
        <w:jc w:val="both"/>
        <w:rPr>
          <w:rFonts w:ascii="Times New Roman" w:hAnsi="Times New Roman" w:cs="Times New Roman"/>
          <w:sz w:val="8"/>
          <w:szCs w:val="12"/>
        </w:rPr>
      </w:pPr>
    </w:p>
    <w:p w14:paraId="3E0ED0C6" w14:textId="0EB28CD1" w:rsidR="00C26C6D" w:rsidRPr="00A36CB1" w:rsidRDefault="00E12D99" w:rsidP="00C26C6D">
      <w:pPr>
        <w:spacing w:line="278" w:lineRule="auto"/>
        <w:rPr>
          <w:rFonts w:ascii="Times New Roman" w:hAnsi="Times New Roman" w:cs="Times New Roman"/>
          <w:b/>
          <w:bCs/>
        </w:rPr>
      </w:pPr>
      <w:r>
        <w:rPr>
          <w:rFonts w:ascii="Times New Roman" w:hAnsi="Times New Roman" w:cs="Times New Roman"/>
          <w:b/>
          <w:bCs/>
        </w:rPr>
        <w:t>5</w:t>
      </w:r>
      <w:r w:rsidR="00C26C6D" w:rsidRPr="00A36CB1">
        <w:rPr>
          <w:rFonts w:ascii="Times New Roman" w:hAnsi="Times New Roman" w:cs="Times New Roman"/>
          <w:b/>
          <w:bCs/>
        </w:rPr>
        <w:t>.2 Vacancy-Based Automatic Power Cut</w:t>
      </w:r>
    </w:p>
    <w:p w14:paraId="596C1F6F" w14:textId="77777777" w:rsidR="00C26C6D" w:rsidRPr="00A36CB1" w:rsidRDefault="00C26C6D" w:rsidP="00C26C6D">
      <w:pPr>
        <w:spacing w:line="278" w:lineRule="auto"/>
        <w:jc w:val="both"/>
        <w:rPr>
          <w:rFonts w:ascii="Times New Roman" w:hAnsi="Times New Roman" w:cs="Times New Roman"/>
        </w:rPr>
      </w:pPr>
      <w:r w:rsidRPr="00A36CB1">
        <w:rPr>
          <w:rFonts w:ascii="Times New Roman" w:hAnsi="Times New Roman" w:cs="Times New Roman"/>
        </w:rPr>
        <w:t>Automated switching reduces waste when rooms are vacant.</w:t>
      </w:r>
    </w:p>
    <w:p w14:paraId="23FEC78F" w14:textId="77777777" w:rsidR="00C26C6D" w:rsidRPr="00A36CB1" w:rsidRDefault="00C26C6D" w:rsidP="00C26C6D">
      <w:pPr>
        <w:numPr>
          <w:ilvl w:val="0"/>
          <w:numId w:val="12"/>
        </w:numPr>
        <w:spacing w:line="278" w:lineRule="auto"/>
        <w:jc w:val="both"/>
        <w:rPr>
          <w:rFonts w:ascii="Times New Roman" w:hAnsi="Times New Roman" w:cs="Times New Roman"/>
        </w:rPr>
      </w:pPr>
      <w:r w:rsidRPr="00A36CB1">
        <w:rPr>
          <w:rFonts w:ascii="Times New Roman" w:hAnsi="Times New Roman" w:cs="Times New Roman"/>
        </w:rPr>
        <w:t>Ultrasonic + PIR fusion confirms occupancy (see Fig. 07).</w:t>
      </w:r>
    </w:p>
    <w:p w14:paraId="003A7173" w14:textId="77777777" w:rsidR="00C26C6D" w:rsidRPr="00A36CB1" w:rsidRDefault="00C26C6D" w:rsidP="00C26C6D">
      <w:pPr>
        <w:numPr>
          <w:ilvl w:val="0"/>
          <w:numId w:val="12"/>
        </w:numPr>
        <w:spacing w:line="278" w:lineRule="auto"/>
        <w:jc w:val="both"/>
        <w:rPr>
          <w:rFonts w:ascii="Times New Roman" w:hAnsi="Times New Roman" w:cs="Times New Roman"/>
        </w:rPr>
      </w:pPr>
      <w:r w:rsidRPr="00A36CB1">
        <w:rPr>
          <w:rFonts w:ascii="Times New Roman" w:hAnsi="Times New Roman" w:cs="Times New Roman"/>
        </w:rPr>
        <w:t>Configurable delay avoids false triggers.</w:t>
      </w:r>
    </w:p>
    <w:p w14:paraId="5D1EFA9A" w14:textId="77777777" w:rsidR="00C26C6D" w:rsidRPr="00786FCC" w:rsidRDefault="00C26C6D" w:rsidP="00C26C6D">
      <w:pPr>
        <w:numPr>
          <w:ilvl w:val="0"/>
          <w:numId w:val="12"/>
        </w:numPr>
        <w:spacing w:line="278" w:lineRule="auto"/>
        <w:jc w:val="both"/>
        <w:rPr>
          <w:rFonts w:ascii="Times New Roman" w:hAnsi="Times New Roman" w:cs="Times New Roman"/>
        </w:rPr>
      </w:pPr>
      <w:r w:rsidRPr="00A36CB1">
        <w:rPr>
          <w:rFonts w:ascii="Times New Roman" w:hAnsi="Times New Roman" w:cs="Times New Roman"/>
        </w:rPr>
        <w:t>Critical loads bypassed for safety.</w:t>
      </w:r>
    </w:p>
    <w:p w14:paraId="42FFC17F" w14:textId="77777777" w:rsidR="00C26C6D" w:rsidRPr="00A36CB1" w:rsidRDefault="00C26C6D" w:rsidP="00C26C6D">
      <w:pPr>
        <w:spacing w:line="278" w:lineRule="auto"/>
        <w:jc w:val="both"/>
        <w:rPr>
          <w:rFonts w:ascii="Times New Roman" w:hAnsi="Times New Roman" w:cs="Times New Roman"/>
          <w:sz w:val="14"/>
          <w:szCs w:val="18"/>
        </w:rPr>
      </w:pPr>
    </w:p>
    <w:p w14:paraId="0880DE23" w14:textId="521C2152" w:rsidR="00C26C6D" w:rsidRPr="00A36CB1" w:rsidRDefault="00E12D99" w:rsidP="00C26C6D">
      <w:pPr>
        <w:spacing w:line="278" w:lineRule="auto"/>
        <w:rPr>
          <w:rFonts w:ascii="Times New Roman" w:hAnsi="Times New Roman" w:cs="Times New Roman"/>
          <w:b/>
          <w:bCs/>
        </w:rPr>
      </w:pPr>
      <w:r>
        <w:rPr>
          <w:rFonts w:ascii="Times New Roman" w:hAnsi="Times New Roman" w:cs="Times New Roman"/>
          <w:b/>
          <w:bCs/>
        </w:rPr>
        <w:t>5</w:t>
      </w:r>
      <w:r w:rsidR="00C26C6D" w:rsidRPr="00A36CB1">
        <w:rPr>
          <w:rFonts w:ascii="Times New Roman" w:hAnsi="Times New Roman" w:cs="Times New Roman"/>
          <w:b/>
          <w:bCs/>
        </w:rPr>
        <w:t>.3 App Control &amp; Manual Override</w:t>
      </w:r>
    </w:p>
    <w:p w14:paraId="52D68DB3" w14:textId="77777777" w:rsidR="00C26C6D" w:rsidRPr="00A36CB1" w:rsidRDefault="00C26C6D" w:rsidP="00C26C6D">
      <w:pPr>
        <w:spacing w:line="278" w:lineRule="auto"/>
        <w:rPr>
          <w:rFonts w:ascii="Times New Roman" w:hAnsi="Times New Roman" w:cs="Times New Roman"/>
        </w:rPr>
      </w:pPr>
      <w:r w:rsidRPr="00A36CB1">
        <w:rPr>
          <w:rFonts w:ascii="Times New Roman" w:hAnsi="Times New Roman" w:cs="Times New Roman"/>
        </w:rPr>
        <w:t>Users retain full control through the mobile app.</w:t>
      </w:r>
    </w:p>
    <w:p w14:paraId="0C06F395" w14:textId="77777777" w:rsidR="00C26C6D" w:rsidRPr="00A36CB1" w:rsidRDefault="00C26C6D" w:rsidP="00C26C6D">
      <w:pPr>
        <w:numPr>
          <w:ilvl w:val="0"/>
          <w:numId w:val="13"/>
        </w:numPr>
        <w:spacing w:line="278" w:lineRule="auto"/>
        <w:rPr>
          <w:rFonts w:ascii="Times New Roman" w:hAnsi="Times New Roman" w:cs="Times New Roman"/>
        </w:rPr>
      </w:pPr>
      <w:r w:rsidRPr="00A36CB1">
        <w:rPr>
          <w:rFonts w:ascii="Times New Roman" w:hAnsi="Times New Roman" w:cs="Times New Roman"/>
        </w:rPr>
        <w:t>Toggle each load on/off remotely (see Fig. 10).</w:t>
      </w:r>
    </w:p>
    <w:p w14:paraId="01BB4FA8" w14:textId="77777777" w:rsidR="00C26C6D" w:rsidRPr="00A36CB1" w:rsidRDefault="00C26C6D" w:rsidP="00C26C6D">
      <w:pPr>
        <w:numPr>
          <w:ilvl w:val="0"/>
          <w:numId w:val="13"/>
        </w:numPr>
        <w:spacing w:line="278" w:lineRule="auto"/>
        <w:rPr>
          <w:rFonts w:ascii="Times New Roman" w:hAnsi="Times New Roman" w:cs="Times New Roman"/>
        </w:rPr>
      </w:pPr>
      <w:r w:rsidRPr="00A36CB1">
        <w:rPr>
          <w:rFonts w:ascii="Times New Roman" w:hAnsi="Times New Roman" w:cs="Times New Roman"/>
        </w:rPr>
        <w:t>Override automation temporarily.</w:t>
      </w:r>
    </w:p>
    <w:p w14:paraId="09EBA02C" w14:textId="77777777" w:rsidR="00C26C6D" w:rsidRPr="00786FCC" w:rsidRDefault="00C26C6D" w:rsidP="00C26C6D">
      <w:pPr>
        <w:numPr>
          <w:ilvl w:val="0"/>
          <w:numId w:val="13"/>
        </w:numPr>
        <w:spacing w:line="278" w:lineRule="auto"/>
        <w:rPr>
          <w:rFonts w:ascii="Times New Roman" w:hAnsi="Times New Roman" w:cs="Times New Roman"/>
        </w:rPr>
      </w:pPr>
      <w:r w:rsidRPr="00A36CB1">
        <w:rPr>
          <w:rFonts w:ascii="Times New Roman" w:hAnsi="Times New Roman" w:cs="Times New Roman"/>
        </w:rPr>
        <w:t>Adjust system settings and notifications.</w:t>
      </w:r>
    </w:p>
    <w:p w14:paraId="1C339199" w14:textId="77777777" w:rsidR="00C26C6D" w:rsidRPr="00A36CB1" w:rsidRDefault="00C26C6D" w:rsidP="00C26C6D">
      <w:pPr>
        <w:spacing w:line="278" w:lineRule="auto"/>
        <w:rPr>
          <w:rFonts w:ascii="Times New Roman" w:hAnsi="Times New Roman" w:cs="Times New Roman"/>
          <w:sz w:val="12"/>
          <w:szCs w:val="16"/>
        </w:rPr>
      </w:pPr>
    </w:p>
    <w:p w14:paraId="2F6C7E0C" w14:textId="0DCE256B" w:rsidR="00C26C6D" w:rsidRPr="00A36CB1" w:rsidRDefault="00E12D99" w:rsidP="00C26C6D">
      <w:pPr>
        <w:spacing w:line="278" w:lineRule="auto"/>
        <w:rPr>
          <w:rFonts w:ascii="Times New Roman" w:hAnsi="Times New Roman" w:cs="Times New Roman"/>
          <w:b/>
          <w:bCs/>
        </w:rPr>
      </w:pPr>
      <w:r>
        <w:rPr>
          <w:rFonts w:ascii="Times New Roman" w:hAnsi="Times New Roman" w:cs="Times New Roman"/>
          <w:b/>
          <w:bCs/>
        </w:rPr>
        <w:t>5</w:t>
      </w:r>
      <w:r w:rsidR="00C26C6D" w:rsidRPr="00A36CB1">
        <w:rPr>
          <w:rFonts w:ascii="Times New Roman" w:hAnsi="Times New Roman" w:cs="Times New Roman"/>
          <w:b/>
          <w:bCs/>
        </w:rPr>
        <w:t>.4 Monthly Usage Estimation &amp; Goal Tracking</w:t>
      </w:r>
    </w:p>
    <w:p w14:paraId="702C5675" w14:textId="77777777" w:rsidR="00C26C6D" w:rsidRPr="00A36CB1" w:rsidRDefault="00C26C6D" w:rsidP="00C26C6D">
      <w:pPr>
        <w:spacing w:line="278" w:lineRule="auto"/>
        <w:rPr>
          <w:rFonts w:ascii="Times New Roman" w:hAnsi="Times New Roman" w:cs="Times New Roman"/>
        </w:rPr>
      </w:pPr>
      <w:r w:rsidRPr="00A36CB1">
        <w:rPr>
          <w:rFonts w:ascii="Times New Roman" w:hAnsi="Times New Roman" w:cs="Times New Roman"/>
        </w:rPr>
        <w:t>Tracks cumulative energy and compares against targets.</w:t>
      </w:r>
    </w:p>
    <w:p w14:paraId="6FFDBBBA" w14:textId="77777777" w:rsidR="00C26C6D" w:rsidRPr="00A36CB1" w:rsidRDefault="00C26C6D" w:rsidP="00C26C6D">
      <w:pPr>
        <w:numPr>
          <w:ilvl w:val="0"/>
          <w:numId w:val="14"/>
        </w:numPr>
        <w:spacing w:line="278" w:lineRule="auto"/>
        <w:rPr>
          <w:rFonts w:ascii="Times New Roman" w:hAnsi="Times New Roman" w:cs="Times New Roman"/>
        </w:rPr>
      </w:pPr>
      <w:r w:rsidRPr="00A36CB1">
        <w:rPr>
          <w:rFonts w:ascii="Times New Roman" w:hAnsi="Times New Roman" w:cs="Times New Roman"/>
        </w:rPr>
        <w:t>Daily kWh values feed monthly projection (see Fig. 09).</w:t>
      </w:r>
    </w:p>
    <w:p w14:paraId="7417C27B" w14:textId="77777777" w:rsidR="00C26C6D" w:rsidRDefault="00C26C6D" w:rsidP="00C26C6D">
      <w:pPr>
        <w:numPr>
          <w:ilvl w:val="0"/>
          <w:numId w:val="14"/>
        </w:numPr>
        <w:spacing w:line="278" w:lineRule="auto"/>
        <w:rPr>
          <w:rFonts w:ascii="Times New Roman" w:hAnsi="Times New Roman" w:cs="Times New Roman"/>
        </w:rPr>
      </w:pPr>
      <w:r w:rsidRPr="00A36CB1">
        <w:rPr>
          <w:rFonts w:ascii="Times New Roman" w:hAnsi="Times New Roman" w:cs="Times New Roman"/>
        </w:rPr>
        <w:t>Alerts issued if usage trends exceed goals.</w:t>
      </w:r>
    </w:p>
    <w:p w14:paraId="73844C21" w14:textId="474ADD40" w:rsidR="008D6CDF" w:rsidRPr="00A36CB1" w:rsidRDefault="008D6CDF" w:rsidP="00C26C6D">
      <w:pPr>
        <w:numPr>
          <w:ilvl w:val="0"/>
          <w:numId w:val="14"/>
        </w:numPr>
        <w:spacing w:line="278" w:lineRule="auto"/>
        <w:rPr>
          <w:rFonts w:ascii="Times New Roman" w:hAnsi="Times New Roman" w:cs="Times New Roman"/>
        </w:rPr>
      </w:pPr>
      <w:r w:rsidRPr="008D6CDF">
        <w:rPr>
          <w:rFonts w:ascii="Times New Roman" w:hAnsi="Times New Roman" w:cs="Times New Roman"/>
        </w:rPr>
        <w:t>This also helps users detect unusual billing patterns and take corrective measures promptly.</w:t>
      </w:r>
    </w:p>
    <w:p w14:paraId="4E8CE8E3" w14:textId="77777777" w:rsidR="00C26C6D" w:rsidRPr="00A36CB1" w:rsidRDefault="00C26C6D" w:rsidP="00C26C6D">
      <w:pPr>
        <w:numPr>
          <w:ilvl w:val="0"/>
          <w:numId w:val="14"/>
        </w:numPr>
        <w:spacing w:line="278" w:lineRule="auto"/>
        <w:rPr>
          <w:rFonts w:ascii="Times New Roman" w:hAnsi="Times New Roman" w:cs="Times New Roman"/>
        </w:rPr>
      </w:pPr>
      <w:r w:rsidRPr="00A36CB1">
        <w:rPr>
          <w:rFonts w:ascii="Times New Roman" w:hAnsi="Times New Roman" w:cs="Times New Roman"/>
        </w:rPr>
        <w:t>Export logs for analysis.</w:t>
      </w:r>
    </w:p>
    <w:p w14:paraId="0FA341B3" w14:textId="77777777" w:rsidR="00970D84" w:rsidRPr="00786FCC" w:rsidRDefault="00970D84" w:rsidP="00970D84">
      <w:pPr>
        <w:spacing w:line="240" w:lineRule="auto"/>
        <w:rPr>
          <w:rFonts w:ascii="Times New Roman" w:hAnsi="Times New Roman" w:cs="Times New Roman"/>
          <w:sz w:val="16"/>
          <w:szCs w:val="16"/>
        </w:rPr>
      </w:pPr>
    </w:p>
    <w:p w14:paraId="08AD3207" w14:textId="5A960CE7" w:rsidR="00970D84" w:rsidRPr="00786FCC" w:rsidRDefault="00E12D99" w:rsidP="00970D84">
      <w:pPr>
        <w:spacing w:line="240" w:lineRule="auto"/>
        <w:rPr>
          <w:rFonts w:ascii="Times New Roman" w:hAnsi="Times New Roman" w:cs="Times New Roman"/>
          <w:b/>
          <w:bCs/>
          <w:sz w:val="32"/>
          <w:szCs w:val="32"/>
        </w:rPr>
      </w:pPr>
      <w:r>
        <w:rPr>
          <w:rFonts w:ascii="Times New Roman" w:hAnsi="Times New Roman" w:cs="Times New Roman"/>
          <w:b/>
          <w:bCs/>
          <w:sz w:val="32"/>
          <w:szCs w:val="32"/>
        </w:rPr>
        <w:lastRenderedPageBreak/>
        <w:t>6</w:t>
      </w:r>
      <w:r w:rsidR="00C26C6D" w:rsidRPr="00786FCC">
        <w:rPr>
          <w:rFonts w:ascii="Times New Roman" w:hAnsi="Times New Roman" w:cs="Times New Roman"/>
          <w:b/>
          <w:bCs/>
          <w:sz w:val="32"/>
          <w:szCs w:val="32"/>
        </w:rPr>
        <w:t xml:space="preserve">. </w:t>
      </w:r>
      <w:r w:rsidR="00970D84" w:rsidRPr="00786FCC">
        <w:rPr>
          <w:rFonts w:ascii="Times New Roman" w:hAnsi="Times New Roman" w:cs="Times New Roman"/>
          <w:b/>
          <w:bCs/>
          <w:sz w:val="32"/>
          <w:szCs w:val="32"/>
        </w:rPr>
        <w:t xml:space="preserve">Flow Descriptions </w:t>
      </w:r>
    </w:p>
    <w:p w14:paraId="7764F807" w14:textId="4979CED0" w:rsidR="00970D84" w:rsidRPr="00786FCC" w:rsidRDefault="00970D84" w:rsidP="00970D84">
      <w:pPr>
        <w:spacing w:line="240" w:lineRule="auto"/>
        <w:rPr>
          <w:rFonts w:ascii="Times New Roman" w:hAnsi="Times New Roman" w:cs="Times New Roman"/>
          <w:szCs w:val="24"/>
        </w:rPr>
      </w:pPr>
      <w:r w:rsidRPr="00786FCC">
        <w:rPr>
          <w:rFonts w:ascii="Times New Roman" w:hAnsi="Times New Roman" w:cs="Times New Roman"/>
          <w:szCs w:val="24"/>
        </w:rPr>
        <w:t xml:space="preserve">To better explain how </w:t>
      </w:r>
      <w:proofErr w:type="spellStart"/>
      <w:r w:rsidRPr="00786FCC">
        <w:rPr>
          <w:rFonts w:ascii="Times New Roman" w:hAnsi="Times New Roman" w:cs="Times New Roman"/>
          <w:szCs w:val="24"/>
        </w:rPr>
        <w:t>OptiWatt</w:t>
      </w:r>
      <w:proofErr w:type="spellEnd"/>
      <w:r w:rsidRPr="00786FCC">
        <w:rPr>
          <w:rFonts w:ascii="Times New Roman" w:hAnsi="Times New Roman" w:cs="Times New Roman"/>
          <w:szCs w:val="24"/>
        </w:rPr>
        <w:t xml:space="preserve"> works, we have designed several flowcharts. Each one shows the decision-making process of the system.</w:t>
      </w:r>
    </w:p>
    <w:p w14:paraId="778C1B4D" w14:textId="77777777" w:rsidR="00970D84" w:rsidRPr="00786FCC" w:rsidRDefault="00970D84" w:rsidP="00970D84">
      <w:pPr>
        <w:spacing w:line="240" w:lineRule="auto"/>
        <w:rPr>
          <w:rFonts w:ascii="Times New Roman" w:hAnsi="Times New Roman" w:cs="Times New Roman"/>
          <w:b/>
          <w:bCs/>
          <w:sz w:val="2"/>
          <w:szCs w:val="2"/>
        </w:rPr>
      </w:pPr>
    </w:p>
    <w:p w14:paraId="48D53358" w14:textId="5168BD69" w:rsidR="00C26C6D" w:rsidRPr="00C26C6D" w:rsidRDefault="00E12D99" w:rsidP="00C26C6D">
      <w:pPr>
        <w:spacing w:line="240" w:lineRule="auto"/>
        <w:rPr>
          <w:rFonts w:ascii="Times New Roman" w:hAnsi="Times New Roman" w:cs="Times New Roman"/>
          <w:b/>
          <w:bCs/>
          <w:szCs w:val="24"/>
        </w:rPr>
      </w:pPr>
      <w:r>
        <w:rPr>
          <w:rFonts w:ascii="Times New Roman" w:hAnsi="Times New Roman" w:cs="Times New Roman"/>
          <w:b/>
          <w:bCs/>
          <w:szCs w:val="24"/>
        </w:rPr>
        <w:t>6</w:t>
      </w:r>
      <w:r w:rsidR="00C26C6D" w:rsidRPr="00C26C6D">
        <w:rPr>
          <w:rFonts w:ascii="Times New Roman" w:hAnsi="Times New Roman" w:cs="Times New Roman"/>
          <w:b/>
          <w:bCs/>
          <w:szCs w:val="24"/>
        </w:rPr>
        <w:t>.1 Occupancy Counting Flow (Fig. 06)</w:t>
      </w:r>
    </w:p>
    <w:p w14:paraId="361F9E4C" w14:textId="6E03328A" w:rsidR="00C26C6D" w:rsidRPr="00C26C6D" w:rsidRDefault="00C26C6D" w:rsidP="00E12D99">
      <w:pPr>
        <w:spacing w:line="240" w:lineRule="auto"/>
        <w:jc w:val="both"/>
        <w:rPr>
          <w:rFonts w:ascii="Times New Roman" w:hAnsi="Times New Roman" w:cs="Times New Roman"/>
          <w:szCs w:val="24"/>
        </w:rPr>
      </w:pPr>
      <w:r w:rsidRPr="00C26C6D">
        <w:rPr>
          <w:rFonts w:ascii="Times New Roman" w:hAnsi="Times New Roman" w:cs="Times New Roman"/>
          <w:szCs w:val="24"/>
        </w:rPr>
        <w:t>The occupancy detection process begins with both ultrasonic sensors positioned across the doorway. When an individual crosses, the order of sensor activation is checked. If the sequence follows Sensor A then Sensor B, it is interpreted as an entry and the occupancy counter is incremented. Conversely, if Sensor B triggers before Sensor A, it is registered as an exit and the counter is decremented. Safeguards prevent the counter from dropping below zero. To avoid misclassification during low activity, the PIR sensor continuously checks for motion inside the room. If motion is detected when the count is zero, the room is still considered occupied, ensuring reliable detection.</w:t>
      </w:r>
    </w:p>
    <w:p w14:paraId="34C5FB8B" w14:textId="0BB6D365" w:rsidR="00970D84" w:rsidRPr="00786FCC" w:rsidRDefault="00C26C6D" w:rsidP="00970D84">
      <w:pPr>
        <w:spacing w:line="240" w:lineRule="auto"/>
        <w:rPr>
          <w:rFonts w:ascii="Times New Roman" w:hAnsi="Times New Roman" w:cs="Times New Roman"/>
          <w:b/>
          <w:bCs/>
          <w:szCs w:val="24"/>
        </w:rPr>
      </w:pPr>
      <w:r w:rsidRPr="00786FCC">
        <w:rPr>
          <w:rFonts w:ascii="Times New Roman" w:hAnsi="Times New Roman" w:cs="Times New Roman"/>
          <w:noProof/>
          <w:szCs w:val="24"/>
        </w:rPr>
        <w:drawing>
          <wp:anchor distT="0" distB="0" distL="114300" distR="114300" simplePos="0" relativeHeight="251660288" behindDoc="1" locked="0" layoutInCell="1" allowOverlap="1" wp14:anchorId="5F3D89F1" wp14:editId="00109E94">
            <wp:simplePos x="0" y="0"/>
            <wp:positionH relativeFrom="margin">
              <wp:posOffset>1043940</wp:posOffset>
            </wp:positionH>
            <wp:positionV relativeFrom="paragraph">
              <wp:posOffset>97155</wp:posOffset>
            </wp:positionV>
            <wp:extent cx="3855720" cy="5036185"/>
            <wp:effectExtent l="0" t="0" r="0" b="0"/>
            <wp:wrapSquare wrapText="bothSides"/>
            <wp:docPr id="202411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15502" name="Picture 20241155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55720" cy="5036185"/>
                    </a:xfrm>
                    <a:prstGeom prst="rect">
                      <a:avLst/>
                    </a:prstGeom>
                  </pic:spPr>
                </pic:pic>
              </a:graphicData>
            </a:graphic>
            <wp14:sizeRelH relativeFrom="page">
              <wp14:pctWidth>0</wp14:pctWidth>
            </wp14:sizeRelH>
            <wp14:sizeRelV relativeFrom="page">
              <wp14:pctHeight>0</wp14:pctHeight>
            </wp14:sizeRelV>
          </wp:anchor>
        </w:drawing>
      </w:r>
    </w:p>
    <w:p w14:paraId="2A4FE13C" w14:textId="401F8EF7" w:rsidR="00970D84" w:rsidRPr="00786FCC" w:rsidRDefault="00970D84" w:rsidP="00970D84">
      <w:pPr>
        <w:spacing w:line="240" w:lineRule="auto"/>
        <w:rPr>
          <w:rFonts w:ascii="Times New Roman" w:hAnsi="Times New Roman" w:cs="Times New Roman"/>
          <w:b/>
          <w:bCs/>
          <w:szCs w:val="24"/>
        </w:rPr>
      </w:pPr>
    </w:p>
    <w:p w14:paraId="55807730" w14:textId="77777777" w:rsidR="00970D84" w:rsidRPr="00786FCC" w:rsidRDefault="00970D84" w:rsidP="00970D84">
      <w:pPr>
        <w:spacing w:line="240" w:lineRule="auto"/>
        <w:rPr>
          <w:rFonts w:ascii="Times New Roman" w:hAnsi="Times New Roman" w:cs="Times New Roman"/>
          <w:b/>
          <w:bCs/>
          <w:szCs w:val="24"/>
        </w:rPr>
      </w:pPr>
    </w:p>
    <w:p w14:paraId="3C6955B6" w14:textId="77777777" w:rsidR="00970D84" w:rsidRPr="00786FCC" w:rsidRDefault="00970D84" w:rsidP="00970D84">
      <w:pPr>
        <w:spacing w:line="240" w:lineRule="auto"/>
        <w:rPr>
          <w:rFonts w:ascii="Times New Roman" w:hAnsi="Times New Roman" w:cs="Times New Roman"/>
          <w:b/>
          <w:bCs/>
          <w:szCs w:val="24"/>
        </w:rPr>
      </w:pPr>
    </w:p>
    <w:p w14:paraId="300A08D3" w14:textId="77777777" w:rsidR="00970D84" w:rsidRPr="00786FCC" w:rsidRDefault="00970D84" w:rsidP="00970D84">
      <w:pPr>
        <w:spacing w:line="240" w:lineRule="auto"/>
        <w:rPr>
          <w:rFonts w:ascii="Times New Roman" w:hAnsi="Times New Roman" w:cs="Times New Roman"/>
          <w:b/>
          <w:bCs/>
          <w:szCs w:val="24"/>
        </w:rPr>
      </w:pPr>
    </w:p>
    <w:p w14:paraId="0C015B1A" w14:textId="77777777" w:rsidR="00970D84" w:rsidRPr="00786FCC" w:rsidRDefault="00970D84" w:rsidP="00970D84">
      <w:pPr>
        <w:spacing w:line="240" w:lineRule="auto"/>
        <w:rPr>
          <w:rFonts w:ascii="Times New Roman" w:hAnsi="Times New Roman" w:cs="Times New Roman"/>
          <w:b/>
          <w:bCs/>
          <w:szCs w:val="24"/>
        </w:rPr>
      </w:pPr>
    </w:p>
    <w:p w14:paraId="2B109CC2" w14:textId="77777777" w:rsidR="00970D84" w:rsidRPr="00786FCC" w:rsidRDefault="00970D84" w:rsidP="00970D84">
      <w:pPr>
        <w:spacing w:line="240" w:lineRule="auto"/>
        <w:rPr>
          <w:rFonts w:ascii="Times New Roman" w:hAnsi="Times New Roman" w:cs="Times New Roman"/>
          <w:b/>
          <w:bCs/>
          <w:szCs w:val="24"/>
        </w:rPr>
      </w:pPr>
      <w:r w:rsidRPr="00786FCC">
        <w:rPr>
          <w:rFonts w:ascii="Times New Roman" w:hAnsi="Times New Roman" w:cs="Times New Roman"/>
          <w:b/>
          <w:bCs/>
          <w:szCs w:val="24"/>
        </w:rPr>
        <w:tab/>
      </w:r>
      <w:r w:rsidRPr="00786FCC">
        <w:rPr>
          <w:rFonts w:ascii="Times New Roman" w:hAnsi="Times New Roman" w:cs="Times New Roman"/>
          <w:b/>
          <w:bCs/>
          <w:szCs w:val="24"/>
        </w:rPr>
        <w:tab/>
      </w:r>
      <w:r w:rsidRPr="00786FCC">
        <w:rPr>
          <w:rFonts w:ascii="Times New Roman" w:hAnsi="Times New Roman" w:cs="Times New Roman"/>
          <w:b/>
          <w:bCs/>
          <w:szCs w:val="24"/>
        </w:rPr>
        <w:tab/>
      </w:r>
      <w:r w:rsidRPr="00786FCC">
        <w:rPr>
          <w:rFonts w:ascii="Times New Roman" w:hAnsi="Times New Roman" w:cs="Times New Roman"/>
          <w:b/>
          <w:bCs/>
          <w:szCs w:val="24"/>
        </w:rPr>
        <w:tab/>
      </w:r>
      <w:r w:rsidRPr="00786FCC">
        <w:rPr>
          <w:rFonts w:ascii="Times New Roman" w:hAnsi="Times New Roman" w:cs="Times New Roman"/>
          <w:b/>
          <w:bCs/>
          <w:szCs w:val="24"/>
        </w:rPr>
        <w:tab/>
      </w:r>
      <w:r w:rsidRPr="00786FCC">
        <w:rPr>
          <w:rFonts w:ascii="Times New Roman" w:hAnsi="Times New Roman" w:cs="Times New Roman"/>
          <w:b/>
          <w:bCs/>
          <w:szCs w:val="24"/>
        </w:rPr>
        <w:tab/>
      </w:r>
      <w:r w:rsidRPr="00786FCC">
        <w:rPr>
          <w:rFonts w:ascii="Times New Roman" w:hAnsi="Times New Roman" w:cs="Times New Roman"/>
          <w:b/>
          <w:bCs/>
          <w:szCs w:val="24"/>
        </w:rPr>
        <w:tab/>
      </w:r>
      <w:r w:rsidRPr="00786FCC">
        <w:rPr>
          <w:rFonts w:ascii="Times New Roman" w:hAnsi="Times New Roman" w:cs="Times New Roman"/>
          <w:b/>
          <w:bCs/>
          <w:szCs w:val="24"/>
        </w:rPr>
        <w:tab/>
      </w:r>
      <w:r w:rsidRPr="00786FCC">
        <w:rPr>
          <w:rFonts w:ascii="Times New Roman" w:hAnsi="Times New Roman" w:cs="Times New Roman"/>
          <w:b/>
          <w:bCs/>
          <w:szCs w:val="24"/>
        </w:rPr>
        <w:tab/>
      </w:r>
      <w:r w:rsidRPr="00786FCC">
        <w:rPr>
          <w:rFonts w:ascii="Times New Roman" w:hAnsi="Times New Roman" w:cs="Times New Roman"/>
          <w:b/>
          <w:bCs/>
          <w:szCs w:val="24"/>
        </w:rPr>
        <w:tab/>
      </w:r>
      <w:r w:rsidRPr="00786FCC">
        <w:rPr>
          <w:rFonts w:ascii="Times New Roman" w:hAnsi="Times New Roman" w:cs="Times New Roman"/>
          <w:b/>
          <w:bCs/>
          <w:szCs w:val="24"/>
        </w:rPr>
        <w:tab/>
      </w:r>
      <w:r w:rsidRPr="00786FCC">
        <w:rPr>
          <w:rFonts w:ascii="Times New Roman" w:hAnsi="Times New Roman" w:cs="Times New Roman"/>
          <w:b/>
          <w:bCs/>
          <w:szCs w:val="24"/>
        </w:rPr>
        <w:tab/>
      </w:r>
    </w:p>
    <w:p w14:paraId="375A8DAD" w14:textId="77777777" w:rsidR="00970D84" w:rsidRPr="00786FCC" w:rsidRDefault="00970D84" w:rsidP="00970D84">
      <w:pPr>
        <w:spacing w:line="240" w:lineRule="auto"/>
        <w:rPr>
          <w:rFonts w:ascii="Times New Roman" w:hAnsi="Times New Roman" w:cs="Times New Roman"/>
          <w:b/>
          <w:bCs/>
          <w:szCs w:val="24"/>
        </w:rPr>
      </w:pPr>
    </w:p>
    <w:p w14:paraId="27F9FF77" w14:textId="77777777" w:rsidR="00970D84" w:rsidRPr="00786FCC" w:rsidRDefault="00970D84" w:rsidP="00970D84">
      <w:pPr>
        <w:spacing w:line="240" w:lineRule="auto"/>
        <w:rPr>
          <w:rFonts w:ascii="Times New Roman" w:hAnsi="Times New Roman" w:cs="Times New Roman"/>
          <w:b/>
          <w:bCs/>
          <w:szCs w:val="24"/>
        </w:rPr>
      </w:pPr>
    </w:p>
    <w:p w14:paraId="3CCA34FF" w14:textId="77777777" w:rsidR="00970D84" w:rsidRPr="00786FCC" w:rsidRDefault="00970D84" w:rsidP="00970D84">
      <w:pPr>
        <w:spacing w:line="240" w:lineRule="auto"/>
        <w:rPr>
          <w:rFonts w:ascii="Times New Roman" w:hAnsi="Times New Roman" w:cs="Times New Roman"/>
          <w:b/>
          <w:bCs/>
          <w:szCs w:val="24"/>
        </w:rPr>
      </w:pPr>
    </w:p>
    <w:p w14:paraId="34600064" w14:textId="77777777" w:rsidR="00970D84" w:rsidRPr="00786FCC" w:rsidRDefault="00970D84" w:rsidP="00970D84">
      <w:pPr>
        <w:spacing w:line="240" w:lineRule="auto"/>
        <w:rPr>
          <w:rFonts w:ascii="Times New Roman" w:hAnsi="Times New Roman" w:cs="Times New Roman"/>
          <w:b/>
          <w:bCs/>
          <w:szCs w:val="24"/>
        </w:rPr>
      </w:pPr>
    </w:p>
    <w:p w14:paraId="61FBC96D" w14:textId="77777777" w:rsidR="00970D84" w:rsidRPr="00786FCC" w:rsidRDefault="00970D84" w:rsidP="00970D84">
      <w:pPr>
        <w:spacing w:line="240" w:lineRule="auto"/>
        <w:rPr>
          <w:rFonts w:ascii="Times New Roman" w:hAnsi="Times New Roman" w:cs="Times New Roman"/>
          <w:b/>
          <w:bCs/>
          <w:szCs w:val="24"/>
        </w:rPr>
      </w:pPr>
    </w:p>
    <w:p w14:paraId="136B5748" w14:textId="77777777" w:rsidR="00970D84" w:rsidRPr="00786FCC" w:rsidRDefault="00970D84" w:rsidP="00970D84">
      <w:pPr>
        <w:spacing w:line="240" w:lineRule="auto"/>
        <w:rPr>
          <w:rFonts w:ascii="Times New Roman" w:hAnsi="Times New Roman" w:cs="Times New Roman"/>
          <w:b/>
          <w:bCs/>
          <w:szCs w:val="24"/>
        </w:rPr>
      </w:pPr>
    </w:p>
    <w:p w14:paraId="1800223A" w14:textId="77777777" w:rsidR="00970D84" w:rsidRPr="00786FCC" w:rsidRDefault="00970D84" w:rsidP="00970D84">
      <w:pPr>
        <w:spacing w:line="240" w:lineRule="auto"/>
        <w:rPr>
          <w:rFonts w:ascii="Times New Roman" w:hAnsi="Times New Roman" w:cs="Times New Roman"/>
          <w:b/>
          <w:bCs/>
          <w:szCs w:val="24"/>
        </w:rPr>
      </w:pPr>
    </w:p>
    <w:p w14:paraId="582DBFF8" w14:textId="77777777" w:rsidR="00970D84" w:rsidRPr="00786FCC" w:rsidRDefault="00970D84" w:rsidP="00970D84">
      <w:pPr>
        <w:spacing w:line="240" w:lineRule="auto"/>
        <w:rPr>
          <w:rFonts w:ascii="Times New Roman" w:hAnsi="Times New Roman" w:cs="Times New Roman"/>
          <w:b/>
          <w:bCs/>
          <w:szCs w:val="24"/>
        </w:rPr>
      </w:pPr>
    </w:p>
    <w:p w14:paraId="3AC72F15" w14:textId="77777777" w:rsidR="00970D84" w:rsidRPr="00786FCC" w:rsidRDefault="00970D84" w:rsidP="00C26C6D">
      <w:pPr>
        <w:spacing w:line="240" w:lineRule="auto"/>
        <w:rPr>
          <w:rFonts w:ascii="Times New Roman" w:hAnsi="Times New Roman" w:cs="Times New Roman"/>
          <w:b/>
          <w:bCs/>
          <w:i/>
          <w:iCs/>
          <w:sz w:val="16"/>
          <w:szCs w:val="16"/>
        </w:rPr>
      </w:pPr>
    </w:p>
    <w:p w14:paraId="066603B6" w14:textId="77777777" w:rsidR="00970D84" w:rsidRPr="00786FCC" w:rsidRDefault="00970D84" w:rsidP="00970D84">
      <w:pPr>
        <w:spacing w:line="240" w:lineRule="auto"/>
        <w:jc w:val="center"/>
        <w:rPr>
          <w:rFonts w:ascii="Times New Roman" w:hAnsi="Times New Roman" w:cs="Times New Roman"/>
          <w:b/>
          <w:bCs/>
          <w:i/>
          <w:iCs/>
          <w:sz w:val="16"/>
          <w:szCs w:val="16"/>
        </w:rPr>
      </w:pPr>
    </w:p>
    <w:p w14:paraId="16CC60C3" w14:textId="77777777" w:rsidR="006D181E" w:rsidRDefault="006D181E" w:rsidP="00970D84">
      <w:pPr>
        <w:spacing w:line="240" w:lineRule="auto"/>
        <w:jc w:val="center"/>
        <w:rPr>
          <w:rFonts w:ascii="Times New Roman" w:hAnsi="Times New Roman" w:cs="Times New Roman"/>
          <w:b/>
          <w:bCs/>
          <w:i/>
          <w:iCs/>
          <w:sz w:val="16"/>
          <w:szCs w:val="16"/>
        </w:rPr>
      </w:pPr>
    </w:p>
    <w:p w14:paraId="441ACC06" w14:textId="77777777" w:rsidR="006D181E" w:rsidRDefault="006D181E" w:rsidP="00970D84">
      <w:pPr>
        <w:spacing w:line="240" w:lineRule="auto"/>
        <w:jc w:val="center"/>
        <w:rPr>
          <w:rFonts w:ascii="Times New Roman" w:hAnsi="Times New Roman" w:cs="Times New Roman"/>
          <w:b/>
          <w:bCs/>
          <w:i/>
          <w:iCs/>
          <w:sz w:val="16"/>
          <w:szCs w:val="16"/>
        </w:rPr>
      </w:pPr>
    </w:p>
    <w:p w14:paraId="503FA854" w14:textId="752B76CC" w:rsidR="006D181E" w:rsidRPr="006D181E" w:rsidRDefault="00970D84" w:rsidP="006D181E">
      <w:pPr>
        <w:spacing w:line="240" w:lineRule="auto"/>
        <w:jc w:val="center"/>
        <w:rPr>
          <w:rFonts w:ascii="Times New Roman" w:hAnsi="Times New Roman" w:cs="Times New Roman"/>
          <w:i/>
          <w:iCs/>
          <w:szCs w:val="24"/>
        </w:rPr>
      </w:pPr>
      <w:r w:rsidRPr="00786FCC">
        <w:rPr>
          <w:rFonts w:ascii="Times New Roman" w:hAnsi="Times New Roman" w:cs="Times New Roman"/>
          <w:b/>
          <w:bCs/>
          <w:i/>
          <w:iCs/>
          <w:sz w:val="16"/>
          <w:szCs w:val="16"/>
        </w:rPr>
        <w:t>Fig 06:</w:t>
      </w:r>
      <w:r w:rsidRPr="00786FCC">
        <w:rPr>
          <w:rFonts w:ascii="Times New Roman" w:hAnsi="Times New Roman" w:cs="Times New Roman"/>
          <w:i/>
          <w:iCs/>
          <w:sz w:val="16"/>
          <w:szCs w:val="16"/>
        </w:rPr>
        <w:t xml:space="preserve"> Occupancy Detection Flowchart</w:t>
      </w:r>
    </w:p>
    <w:p w14:paraId="2115D9B3" w14:textId="754E19C6" w:rsidR="00C26C6D" w:rsidRPr="00C26C6D" w:rsidRDefault="00E12D99" w:rsidP="00C26C6D">
      <w:pPr>
        <w:spacing w:line="240" w:lineRule="auto"/>
        <w:rPr>
          <w:rFonts w:ascii="Times New Roman" w:hAnsi="Times New Roman" w:cs="Times New Roman"/>
          <w:b/>
          <w:bCs/>
          <w:szCs w:val="24"/>
        </w:rPr>
      </w:pPr>
      <w:r>
        <w:rPr>
          <w:rFonts w:ascii="Times New Roman" w:hAnsi="Times New Roman" w:cs="Times New Roman"/>
          <w:b/>
          <w:bCs/>
          <w:szCs w:val="24"/>
        </w:rPr>
        <w:lastRenderedPageBreak/>
        <w:t>6</w:t>
      </w:r>
      <w:r w:rsidR="00C26C6D" w:rsidRPr="00C26C6D">
        <w:rPr>
          <w:rFonts w:ascii="Times New Roman" w:hAnsi="Times New Roman" w:cs="Times New Roman"/>
          <w:b/>
          <w:bCs/>
          <w:szCs w:val="24"/>
        </w:rPr>
        <w:t>.2 Power Cut Flow (Fig. 07)</w:t>
      </w:r>
    </w:p>
    <w:p w14:paraId="5E4D6EFC" w14:textId="77777777" w:rsidR="00C26C6D" w:rsidRPr="00C26C6D" w:rsidRDefault="00C26C6D" w:rsidP="00E12D99">
      <w:pPr>
        <w:spacing w:line="240" w:lineRule="auto"/>
        <w:jc w:val="both"/>
        <w:rPr>
          <w:rFonts w:ascii="Times New Roman" w:hAnsi="Times New Roman" w:cs="Times New Roman"/>
          <w:szCs w:val="24"/>
        </w:rPr>
      </w:pPr>
      <w:r w:rsidRPr="00C26C6D">
        <w:rPr>
          <w:rFonts w:ascii="Times New Roman" w:hAnsi="Times New Roman" w:cs="Times New Roman"/>
          <w:szCs w:val="24"/>
        </w:rPr>
        <w:t>The power cut decision begins once the occupancy count reaches zero. A delay timer starts, giving a buffer period in case someone re-enters immediately. During this delay, PIR activity is also monitored. If no movement is detected and the timer expires, the ESP32 sends signals to the relay module to disconnect all non-critical appliances. Appliances flagged as critical remain powered to ensure safety and convenience. If occupancy is detected again before the timer expires, the flow resets and loads remain powered.</w:t>
      </w:r>
    </w:p>
    <w:p w14:paraId="1C51EF0D" w14:textId="77777777" w:rsidR="00970D84" w:rsidRPr="00786FCC" w:rsidRDefault="00970D84" w:rsidP="00970D84">
      <w:pPr>
        <w:spacing w:line="240" w:lineRule="auto"/>
        <w:rPr>
          <w:rFonts w:ascii="Times New Roman" w:hAnsi="Times New Roman" w:cs="Times New Roman"/>
          <w:szCs w:val="24"/>
        </w:rPr>
      </w:pPr>
      <w:r w:rsidRPr="00786FCC">
        <w:rPr>
          <w:rFonts w:ascii="Times New Roman" w:hAnsi="Times New Roman" w:cs="Times New Roman"/>
          <w:noProof/>
          <w:szCs w:val="24"/>
        </w:rPr>
        <w:drawing>
          <wp:anchor distT="0" distB="0" distL="114300" distR="114300" simplePos="0" relativeHeight="251661312" behindDoc="1" locked="0" layoutInCell="1" allowOverlap="1" wp14:anchorId="2E106DF9" wp14:editId="35FF00ED">
            <wp:simplePos x="0" y="0"/>
            <wp:positionH relativeFrom="margin">
              <wp:align>center</wp:align>
            </wp:positionH>
            <wp:positionV relativeFrom="paragraph">
              <wp:posOffset>6985</wp:posOffset>
            </wp:positionV>
            <wp:extent cx="2613660" cy="2950210"/>
            <wp:effectExtent l="0" t="0" r="0" b="2540"/>
            <wp:wrapSquare wrapText="bothSides"/>
            <wp:docPr id="556382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82411" name="Picture 5563824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13660" cy="2950210"/>
                    </a:xfrm>
                    <a:prstGeom prst="rect">
                      <a:avLst/>
                    </a:prstGeom>
                  </pic:spPr>
                </pic:pic>
              </a:graphicData>
            </a:graphic>
            <wp14:sizeRelH relativeFrom="page">
              <wp14:pctWidth>0</wp14:pctWidth>
            </wp14:sizeRelH>
            <wp14:sizeRelV relativeFrom="page">
              <wp14:pctHeight>0</wp14:pctHeight>
            </wp14:sizeRelV>
          </wp:anchor>
        </w:drawing>
      </w:r>
    </w:p>
    <w:p w14:paraId="0E4C9167" w14:textId="77777777" w:rsidR="00970D84" w:rsidRPr="00786FCC" w:rsidRDefault="00970D84" w:rsidP="00970D84">
      <w:pPr>
        <w:spacing w:line="240" w:lineRule="auto"/>
        <w:rPr>
          <w:rFonts w:ascii="Times New Roman" w:hAnsi="Times New Roman" w:cs="Times New Roman"/>
          <w:szCs w:val="24"/>
        </w:rPr>
      </w:pPr>
    </w:p>
    <w:p w14:paraId="2A72E16E" w14:textId="77777777" w:rsidR="00970D84" w:rsidRPr="00786FCC" w:rsidRDefault="00970D84" w:rsidP="00970D84">
      <w:pPr>
        <w:spacing w:line="240" w:lineRule="auto"/>
        <w:rPr>
          <w:rFonts w:ascii="Times New Roman" w:hAnsi="Times New Roman" w:cs="Times New Roman"/>
          <w:szCs w:val="24"/>
        </w:rPr>
      </w:pPr>
    </w:p>
    <w:p w14:paraId="143EF79B" w14:textId="77777777" w:rsidR="00970D84" w:rsidRPr="00786FCC" w:rsidRDefault="00970D84" w:rsidP="00970D84">
      <w:pPr>
        <w:spacing w:line="240" w:lineRule="auto"/>
        <w:rPr>
          <w:rFonts w:ascii="Times New Roman" w:hAnsi="Times New Roman" w:cs="Times New Roman"/>
          <w:szCs w:val="24"/>
        </w:rPr>
      </w:pPr>
    </w:p>
    <w:p w14:paraId="4EADA317" w14:textId="77777777" w:rsidR="00970D84" w:rsidRPr="00786FCC" w:rsidRDefault="00970D84" w:rsidP="00970D84">
      <w:pPr>
        <w:spacing w:line="240" w:lineRule="auto"/>
        <w:rPr>
          <w:rFonts w:ascii="Times New Roman" w:hAnsi="Times New Roman" w:cs="Times New Roman"/>
          <w:szCs w:val="24"/>
        </w:rPr>
      </w:pPr>
    </w:p>
    <w:p w14:paraId="76568284" w14:textId="77777777" w:rsidR="00970D84" w:rsidRPr="00786FCC" w:rsidRDefault="00970D84" w:rsidP="00970D84">
      <w:pPr>
        <w:spacing w:line="240" w:lineRule="auto"/>
        <w:rPr>
          <w:rFonts w:ascii="Times New Roman" w:hAnsi="Times New Roman" w:cs="Times New Roman"/>
          <w:b/>
          <w:bCs/>
          <w:szCs w:val="24"/>
        </w:rPr>
      </w:pPr>
    </w:p>
    <w:p w14:paraId="6FDA07FF" w14:textId="77777777" w:rsidR="00970D84" w:rsidRPr="00786FCC" w:rsidRDefault="00970D84" w:rsidP="00970D84">
      <w:pPr>
        <w:spacing w:line="240" w:lineRule="auto"/>
        <w:rPr>
          <w:rFonts w:ascii="Times New Roman" w:hAnsi="Times New Roman" w:cs="Times New Roman"/>
          <w:b/>
          <w:bCs/>
          <w:szCs w:val="24"/>
        </w:rPr>
      </w:pPr>
    </w:p>
    <w:p w14:paraId="1A71C031" w14:textId="77777777" w:rsidR="00970D84" w:rsidRPr="00786FCC" w:rsidRDefault="00970D84" w:rsidP="00970D84">
      <w:pPr>
        <w:spacing w:line="240" w:lineRule="auto"/>
        <w:rPr>
          <w:rFonts w:ascii="Times New Roman" w:hAnsi="Times New Roman" w:cs="Times New Roman"/>
          <w:b/>
          <w:bCs/>
          <w:szCs w:val="24"/>
        </w:rPr>
      </w:pPr>
    </w:p>
    <w:p w14:paraId="3C0ADE63" w14:textId="02C6B404" w:rsidR="00970D84" w:rsidRPr="00D5186C" w:rsidRDefault="00970D84" w:rsidP="00970D84">
      <w:pPr>
        <w:spacing w:line="240" w:lineRule="auto"/>
        <w:rPr>
          <w:rFonts w:ascii="Times New Roman" w:hAnsi="Times New Roman" w:cs="Times New Roman"/>
          <w:b/>
          <w:bCs/>
          <w:szCs w:val="24"/>
        </w:rPr>
      </w:pPr>
      <w:r w:rsidRPr="00786FCC">
        <w:rPr>
          <w:rFonts w:ascii="Times New Roman" w:hAnsi="Times New Roman" w:cs="Times New Roman"/>
          <w:b/>
          <w:bCs/>
          <w:szCs w:val="24"/>
        </w:rPr>
        <w:tab/>
      </w:r>
      <w:r w:rsidRPr="00786FCC">
        <w:rPr>
          <w:rFonts w:ascii="Times New Roman" w:hAnsi="Times New Roman" w:cs="Times New Roman"/>
          <w:b/>
          <w:bCs/>
          <w:szCs w:val="24"/>
        </w:rPr>
        <w:tab/>
      </w:r>
      <w:r w:rsidRPr="00786FCC">
        <w:rPr>
          <w:rFonts w:ascii="Times New Roman" w:hAnsi="Times New Roman" w:cs="Times New Roman"/>
          <w:b/>
          <w:bCs/>
          <w:szCs w:val="24"/>
        </w:rPr>
        <w:tab/>
      </w:r>
      <w:r w:rsidRPr="00786FCC">
        <w:rPr>
          <w:rFonts w:ascii="Times New Roman" w:hAnsi="Times New Roman" w:cs="Times New Roman"/>
          <w:b/>
          <w:bCs/>
          <w:szCs w:val="24"/>
        </w:rPr>
        <w:tab/>
      </w:r>
      <w:r w:rsidRPr="00786FCC">
        <w:rPr>
          <w:rFonts w:ascii="Times New Roman" w:hAnsi="Times New Roman" w:cs="Times New Roman"/>
          <w:b/>
          <w:bCs/>
          <w:szCs w:val="24"/>
        </w:rPr>
        <w:tab/>
      </w:r>
      <w:r w:rsidRPr="00786FCC">
        <w:rPr>
          <w:rFonts w:ascii="Times New Roman" w:hAnsi="Times New Roman" w:cs="Times New Roman"/>
          <w:b/>
          <w:bCs/>
          <w:szCs w:val="24"/>
        </w:rPr>
        <w:tab/>
      </w:r>
      <w:r w:rsidRPr="00786FCC">
        <w:rPr>
          <w:rFonts w:ascii="Times New Roman" w:hAnsi="Times New Roman" w:cs="Times New Roman"/>
          <w:b/>
          <w:bCs/>
          <w:szCs w:val="24"/>
        </w:rPr>
        <w:tab/>
      </w:r>
      <w:r w:rsidRPr="00786FCC">
        <w:rPr>
          <w:rFonts w:ascii="Times New Roman" w:hAnsi="Times New Roman" w:cs="Times New Roman"/>
          <w:b/>
          <w:bCs/>
          <w:szCs w:val="24"/>
        </w:rPr>
        <w:tab/>
      </w:r>
      <w:r w:rsidRPr="00786FCC">
        <w:rPr>
          <w:rFonts w:ascii="Times New Roman" w:hAnsi="Times New Roman" w:cs="Times New Roman"/>
          <w:b/>
          <w:bCs/>
          <w:szCs w:val="24"/>
        </w:rPr>
        <w:tab/>
      </w:r>
      <w:r w:rsidRPr="00786FCC">
        <w:rPr>
          <w:rFonts w:ascii="Times New Roman" w:hAnsi="Times New Roman" w:cs="Times New Roman"/>
          <w:b/>
          <w:bCs/>
          <w:szCs w:val="24"/>
        </w:rPr>
        <w:tab/>
      </w:r>
      <w:r w:rsidRPr="00786FCC">
        <w:rPr>
          <w:rFonts w:ascii="Times New Roman" w:hAnsi="Times New Roman" w:cs="Times New Roman"/>
          <w:b/>
          <w:bCs/>
          <w:szCs w:val="24"/>
        </w:rPr>
        <w:tab/>
      </w:r>
      <w:r w:rsidRPr="00786FCC">
        <w:rPr>
          <w:rFonts w:ascii="Times New Roman" w:hAnsi="Times New Roman" w:cs="Times New Roman"/>
          <w:b/>
          <w:bCs/>
          <w:szCs w:val="24"/>
        </w:rPr>
        <w:tab/>
      </w:r>
      <w:r w:rsidRPr="00786FCC">
        <w:rPr>
          <w:rFonts w:ascii="Times New Roman" w:hAnsi="Times New Roman" w:cs="Times New Roman"/>
          <w:b/>
          <w:bCs/>
          <w:szCs w:val="24"/>
        </w:rPr>
        <w:tab/>
      </w:r>
      <w:r w:rsidRPr="00786FCC">
        <w:rPr>
          <w:rFonts w:ascii="Times New Roman" w:hAnsi="Times New Roman" w:cs="Times New Roman"/>
          <w:b/>
          <w:bCs/>
          <w:szCs w:val="24"/>
        </w:rPr>
        <w:tab/>
      </w:r>
      <w:r w:rsidRPr="00786FCC">
        <w:rPr>
          <w:rFonts w:ascii="Times New Roman" w:hAnsi="Times New Roman" w:cs="Times New Roman"/>
          <w:b/>
          <w:bCs/>
          <w:szCs w:val="24"/>
        </w:rPr>
        <w:tab/>
        <w:t xml:space="preserve"> </w:t>
      </w:r>
      <w:r w:rsidRPr="00786FCC">
        <w:rPr>
          <w:rFonts w:ascii="Times New Roman" w:hAnsi="Times New Roman" w:cs="Times New Roman"/>
          <w:b/>
          <w:bCs/>
          <w:szCs w:val="24"/>
        </w:rPr>
        <w:tab/>
      </w:r>
      <w:r w:rsidRPr="00786FCC">
        <w:rPr>
          <w:rFonts w:ascii="Times New Roman" w:hAnsi="Times New Roman" w:cs="Times New Roman"/>
          <w:b/>
          <w:bCs/>
          <w:szCs w:val="24"/>
        </w:rPr>
        <w:tab/>
      </w:r>
      <w:r w:rsidRPr="00786FCC">
        <w:rPr>
          <w:rFonts w:ascii="Times New Roman" w:hAnsi="Times New Roman" w:cs="Times New Roman"/>
          <w:b/>
          <w:bCs/>
          <w:szCs w:val="24"/>
        </w:rPr>
        <w:tab/>
      </w:r>
      <w:r w:rsidRPr="00786FCC">
        <w:rPr>
          <w:rFonts w:ascii="Times New Roman" w:hAnsi="Times New Roman" w:cs="Times New Roman"/>
          <w:b/>
          <w:bCs/>
          <w:szCs w:val="24"/>
        </w:rPr>
        <w:tab/>
      </w:r>
      <w:r w:rsidRPr="00786FCC">
        <w:rPr>
          <w:rFonts w:ascii="Times New Roman" w:hAnsi="Times New Roman" w:cs="Times New Roman"/>
          <w:b/>
          <w:bCs/>
          <w:szCs w:val="24"/>
        </w:rPr>
        <w:tab/>
      </w:r>
      <w:r w:rsidRPr="00786FCC">
        <w:rPr>
          <w:rFonts w:ascii="Times New Roman" w:hAnsi="Times New Roman" w:cs="Times New Roman"/>
          <w:b/>
          <w:bCs/>
          <w:szCs w:val="24"/>
        </w:rPr>
        <w:tab/>
      </w:r>
      <w:r w:rsidRPr="00786FCC">
        <w:rPr>
          <w:rFonts w:ascii="Times New Roman" w:hAnsi="Times New Roman" w:cs="Times New Roman"/>
          <w:b/>
          <w:bCs/>
          <w:szCs w:val="24"/>
        </w:rPr>
        <w:tab/>
      </w:r>
      <w:r w:rsidRPr="00786FCC">
        <w:rPr>
          <w:rFonts w:ascii="Times New Roman" w:hAnsi="Times New Roman" w:cs="Times New Roman"/>
          <w:b/>
          <w:bCs/>
          <w:szCs w:val="24"/>
        </w:rPr>
        <w:tab/>
      </w:r>
      <w:r w:rsidRPr="00786FCC">
        <w:rPr>
          <w:rFonts w:ascii="Times New Roman" w:hAnsi="Times New Roman" w:cs="Times New Roman"/>
          <w:b/>
          <w:bCs/>
          <w:szCs w:val="24"/>
        </w:rPr>
        <w:tab/>
      </w:r>
      <w:r w:rsidRPr="00786FCC">
        <w:rPr>
          <w:rFonts w:ascii="Times New Roman" w:hAnsi="Times New Roman" w:cs="Times New Roman"/>
          <w:b/>
          <w:bCs/>
          <w:szCs w:val="24"/>
        </w:rPr>
        <w:tab/>
      </w:r>
    </w:p>
    <w:p w14:paraId="24C04CBC" w14:textId="343EC041" w:rsidR="00C26C6D" w:rsidRPr="00786FCC" w:rsidRDefault="0031307B" w:rsidP="0031307B">
      <w:pPr>
        <w:spacing w:line="240" w:lineRule="auto"/>
        <w:ind w:left="2160" w:firstLine="720"/>
        <w:rPr>
          <w:rFonts w:ascii="Times New Roman" w:hAnsi="Times New Roman" w:cs="Times New Roman"/>
          <w:b/>
          <w:bCs/>
          <w:szCs w:val="24"/>
        </w:rPr>
      </w:pPr>
      <w:r>
        <w:rPr>
          <w:rFonts w:ascii="Times New Roman" w:hAnsi="Times New Roman" w:cs="Times New Roman"/>
          <w:b/>
          <w:bCs/>
          <w:i/>
          <w:iCs/>
          <w:sz w:val="16"/>
          <w:szCs w:val="16"/>
        </w:rPr>
        <w:t xml:space="preserve">  </w:t>
      </w:r>
      <w:r w:rsidR="00970D84" w:rsidRPr="00786FCC">
        <w:rPr>
          <w:rFonts w:ascii="Times New Roman" w:hAnsi="Times New Roman" w:cs="Times New Roman"/>
          <w:b/>
          <w:bCs/>
          <w:i/>
          <w:iCs/>
          <w:sz w:val="16"/>
          <w:szCs w:val="16"/>
        </w:rPr>
        <w:t>Fig 07</w:t>
      </w:r>
      <w:r w:rsidR="00970D84" w:rsidRPr="00786FCC">
        <w:rPr>
          <w:rFonts w:ascii="Times New Roman" w:hAnsi="Times New Roman" w:cs="Times New Roman"/>
          <w:i/>
          <w:iCs/>
          <w:sz w:val="16"/>
          <w:szCs w:val="16"/>
        </w:rPr>
        <w:t>: Automatic Power Cut Flowchart</w:t>
      </w:r>
    </w:p>
    <w:p w14:paraId="73AA6B29" w14:textId="77777777" w:rsidR="00D5186C" w:rsidRDefault="00D5186C" w:rsidP="00C26C6D">
      <w:pPr>
        <w:spacing w:line="240" w:lineRule="auto"/>
        <w:rPr>
          <w:rFonts w:ascii="Times New Roman" w:hAnsi="Times New Roman" w:cs="Times New Roman"/>
          <w:b/>
          <w:bCs/>
          <w:szCs w:val="24"/>
        </w:rPr>
      </w:pPr>
    </w:p>
    <w:p w14:paraId="7F193E8F" w14:textId="49BD0660" w:rsidR="00C26C6D" w:rsidRPr="00786FCC" w:rsidRDefault="00970D84" w:rsidP="00C26C6D">
      <w:pPr>
        <w:spacing w:line="240" w:lineRule="auto"/>
        <w:rPr>
          <w:rFonts w:ascii="Times New Roman" w:hAnsi="Times New Roman" w:cs="Times New Roman"/>
          <w:b/>
          <w:bCs/>
          <w:szCs w:val="24"/>
        </w:rPr>
      </w:pPr>
      <w:r w:rsidRPr="00786FCC">
        <w:rPr>
          <w:rFonts w:ascii="Times New Roman" w:hAnsi="Times New Roman" w:cs="Times New Roman"/>
          <w:noProof/>
          <w:szCs w:val="24"/>
        </w:rPr>
        <w:drawing>
          <wp:anchor distT="0" distB="0" distL="114300" distR="114300" simplePos="0" relativeHeight="251662336" behindDoc="0" locked="0" layoutInCell="1" allowOverlap="1" wp14:anchorId="0CE92C6A" wp14:editId="685995A7">
            <wp:simplePos x="0" y="0"/>
            <wp:positionH relativeFrom="margin">
              <wp:align>right</wp:align>
            </wp:positionH>
            <wp:positionV relativeFrom="paragraph">
              <wp:posOffset>6350</wp:posOffset>
            </wp:positionV>
            <wp:extent cx="2430145" cy="2728595"/>
            <wp:effectExtent l="0" t="0" r="8255" b="0"/>
            <wp:wrapSquare wrapText="bothSides"/>
            <wp:docPr id="1725017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17038" name="Picture 172501703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30145" cy="2728595"/>
                    </a:xfrm>
                    <a:prstGeom prst="rect">
                      <a:avLst/>
                    </a:prstGeom>
                  </pic:spPr>
                </pic:pic>
              </a:graphicData>
            </a:graphic>
            <wp14:sizeRelH relativeFrom="page">
              <wp14:pctWidth>0</wp14:pctWidth>
            </wp14:sizeRelH>
            <wp14:sizeRelV relativeFrom="page">
              <wp14:pctHeight>0</wp14:pctHeight>
            </wp14:sizeRelV>
          </wp:anchor>
        </w:drawing>
      </w:r>
      <w:r w:rsidR="00E12D99">
        <w:rPr>
          <w:rFonts w:ascii="Times New Roman" w:hAnsi="Times New Roman" w:cs="Times New Roman"/>
          <w:b/>
          <w:bCs/>
          <w:szCs w:val="24"/>
        </w:rPr>
        <w:t>6</w:t>
      </w:r>
      <w:r w:rsidR="00C26C6D" w:rsidRPr="00786FCC">
        <w:rPr>
          <w:rFonts w:ascii="Times New Roman" w:hAnsi="Times New Roman" w:cs="Times New Roman"/>
          <w:b/>
          <w:bCs/>
          <w:szCs w:val="24"/>
        </w:rPr>
        <w:t>.3 Energy Monitoring Flow (Fig. 08)</w:t>
      </w:r>
    </w:p>
    <w:p w14:paraId="3979C784" w14:textId="636C74E4" w:rsidR="00970D84" w:rsidRPr="00786FCC" w:rsidRDefault="00C26C6D" w:rsidP="00E12D99">
      <w:pPr>
        <w:spacing w:line="240" w:lineRule="auto"/>
        <w:jc w:val="both"/>
        <w:rPr>
          <w:rFonts w:ascii="Times New Roman" w:hAnsi="Times New Roman" w:cs="Times New Roman"/>
          <w:szCs w:val="24"/>
        </w:rPr>
      </w:pPr>
      <w:r w:rsidRPr="00C26C6D">
        <w:rPr>
          <w:rFonts w:ascii="Times New Roman" w:hAnsi="Times New Roman" w:cs="Times New Roman"/>
          <w:szCs w:val="24"/>
        </w:rPr>
        <w:t>In this process, the ESP32 continuously polls the PZEM-004T energy monitor through UART communication. Each reading provides voltage, current, active power, and cumulative energy. To reduce noise and anomalies, a filtering algorithm such as a moving average is applied before storing or displaying the data. These values are then logged locally and transmitted to the mobile dashboard in real time. The dashboard visualizes both instantaneous readings and daily summaries, enabling users to monitor consumption effectively</w:t>
      </w:r>
    </w:p>
    <w:p w14:paraId="0FE7E561" w14:textId="77777777" w:rsidR="00970D84" w:rsidRPr="00786FCC" w:rsidRDefault="00970D84" w:rsidP="00970D84">
      <w:pPr>
        <w:spacing w:line="240" w:lineRule="auto"/>
        <w:rPr>
          <w:rFonts w:ascii="Times New Roman" w:hAnsi="Times New Roman" w:cs="Times New Roman"/>
          <w:szCs w:val="24"/>
        </w:rPr>
      </w:pPr>
    </w:p>
    <w:p w14:paraId="0D6BDC63" w14:textId="77777777" w:rsidR="00970D84" w:rsidRPr="00786FCC" w:rsidRDefault="00970D84" w:rsidP="00970D84">
      <w:pPr>
        <w:spacing w:line="240" w:lineRule="auto"/>
        <w:rPr>
          <w:rFonts w:ascii="Times New Roman" w:hAnsi="Times New Roman" w:cs="Times New Roman"/>
          <w:szCs w:val="24"/>
        </w:rPr>
      </w:pPr>
    </w:p>
    <w:p w14:paraId="7DF26BEC" w14:textId="77777777" w:rsidR="00970D84" w:rsidRPr="00786FCC" w:rsidRDefault="00970D84" w:rsidP="00970D84">
      <w:pPr>
        <w:spacing w:line="240" w:lineRule="auto"/>
        <w:ind w:left="5760"/>
        <w:rPr>
          <w:rFonts w:ascii="Times New Roman" w:hAnsi="Times New Roman" w:cs="Times New Roman"/>
          <w:i/>
          <w:iCs/>
          <w:sz w:val="16"/>
          <w:szCs w:val="16"/>
        </w:rPr>
      </w:pPr>
      <w:r w:rsidRPr="00786FCC">
        <w:rPr>
          <w:rFonts w:ascii="Times New Roman" w:hAnsi="Times New Roman" w:cs="Times New Roman"/>
          <w:b/>
          <w:bCs/>
          <w:i/>
          <w:iCs/>
          <w:sz w:val="16"/>
          <w:szCs w:val="16"/>
        </w:rPr>
        <w:t xml:space="preserve">           Fig 08:</w:t>
      </w:r>
      <w:r w:rsidRPr="00786FCC">
        <w:rPr>
          <w:rFonts w:ascii="Times New Roman" w:hAnsi="Times New Roman" w:cs="Times New Roman"/>
          <w:i/>
          <w:iCs/>
          <w:sz w:val="16"/>
          <w:szCs w:val="16"/>
        </w:rPr>
        <w:t xml:space="preserve"> Real-Time Energy Monitoring Flowchart</w:t>
      </w:r>
    </w:p>
    <w:p w14:paraId="54D4FF91" w14:textId="77777777" w:rsidR="006D181E" w:rsidRDefault="006D181E" w:rsidP="00C26C6D">
      <w:pPr>
        <w:spacing w:line="240" w:lineRule="auto"/>
        <w:rPr>
          <w:rFonts w:ascii="Times New Roman" w:hAnsi="Times New Roman" w:cs="Times New Roman"/>
          <w:b/>
          <w:bCs/>
          <w:szCs w:val="24"/>
        </w:rPr>
      </w:pPr>
    </w:p>
    <w:p w14:paraId="0FC71A16" w14:textId="610340AC" w:rsidR="00C26C6D" w:rsidRPr="00786FCC" w:rsidRDefault="00E12D99" w:rsidP="00C26C6D">
      <w:pPr>
        <w:spacing w:line="240" w:lineRule="auto"/>
        <w:rPr>
          <w:rFonts w:ascii="Times New Roman" w:hAnsi="Times New Roman" w:cs="Times New Roman"/>
          <w:b/>
          <w:bCs/>
          <w:szCs w:val="24"/>
        </w:rPr>
      </w:pPr>
      <w:r>
        <w:rPr>
          <w:rFonts w:ascii="Times New Roman" w:hAnsi="Times New Roman" w:cs="Times New Roman"/>
          <w:b/>
          <w:bCs/>
          <w:szCs w:val="24"/>
        </w:rPr>
        <w:lastRenderedPageBreak/>
        <w:t>6</w:t>
      </w:r>
      <w:r w:rsidR="00C26C6D" w:rsidRPr="00786FCC">
        <w:rPr>
          <w:rFonts w:ascii="Times New Roman" w:hAnsi="Times New Roman" w:cs="Times New Roman"/>
          <w:b/>
          <w:bCs/>
          <w:szCs w:val="24"/>
        </w:rPr>
        <w:t>.4 Monthly Estimation &amp; Goal Tracking Flow (Fig. 09)</w:t>
      </w:r>
    </w:p>
    <w:p w14:paraId="2CF3E4EE" w14:textId="644087F2" w:rsidR="00970D84" w:rsidRPr="00786FCC" w:rsidRDefault="00C26C6D" w:rsidP="00E12D99">
      <w:pPr>
        <w:spacing w:line="240" w:lineRule="auto"/>
        <w:jc w:val="both"/>
        <w:rPr>
          <w:rFonts w:ascii="Times New Roman" w:hAnsi="Times New Roman" w:cs="Times New Roman"/>
          <w:sz w:val="32"/>
          <w:szCs w:val="32"/>
        </w:rPr>
      </w:pPr>
      <w:r w:rsidRPr="00786FCC">
        <w:rPr>
          <w:rFonts w:ascii="Times New Roman" w:hAnsi="Times New Roman" w:cs="Times New Roman"/>
          <w:szCs w:val="24"/>
        </w:rPr>
        <w:t>This flow builds on the energy monitoring data. Each day’s cumulative kWh usage is stored in the ESP32 memory or transmitted to the app database. The system then aggregates these daily values into a running monthly total. Based on this total, the app projects expected monthly consumption by extrapolating current usage trends. Users can set a monthly target, and the system compares the projected value against this goal. If the estimate exceeds the goal, the app issues notifications, encouraging corrective action to reduce consumption.</w:t>
      </w:r>
    </w:p>
    <w:p w14:paraId="23A238FB" w14:textId="77777777" w:rsidR="00970D84" w:rsidRPr="00786FCC" w:rsidRDefault="00970D84" w:rsidP="00970D84">
      <w:pPr>
        <w:spacing w:line="240" w:lineRule="auto"/>
        <w:rPr>
          <w:rFonts w:ascii="Times New Roman" w:hAnsi="Times New Roman" w:cs="Times New Roman"/>
          <w:b/>
          <w:bCs/>
          <w:sz w:val="32"/>
          <w:szCs w:val="32"/>
        </w:rPr>
      </w:pPr>
      <w:r w:rsidRPr="00786FCC">
        <w:rPr>
          <w:rFonts w:ascii="Times New Roman" w:hAnsi="Times New Roman" w:cs="Times New Roman"/>
          <w:b/>
          <w:bCs/>
          <w:noProof/>
          <w:szCs w:val="24"/>
        </w:rPr>
        <w:drawing>
          <wp:anchor distT="0" distB="0" distL="114300" distR="114300" simplePos="0" relativeHeight="251663360" behindDoc="0" locked="0" layoutInCell="1" allowOverlap="1" wp14:anchorId="4FCF1BE2" wp14:editId="166B12C2">
            <wp:simplePos x="0" y="0"/>
            <wp:positionH relativeFrom="margin">
              <wp:align>center</wp:align>
            </wp:positionH>
            <wp:positionV relativeFrom="paragraph">
              <wp:posOffset>8255</wp:posOffset>
            </wp:positionV>
            <wp:extent cx="3429000" cy="4921250"/>
            <wp:effectExtent l="0" t="0" r="0" b="0"/>
            <wp:wrapSquare wrapText="bothSides"/>
            <wp:docPr id="10011244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4419" name="Picture 10011244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29000" cy="4921250"/>
                    </a:xfrm>
                    <a:prstGeom prst="rect">
                      <a:avLst/>
                    </a:prstGeom>
                  </pic:spPr>
                </pic:pic>
              </a:graphicData>
            </a:graphic>
            <wp14:sizeRelH relativeFrom="page">
              <wp14:pctWidth>0</wp14:pctWidth>
            </wp14:sizeRelH>
            <wp14:sizeRelV relativeFrom="page">
              <wp14:pctHeight>0</wp14:pctHeight>
            </wp14:sizeRelV>
          </wp:anchor>
        </w:drawing>
      </w:r>
    </w:p>
    <w:p w14:paraId="2170C9B4" w14:textId="77777777" w:rsidR="00970D84" w:rsidRPr="00786FCC" w:rsidRDefault="00970D84" w:rsidP="00970D84">
      <w:pPr>
        <w:spacing w:line="240" w:lineRule="auto"/>
        <w:rPr>
          <w:rFonts w:ascii="Times New Roman" w:hAnsi="Times New Roman" w:cs="Times New Roman"/>
          <w:b/>
          <w:bCs/>
          <w:sz w:val="32"/>
          <w:szCs w:val="32"/>
        </w:rPr>
      </w:pPr>
    </w:p>
    <w:p w14:paraId="7EF6D408" w14:textId="77777777" w:rsidR="00970D84" w:rsidRPr="00786FCC" w:rsidRDefault="00970D84" w:rsidP="00970D84">
      <w:pPr>
        <w:spacing w:line="240" w:lineRule="auto"/>
        <w:rPr>
          <w:rFonts w:ascii="Times New Roman" w:hAnsi="Times New Roman" w:cs="Times New Roman"/>
          <w:b/>
          <w:bCs/>
          <w:sz w:val="32"/>
          <w:szCs w:val="32"/>
        </w:rPr>
      </w:pPr>
    </w:p>
    <w:p w14:paraId="5E312859" w14:textId="77777777" w:rsidR="00970D84" w:rsidRPr="00786FCC" w:rsidRDefault="00970D84" w:rsidP="00970D84">
      <w:pPr>
        <w:spacing w:line="240" w:lineRule="auto"/>
        <w:rPr>
          <w:rFonts w:ascii="Times New Roman" w:hAnsi="Times New Roman" w:cs="Times New Roman"/>
          <w:b/>
          <w:bCs/>
          <w:sz w:val="32"/>
          <w:szCs w:val="32"/>
        </w:rPr>
      </w:pPr>
    </w:p>
    <w:p w14:paraId="1EE5B879" w14:textId="77777777" w:rsidR="00970D84" w:rsidRPr="00786FCC" w:rsidRDefault="00970D84" w:rsidP="00970D84">
      <w:pPr>
        <w:spacing w:line="240" w:lineRule="auto"/>
        <w:rPr>
          <w:rFonts w:ascii="Times New Roman" w:hAnsi="Times New Roman" w:cs="Times New Roman"/>
          <w:b/>
          <w:bCs/>
          <w:sz w:val="32"/>
          <w:szCs w:val="32"/>
        </w:rPr>
      </w:pPr>
    </w:p>
    <w:p w14:paraId="6DE2C123" w14:textId="77777777" w:rsidR="00970D84" w:rsidRPr="00786FCC" w:rsidRDefault="00970D84" w:rsidP="00970D84">
      <w:pPr>
        <w:spacing w:line="240" w:lineRule="auto"/>
        <w:rPr>
          <w:rFonts w:ascii="Times New Roman" w:hAnsi="Times New Roman" w:cs="Times New Roman"/>
          <w:b/>
          <w:bCs/>
          <w:sz w:val="32"/>
          <w:szCs w:val="32"/>
        </w:rPr>
      </w:pPr>
      <w:r w:rsidRPr="00786FCC">
        <w:rPr>
          <w:rFonts w:ascii="Times New Roman" w:hAnsi="Times New Roman" w:cs="Times New Roman"/>
          <w:b/>
          <w:bCs/>
          <w:sz w:val="32"/>
          <w:szCs w:val="32"/>
        </w:rPr>
        <w:tab/>
      </w:r>
      <w:r w:rsidRPr="00786FCC">
        <w:rPr>
          <w:rFonts w:ascii="Times New Roman" w:hAnsi="Times New Roman" w:cs="Times New Roman"/>
          <w:b/>
          <w:bCs/>
          <w:sz w:val="32"/>
          <w:szCs w:val="32"/>
        </w:rPr>
        <w:tab/>
      </w:r>
    </w:p>
    <w:p w14:paraId="2F184AFC" w14:textId="77777777" w:rsidR="00970D84" w:rsidRPr="00786FCC" w:rsidRDefault="00970D84" w:rsidP="00970D84">
      <w:pPr>
        <w:spacing w:line="240" w:lineRule="auto"/>
        <w:rPr>
          <w:rFonts w:ascii="Times New Roman" w:hAnsi="Times New Roman" w:cs="Times New Roman"/>
          <w:b/>
          <w:bCs/>
          <w:sz w:val="32"/>
          <w:szCs w:val="32"/>
        </w:rPr>
      </w:pPr>
    </w:p>
    <w:p w14:paraId="52017558" w14:textId="77777777" w:rsidR="00970D84" w:rsidRPr="00786FCC" w:rsidRDefault="00970D84" w:rsidP="00970D84">
      <w:pPr>
        <w:spacing w:line="240" w:lineRule="auto"/>
        <w:rPr>
          <w:rFonts w:ascii="Times New Roman" w:hAnsi="Times New Roman" w:cs="Times New Roman"/>
          <w:b/>
          <w:bCs/>
          <w:sz w:val="32"/>
          <w:szCs w:val="32"/>
        </w:rPr>
      </w:pPr>
    </w:p>
    <w:p w14:paraId="1CFF9BF8" w14:textId="77777777" w:rsidR="00970D84" w:rsidRPr="00786FCC" w:rsidRDefault="00970D84" w:rsidP="00970D84">
      <w:pPr>
        <w:spacing w:line="240" w:lineRule="auto"/>
        <w:rPr>
          <w:rFonts w:ascii="Times New Roman" w:hAnsi="Times New Roman" w:cs="Times New Roman"/>
          <w:b/>
          <w:bCs/>
          <w:sz w:val="32"/>
          <w:szCs w:val="32"/>
        </w:rPr>
      </w:pPr>
    </w:p>
    <w:p w14:paraId="150F3B42" w14:textId="77777777" w:rsidR="00970D84" w:rsidRPr="00786FCC" w:rsidRDefault="00970D84" w:rsidP="00970D84">
      <w:pPr>
        <w:spacing w:line="240" w:lineRule="auto"/>
        <w:rPr>
          <w:rFonts w:ascii="Times New Roman" w:hAnsi="Times New Roman" w:cs="Times New Roman"/>
          <w:b/>
          <w:bCs/>
          <w:sz w:val="32"/>
          <w:szCs w:val="32"/>
        </w:rPr>
      </w:pPr>
    </w:p>
    <w:p w14:paraId="0461155E" w14:textId="77777777" w:rsidR="00970D84" w:rsidRPr="00786FCC" w:rsidRDefault="00970D84" w:rsidP="00970D84">
      <w:pPr>
        <w:spacing w:line="240" w:lineRule="auto"/>
        <w:rPr>
          <w:rFonts w:ascii="Times New Roman" w:hAnsi="Times New Roman" w:cs="Times New Roman"/>
          <w:b/>
          <w:bCs/>
          <w:sz w:val="32"/>
          <w:szCs w:val="32"/>
        </w:rPr>
      </w:pPr>
    </w:p>
    <w:p w14:paraId="1B7D6814" w14:textId="77777777" w:rsidR="00970D84" w:rsidRPr="00786FCC" w:rsidRDefault="00970D84" w:rsidP="00970D84">
      <w:pPr>
        <w:spacing w:line="240" w:lineRule="auto"/>
        <w:rPr>
          <w:rFonts w:ascii="Times New Roman" w:hAnsi="Times New Roman" w:cs="Times New Roman"/>
          <w:b/>
          <w:bCs/>
          <w:sz w:val="32"/>
          <w:szCs w:val="32"/>
        </w:rPr>
      </w:pPr>
    </w:p>
    <w:p w14:paraId="350E9232" w14:textId="77777777" w:rsidR="00970D84" w:rsidRPr="00786FCC" w:rsidRDefault="00970D84" w:rsidP="00970D84">
      <w:pPr>
        <w:spacing w:line="240" w:lineRule="auto"/>
        <w:jc w:val="center"/>
        <w:rPr>
          <w:rFonts w:ascii="Times New Roman" w:hAnsi="Times New Roman" w:cs="Times New Roman"/>
          <w:b/>
          <w:bCs/>
          <w:i/>
          <w:iCs/>
          <w:sz w:val="16"/>
          <w:szCs w:val="16"/>
        </w:rPr>
      </w:pPr>
    </w:p>
    <w:p w14:paraId="0B0B5438" w14:textId="77777777" w:rsidR="00970D84" w:rsidRPr="00786FCC" w:rsidRDefault="00970D84" w:rsidP="00970D84">
      <w:pPr>
        <w:spacing w:line="240" w:lineRule="auto"/>
        <w:jc w:val="center"/>
        <w:rPr>
          <w:rFonts w:ascii="Times New Roman" w:hAnsi="Times New Roman" w:cs="Times New Roman"/>
          <w:b/>
          <w:bCs/>
          <w:i/>
          <w:iCs/>
          <w:sz w:val="16"/>
          <w:szCs w:val="16"/>
        </w:rPr>
      </w:pPr>
    </w:p>
    <w:p w14:paraId="4CAAA9D5" w14:textId="77777777" w:rsidR="00970D84" w:rsidRPr="00786FCC" w:rsidRDefault="00970D84" w:rsidP="00970D84">
      <w:pPr>
        <w:spacing w:line="240" w:lineRule="auto"/>
        <w:jc w:val="center"/>
        <w:rPr>
          <w:rFonts w:ascii="Times New Roman" w:hAnsi="Times New Roman" w:cs="Times New Roman"/>
          <w:b/>
          <w:bCs/>
          <w:i/>
          <w:iCs/>
          <w:sz w:val="16"/>
          <w:szCs w:val="16"/>
        </w:rPr>
      </w:pPr>
      <w:r w:rsidRPr="00786FCC">
        <w:rPr>
          <w:rFonts w:ascii="Times New Roman" w:hAnsi="Times New Roman" w:cs="Times New Roman"/>
          <w:b/>
          <w:bCs/>
          <w:i/>
          <w:iCs/>
          <w:sz w:val="16"/>
          <w:szCs w:val="16"/>
        </w:rPr>
        <w:t xml:space="preserve">           </w:t>
      </w:r>
    </w:p>
    <w:p w14:paraId="4A4220C7" w14:textId="77777777" w:rsidR="00970D84" w:rsidRPr="00786FCC" w:rsidRDefault="00970D84" w:rsidP="00970D84">
      <w:pPr>
        <w:spacing w:line="240" w:lineRule="auto"/>
        <w:jc w:val="center"/>
        <w:rPr>
          <w:rFonts w:ascii="Times New Roman" w:hAnsi="Times New Roman" w:cs="Times New Roman"/>
          <w:b/>
          <w:bCs/>
          <w:i/>
          <w:iCs/>
          <w:sz w:val="16"/>
          <w:szCs w:val="16"/>
        </w:rPr>
      </w:pPr>
    </w:p>
    <w:p w14:paraId="65F0484F" w14:textId="77777777" w:rsidR="00970D84" w:rsidRPr="00786FCC" w:rsidRDefault="00970D84" w:rsidP="00970D84">
      <w:pPr>
        <w:spacing w:line="240" w:lineRule="auto"/>
        <w:jc w:val="center"/>
        <w:rPr>
          <w:rFonts w:ascii="Times New Roman" w:hAnsi="Times New Roman" w:cs="Times New Roman"/>
          <w:b/>
          <w:bCs/>
          <w:i/>
          <w:iCs/>
          <w:sz w:val="16"/>
          <w:szCs w:val="16"/>
        </w:rPr>
      </w:pPr>
    </w:p>
    <w:p w14:paraId="4E12EC9E" w14:textId="77777777" w:rsidR="00970D84" w:rsidRPr="00786FCC" w:rsidRDefault="00970D84" w:rsidP="00970D84">
      <w:pPr>
        <w:spacing w:line="240" w:lineRule="auto"/>
        <w:jc w:val="center"/>
        <w:rPr>
          <w:rFonts w:ascii="Times New Roman" w:hAnsi="Times New Roman" w:cs="Times New Roman"/>
          <w:i/>
          <w:iCs/>
          <w:sz w:val="16"/>
          <w:szCs w:val="16"/>
        </w:rPr>
      </w:pPr>
      <w:r w:rsidRPr="00786FCC">
        <w:rPr>
          <w:rFonts w:ascii="Times New Roman" w:hAnsi="Times New Roman" w:cs="Times New Roman"/>
          <w:b/>
          <w:bCs/>
          <w:i/>
          <w:iCs/>
          <w:sz w:val="16"/>
          <w:szCs w:val="16"/>
        </w:rPr>
        <w:t xml:space="preserve">    Fig 09:</w:t>
      </w:r>
      <w:r w:rsidRPr="00786FCC">
        <w:rPr>
          <w:rFonts w:ascii="Times New Roman" w:hAnsi="Times New Roman" w:cs="Times New Roman"/>
          <w:i/>
          <w:iCs/>
          <w:sz w:val="16"/>
          <w:szCs w:val="16"/>
        </w:rPr>
        <w:t xml:space="preserve"> Monthly Estimation and Goal Tracking Flowchart</w:t>
      </w:r>
    </w:p>
    <w:p w14:paraId="470C5525" w14:textId="77777777" w:rsidR="00970D84" w:rsidRPr="00786FCC" w:rsidRDefault="00970D84" w:rsidP="00970D84">
      <w:pPr>
        <w:spacing w:line="240" w:lineRule="auto"/>
        <w:rPr>
          <w:rFonts w:ascii="Times New Roman" w:hAnsi="Times New Roman" w:cs="Times New Roman"/>
          <w:b/>
          <w:bCs/>
          <w:sz w:val="32"/>
          <w:szCs w:val="32"/>
        </w:rPr>
      </w:pPr>
    </w:p>
    <w:p w14:paraId="3F2B4DEC" w14:textId="77777777" w:rsidR="00970D84" w:rsidRPr="00786FCC" w:rsidRDefault="00970D84" w:rsidP="00970D84">
      <w:pPr>
        <w:spacing w:line="240" w:lineRule="auto"/>
        <w:rPr>
          <w:rFonts w:ascii="Times New Roman" w:hAnsi="Times New Roman" w:cs="Times New Roman"/>
          <w:b/>
          <w:bCs/>
          <w:szCs w:val="24"/>
        </w:rPr>
      </w:pPr>
    </w:p>
    <w:p w14:paraId="7B593CA2" w14:textId="77777777" w:rsidR="00970D84" w:rsidRPr="00786FCC" w:rsidRDefault="00970D84" w:rsidP="00970D84">
      <w:pPr>
        <w:spacing w:line="240" w:lineRule="auto"/>
        <w:rPr>
          <w:rFonts w:ascii="Times New Roman" w:hAnsi="Times New Roman" w:cs="Times New Roman"/>
          <w:b/>
          <w:bCs/>
          <w:szCs w:val="24"/>
        </w:rPr>
      </w:pPr>
    </w:p>
    <w:p w14:paraId="29781441" w14:textId="77777777" w:rsidR="00970D84" w:rsidRPr="00786FCC" w:rsidRDefault="00970D84" w:rsidP="00970D84">
      <w:pPr>
        <w:spacing w:line="240" w:lineRule="auto"/>
        <w:rPr>
          <w:rFonts w:ascii="Times New Roman" w:hAnsi="Times New Roman" w:cs="Times New Roman"/>
          <w:b/>
          <w:bCs/>
          <w:szCs w:val="24"/>
        </w:rPr>
      </w:pPr>
    </w:p>
    <w:p w14:paraId="7EADCFC3" w14:textId="77777777" w:rsidR="00970D84" w:rsidRPr="00786FCC" w:rsidRDefault="00970D84" w:rsidP="00970D84">
      <w:pPr>
        <w:spacing w:line="240" w:lineRule="auto"/>
        <w:rPr>
          <w:rFonts w:ascii="Times New Roman" w:hAnsi="Times New Roman" w:cs="Times New Roman"/>
          <w:b/>
          <w:bCs/>
          <w:szCs w:val="24"/>
        </w:rPr>
      </w:pPr>
    </w:p>
    <w:p w14:paraId="49CA1A24" w14:textId="718F5900" w:rsidR="00C26C6D" w:rsidRPr="00E8606B" w:rsidRDefault="00E12D99" w:rsidP="00C26C6D">
      <w:pPr>
        <w:spacing w:line="278" w:lineRule="auto"/>
        <w:rPr>
          <w:rFonts w:ascii="Times New Roman" w:hAnsi="Times New Roman" w:cs="Times New Roman"/>
          <w:b/>
          <w:bCs/>
        </w:rPr>
      </w:pPr>
      <w:r>
        <w:rPr>
          <w:rFonts w:ascii="Times New Roman" w:hAnsi="Times New Roman" w:cs="Times New Roman"/>
          <w:b/>
          <w:bCs/>
        </w:rPr>
        <w:lastRenderedPageBreak/>
        <w:t>6</w:t>
      </w:r>
      <w:r w:rsidR="00C26C6D" w:rsidRPr="00E8606B">
        <w:rPr>
          <w:rFonts w:ascii="Times New Roman" w:hAnsi="Times New Roman" w:cs="Times New Roman"/>
          <w:b/>
          <w:bCs/>
        </w:rPr>
        <w:t>.5 App Control &amp; Manual Override Flow (Fig. 10)</w:t>
      </w:r>
    </w:p>
    <w:p w14:paraId="6959B5A3" w14:textId="77777777" w:rsidR="00C26C6D" w:rsidRPr="00E8606B" w:rsidRDefault="00C26C6D" w:rsidP="006D181E">
      <w:pPr>
        <w:spacing w:line="278" w:lineRule="auto"/>
        <w:jc w:val="both"/>
        <w:rPr>
          <w:rFonts w:ascii="Times New Roman" w:hAnsi="Times New Roman" w:cs="Times New Roman"/>
        </w:rPr>
      </w:pPr>
      <w:r w:rsidRPr="00E8606B">
        <w:rPr>
          <w:rFonts w:ascii="Times New Roman" w:hAnsi="Times New Roman" w:cs="Times New Roman"/>
        </w:rPr>
        <w:t>The manual override flow ensures that users always retain authority over the system. The mobile app communicates with the ESP32 via Wi-Fi, allowing users to toggle appliances directly regardless of the automation logic. If a user manually turns on a device, the automation is temporarily suspended for that load until conditions stabilize. Once the user re-enables automation, the system synchronizes its state with the app to resume normal operation without conflicts. This flow guarantees both convenience and trust in the automation system.</w:t>
      </w:r>
    </w:p>
    <w:p w14:paraId="5A9C9A90" w14:textId="77777777" w:rsidR="00970D84" w:rsidRPr="00786FCC" w:rsidRDefault="00970D84" w:rsidP="00970D84">
      <w:pPr>
        <w:spacing w:line="240" w:lineRule="auto"/>
        <w:rPr>
          <w:rFonts w:ascii="Times New Roman" w:hAnsi="Times New Roman" w:cs="Times New Roman"/>
          <w:b/>
          <w:bCs/>
          <w:sz w:val="32"/>
          <w:szCs w:val="32"/>
        </w:rPr>
      </w:pPr>
      <w:r w:rsidRPr="00786FCC">
        <w:rPr>
          <w:rFonts w:ascii="Times New Roman" w:hAnsi="Times New Roman" w:cs="Times New Roman"/>
          <w:b/>
          <w:bCs/>
          <w:noProof/>
          <w:sz w:val="32"/>
          <w:szCs w:val="32"/>
        </w:rPr>
        <w:drawing>
          <wp:anchor distT="0" distB="0" distL="114300" distR="114300" simplePos="0" relativeHeight="251664384" behindDoc="0" locked="0" layoutInCell="1" allowOverlap="1" wp14:anchorId="1E494F76" wp14:editId="7D7A1A82">
            <wp:simplePos x="0" y="0"/>
            <wp:positionH relativeFrom="margin">
              <wp:align>center</wp:align>
            </wp:positionH>
            <wp:positionV relativeFrom="paragraph">
              <wp:posOffset>0</wp:posOffset>
            </wp:positionV>
            <wp:extent cx="4400550" cy="5054600"/>
            <wp:effectExtent l="0" t="0" r="0" b="0"/>
            <wp:wrapSquare wrapText="bothSides"/>
            <wp:docPr id="14735748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74828" name="Picture 14735748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00550" cy="5054600"/>
                    </a:xfrm>
                    <a:prstGeom prst="rect">
                      <a:avLst/>
                    </a:prstGeom>
                  </pic:spPr>
                </pic:pic>
              </a:graphicData>
            </a:graphic>
            <wp14:sizeRelH relativeFrom="page">
              <wp14:pctWidth>0</wp14:pctWidth>
            </wp14:sizeRelH>
            <wp14:sizeRelV relativeFrom="page">
              <wp14:pctHeight>0</wp14:pctHeight>
            </wp14:sizeRelV>
          </wp:anchor>
        </w:drawing>
      </w:r>
    </w:p>
    <w:p w14:paraId="44E2743B" w14:textId="77777777" w:rsidR="00970D84" w:rsidRPr="00786FCC" w:rsidRDefault="00970D84" w:rsidP="00970D84">
      <w:pPr>
        <w:spacing w:line="240" w:lineRule="auto"/>
        <w:rPr>
          <w:rFonts w:ascii="Times New Roman" w:hAnsi="Times New Roman" w:cs="Times New Roman"/>
          <w:b/>
          <w:bCs/>
          <w:sz w:val="32"/>
          <w:szCs w:val="32"/>
        </w:rPr>
      </w:pPr>
    </w:p>
    <w:p w14:paraId="3E91E72E" w14:textId="77777777" w:rsidR="00970D84" w:rsidRPr="00786FCC" w:rsidRDefault="00970D84" w:rsidP="00970D84">
      <w:pPr>
        <w:spacing w:line="240" w:lineRule="auto"/>
        <w:rPr>
          <w:rFonts w:ascii="Times New Roman" w:hAnsi="Times New Roman" w:cs="Times New Roman"/>
          <w:b/>
          <w:bCs/>
          <w:sz w:val="32"/>
          <w:szCs w:val="32"/>
        </w:rPr>
      </w:pPr>
    </w:p>
    <w:p w14:paraId="7E5EB130" w14:textId="77777777" w:rsidR="00970D84" w:rsidRPr="00786FCC" w:rsidRDefault="00970D84" w:rsidP="00970D84">
      <w:pPr>
        <w:spacing w:line="240" w:lineRule="auto"/>
        <w:rPr>
          <w:rFonts w:ascii="Times New Roman" w:hAnsi="Times New Roman" w:cs="Times New Roman"/>
          <w:b/>
          <w:bCs/>
          <w:sz w:val="32"/>
          <w:szCs w:val="32"/>
        </w:rPr>
      </w:pPr>
    </w:p>
    <w:p w14:paraId="11C08AB5" w14:textId="77777777" w:rsidR="00970D84" w:rsidRPr="00786FCC" w:rsidRDefault="00970D84" w:rsidP="00970D84">
      <w:pPr>
        <w:spacing w:line="240" w:lineRule="auto"/>
        <w:rPr>
          <w:rFonts w:ascii="Times New Roman" w:hAnsi="Times New Roman" w:cs="Times New Roman"/>
          <w:b/>
          <w:bCs/>
          <w:sz w:val="32"/>
          <w:szCs w:val="32"/>
        </w:rPr>
      </w:pPr>
    </w:p>
    <w:p w14:paraId="2295F66E" w14:textId="77777777" w:rsidR="00970D84" w:rsidRPr="00786FCC" w:rsidRDefault="00970D84" w:rsidP="00970D84">
      <w:pPr>
        <w:spacing w:line="240" w:lineRule="auto"/>
        <w:rPr>
          <w:rFonts w:ascii="Times New Roman" w:hAnsi="Times New Roman" w:cs="Times New Roman"/>
          <w:b/>
          <w:bCs/>
          <w:sz w:val="32"/>
          <w:szCs w:val="32"/>
        </w:rPr>
      </w:pPr>
    </w:p>
    <w:p w14:paraId="6E1BA809" w14:textId="77777777" w:rsidR="00970D84" w:rsidRPr="00786FCC" w:rsidRDefault="00970D84" w:rsidP="00970D84">
      <w:pPr>
        <w:spacing w:line="240" w:lineRule="auto"/>
        <w:rPr>
          <w:rFonts w:ascii="Times New Roman" w:hAnsi="Times New Roman" w:cs="Times New Roman"/>
          <w:b/>
          <w:bCs/>
          <w:sz w:val="32"/>
          <w:szCs w:val="32"/>
        </w:rPr>
      </w:pPr>
    </w:p>
    <w:p w14:paraId="360A4573" w14:textId="77777777" w:rsidR="00970D84" w:rsidRPr="00786FCC" w:rsidRDefault="00970D84" w:rsidP="00970D84">
      <w:pPr>
        <w:spacing w:line="240" w:lineRule="auto"/>
        <w:rPr>
          <w:rFonts w:ascii="Times New Roman" w:hAnsi="Times New Roman" w:cs="Times New Roman"/>
          <w:b/>
          <w:bCs/>
          <w:sz w:val="32"/>
          <w:szCs w:val="32"/>
        </w:rPr>
      </w:pPr>
    </w:p>
    <w:p w14:paraId="43172112" w14:textId="77777777" w:rsidR="00970D84" w:rsidRPr="00786FCC" w:rsidRDefault="00970D84" w:rsidP="00970D84">
      <w:pPr>
        <w:spacing w:line="240" w:lineRule="auto"/>
        <w:rPr>
          <w:rFonts w:ascii="Times New Roman" w:hAnsi="Times New Roman" w:cs="Times New Roman"/>
          <w:b/>
          <w:bCs/>
          <w:sz w:val="32"/>
          <w:szCs w:val="32"/>
        </w:rPr>
      </w:pPr>
    </w:p>
    <w:p w14:paraId="695C96A3" w14:textId="77777777" w:rsidR="00970D84" w:rsidRPr="00786FCC" w:rsidRDefault="00970D84" w:rsidP="00970D84">
      <w:pPr>
        <w:spacing w:line="240" w:lineRule="auto"/>
        <w:rPr>
          <w:rFonts w:ascii="Times New Roman" w:hAnsi="Times New Roman" w:cs="Times New Roman"/>
          <w:b/>
          <w:bCs/>
          <w:sz w:val="32"/>
          <w:szCs w:val="32"/>
        </w:rPr>
      </w:pPr>
    </w:p>
    <w:p w14:paraId="200BE906" w14:textId="77777777" w:rsidR="00970D84" w:rsidRPr="00786FCC" w:rsidRDefault="00970D84" w:rsidP="00970D84">
      <w:pPr>
        <w:spacing w:line="240" w:lineRule="auto"/>
        <w:rPr>
          <w:rFonts w:ascii="Times New Roman" w:hAnsi="Times New Roman" w:cs="Times New Roman"/>
          <w:b/>
          <w:bCs/>
          <w:sz w:val="32"/>
          <w:szCs w:val="32"/>
        </w:rPr>
      </w:pPr>
    </w:p>
    <w:p w14:paraId="03F73DAF" w14:textId="77777777" w:rsidR="00970D84" w:rsidRPr="00786FCC" w:rsidRDefault="00970D84" w:rsidP="00970D84">
      <w:pPr>
        <w:spacing w:line="240" w:lineRule="auto"/>
        <w:rPr>
          <w:rFonts w:ascii="Times New Roman" w:hAnsi="Times New Roman" w:cs="Times New Roman"/>
          <w:b/>
          <w:bCs/>
          <w:sz w:val="32"/>
          <w:szCs w:val="32"/>
        </w:rPr>
      </w:pPr>
    </w:p>
    <w:p w14:paraId="3F062662" w14:textId="77777777" w:rsidR="00970D84" w:rsidRPr="00786FCC" w:rsidRDefault="00970D84" w:rsidP="00970D84">
      <w:pPr>
        <w:spacing w:line="240" w:lineRule="auto"/>
        <w:rPr>
          <w:rFonts w:ascii="Times New Roman" w:hAnsi="Times New Roman" w:cs="Times New Roman"/>
          <w:b/>
          <w:bCs/>
          <w:sz w:val="32"/>
          <w:szCs w:val="32"/>
        </w:rPr>
      </w:pPr>
    </w:p>
    <w:p w14:paraId="69FB6633" w14:textId="77777777" w:rsidR="00970D84" w:rsidRPr="00786FCC" w:rsidRDefault="00970D84" w:rsidP="00970D84">
      <w:pPr>
        <w:spacing w:line="240" w:lineRule="auto"/>
        <w:rPr>
          <w:rFonts w:ascii="Times New Roman" w:hAnsi="Times New Roman" w:cs="Times New Roman"/>
          <w:b/>
          <w:bCs/>
          <w:sz w:val="32"/>
          <w:szCs w:val="32"/>
        </w:rPr>
      </w:pPr>
    </w:p>
    <w:p w14:paraId="6C8CA23E" w14:textId="77777777" w:rsidR="00970D84" w:rsidRPr="00786FCC" w:rsidRDefault="00970D84" w:rsidP="00970D84">
      <w:pPr>
        <w:spacing w:line="240" w:lineRule="auto"/>
        <w:rPr>
          <w:rFonts w:ascii="Times New Roman" w:hAnsi="Times New Roman" w:cs="Times New Roman"/>
          <w:b/>
          <w:bCs/>
          <w:sz w:val="32"/>
          <w:szCs w:val="32"/>
        </w:rPr>
      </w:pPr>
    </w:p>
    <w:p w14:paraId="6A391E0E" w14:textId="77777777" w:rsidR="00970D84" w:rsidRPr="00786FCC" w:rsidRDefault="00970D84" w:rsidP="00970D84">
      <w:pPr>
        <w:spacing w:line="240" w:lineRule="auto"/>
        <w:rPr>
          <w:rFonts w:ascii="Times New Roman" w:hAnsi="Times New Roman" w:cs="Times New Roman"/>
          <w:b/>
          <w:bCs/>
          <w:sz w:val="32"/>
          <w:szCs w:val="32"/>
        </w:rPr>
      </w:pPr>
    </w:p>
    <w:p w14:paraId="2C42F0E7" w14:textId="77777777" w:rsidR="00970D84" w:rsidRPr="00786FCC" w:rsidRDefault="00970D84" w:rsidP="00970D84">
      <w:pPr>
        <w:spacing w:line="240" w:lineRule="auto"/>
        <w:jc w:val="center"/>
        <w:rPr>
          <w:rFonts w:ascii="Times New Roman" w:hAnsi="Times New Roman" w:cs="Times New Roman"/>
          <w:i/>
          <w:iCs/>
          <w:sz w:val="16"/>
          <w:szCs w:val="16"/>
        </w:rPr>
      </w:pPr>
      <w:r w:rsidRPr="00786FCC">
        <w:rPr>
          <w:rFonts w:ascii="Times New Roman" w:hAnsi="Times New Roman" w:cs="Times New Roman"/>
          <w:b/>
          <w:bCs/>
          <w:i/>
          <w:iCs/>
          <w:sz w:val="16"/>
          <w:szCs w:val="16"/>
        </w:rPr>
        <w:t>Fig 10:</w:t>
      </w:r>
      <w:r w:rsidRPr="00786FCC">
        <w:rPr>
          <w:rFonts w:ascii="Times New Roman" w:hAnsi="Times New Roman" w:cs="Times New Roman"/>
          <w:i/>
          <w:iCs/>
          <w:sz w:val="16"/>
          <w:szCs w:val="16"/>
        </w:rPr>
        <w:t xml:space="preserve"> App Control and Manual Override Flowchart</w:t>
      </w:r>
    </w:p>
    <w:p w14:paraId="1F20A463" w14:textId="77777777" w:rsidR="00970D84" w:rsidRPr="00786FCC" w:rsidRDefault="00970D84" w:rsidP="00970D84">
      <w:pPr>
        <w:spacing w:line="240" w:lineRule="auto"/>
        <w:rPr>
          <w:rFonts w:ascii="Times New Roman" w:hAnsi="Times New Roman" w:cs="Times New Roman"/>
          <w:b/>
          <w:bCs/>
          <w:sz w:val="32"/>
          <w:szCs w:val="32"/>
        </w:rPr>
      </w:pPr>
    </w:p>
    <w:p w14:paraId="424F34F8" w14:textId="77777777" w:rsidR="00970D84" w:rsidRPr="00786FCC" w:rsidRDefault="00970D84" w:rsidP="00970D84">
      <w:pPr>
        <w:spacing w:line="240" w:lineRule="auto"/>
        <w:rPr>
          <w:rFonts w:ascii="Times New Roman" w:hAnsi="Times New Roman" w:cs="Times New Roman"/>
          <w:b/>
          <w:bCs/>
          <w:sz w:val="32"/>
          <w:szCs w:val="32"/>
        </w:rPr>
      </w:pPr>
    </w:p>
    <w:p w14:paraId="3D5BF944" w14:textId="77777777" w:rsidR="00970D84" w:rsidRPr="00786FCC" w:rsidRDefault="00970D84" w:rsidP="00970D84">
      <w:pPr>
        <w:spacing w:line="240" w:lineRule="auto"/>
        <w:rPr>
          <w:rFonts w:ascii="Times New Roman" w:hAnsi="Times New Roman" w:cs="Times New Roman"/>
          <w:b/>
          <w:bCs/>
          <w:sz w:val="32"/>
          <w:szCs w:val="32"/>
        </w:rPr>
      </w:pPr>
    </w:p>
    <w:p w14:paraId="14EDD7C0" w14:textId="556AC5CD" w:rsidR="005656EB" w:rsidRPr="00786FCC" w:rsidRDefault="00E12D99" w:rsidP="005656EB">
      <w:pPr>
        <w:spacing w:line="240" w:lineRule="auto"/>
        <w:rPr>
          <w:rFonts w:ascii="Times New Roman" w:hAnsi="Times New Roman" w:cs="Times New Roman"/>
          <w:b/>
          <w:bCs/>
          <w:sz w:val="32"/>
          <w:szCs w:val="32"/>
        </w:rPr>
      </w:pPr>
      <w:r>
        <w:rPr>
          <w:rFonts w:ascii="Times New Roman" w:hAnsi="Times New Roman" w:cs="Times New Roman"/>
          <w:b/>
          <w:bCs/>
          <w:sz w:val="32"/>
          <w:szCs w:val="32"/>
        </w:rPr>
        <w:lastRenderedPageBreak/>
        <w:t>7</w:t>
      </w:r>
      <w:r w:rsidR="005656EB" w:rsidRPr="00786FCC">
        <w:rPr>
          <w:rFonts w:ascii="Times New Roman" w:hAnsi="Times New Roman" w:cs="Times New Roman"/>
          <w:b/>
          <w:bCs/>
          <w:sz w:val="32"/>
          <w:szCs w:val="32"/>
        </w:rPr>
        <w:t>. Safety, Reliability &amp; Ethics</w:t>
      </w:r>
    </w:p>
    <w:p w14:paraId="037AAF94" w14:textId="4AA63142" w:rsidR="005656EB" w:rsidRPr="00786FCC" w:rsidRDefault="005656EB" w:rsidP="005656EB">
      <w:pPr>
        <w:pStyle w:val="ListParagraph"/>
        <w:numPr>
          <w:ilvl w:val="0"/>
          <w:numId w:val="15"/>
        </w:numPr>
        <w:spacing w:line="360" w:lineRule="auto"/>
        <w:rPr>
          <w:rFonts w:ascii="Times New Roman" w:hAnsi="Times New Roman" w:cs="Times New Roman"/>
          <w:szCs w:val="24"/>
        </w:rPr>
      </w:pPr>
      <w:r w:rsidRPr="00786FCC">
        <w:rPr>
          <w:rFonts w:ascii="Times New Roman" w:hAnsi="Times New Roman" w:cs="Times New Roman"/>
          <w:szCs w:val="24"/>
        </w:rPr>
        <w:t>Fusing, isolation, and clearances to prevent hazards.</w:t>
      </w:r>
    </w:p>
    <w:p w14:paraId="14AE778B" w14:textId="30127402" w:rsidR="005656EB" w:rsidRPr="00786FCC" w:rsidRDefault="005656EB" w:rsidP="005656EB">
      <w:pPr>
        <w:pStyle w:val="ListParagraph"/>
        <w:numPr>
          <w:ilvl w:val="0"/>
          <w:numId w:val="15"/>
        </w:numPr>
        <w:spacing w:line="360" w:lineRule="auto"/>
        <w:rPr>
          <w:rFonts w:ascii="Times New Roman" w:hAnsi="Times New Roman" w:cs="Times New Roman"/>
          <w:szCs w:val="24"/>
        </w:rPr>
      </w:pPr>
      <w:r w:rsidRPr="00786FCC">
        <w:rPr>
          <w:rFonts w:ascii="Times New Roman" w:hAnsi="Times New Roman" w:cs="Times New Roman"/>
          <w:szCs w:val="24"/>
        </w:rPr>
        <w:t>Fail-safe defaults: automation does not switch critical loads on reset or fault.</w:t>
      </w:r>
    </w:p>
    <w:p w14:paraId="496B8BDA" w14:textId="2FFD657E" w:rsidR="005656EB" w:rsidRPr="00786FCC" w:rsidRDefault="005656EB" w:rsidP="005656EB">
      <w:pPr>
        <w:pStyle w:val="ListParagraph"/>
        <w:numPr>
          <w:ilvl w:val="0"/>
          <w:numId w:val="15"/>
        </w:numPr>
        <w:spacing w:line="360" w:lineRule="auto"/>
        <w:rPr>
          <w:rFonts w:ascii="Times New Roman" w:hAnsi="Times New Roman" w:cs="Times New Roman"/>
          <w:szCs w:val="24"/>
        </w:rPr>
      </w:pPr>
      <w:r w:rsidRPr="00786FCC">
        <w:rPr>
          <w:rFonts w:ascii="Times New Roman" w:hAnsi="Times New Roman" w:cs="Times New Roman"/>
          <w:szCs w:val="24"/>
        </w:rPr>
        <w:t>Privacy preserved: only non-imaging sensors used.</w:t>
      </w:r>
    </w:p>
    <w:p w14:paraId="7070D4A4" w14:textId="77777777" w:rsidR="005656EB" w:rsidRPr="00786FCC" w:rsidRDefault="005656EB" w:rsidP="005656EB">
      <w:pPr>
        <w:spacing w:line="360" w:lineRule="auto"/>
        <w:rPr>
          <w:rFonts w:ascii="Times New Roman" w:hAnsi="Times New Roman" w:cs="Times New Roman"/>
          <w:sz w:val="6"/>
          <w:szCs w:val="6"/>
        </w:rPr>
      </w:pPr>
    </w:p>
    <w:p w14:paraId="3142EC89" w14:textId="54879B93" w:rsidR="005656EB" w:rsidRPr="00786FCC" w:rsidRDefault="00E12D99" w:rsidP="005656EB">
      <w:pPr>
        <w:spacing w:line="278" w:lineRule="auto"/>
        <w:rPr>
          <w:rFonts w:ascii="Times New Roman" w:hAnsi="Times New Roman" w:cs="Times New Roman"/>
          <w:b/>
          <w:bCs/>
          <w:sz w:val="32"/>
          <w:szCs w:val="36"/>
        </w:rPr>
      </w:pPr>
      <w:r>
        <w:rPr>
          <w:rFonts w:ascii="Times New Roman" w:hAnsi="Times New Roman" w:cs="Times New Roman"/>
          <w:b/>
          <w:bCs/>
          <w:sz w:val="32"/>
          <w:szCs w:val="36"/>
        </w:rPr>
        <w:t>8</w:t>
      </w:r>
      <w:r w:rsidR="005656EB" w:rsidRPr="00786FCC">
        <w:rPr>
          <w:rFonts w:ascii="Times New Roman" w:hAnsi="Times New Roman" w:cs="Times New Roman"/>
          <w:b/>
          <w:bCs/>
          <w:sz w:val="32"/>
          <w:szCs w:val="36"/>
        </w:rPr>
        <w:t>. Approximate Cost (Estimate)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620"/>
        <w:gridCol w:w="599"/>
        <w:gridCol w:w="2029"/>
        <w:gridCol w:w="1836"/>
      </w:tblGrid>
      <w:tr w:rsidR="005656EB" w:rsidRPr="00786FCC" w14:paraId="1066B82B" w14:textId="77777777" w:rsidTr="007C41A6">
        <w:trPr>
          <w:trHeight w:val="224"/>
          <w:tblHeader/>
          <w:tblCellSpacing w:w="15" w:type="dxa"/>
          <w:jc w:val="center"/>
        </w:trPr>
        <w:tc>
          <w:tcPr>
            <w:tcW w:w="4575" w:type="dxa"/>
            <w:vAlign w:val="center"/>
            <w:hideMark/>
          </w:tcPr>
          <w:p w14:paraId="6F7909C0" w14:textId="77777777" w:rsidR="005656EB" w:rsidRPr="00E8606B" w:rsidRDefault="005656EB" w:rsidP="00DA1957">
            <w:pPr>
              <w:spacing w:line="278" w:lineRule="auto"/>
              <w:rPr>
                <w:rFonts w:ascii="Times New Roman" w:hAnsi="Times New Roman" w:cs="Times New Roman"/>
                <w:b/>
                <w:bCs/>
              </w:rPr>
            </w:pPr>
            <w:r w:rsidRPr="00E8606B">
              <w:rPr>
                <w:rFonts w:ascii="Times New Roman" w:hAnsi="Times New Roman" w:cs="Times New Roman"/>
                <w:b/>
                <w:bCs/>
              </w:rPr>
              <w:t>Item</w:t>
            </w:r>
          </w:p>
        </w:tc>
        <w:tc>
          <w:tcPr>
            <w:tcW w:w="569" w:type="dxa"/>
            <w:vAlign w:val="center"/>
            <w:hideMark/>
          </w:tcPr>
          <w:p w14:paraId="1177FD9E" w14:textId="77777777" w:rsidR="005656EB" w:rsidRPr="00E8606B" w:rsidRDefault="005656EB" w:rsidP="005656EB">
            <w:pPr>
              <w:spacing w:line="278" w:lineRule="auto"/>
              <w:jc w:val="center"/>
              <w:rPr>
                <w:rFonts w:ascii="Times New Roman" w:hAnsi="Times New Roman" w:cs="Times New Roman"/>
                <w:b/>
                <w:bCs/>
              </w:rPr>
            </w:pPr>
            <w:r w:rsidRPr="00E8606B">
              <w:rPr>
                <w:rFonts w:ascii="Times New Roman" w:hAnsi="Times New Roman" w:cs="Times New Roman"/>
                <w:b/>
                <w:bCs/>
              </w:rPr>
              <w:t>Qty</w:t>
            </w:r>
          </w:p>
        </w:tc>
        <w:tc>
          <w:tcPr>
            <w:tcW w:w="1999" w:type="dxa"/>
            <w:vAlign w:val="center"/>
            <w:hideMark/>
          </w:tcPr>
          <w:p w14:paraId="43495B68" w14:textId="77777777" w:rsidR="005656EB" w:rsidRPr="00E8606B" w:rsidRDefault="005656EB" w:rsidP="005656EB">
            <w:pPr>
              <w:spacing w:line="278" w:lineRule="auto"/>
              <w:jc w:val="right"/>
              <w:rPr>
                <w:rFonts w:ascii="Times New Roman" w:hAnsi="Times New Roman" w:cs="Times New Roman"/>
                <w:b/>
                <w:bCs/>
              </w:rPr>
            </w:pPr>
            <w:r w:rsidRPr="00E8606B">
              <w:rPr>
                <w:rFonts w:ascii="Times New Roman" w:hAnsi="Times New Roman" w:cs="Times New Roman"/>
                <w:b/>
                <w:bCs/>
              </w:rPr>
              <w:t>Unit Cost (BDT)</w:t>
            </w:r>
          </w:p>
        </w:tc>
        <w:tc>
          <w:tcPr>
            <w:tcW w:w="1791" w:type="dxa"/>
            <w:vAlign w:val="center"/>
            <w:hideMark/>
          </w:tcPr>
          <w:p w14:paraId="704489C8" w14:textId="77777777" w:rsidR="005656EB" w:rsidRPr="00E8606B" w:rsidRDefault="005656EB" w:rsidP="005656EB">
            <w:pPr>
              <w:spacing w:line="278" w:lineRule="auto"/>
              <w:jc w:val="right"/>
              <w:rPr>
                <w:rFonts w:ascii="Times New Roman" w:hAnsi="Times New Roman" w:cs="Times New Roman"/>
                <w:b/>
                <w:bCs/>
              </w:rPr>
            </w:pPr>
            <w:r w:rsidRPr="00E8606B">
              <w:rPr>
                <w:rFonts w:ascii="Times New Roman" w:hAnsi="Times New Roman" w:cs="Times New Roman"/>
                <w:b/>
                <w:bCs/>
              </w:rPr>
              <w:t>Subtotal (BDT)</w:t>
            </w:r>
          </w:p>
        </w:tc>
      </w:tr>
      <w:tr w:rsidR="005656EB" w:rsidRPr="00786FCC" w14:paraId="6FB44427" w14:textId="77777777" w:rsidTr="007C41A6">
        <w:trPr>
          <w:trHeight w:val="229"/>
          <w:tblCellSpacing w:w="15" w:type="dxa"/>
          <w:jc w:val="center"/>
        </w:trPr>
        <w:tc>
          <w:tcPr>
            <w:tcW w:w="4575" w:type="dxa"/>
            <w:vAlign w:val="center"/>
            <w:hideMark/>
          </w:tcPr>
          <w:p w14:paraId="4FB3FC7F" w14:textId="77777777" w:rsidR="005656EB" w:rsidRPr="00E8606B" w:rsidRDefault="005656EB" w:rsidP="00DA1957">
            <w:pPr>
              <w:spacing w:line="278" w:lineRule="auto"/>
              <w:rPr>
                <w:rFonts w:ascii="Times New Roman" w:hAnsi="Times New Roman" w:cs="Times New Roman"/>
              </w:rPr>
            </w:pPr>
            <w:r w:rsidRPr="00E8606B">
              <w:rPr>
                <w:rFonts w:ascii="Times New Roman" w:hAnsi="Times New Roman" w:cs="Times New Roman"/>
              </w:rPr>
              <w:t>ESP32 board</w:t>
            </w:r>
          </w:p>
        </w:tc>
        <w:tc>
          <w:tcPr>
            <w:tcW w:w="569" w:type="dxa"/>
            <w:vAlign w:val="center"/>
            <w:hideMark/>
          </w:tcPr>
          <w:p w14:paraId="46EA7ACA" w14:textId="77777777" w:rsidR="005656EB" w:rsidRPr="00E8606B" w:rsidRDefault="005656EB" w:rsidP="005656EB">
            <w:pPr>
              <w:spacing w:line="278" w:lineRule="auto"/>
              <w:jc w:val="center"/>
              <w:rPr>
                <w:rFonts w:ascii="Times New Roman" w:hAnsi="Times New Roman" w:cs="Times New Roman"/>
              </w:rPr>
            </w:pPr>
            <w:r w:rsidRPr="00E8606B">
              <w:rPr>
                <w:rFonts w:ascii="Times New Roman" w:hAnsi="Times New Roman" w:cs="Times New Roman"/>
              </w:rPr>
              <w:t>1</w:t>
            </w:r>
          </w:p>
        </w:tc>
        <w:tc>
          <w:tcPr>
            <w:tcW w:w="1999" w:type="dxa"/>
            <w:vAlign w:val="center"/>
            <w:hideMark/>
          </w:tcPr>
          <w:p w14:paraId="2C756B61" w14:textId="77777777" w:rsidR="005656EB" w:rsidRPr="00E8606B" w:rsidRDefault="005656EB" w:rsidP="005656EB">
            <w:pPr>
              <w:spacing w:line="278" w:lineRule="auto"/>
              <w:jc w:val="right"/>
              <w:rPr>
                <w:rFonts w:ascii="Times New Roman" w:hAnsi="Times New Roman" w:cs="Times New Roman"/>
              </w:rPr>
            </w:pPr>
            <w:r w:rsidRPr="00E8606B">
              <w:rPr>
                <w:rFonts w:ascii="Times New Roman" w:hAnsi="Times New Roman" w:cs="Times New Roman"/>
              </w:rPr>
              <w:t>675</w:t>
            </w:r>
          </w:p>
        </w:tc>
        <w:tc>
          <w:tcPr>
            <w:tcW w:w="1791" w:type="dxa"/>
            <w:vAlign w:val="center"/>
            <w:hideMark/>
          </w:tcPr>
          <w:p w14:paraId="2FA53378" w14:textId="77777777" w:rsidR="005656EB" w:rsidRPr="00E8606B" w:rsidRDefault="005656EB" w:rsidP="005656EB">
            <w:pPr>
              <w:spacing w:line="278" w:lineRule="auto"/>
              <w:jc w:val="right"/>
              <w:rPr>
                <w:rFonts w:ascii="Times New Roman" w:hAnsi="Times New Roman" w:cs="Times New Roman"/>
              </w:rPr>
            </w:pPr>
            <w:r w:rsidRPr="00E8606B">
              <w:rPr>
                <w:rFonts w:ascii="Times New Roman" w:hAnsi="Times New Roman" w:cs="Times New Roman"/>
              </w:rPr>
              <w:t>675</w:t>
            </w:r>
          </w:p>
        </w:tc>
      </w:tr>
      <w:tr w:rsidR="005656EB" w:rsidRPr="00786FCC" w14:paraId="111B6861" w14:textId="77777777" w:rsidTr="007C41A6">
        <w:trPr>
          <w:trHeight w:val="229"/>
          <w:tblCellSpacing w:w="15" w:type="dxa"/>
          <w:jc w:val="center"/>
        </w:trPr>
        <w:tc>
          <w:tcPr>
            <w:tcW w:w="4575" w:type="dxa"/>
            <w:vAlign w:val="center"/>
            <w:hideMark/>
          </w:tcPr>
          <w:p w14:paraId="71A789E5" w14:textId="77777777" w:rsidR="005656EB" w:rsidRPr="00E8606B" w:rsidRDefault="005656EB" w:rsidP="00DA1957">
            <w:pPr>
              <w:spacing w:line="278" w:lineRule="auto"/>
              <w:rPr>
                <w:rFonts w:ascii="Times New Roman" w:hAnsi="Times New Roman" w:cs="Times New Roman"/>
              </w:rPr>
            </w:pPr>
            <w:r w:rsidRPr="00E8606B">
              <w:rPr>
                <w:rFonts w:ascii="Times New Roman" w:hAnsi="Times New Roman" w:cs="Times New Roman"/>
              </w:rPr>
              <w:t>PZEM-004T V3.0</w:t>
            </w:r>
          </w:p>
        </w:tc>
        <w:tc>
          <w:tcPr>
            <w:tcW w:w="569" w:type="dxa"/>
            <w:vAlign w:val="center"/>
            <w:hideMark/>
          </w:tcPr>
          <w:p w14:paraId="43620E9A" w14:textId="77777777" w:rsidR="005656EB" w:rsidRPr="00E8606B" w:rsidRDefault="005656EB" w:rsidP="005656EB">
            <w:pPr>
              <w:spacing w:line="278" w:lineRule="auto"/>
              <w:jc w:val="center"/>
              <w:rPr>
                <w:rFonts w:ascii="Times New Roman" w:hAnsi="Times New Roman" w:cs="Times New Roman"/>
              </w:rPr>
            </w:pPr>
            <w:r w:rsidRPr="00E8606B">
              <w:rPr>
                <w:rFonts w:ascii="Times New Roman" w:hAnsi="Times New Roman" w:cs="Times New Roman"/>
              </w:rPr>
              <w:t>3</w:t>
            </w:r>
          </w:p>
        </w:tc>
        <w:tc>
          <w:tcPr>
            <w:tcW w:w="1999" w:type="dxa"/>
            <w:vAlign w:val="center"/>
            <w:hideMark/>
          </w:tcPr>
          <w:p w14:paraId="23D6FFE4" w14:textId="77777777" w:rsidR="005656EB" w:rsidRPr="00E8606B" w:rsidRDefault="005656EB" w:rsidP="005656EB">
            <w:pPr>
              <w:spacing w:line="278" w:lineRule="auto"/>
              <w:jc w:val="right"/>
              <w:rPr>
                <w:rFonts w:ascii="Times New Roman" w:hAnsi="Times New Roman" w:cs="Times New Roman"/>
              </w:rPr>
            </w:pPr>
            <w:r w:rsidRPr="00E8606B">
              <w:rPr>
                <w:rFonts w:ascii="Times New Roman" w:hAnsi="Times New Roman" w:cs="Times New Roman"/>
              </w:rPr>
              <w:t>3,500</w:t>
            </w:r>
          </w:p>
        </w:tc>
        <w:tc>
          <w:tcPr>
            <w:tcW w:w="1791" w:type="dxa"/>
            <w:vAlign w:val="center"/>
            <w:hideMark/>
          </w:tcPr>
          <w:p w14:paraId="0A238E6C" w14:textId="77777777" w:rsidR="005656EB" w:rsidRPr="00E8606B" w:rsidRDefault="005656EB" w:rsidP="005656EB">
            <w:pPr>
              <w:spacing w:line="278" w:lineRule="auto"/>
              <w:jc w:val="right"/>
              <w:rPr>
                <w:rFonts w:ascii="Times New Roman" w:hAnsi="Times New Roman" w:cs="Times New Roman"/>
              </w:rPr>
            </w:pPr>
            <w:r w:rsidRPr="00E8606B">
              <w:rPr>
                <w:rFonts w:ascii="Times New Roman" w:hAnsi="Times New Roman" w:cs="Times New Roman"/>
              </w:rPr>
              <w:t>10,500</w:t>
            </w:r>
          </w:p>
        </w:tc>
      </w:tr>
      <w:tr w:rsidR="005656EB" w:rsidRPr="00786FCC" w14:paraId="7B0F63E4" w14:textId="77777777" w:rsidTr="007C41A6">
        <w:trPr>
          <w:trHeight w:val="229"/>
          <w:tblCellSpacing w:w="15" w:type="dxa"/>
          <w:jc w:val="center"/>
        </w:trPr>
        <w:tc>
          <w:tcPr>
            <w:tcW w:w="4575" w:type="dxa"/>
            <w:vAlign w:val="center"/>
            <w:hideMark/>
          </w:tcPr>
          <w:p w14:paraId="63800BFB" w14:textId="77777777" w:rsidR="005656EB" w:rsidRPr="00E8606B" w:rsidRDefault="005656EB" w:rsidP="00DA1957">
            <w:pPr>
              <w:spacing w:line="278" w:lineRule="auto"/>
              <w:rPr>
                <w:rFonts w:ascii="Times New Roman" w:hAnsi="Times New Roman" w:cs="Times New Roman"/>
              </w:rPr>
            </w:pPr>
            <w:r w:rsidRPr="00E8606B">
              <w:rPr>
                <w:rFonts w:ascii="Times New Roman" w:hAnsi="Times New Roman" w:cs="Times New Roman"/>
              </w:rPr>
              <w:t>Ultrasonic sensors</w:t>
            </w:r>
          </w:p>
        </w:tc>
        <w:tc>
          <w:tcPr>
            <w:tcW w:w="569" w:type="dxa"/>
            <w:vAlign w:val="center"/>
            <w:hideMark/>
          </w:tcPr>
          <w:p w14:paraId="4258859C" w14:textId="77777777" w:rsidR="005656EB" w:rsidRPr="00E8606B" w:rsidRDefault="005656EB" w:rsidP="005656EB">
            <w:pPr>
              <w:spacing w:line="278" w:lineRule="auto"/>
              <w:jc w:val="center"/>
              <w:rPr>
                <w:rFonts w:ascii="Times New Roman" w:hAnsi="Times New Roman" w:cs="Times New Roman"/>
              </w:rPr>
            </w:pPr>
            <w:r w:rsidRPr="00E8606B">
              <w:rPr>
                <w:rFonts w:ascii="Times New Roman" w:hAnsi="Times New Roman" w:cs="Times New Roman"/>
              </w:rPr>
              <w:t>2</w:t>
            </w:r>
          </w:p>
        </w:tc>
        <w:tc>
          <w:tcPr>
            <w:tcW w:w="1999" w:type="dxa"/>
            <w:vAlign w:val="center"/>
            <w:hideMark/>
          </w:tcPr>
          <w:p w14:paraId="590A7AF3" w14:textId="77777777" w:rsidR="005656EB" w:rsidRPr="00E8606B" w:rsidRDefault="005656EB" w:rsidP="005656EB">
            <w:pPr>
              <w:spacing w:line="278" w:lineRule="auto"/>
              <w:jc w:val="right"/>
              <w:rPr>
                <w:rFonts w:ascii="Times New Roman" w:hAnsi="Times New Roman" w:cs="Times New Roman"/>
              </w:rPr>
            </w:pPr>
            <w:r w:rsidRPr="00E8606B">
              <w:rPr>
                <w:rFonts w:ascii="Times New Roman" w:hAnsi="Times New Roman" w:cs="Times New Roman"/>
              </w:rPr>
              <w:t>100</w:t>
            </w:r>
          </w:p>
        </w:tc>
        <w:tc>
          <w:tcPr>
            <w:tcW w:w="1791" w:type="dxa"/>
            <w:vAlign w:val="center"/>
            <w:hideMark/>
          </w:tcPr>
          <w:p w14:paraId="021BAED9" w14:textId="77777777" w:rsidR="005656EB" w:rsidRPr="00E8606B" w:rsidRDefault="005656EB" w:rsidP="005656EB">
            <w:pPr>
              <w:spacing w:line="278" w:lineRule="auto"/>
              <w:jc w:val="right"/>
              <w:rPr>
                <w:rFonts w:ascii="Times New Roman" w:hAnsi="Times New Roman" w:cs="Times New Roman"/>
              </w:rPr>
            </w:pPr>
            <w:r w:rsidRPr="00E8606B">
              <w:rPr>
                <w:rFonts w:ascii="Times New Roman" w:hAnsi="Times New Roman" w:cs="Times New Roman"/>
              </w:rPr>
              <w:t>200</w:t>
            </w:r>
          </w:p>
        </w:tc>
      </w:tr>
      <w:tr w:rsidR="005656EB" w:rsidRPr="00786FCC" w14:paraId="4D56F265" w14:textId="77777777" w:rsidTr="007C41A6">
        <w:trPr>
          <w:trHeight w:val="229"/>
          <w:tblCellSpacing w:w="15" w:type="dxa"/>
          <w:jc w:val="center"/>
        </w:trPr>
        <w:tc>
          <w:tcPr>
            <w:tcW w:w="4575" w:type="dxa"/>
            <w:vAlign w:val="center"/>
            <w:hideMark/>
          </w:tcPr>
          <w:p w14:paraId="1878105A" w14:textId="77777777" w:rsidR="005656EB" w:rsidRPr="00E8606B" w:rsidRDefault="005656EB" w:rsidP="00DA1957">
            <w:pPr>
              <w:spacing w:line="278" w:lineRule="auto"/>
              <w:rPr>
                <w:rFonts w:ascii="Times New Roman" w:hAnsi="Times New Roman" w:cs="Times New Roman"/>
              </w:rPr>
            </w:pPr>
            <w:r w:rsidRPr="00E8606B">
              <w:rPr>
                <w:rFonts w:ascii="Times New Roman" w:hAnsi="Times New Roman" w:cs="Times New Roman"/>
              </w:rPr>
              <w:t>PIR motion sensor</w:t>
            </w:r>
          </w:p>
        </w:tc>
        <w:tc>
          <w:tcPr>
            <w:tcW w:w="569" w:type="dxa"/>
            <w:vAlign w:val="center"/>
            <w:hideMark/>
          </w:tcPr>
          <w:p w14:paraId="5118141A" w14:textId="77777777" w:rsidR="005656EB" w:rsidRPr="00E8606B" w:rsidRDefault="005656EB" w:rsidP="005656EB">
            <w:pPr>
              <w:spacing w:line="278" w:lineRule="auto"/>
              <w:jc w:val="center"/>
              <w:rPr>
                <w:rFonts w:ascii="Times New Roman" w:hAnsi="Times New Roman" w:cs="Times New Roman"/>
              </w:rPr>
            </w:pPr>
            <w:r w:rsidRPr="00E8606B">
              <w:rPr>
                <w:rFonts w:ascii="Times New Roman" w:hAnsi="Times New Roman" w:cs="Times New Roman"/>
              </w:rPr>
              <w:t>1</w:t>
            </w:r>
          </w:p>
        </w:tc>
        <w:tc>
          <w:tcPr>
            <w:tcW w:w="1999" w:type="dxa"/>
            <w:vAlign w:val="center"/>
            <w:hideMark/>
          </w:tcPr>
          <w:p w14:paraId="23C80742" w14:textId="77777777" w:rsidR="005656EB" w:rsidRPr="00E8606B" w:rsidRDefault="005656EB" w:rsidP="005656EB">
            <w:pPr>
              <w:spacing w:line="278" w:lineRule="auto"/>
              <w:jc w:val="right"/>
              <w:rPr>
                <w:rFonts w:ascii="Times New Roman" w:hAnsi="Times New Roman" w:cs="Times New Roman"/>
              </w:rPr>
            </w:pPr>
            <w:r w:rsidRPr="00E8606B">
              <w:rPr>
                <w:rFonts w:ascii="Times New Roman" w:hAnsi="Times New Roman" w:cs="Times New Roman"/>
              </w:rPr>
              <w:t>110</w:t>
            </w:r>
          </w:p>
        </w:tc>
        <w:tc>
          <w:tcPr>
            <w:tcW w:w="1791" w:type="dxa"/>
            <w:vAlign w:val="center"/>
            <w:hideMark/>
          </w:tcPr>
          <w:p w14:paraId="4BCB3256" w14:textId="77777777" w:rsidR="005656EB" w:rsidRPr="00E8606B" w:rsidRDefault="005656EB" w:rsidP="005656EB">
            <w:pPr>
              <w:spacing w:line="278" w:lineRule="auto"/>
              <w:jc w:val="right"/>
              <w:rPr>
                <w:rFonts w:ascii="Times New Roman" w:hAnsi="Times New Roman" w:cs="Times New Roman"/>
              </w:rPr>
            </w:pPr>
            <w:r w:rsidRPr="00E8606B">
              <w:rPr>
                <w:rFonts w:ascii="Times New Roman" w:hAnsi="Times New Roman" w:cs="Times New Roman"/>
              </w:rPr>
              <w:t>110</w:t>
            </w:r>
          </w:p>
        </w:tc>
      </w:tr>
      <w:tr w:rsidR="005656EB" w:rsidRPr="00786FCC" w14:paraId="621AC651" w14:textId="77777777" w:rsidTr="007C41A6">
        <w:trPr>
          <w:trHeight w:val="229"/>
          <w:tblCellSpacing w:w="15" w:type="dxa"/>
          <w:jc w:val="center"/>
        </w:trPr>
        <w:tc>
          <w:tcPr>
            <w:tcW w:w="4575" w:type="dxa"/>
            <w:vAlign w:val="center"/>
            <w:hideMark/>
          </w:tcPr>
          <w:p w14:paraId="1B9DEEC6" w14:textId="77777777" w:rsidR="005656EB" w:rsidRPr="00E8606B" w:rsidRDefault="005656EB" w:rsidP="00DA1957">
            <w:pPr>
              <w:spacing w:line="278" w:lineRule="auto"/>
              <w:rPr>
                <w:rFonts w:ascii="Times New Roman" w:hAnsi="Times New Roman" w:cs="Times New Roman"/>
              </w:rPr>
            </w:pPr>
            <w:r w:rsidRPr="00E8606B">
              <w:rPr>
                <w:rFonts w:ascii="Times New Roman" w:hAnsi="Times New Roman" w:cs="Times New Roman"/>
              </w:rPr>
              <w:t>Relay modules</w:t>
            </w:r>
          </w:p>
        </w:tc>
        <w:tc>
          <w:tcPr>
            <w:tcW w:w="569" w:type="dxa"/>
            <w:vAlign w:val="center"/>
            <w:hideMark/>
          </w:tcPr>
          <w:p w14:paraId="14DDF2DB" w14:textId="77777777" w:rsidR="005656EB" w:rsidRPr="00E8606B" w:rsidRDefault="005656EB" w:rsidP="005656EB">
            <w:pPr>
              <w:spacing w:line="278" w:lineRule="auto"/>
              <w:jc w:val="center"/>
              <w:rPr>
                <w:rFonts w:ascii="Times New Roman" w:hAnsi="Times New Roman" w:cs="Times New Roman"/>
              </w:rPr>
            </w:pPr>
            <w:r w:rsidRPr="00E8606B">
              <w:rPr>
                <w:rFonts w:ascii="Times New Roman" w:hAnsi="Times New Roman" w:cs="Times New Roman"/>
              </w:rPr>
              <w:t>3</w:t>
            </w:r>
          </w:p>
        </w:tc>
        <w:tc>
          <w:tcPr>
            <w:tcW w:w="1999" w:type="dxa"/>
            <w:vAlign w:val="center"/>
            <w:hideMark/>
          </w:tcPr>
          <w:p w14:paraId="21BA75A1" w14:textId="77777777" w:rsidR="005656EB" w:rsidRPr="00E8606B" w:rsidRDefault="005656EB" w:rsidP="005656EB">
            <w:pPr>
              <w:spacing w:line="278" w:lineRule="auto"/>
              <w:jc w:val="right"/>
              <w:rPr>
                <w:rFonts w:ascii="Times New Roman" w:hAnsi="Times New Roman" w:cs="Times New Roman"/>
              </w:rPr>
            </w:pPr>
            <w:r w:rsidRPr="00E8606B">
              <w:rPr>
                <w:rFonts w:ascii="Times New Roman" w:hAnsi="Times New Roman" w:cs="Times New Roman"/>
              </w:rPr>
              <w:t>100</w:t>
            </w:r>
          </w:p>
        </w:tc>
        <w:tc>
          <w:tcPr>
            <w:tcW w:w="1791" w:type="dxa"/>
            <w:vAlign w:val="center"/>
            <w:hideMark/>
          </w:tcPr>
          <w:p w14:paraId="093F7290" w14:textId="77777777" w:rsidR="005656EB" w:rsidRPr="00E8606B" w:rsidRDefault="005656EB" w:rsidP="005656EB">
            <w:pPr>
              <w:spacing w:line="278" w:lineRule="auto"/>
              <w:jc w:val="right"/>
              <w:rPr>
                <w:rFonts w:ascii="Times New Roman" w:hAnsi="Times New Roman" w:cs="Times New Roman"/>
              </w:rPr>
            </w:pPr>
            <w:r w:rsidRPr="00E8606B">
              <w:rPr>
                <w:rFonts w:ascii="Times New Roman" w:hAnsi="Times New Roman" w:cs="Times New Roman"/>
              </w:rPr>
              <w:t>300</w:t>
            </w:r>
          </w:p>
        </w:tc>
      </w:tr>
      <w:tr w:rsidR="005656EB" w:rsidRPr="00786FCC" w14:paraId="69628160" w14:textId="77777777" w:rsidTr="007C41A6">
        <w:trPr>
          <w:trHeight w:val="229"/>
          <w:tblCellSpacing w:w="15" w:type="dxa"/>
          <w:jc w:val="center"/>
        </w:trPr>
        <w:tc>
          <w:tcPr>
            <w:tcW w:w="4575" w:type="dxa"/>
            <w:vAlign w:val="center"/>
            <w:hideMark/>
          </w:tcPr>
          <w:p w14:paraId="3837009F" w14:textId="6F3528F3" w:rsidR="005656EB" w:rsidRPr="00E8606B" w:rsidRDefault="005656EB" w:rsidP="00DA1957">
            <w:pPr>
              <w:spacing w:line="278" w:lineRule="auto"/>
              <w:rPr>
                <w:rFonts w:ascii="Times New Roman" w:hAnsi="Times New Roman" w:cs="Times New Roman"/>
              </w:rPr>
            </w:pPr>
            <w:r w:rsidRPr="00E8606B">
              <w:rPr>
                <w:rFonts w:ascii="Times New Roman" w:hAnsi="Times New Roman" w:cs="Times New Roman"/>
              </w:rPr>
              <w:t>Power supply, wires, terminals, enclosure</w:t>
            </w:r>
          </w:p>
        </w:tc>
        <w:tc>
          <w:tcPr>
            <w:tcW w:w="569" w:type="dxa"/>
            <w:vAlign w:val="center"/>
            <w:hideMark/>
          </w:tcPr>
          <w:p w14:paraId="311F9C85" w14:textId="77777777" w:rsidR="005656EB" w:rsidRPr="00E8606B" w:rsidRDefault="005656EB" w:rsidP="005656EB">
            <w:pPr>
              <w:spacing w:line="278" w:lineRule="auto"/>
              <w:jc w:val="center"/>
              <w:rPr>
                <w:rFonts w:ascii="Times New Roman" w:hAnsi="Times New Roman" w:cs="Times New Roman"/>
              </w:rPr>
            </w:pPr>
            <w:r w:rsidRPr="00E8606B">
              <w:rPr>
                <w:rFonts w:ascii="Times New Roman" w:hAnsi="Times New Roman" w:cs="Times New Roman"/>
              </w:rPr>
              <w:t>—</w:t>
            </w:r>
          </w:p>
        </w:tc>
        <w:tc>
          <w:tcPr>
            <w:tcW w:w="1999" w:type="dxa"/>
            <w:vAlign w:val="center"/>
            <w:hideMark/>
          </w:tcPr>
          <w:p w14:paraId="24C45C1B" w14:textId="77777777" w:rsidR="005656EB" w:rsidRPr="00E8606B" w:rsidRDefault="005656EB" w:rsidP="005656EB">
            <w:pPr>
              <w:spacing w:line="278" w:lineRule="auto"/>
              <w:jc w:val="right"/>
              <w:rPr>
                <w:rFonts w:ascii="Times New Roman" w:hAnsi="Times New Roman" w:cs="Times New Roman"/>
              </w:rPr>
            </w:pPr>
            <w:r w:rsidRPr="00E8606B">
              <w:rPr>
                <w:rFonts w:ascii="Times New Roman" w:hAnsi="Times New Roman" w:cs="Times New Roman"/>
              </w:rPr>
              <w:t>—</w:t>
            </w:r>
          </w:p>
        </w:tc>
        <w:tc>
          <w:tcPr>
            <w:tcW w:w="1791" w:type="dxa"/>
            <w:vAlign w:val="center"/>
            <w:hideMark/>
          </w:tcPr>
          <w:p w14:paraId="1C0E3DB8" w14:textId="77777777" w:rsidR="005656EB" w:rsidRPr="00E8606B" w:rsidRDefault="005656EB" w:rsidP="005656EB">
            <w:pPr>
              <w:spacing w:line="278" w:lineRule="auto"/>
              <w:jc w:val="right"/>
              <w:rPr>
                <w:rFonts w:ascii="Times New Roman" w:hAnsi="Times New Roman" w:cs="Times New Roman"/>
              </w:rPr>
            </w:pPr>
            <w:r w:rsidRPr="00E8606B">
              <w:rPr>
                <w:rFonts w:ascii="Times New Roman" w:hAnsi="Times New Roman" w:cs="Times New Roman"/>
              </w:rPr>
              <w:t>1,500</w:t>
            </w:r>
          </w:p>
        </w:tc>
      </w:tr>
      <w:tr w:rsidR="005656EB" w:rsidRPr="00786FCC" w14:paraId="5EB0B0BE" w14:textId="77777777" w:rsidTr="007C41A6">
        <w:trPr>
          <w:trHeight w:val="229"/>
          <w:tblCellSpacing w:w="15" w:type="dxa"/>
          <w:jc w:val="center"/>
        </w:trPr>
        <w:tc>
          <w:tcPr>
            <w:tcW w:w="4575" w:type="dxa"/>
            <w:vAlign w:val="center"/>
            <w:hideMark/>
          </w:tcPr>
          <w:p w14:paraId="030A2F4C" w14:textId="77777777" w:rsidR="005656EB" w:rsidRPr="00E8606B" w:rsidRDefault="005656EB" w:rsidP="00DA1957">
            <w:pPr>
              <w:spacing w:line="278" w:lineRule="auto"/>
              <w:rPr>
                <w:rFonts w:ascii="Times New Roman" w:hAnsi="Times New Roman" w:cs="Times New Roman"/>
              </w:rPr>
            </w:pPr>
            <w:r w:rsidRPr="00E8606B">
              <w:rPr>
                <w:rFonts w:ascii="Times New Roman" w:hAnsi="Times New Roman" w:cs="Times New Roman"/>
                <w:b/>
                <w:bCs/>
              </w:rPr>
              <w:t>Total</w:t>
            </w:r>
          </w:p>
        </w:tc>
        <w:tc>
          <w:tcPr>
            <w:tcW w:w="569" w:type="dxa"/>
            <w:vAlign w:val="center"/>
            <w:hideMark/>
          </w:tcPr>
          <w:p w14:paraId="38C52DE8" w14:textId="77777777" w:rsidR="005656EB" w:rsidRPr="00E8606B" w:rsidRDefault="005656EB" w:rsidP="005656EB">
            <w:pPr>
              <w:spacing w:line="278" w:lineRule="auto"/>
              <w:jc w:val="center"/>
              <w:rPr>
                <w:rFonts w:ascii="Times New Roman" w:hAnsi="Times New Roman" w:cs="Times New Roman"/>
              </w:rPr>
            </w:pPr>
          </w:p>
        </w:tc>
        <w:tc>
          <w:tcPr>
            <w:tcW w:w="1999" w:type="dxa"/>
            <w:vAlign w:val="center"/>
            <w:hideMark/>
          </w:tcPr>
          <w:p w14:paraId="7F7EF911" w14:textId="77777777" w:rsidR="005656EB" w:rsidRPr="00E8606B" w:rsidRDefault="005656EB" w:rsidP="005656EB">
            <w:pPr>
              <w:spacing w:line="278" w:lineRule="auto"/>
              <w:jc w:val="right"/>
              <w:rPr>
                <w:rFonts w:ascii="Times New Roman" w:hAnsi="Times New Roman" w:cs="Times New Roman"/>
              </w:rPr>
            </w:pPr>
          </w:p>
        </w:tc>
        <w:tc>
          <w:tcPr>
            <w:tcW w:w="1791" w:type="dxa"/>
            <w:vAlign w:val="center"/>
            <w:hideMark/>
          </w:tcPr>
          <w:p w14:paraId="45260593" w14:textId="77777777" w:rsidR="005656EB" w:rsidRPr="00E8606B" w:rsidRDefault="005656EB" w:rsidP="005656EB">
            <w:pPr>
              <w:spacing w:line="278" w:lineRule="auto"/>
              <w:jc w:val="right"/>
              <w:rPr>
                <w:rFonts w:ascii="Times New Roman" w:hAnsi="Times New Roman" w:cs="Times New Roman"/>
              </w:rPr>
            </w:pPr>
            <w:r w:rsidRPr="00E8606B">
              <w:rPr>
                <w:rFonts w:ascii="Times New Roman" w:hAnsi="Times New Roman" w:cs="Times New Roman"/>
                <w:b/>
                <w:bCs/>
              </w:rPr>
              <w:t>13,285</w:t>
            </w:r>
          </w:p>
        </w:tc>
      </w:tr>
    </w:tbl>
    <w:p w14:paraId="3B7948C8" w14:textId="77777777" w:rsidR="005656EB" w:rsidRPr="00786FCC" w:rsidRDefault="005656EB" w:rsidP="005656EB">
      <w:pPr>
        <w:spacing w:line="278" w:lineRule="auto"/>
        <w:rPr>
          <w:rFonts w:ascii="Times New Roman" w:hAnsi="Times New Roman" w:cs="Times New Roman"/>
        </w:rPr>
      </w:pPr>
      <w:r w:rsidRPr="00786FCC">
        <w:rPr>
          <w:rFonts w:ascii="Times New Roman" w:hAnsi="Times New Roman" w:cs="Times New Roman"/>
          <w:b/>
          <w:bCs/>
          <w:i/>
          <w:iCs/>
        </w:rPr>
        <w:t>Note:</w:t>
      </w:r>
      <w:r w:rsidRPr="00786FCC">
        <w:rPr>
          <w:rFonts w:ascii="Times New Roman" w:hAnsi="Times New Roman" w:cs="Times New Roman"/>
          <w:i/>
          <w:iCs/>
        </w:rPr>
        <w:t xml:space="preserve"> Prices are approximate.</w:t>
      </w:r>
    </w:p>
    <w:p w14:paraId="15F16FBD" w14:textId="6941594E" w:rsidR="005656EB" w:rsidRPr="00786FCC" w:rsidRDefault="00970D84" w:rsidP="005656EB">
      <w:pPr>
        <w:spacing w:line="240" w:lineRule="auto"/>
        <w:rPr>
          <w:rFonts w:ascii="Times New Roman" w:hAnsi="Times New Roman" w:cs="Times New Roman"/>
          <w:b/>
          <w:szCs w:val="24"/>
        </w:rPr>
      </w:pPr>
      <w:r w:rsidRPr="00786FCC">
        <w:rPr>
          <w:rFonts w:ascii="Times New Roman" w:hAnsi="Times New Roman" w:cs="Times New Roman"/>
          <w:szCs w:val="24"/>
        </w:rPr>
        <w:br/>
      </w:r>
      <w:r w:rsidR="00E12D99">
        <w:rPr>
          <w:rFonts w:ascii="Times New Roman" w:hAnsi="Times New Roman" w:cs="Times New Roman"/>
          <w:b/>
          <w:sz w:val="32"/>
          <w:szCs w:val="32"/>
        </w:rPr>
        <w:t>9</w:t>
      </w:r>
      <w:r w:rsidR="005656EB" w:rsidRPr="00786FCC">
        <w:rPr>
          <w:rFonts w:ascii="Times New Roman" w:hAnsi="Times New Roman" w:cs="Times New Roman"/>
          <w:b/>
          <w:sz w:val="32"/>
          <w:szCs w:val="32"/>
        </w:rPr>
        <w:t>. Testing &amp; Validation Plan</w:t>
      </w:r>
    </w:p>
    <w:p w14:paraId="6A585B75" w14:textId="5D011CF2" w:rsidR="005656EB" w:rsidRPr="00786FCC" w:rsidRDefault="005656EB" w:rsidP="005656EB">
      <w:pPr>
        <w:pStyle w:val="ListParagraph"/>
        <w:numPr>
          <w:ilvl w:val="0"/>
          <w:numId w:val="16"/>
        </w:numPr>
        <w:spacing w:line="360" w:lineRule="auto"/>
        <w:rPr>
          <w:rFonts w:ascii="Times New Roman" w:hAnsi="Times New Roman" w:cs="Times New Roman"/>
          <w:szCs w:val="24"/>
        </w:rPr>
      </w:pPr>
      <w:r w:rsidRPr="00786FCC">
        <w:rPr>
          <w:rFonts w:ascii="Times New Roman" w:hAnsi="Times New Roman" w:cs="Times New Roman"/>
          <w:szCs w:val="24"/>
        </w:rPr>
        <w:t>Validate PZEM-004T accuracy against a reference meter.</w:t>
      </w:r>
    </w:p>
    <w:p w14:paraId="5AB98160" w14:textId="01F3FBBA" w:rsidR="005656EB" w:rsidRPr="00786FCC" w:rsidRDefault="005656EB" w:rsidP="005656EB">
      <w:pPr>
        <w:pStyle w:val="ListParagraph"/>
        <w:numPr>
          <w:ilvl w:val="0"/>
          <w:numId w:val="16"/>
        </w:numPr>
        <w:spacing w:line="360" w:lineRule="auto"/>
        <w:rPr>
          <w:rFonts w:ascii="Times New Roman" w:hAnsi="Times New Roman" w:cs="Times New Roman"/>
          <w:szCs w:val="24"/>
        </w:rPr>
      </w:pPr>
      <w:r w:rsidRPr="00786FCC">
        <w:rPr>
          <w:rFonts w:ascii="Times New Roman" w:hAnsi="Times New Roman" w:cs="Times New Roman"/>
          <w:szCs w:val="24"/>
        </w:rPr>
        <w:t>Test occupancy detection with different scenarios.</w:t>
      </w:r>
    </w:p>
    <w:p w14:paraId="19A532F8" w14:textId="7C5F201C" w:rsidR="005656EB" w:rsidRPr="00786FCC" w:rsidRDefault="005656EB" w:rsidP="005656EB">
      <w:pPr>
        <w:pStyle w:val="ListParagraph"/>
        <w:numPr>
          <w:ilvl w:val="0"/>
          <w:numId w:val="16"/>
        </w:numPr>
        <w:spacing w:line="360" w:lineRule="auto"/>
        <w:rPr>
          <w:rFonts w:ascii="Times New Roman" w:hAnsi="Times New Roman" w:cs="Times New Roman"/>
          <w:szCs w:val="24"/>
        </w:rPr>
      </w:pPr>
      <w:r w:rsidRPr="00786FCC">
        <w:rPr>
          <w:rFonts w:ascii="Times New Roman" w:hAnsi="Times New Roman" w:cs="Times New Roman"/>
          <w:szCs w:val="24"/>
        </w:rPr>
        <w:t>Verify automation logic, delays, and override function.</w:t>
      </w:r>
    </w:p>
    <w:p w14:paraId="4A2B7A1C" w14:textId="61107C76" w:rsidR="00970D84" w:rsidRPr="00786FCC" w:rsidRDefault="005656EB" w:rsidP="005656EB">
      <w:pPr>
        <w:pStyle w:val="ListParagraph"/>
        <w:numPr>
          <w:ilvl w:val="0"/>
          <w:numId w:val="16"/>
        </w:numPr>
        <w:spacing w:line="360" w:lineRule="auto"/>
        <w:rPr>
          <w:rFonts w:ascii="Times New Roman" w:hAnsi="Times New Roman" w:cs="Times New Roman"/>
          <w:szCs w:val="24"/>
        </w:rPr>
      </w:pPr>
      <w:r w:rsidRPr="00786FCC">
        <w:rPr>
          <w:rFonts w:ascii="Times New Roman" w:hAnsi="Times New Roman" w:cs="Times New Roman"/>
          <w:szCs w:val="24"/>
        </w:rPr>
        <w:t>Run end-to-end trials to measure actual energy savings.</w:t>
      </w:r>
    </w:p>
    <w:p w14:paraId="30C8EF88" w14:textId="77777777" w:rsidR="00970D84" w:rsidRPr="00786FCC" w:rsidRDefault="00970D84" w:rsidP="00970D84">
      <w:pPr>
        <w:spacing w:line="240" w:lineRule="auto"/>
        <w:jc w:val="both"/>
        <w:rPr>
          <w:rFonts w:ascii="Times New Roman" w:hAnsi="Times New Roman" w:cs="Times New Roman"/>
          <w:sz w:val="2"/>
          <w:szCs w:val="2"/>
        </w:rPr>
      </w:pPr>
    </w:p>
    <w:p w14:paraId="06F27290" w14:textId="77777777" w:rsidR="007C41A6" w:rsidRPr="00786FCC" w:rsidRDefault="007C41A6" w:rsidP="005656EB">
      <w:pPr>
        <w:spacing w:line="240" w:lineRule="auto"/>
        <w:jc w:val="both"/>
        <w:rPr>
          <w:rFonts w:ascii="Times New Roman" w:hAnsi="Times New Roman" w:cs="Times New Roman"/>
          <w:b/>
          <w:bCs/>
          <w:sz w:val="32"/>
          <w:szCs w:val="32"/>
        </w:rPr>
      </w:pPr>
    </w:p>
    <w:p w14:paraId="0FB3CCC7" w14:textId="77777777" w:rsidR="007C41A6" w:rsidRPr="00786FCC" w:rsidRDefault="007C41A6" w:rsidP="005656EB">
      <w:pPr>
        <w:spacing w:line="240" w:lineRule="auto"/>
        <w:jc w:val="both"/>
        <w:rPr>
          <w:rFonts w:ascii="Times New Roman" w:hAnsi="Times New Roman" w:cs="Times New Roman"/>
          <w:b/>
          <w:bCs/>
          <w:sz w:val="32"/>
          <w:szCs w:val="32"/>
        </w:rPr>
      </w:pPr>
    </w:p>
    <w:p w14:paraId="12E1E90C" w14:textId="77777777" w:rsidR="007C41A6" w:rsidRPr="00786FCC" w:rsidRDefault="007C41A6" w:rsidP="005656EB">
      <w:pPr>
        <w:spacing w:line="240" w:lineRule="auto"/>
        <w:jc w:val="both"/>
        <w:rPr>
          <w:rFonts w:ascii="Times New Roman" w:hAnsi="Times New Roman" w:cs="Times New Roman"/>
          <w:b/>
          <w:bCs/>
          <w:sz w:val="32"/>
          <w:szCs w:val="32"/>
        </w:rPr>
      </w:pPr>
    </w:p>
    <w:p w14:paraId="0A50F02D" w14:textId="77777777" w:rsidR="007C41A6" w:rsidRPr="00786FCC" w:rsidRDefault="007C41A6" w:rsidP="005656EB">
      <w:pPr>
        <w:spacing w:line="240" w:lineRule="auto"/>
        <w:jc w:val="both"/>
        <w:rPr>
          <w:rFonts w:ascii="Times New Roman" w:hAnsi="Times New Roman" w:cs="Times New Roman"/>
          <w:b/>
          <w:bCs/>
          <w:sz w:val="32"/>
          <w:szCs w:val="32"/>
        </w:rPr>
      </w:pPr>
    </w:p>
    <w:p w14:paraId="3EAF663D" w14:textId="77777777" w:rsidR="007772B1" w:rsidRPr="00786FCC" w:rsidRDefault="007772B1" w:rsidP="005656EB">
      <w:pPr>
        <w:spacing w:line="240" w:lineRule="auto"/>
        <w:jc w:val="both"/>
        <w:rPr>
          <w:rFonts w:ascii="Times New Roman" w:hAnsi="Times New Roman" w:cs="Times New Roman"/>
          <w:b/>
          <w:bCs/>
          <w:sz w:val="32"/>
          <w:szCs w:val="32"/>
        </w:rPr>
      </w:pPr>
    </w:p>
    <w:p w14:paraId="493D05E0" w14:textId="612E8EF5" w:rsidR="005656EB" w:rsidRPr="00786FCC" w:rsidRDefault="00E12D99" w:rsidP="005656EB">
      <w:pPr>
        <w:spacing w:line="24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10</w:t>
      </w:r>
      <w:r w:rsidR="005656EB" w:rsidRPr="00786FCC">
        <w:rPr>
          <w:rFonts w:ascii="Times New Roman" w:hAnsi="Times New Roman" w:cs="Times New Roman"/>
          <w:b/>
          <w:bCs/>
          <w:sz w:val="32"/>
          <w:szCs w:val="32"/>
        </w:rPr>
        <w:t>. Future Scope</w:t>
      </w:r>
    </w:p>
    <w:p w14:paraId="0392A6E5" w14:textId="77777777" w:rsidR="007772B1" w:rsidRPr="00786FCC" w:rsidRDefault="007772B1" w:rsidP="005656EB">
      <w:pPr>
        <w:spacing w:line="240" w:lineRule="auto"/>
        <w:jc w:val="both"/>
        <w:rPr>
          <w:rFonts w:ascii="Times New Roman" w:hAnsi="Times New Roman" w:cs="Times New Roman"/>
          <w:b/>
          <w:bCs/>
          <w:sz w:val="2"/>
          <w:szCs w:val="2"/>
        </w:rPr>
      </w:pPr>
    </w:p>
    <w:p w14:paraId="45173865" w14:textId="77777777" w:rsidR="005656EB" w:rsidRPr="00786FCC" w:rsidRDefault="005656EB" w:rsidP="007772B1">
      <w:pPr>
        <w:spacing w:line="240" w:lineRule="auto"/>
        <w:jc w:val="both"/>
        <w:rPr>
          <w:rFonts w:ascii="Times New Roman" w:hAnsi="Times New Roman" w:cs="Times New Roman"/>
          <w:szCs w:val="24"/>
        </w:rPr>
      </w:pPr>
      <w:r w:rsidRPr="00786FCC">
        <w:rPr>
          <w:rFonts w:ascii="Times New Roman" w:hAnsi="Times New Roman" w:cs="Times New Roman"/>
          <w:szCs w:val="24"/>
        </w:rPr>
        <w:t>In the future, this prototype can be extended in several meaningful directions to enhance functionality, scalability, and usability:</w:t>
      </w:r>
    </w:p>
    <w:p w14:paraId="26DB4240" w14:textId="78CA6F9C" w:rsidR="005656EB" w:rsidRPr="00786FCC" w:rsidRDefault="005656EB" w:rsidP="007C41A6">
      <w:pPr>
        <w:pStyle w:val="ListParagraph"/>
        <w:numPr>
          <w:ilvl w:val="0"/>
          <w:numId w:val="20"/>
        </w:numPr>
        <w:spacing w:line="240" w:lineRule="auto"/>
        <w:jc w:val="both"/>
        <w:rPr>
          <w:rFonts w:ascii="Times New Roman" w:hAnsi="Times New Roman" w:cs="Times New Roman"/>
          <w:szCs w:val="24"/>
        </w:rPr>
      </w:pPr>
      <w:r w:rsidRPr="00786FCC">
        <w:rPr>
          <w:rFonts w:ascii="Times New Roman" w:hAnsi="Times New Roman" w:cs="Times New Roman"/>
          <w:b/>
          <w:bCs/>
          <w:szCs w:val="24"/>
        </w:rPr>
        <w:t>Multi-room integration with central dashboard:</w:t>
      </w:r>
      <w:r w:rsidRPr="00786FCC">
        <w:rPr>
          <w:rFonts w:ascii="Times New Roman" w:hAnsi="Times New Roman" w:cs="Times New Roman"/>
          <w:szCs w:val="24"/>
        </w:rPr>
        <w:t xml:space="preserve">  While the current system is designed for a single room, it can be expanded into a network of modules for each room in a house. These modules would synchronize with a central controller, enabling whole-home monitoring with per-room detail. This extension makes the system more scalable and practical for larger households.</w:t>
      </w:r>
    </w:p>
    <w:p w14:paraId="3E9C6EE0" w14:textId="77777777" w:rsidR="007C41A6" w:rsidRPr="00786FCC" w:rsidRDefault="007C41A6" w:rsidP="007C41A6">
      <w:pPr>
        <w:pStyle w:val="ListParagraph"/>
        <w:spacing w:line="240" w:lineRule="auto"/>
        <w:jc w:val="both"/>
        <w:rPr>
          <w:rFonts w:ascii="Times New Roman" w:hAnsi="Times New Roman" w:cs="Times New Roman"/>
          <w:sz w:val="16"/>
          <w:szCs w:val="16"/>
        </w:rPr>
      </w:pPr>
    </w:p>
    <w:p w14:paraId="448956A2" w14:textId="3E6B7A3E" w:rsidR="005656EB" w:rsidRPr="00786FCC" w:rsidRDefault="005656EB" w:rsidP="007C41A6">
      <w:pPr>
        <w:pStyle w:val="ListParagraph"/>
        <w:numPr>
          <w:ilvl w:val="0"/>
          <w:numId w:val="19"/>
        </w:numPr>
        <w:spacing w:line="240" w:lineRule="auto"/>
        <w:jc w:val="both"/>
        <w:rPr>
          <w:rFonts w:ascii="Times New Roman" w:hAnsi="Times New Roman" w:cs="Times New Roman"/>
          <w:szCs w:val="24"/>
        </w:rPr>
      </w:pPr>
      <w:r w:rsidRPr="00786FCC">
        <w:rPr>
          <w:rFonts w:ascii="Times New Roman" w:hAnsi="Times New Roman" w:cs="Times New Roman"/>
          <w:b/>
          <w:bCs/>
          <w:szCs w:val="24"/>
        </w:rPr>
        <w:t>Advanced analytics and appliance profiling:</w:t>
      </w:r>
      <w:r w:rsidRPr="00786FCC">
        <w:rPr>
          <w:rFonts w:ascii="Times New Roman" w:hAnsi="Times New Roman" w:cs="Times New Roman"/>
          <w:szCs w:val="24"/>
        </w:rPr>
        <w:t xml:space="preserve"> Beyond aggregate consumption, algorithms could be introduced to identify specific appliance usage patterns using electrical signatures. Time-of-use awareness and predictive analytics would allow users to optimize appliance schedules and take advantage of off-peak tariffs.</w:t>
      </w:r>
    </w:p>
    <w:p w14:paraId="18747A4A" w14:textId="77777777" w:rsidR="007C41A6" w:rsidRPr="00786FCC" w:rsidRDefault="007C41A6" w:rsidP="007C41A6">
      <w:pPr>
        <w:pStyle w:val="ListParagraph"/>
        <w:spacing w:line="240" w:lineRule="auto"/>
        <w:jc w:val="both"/>
        <w:rPr>
          <w:rFonts w:ascii="Times New Roman" w:hAnsi="Times New Roman" w:cs="Times New Roman"/>
          <w:sz w:val="16"/>
          <w:szCs w:val="16"/>
        </w:rPr>
      </w:pPr>
    </w:p>
    <w:p w14:paraId="63CD6655" w14:textId="3B03FD4D" w:rsidR="005656EB" w:rsidRPr="00786FCC" w:rsidRDefault="005656EB" w:rsidP="007C41A6">
      <w:pPr>
        <w:pStyle w:val="ListParagraph"/>
        <w:numPr>
          <w:ilvl w:val="0"/>
          <w:numId w:val="18"/>
        </w:numPr>
        <w:spacing w:line="240" w:lineRule="auto"/>
        <w:jc w:val="both"/>
        <w:rPr>
          <w:rFonts w:ascii="Times New Roman" w:hAnsi="Times New Roman" w:cs="Times New Roman"/>
          <w:szCs w:val="24"/>
        </w:rPr>
      </w:pPr>
      <w:r w:rsidRPr="00786FCC">
        <w:rPr>
          <w:rFonts w:ascii="Times New Roman" w:hAnsi="Times New Roman" w:cs="Times New Roman"/>
          <w:b/>
          <w:bCs/>
          <w:szCs w:val="24"/>
        </w:rPr>
        <w:t>Integration with smart assistants and cloud services</w:t>
      </w:r>
      <w:r w:rsidR="007C41A6" w:rsidRPr="00786FCC">
        <w:rPr>
          <w:rFonts w:ascii="Times New Roman" w:hAnsi="Times New Roman" w:cs="Times New Roman"/>
          <w:b/>
          <w:bCs/>
          <w:szCs w:val="24"/>
        </w:rPr>
        <w:t>:</w:t>
      </w:r>
      <w:r w:rsidRPr="00786FCC">
        <w:rPr>
          <w:rFonts w:ascii="Times New Roman" w:hAnsi="Times New Roman" w:cs="Times New Roman"/>
          <w:szCs w:val="24"/>
        </w:rPr>
        <w:t xml:space="preserve"> Linking </w:t>
      </w:r>
      <w:proofErr w:type="spellStart"/>
      <w:r w:rsidRPr="00786FCC">
        <w:rPr>
          <w:rFonts w:ascii="Times New Roman" w:hAnsi="Times New Roman" w:cs="Times New Roman"/>
          <w:szCs w:val="24"/>
        </w:rPr>
        <w:t>OptiWatt</w:t>
      </w:r>
      <w:proofErr w:type="spellEnd"/>
      <w:r w:rsidRPr="00786FCC">
        <w:rPr>
          <w:rFonts w:ascii="Times New Roman" w:hAnsi="Times New Roman" w:cs="Times New Roman"/>
          <w:szCs w:val="24"/>
        </w:rPr>
        <w:t xml:space="preserve"> with voice assistants or cloud platforms would increase convenience and allow remote monitoring from anywhere. Cloud backup would also preserve historical data for long-term analysis and reporting.</w:t>
      </w:r>
    </w:p>
    <w:p w14:paraId="36799678" w14:textId="77777777" w:rsidR="007C41A6" w:rsidRPr="00786FCC" w:rsidRDefault="007C41A6" w:rsidP="007C41A6">
      <w:pPr>
        <w:pStyle w:val="ListParagraph"/>
        <w:spacing w:line="240" w:lineRule="auto"/>
        <w:jc w:val="both"/>
        <w:rPr>
          <w:rFonts w:ascii="Times New Roman" w:hAnsi="Times New Roman" w:cs="Times New Roman"/>
          <w:sz w:val="12"/>
          <w:szCs w:val="12"/>
        </w:rPr>
      </w:pPr>
    </w:p>
    <w:p w14:paraId="3572CC70" w14:textId="4F6483B8" w:rsidR="005656EB" w:rsidRPr="00786FCC" w:rsidRDefault="005656EB" w:rsidP="007C41A6">
      <w:pPr>
        <w:pStyle w:val="ListParagraph"/>
        <w:numPr>
          <w:ilvl w:val="0"/>
          <w:numId w:val="17"/>
        </w:numPr>
        <w:spacing w:line="240" w:lineRule="auto"/>
        <w:jc w:val="both"/>
        <w:rPr>
          <w:rFonts w:ascii="Times New Roman" w:hAnsi="Times New Roman" w:cs="Times New Roman"/>
          <w:szCs w:val="24"/>
        </w:rPr>
      </w:pPr>
      <w:r w:rsidRPr="00786FCC">
        <w:rPr>
          <w:rFonts w:ascii="Times New Roman" w:hAnsi="Times New Roman" w:cs="Times New Roman"/>
          <w:b/>
          <w:bCs/>
          <w:szCs w:val="24"/>
        </w:rPr>
        <w:t>Hardware refinements and professional enclosures</w:t>
      </w:r>
      <w:r w:rsidR="007C41A6" w:rsidRPr="00786FCC">
        <w:rPr>
          <w:rFonts w:ascii="Times New Roman" w:hAnsi="Times New Roman" w:cs="Times New Roman"/>
          <w:b/>
          <w:bCs/>
          <w:szCs w:val="24"/>
        </w:rPr>
        <w:t>:</w:t>
      </w:r>
      <w:r w:rsidRPr="00786FCC">
        <w:rPr>
          <w:rFonts w:ascii="Times New Roman" w:hAnsi="Times New Roman" w:cs="Times New Roman"/>
          <w:szCs w:val="24"/>
        </w:rPr>
        <w:t xml:space="preserve"> Future iterations could replace breadboard prototypes with custom PCBs, ensuring proper isolation and reliability. Housing the system in DIN-rail enclosures with modular connectors would improve safety and make installation suitable for real-world deployment.</w:t>
      </w:r>
    </w:p>
    <w:p w14:paraId="2968891C" w14:textId="77777777" w:rsidR="007C41A6" w:rsidRPr="00786FCC" w:rsidRDefault="007C41A6" w:rsidP="007C41A6">
      <w:pPr>
        <w:spacing w:line="240" w:lineRule="auto"/>
        <w:rPr>
          <w:rFonts w:ascii="Times New Roman" w:hAnsi="Times New Roman" w:cs="Times New Roman"/>
          <w:b/>
          <w:bCs/>
          <w:sz w:val="8"/>
          <w:szCs w:val="8"/>
        </w:rPr>
      </w:pPr>
    </w:p>
    <w:p w14:paraId="1F91A8F7" w14:textId="7A7E29C3" w:rsidR="007C41A6" w:rsidRPr="00786FCC" w:rsidRDefault="007C41A6" w:rsidP="007C41A6">
      <w:pPr>
        <w:spacing w:line="240" w:lineRule="auto"/>
        <w:rPr>
          <w:rFonts w:ascii="Times New Roman" w:hAnsi="Times New Roman" w:cs="Times New Roman"/>
          <w:b/>
          <w:bCs/>
          <w:sz w:val="32"/>
          <w:szCs w:val="32"/>
        </w:rPr>
      </w:pPr>
      <w:r w:rsidRPr="00786FCC">
        <w:rPr>
          <w:rFonts w:ascii="Times New Roman" w:hAnsi="Times New Roman" w:cs="Times New Roman"/>
          <w:b/>
          <w:bCs/>
          <w:sz w:val="32"/>
          <w:szCs w:val="32"/>
        </w:rPr>
        <w:t>1</w:t>
      </w:r>
      <w:r w:rsidR="00E12D99">
        <w:rPr>
          <w:rFonts w:ascii="Times New Roman" w:hAnsi="Times New Roman" w:cs="Times New Roman"/>
          <w:b/>
          <w:bCs/>
          <w:sz w:val="32"/>
          <w:szCs w:val="32"/>
        </w:rPr>
        <w:t>1</w:t>
      </w:r>
      <w:r w:rsidRPr="00786FCC">
        <w:rPr>
          <w:rFonts w:ascii="Times New Roman" w:hAnsi="Times New Roman" w:cs="Times New Roman"/>
          <w:b/>
          <w:bCs/>
          <w:sz w:val="32"/>
          <w:szCs w:val="32"/>
        </w:rPr>
        <w:t>. Discussion &amp; Conclusion</w:t>
      </w:r>
    </w:p>
    <w:p w14:paraId="6226600F" w14:textId="77777777" w:rsidR="007772B1" w:rsidRPr="00786FCC" w:rsidRDefault="007772B1" w:rsidP="007C41A6">
      <w:pPr>
        <w:spacing w:line="240" w:lineRule="auto"/>
        <w:rPr>
          <w:rFonts w:ascii="Times New Roman" w:hAnsi="Times New Roman" w:cs="Times New Roman"/>
          <w:b/>
          <w:bCs/>
          <w:sz w:val="2"/>
          <w:szCs w:val="2"/>
        </w:rPr>
      </w:pPr>
    </w:p>
    <w:p w14:paraId="46EF1DD4" w14:textId="39E492B9" w:rsidR="008D6CDF" w:rsidRDefault="00110570" w:rsidP="00C506CD">
      <w:pPr>
        <w:spacing w:line="240" w:lineRule="auto"/>
        <w:jc w:val="both"/>
        <w:rPr>
          <w:rFonts w:ascii="Times New Roman" w:hAnsi="Times New Roman" w:cs="Times New Roman"/>
          <w:szCs w:val="24"/>
        </w:rPr>
      </w:pPr>
      <w:r w:rsidRPr="00110570">
        <w:rPr>
          <w:rFonts w:ascii="Times New Roman" w:hAnsi="Times New Roman" w:cs="Times New Roman"/>
          <w:szCs w:val="24"/>
        </w:rPr>
        <w:t xml:space="preserve">The </w:t>
      </w:r>
      <w:proofErr w:type="spellStart"/>
      <w:r w:rsidRPr="00110570">
        <w:rPr>
          <w:rFonts w:ascii="Times New Roman" w:hAnsi="Times New Roman" w:cs="Times New Roman"/>
          <w:szCs w:val="24"/>
        </w:rPr>
        <w:t>OptiWatt</w:t>
      </w:r>
      <w:proofErr w:type="spellEnd"/>
      <w:r w:rsidRPr="00110570">
        <w:rPr>
          <w:rFonts w:ascii="Times New Roman" w:hAnsi="Times New Roman" w:cs="Times New Roman"/>
          <w:szCs w:val="24"/>
        </w:rPr>
        <w:t xml:space="preserve"> Smart Energy Management System prototype shows that</w:t>
      </w:r>
      <w:r>
        <w:rPr>
          <w:rFonts w:ascii="Times New Roman" w:hAnsi="Times New Roman" w:cs="Times New Roman"/>
          <w:szCs w:val="24"/>
        </w:rPr>
        <w:t xml:space="preserve"> </w:t>
      </w:r>
      <w:r w:rsidR="00C506CD" w:rsidRPr="00C506CD">
        <w:rPr>
          <w:rFonts w:ascii="Times New Roman" w:hAnsi="Times New Roman" w:cs="Times New Roman"/>
          <w:szCs w:val="24"/>
        </w:rPr>
        <w:t xml:space="preserve">low-cost hardware and straightforward automation can meaningfully cut household energy waste. By pairing real-time metering with occupancy-aware control, the system links behavior to cost and automatically turns off non-critical loads when a room is empty, while app control and manual overrides keep the user in charge. Reliability is strengthened through sensor fusion (dual ultrasonic plus PIR), delay timers, and basic signal filtering; privacy is preserved by using non-imaging sensors. Safety measures—fusing, isolation, and fail-safe defaults—support practical deployment. Key limitations include its single-room scope, possible miscounts during crowded or fast doorway crossings, and sensitivity to sensor placement and calibration. </w:t>
      </w:r>
      <w:r w:rsidR="008D6CDF" w:rsidRPr="008D6CDF">
        <w:rPr>
          <w:rFonts w:ascii="Times New Roman" w:hAnsi="Times New Roman" w:cs="Times New Roman"/>
          <w:szCs w:val="24"/>
        </w:rPr>
        <w:t xml:space="preserve">The planned tests (meter accuracy vs. a reference, varied occupancy scenarios, automation/override checks, and end-to-end savings trials) will quantify performance and guide tuning. Furthermore, </w:t>
      </w:r>
      <w:proofErr w:type="spellStart"/>
      <w:r w:rsidR="008D6CDF" w:rsidRPr="008D6CDF">
        <w:rPr>
          <w:rFonts w:ascii="Times New Roman" w:hAnsi="Times New Roman" w:cs="Times New Roman"/>
          <w:szCs w:val="24"/>
        </w:rPr>
        <w:t>OptiWatt</w:t>
      </w:r>
      <w:proofErr w:type="spellEnd"/>
      <w:r w:rsidR="008D6CDF" w:rsidRPr="008D6CDF">
        <w:rPr>
          <w:rFonts w:ascii="Times New Roman" w:hAnsi="Times New Roman" w:cs="Times New Roman"/>
          <w:szCs w:val="24"/>
        </w:rPr>
        <w:t xml:space="preserve"> reassures users against unpredictable or erroneous billing by providing visibility and control over their actual consumption.</w:t>
      </w:r>
    </w:p>
    <w:p w14:paraId="3DDF0D42" w14:textId="6C81B44F" w:rsidR="00970D84" w:rsidRPr="00C506CD" w:rsidRDefault="00C506CD" w:rsidP="00C506CD">
      <w:pPr>
        <w:spacing w:line="240" w:lineRule="auto"/>
        <w:jc w:val="both"/>
        <w:rPr>
          <w:rFonts w:ascii="Times New Roman" w:hAnsi="Times New Roman" w:cs="Times New Roman"/>
          <w:szCs w:val="24"/>
        </w:rPr>
      </w:pPr>
      <w:r w:rsidRPr="00C506CD">
        <w:rPr>
          <w:rFonts w:ascii="Times New Roman" w:hAnsi="Times New Roman" w:cs="Times New Roman"/>
          <w:szCs w:val="24"/>
        </w:rPr>
        <w:t xml:space="preserve">Overall, </w:t>
      </w:r>
      <w:proofErr w:type="spellStart"/>
      <w:r w:rsidRPr="00C506CD">
        <w:rPr>
          <w:rFonts w:ascii="Times New Roman" w:hAnsi="Times New Roman" w:cs="Times New Roman"/>
          <w:szCs w:val="24"/>
        </w:rPr>
        <w:t>OptiWatt</w:t>
      </w:r>
      <w:proofErr w:type="spellEnd"/>
      <w:r w:rsidRPr="00C506CD">
        <w:rPr>
          <w:rFonts w:ascii="Times New Roman" w:hAnsi="Times New Roman" w:cs="Times New Roman"/>
          <w:szCs w:val="24"/>
        </w:rPr>
        <w:t xml:space="preserve"> offers a practical and scalable path to smarter home energy use. Its modular design can extend to multi-room setups and gain value from future additions such as appliance-level analytics, usage forecasting, cloud/assistant integration, and refined hardware (custom PCBs and enclosure). With these steps, the system can move from prototype to a safe, reliable, and user-friendly solution for everyday homes.</w:t>
      </w:r>
    </w:p>
    <w:p w14:paraId="060EFAE2" w14:textId="1A29A020" w:rsidR="00970D84" w:rsidRPr="00786FCC" w:rsidRDefault="00970D84" w:rsidP="00970D84">
      <w:pPr>
        <w:spacing w:line="240" w:lineRule="auto"/>
        <w:rPr>
          <w:rFonts w:ascii="Times New Roman" w:hAnsi="Times New Roman" w:cs="Times New Roman"/>
          <w:b/>
          <w:bCs/>
          <w:sz w:val="32"/>
          <w:szCs w:val="32"/>
        </w:rPr>
      </w:pPr>
      <w:r w:rsidRPr="00786FCC">
        <w:rPr>
          <w:rFonts w:ascii="Times New Roman" w:hAnsi="Times New Roman" w:cs="Times New Roman"/>
          <w:b/>
          <w:bCs/>
          <w:sz w:val="32"/>
          <w:szCs w:val="32"/>
        </w:rPr>
        <w:lastRenderedPageBreak/>
        <w:t>References</w:t>
      </w:r>
    </w:p>
    <w:p w14:paraId="2251CCA7" w14:textId="06AF4834" w:rsidR="00E12D99" w:rsidRPr="00E12D99" w:rsidRDefault="00E12D99" w:rsidP="00E12D99">
      <w:pPr>
        <w:pStyle w:val="ListParagraph"/>
        <w:numPr>
          <w:ilvl w:val="0"/>
          <w:numId w:val="26"/>
        </w:numPr>
        <w:spacing w:line="360" w:lineRule="auto"/>
        <w:jc w:val="both"/>
        <w:rPr>
          <w:rFonts w:ascii="Times New Roman" w:hAnsi="Times New Roman" w:cs="Times New Roman"/>
        </w:rPr>
      </w:pPr>
      <w:proofErr w:type="spellStart"/>
      <w:r w:rsidRPr="00E12D99">
        <w:rPr>
          <w:rFonts w:ascii="Times New Roman" w:hAnsi="Times New Roman" w:cs="Times New Roman"/>
        </w:rPr>
        <w:t>Espressif</w:t>
      </w:r>
      <w:proofErr w:type="spellEnd"/>
      <w:r w:rsidRPr="00E12D99">
        <w:rPr>
          <w:rFonts w:ascii="Times New Roman" w:hAnsi="Times New Roman" w:cs="Times New Roman"/>
        </w:rPr>
        <w:t xml:space="preserve"> Systems. (2023). ESP32 Series Datasheet. </w:t>
      </w:r>
      <w:proofErr w:type="spellStart"/>
      <w:r w:rsidRPr="00E12D99">
        <w:rPr>
          <w:rFonts w:ascii="Times New Roman" w:hAnsi="Times New Roman" w:cs="Times New Roman"/>
        </w:rPr>
        <w:t>Espressif</w:t>
      </w:r>
      <w:proofErr w:type="spellEnd"/>
      <w:r w:rsidRPr="00E12D99">
        <w:rPr>
          <w:rFonts w:ascii="Times New Roman" w:hAnsi="Times New Roman" w:cs="Times New Roman"/>
        </w:rPr>
        <w:t xml:space="preserve"> Systems. Retrieved from </w:t>
      </w:r>
      <w:hyperlink r:id="rId18" w:history="1">
        <w:r w:rsidRPr="00E12D99">
          <w:rPr>
            <w:rStyle w:val="Hyperlink"/>
            <w:rFonts w:ascii="Times New Roman" w:hAnsi="Times New Roman" w:cs="Times New Roman"/>
          </w:rPr>
          <w:t>https://www.espressif.com/sites/default/files/documentation/esp32_datasheet_en.pdf</w:t>
        </w:r>
      </w:hyperlink>
    </w:p>
    <w:p w14:paraId="3724E8BA" w14:textId="7801F351" w:rsidR="00E12D99" w:rsidRPr="00E12D99" w:rsidRDefault="00E12D99" w:rsidP="00E12D99">
      <w:pPr>
        <w:pStyle w:val="ListParagraph"/>
        <w:numPr>
          <w:ilvl w:val="0"/>
          <w:numId w:val="26"/>
        </w:numPr>
        <w:spacing w:line="360" w:lineRule="auto"/>
        <w:jc w:val="both"/>
        <w:rPr>
          <w:rFonts w:ascii="Times New Roman" w:hAnsi="Times New Roman" w:cs="Times New Roman"/>
        </w:rPr>
      </w:pPr>
      <w:proofErr w:type="spellStart"/>
      <w:r w:rsidRPr="00E12D99">
        <w:rPr>
          <w:rFonts w:ascii="Times New Roman" w:hAnsi="Times New Roman" w:cs="Times New Roman"/>
        </w:rPr>
        <w:t>Peacefair</w:t>
      </w:r>
      <w:proofErr w:type="spellEnd"/>
      <w:r w:rsidRPr="00E12D99">
        <w:rPr>
          <w:rFonts w:ascii="Times New Roman" w:hAnsi="Times New Roman" w:cs="Times New Roman"/>
        </w:rPr>
        <w:t xml:space="preserve">. (2019). PZEM-004T V3.0 AC Digital Power Meter Module – Technical Manual. </w:t>
      </w:r>
      <w:proofErr w:type="spellStart"/>
      <w:r w:rsidRPr="00E12D99">
        <w:rPr>
          <w:rFonts w:ascii="Times New Roman" w:hAnsi="Times New Roman" w:cs="Times New Roman"/>
        </w:rPr>
        <w:t>Peacefair</w:t>
      </w:r>
      <w:proofErr w:type="spellEnd"/>
      <w:r w:rsidRPr="00E12D99">
        <w:rPr>
          <w:rFonts w:ascii="Times New Roman" w:hAnsi="Times New Roman" w:cs="Times New Roman"/>
        </w:rPr>
        <w:t xml:space="preserve"> Electronics. Retrieved from </w:t>
      </w:r>
      <w:hyperlink r:id="rId19" w:history="1">
        <w:r w:rsidRPr="00E12D99">
          <w:rPr>
            <w:rStyle w:val="Hyperlink"/>
            <w:rFonts w:ascii="Times New Roman" w:hAnsi="Times New Roman" w:cs="Times New Roman"/>
          </w:rPr>
          <w:t>https://github.com/olehs/PZEM004T</w:t>
        </w:r>
      </w:hyperlink>
    </w:p>
    <w:p w14:paraId="1E00FB0B" w14:textId="54300544" w:rsidR="00E12D99" w:rsidRPr="00E12D99" w:rsidRDefault="00E12D99" w:rsidP="00E12D99">
      <w:pPr>
        <w:pStyle w:val="ListParagraph"/>
        <w:numPr>
          <w:ilvl w:val="0"/>
          <w:numId w:val="26"/>
        </w:numPr>
        <w:spacing w:line="360" w:lineRule="auto"/>
        <w:jc w:val="both"/>
        <w:rPr>
          <w:rFonts w:ascii="Times New Roman" w:hAnsi="Times New Roman" w:cs="Times New Roman"/>
        </w:rPr>
      </w:pPr>
      <w:r w:rsidRPr="00E12D99">
        <w:rPr>
          <w:rFonts w:ascii="Times New Roman" w:hAnsi="Times New Roman" w:cs="Times New Roman"/>
        </w:rPr>
        <w:t>Morgan, E. J. (2014, November 16). HC-SR04 Ultrasonic Sensor Datasheet.</w:t>
      </w:r>
      <w:r>
        <w:rPr>
          <w:rFonts w:ascii="Times New Roman" w:hAnsi="Times New Roman" w:cs="Times New Roman"/>
        </w:rPr>
        <w:t xml:space="preserve"> </w:t>
      </w:r>
      <w:r w:rsidRPr="00E12D99">
        <w:rPr>
          <w:rFonts w:ascii="Times New Roman" w:hAnsi="Times New Roman" w:cs="Times New Roman"/>
        </w:rPr>
        <w:t xml:space="preserve">Retrieved from </w:t>
      </w:r>
      <w:hyperlink r:id="rId20" w:history="1">
        <w:r w:rsidRPr="00E12D99">
          <w:rPr>
            <w:rStyle w:val="Hyperlink"/>
            <w:rFonts w:ascii="Times New Roman" w:hAnsi="Times New Roman" w:cs="Times New Roman"/>
          </w:rPr>
          <w:t>https://www.alldatasheet.com/datasheet-pdf/pdf/1132203/ETC2/HC-SR04.html</w:t>
        </w:r>
      </w:hyperlink>
    </w:p>
    <w:p w14:paraId="7A9C0C8A" w14:textId="289B8B9E" w:rsidR="001B4566" w:rsidRPr="00E12D99" w:rsidRDefault="00E12D99" w:rsidP="00E12D99">
      <w:pPr>
        <w:pStyle w:val="ListParagraph"/>
        <w:numPr>
          <w:ilvl w:val="0"/>
          <w:numId w:val="26"/>
        </w:numPr>
        <w:spacing w:line="360" w:lineRule="auto"/>
        <w:jc w:val="both"/>
        <w:rPr>
          <w:rFonts w:ascii="Times New Roman" w:hAnsi="Times New Roman" w:cs="Times New Roman"/>
        </w:rPr>
      </w:pPr>
      <w:r w:rsidRPr="00E12D99">
        <w:rPr>
          <w:rFonts w:ascii="Times New Roman" w:hAnsi="Times New Roman" w:cs="Times New Roman"/>
        </w:rPr>
        <w:t xml:space="preserve">HC-SR501 PIR Motion Sensor Datasheet. (n.d.). AllDatasheet.com. Retrieved from </w:t>
      </w:r>
      <w:hyperlink r:id="rId21" w:history="1">
        <w:r w:rsidRPr="00E12D99">
          <w:rPr>
            <w:rStyle w:val="Hyperlink"/>
            <w:rFonts w:ascii="Times New Roman" w:hAnsi="Times New Roman" w:cs="Times New Roman"/>
          </w:rPr>
          <w:t>https://www.alldatasheet.com/datasheet-pdf/pdf/1131987/ETC2/HC-SR501.html</w:t>
        </w:r>
      </w:hyperlink>
    </w:p>
    <w:sectPr w:rsidR="001B4566" w:rsidRPr="00E12D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BE8CE" w14:textId="77777777" w:rsidR="00A13F1C" w:rsidRDefault="00A13F1C" w:rsidP="00970D84">
      <w:pPr>
        <w:spacing w:after="0" w:line="240" w:lineRule="auto"/>
      </w:pPr>
      <w:r>
        <w:separator/>
      </w:r>
    </w:p>
  </w:endnote>
  <w:endnote w:type="continuationSeparator" w:id="0">
    <w:p w14:paraId="16EFA3B3" w14:textId="77777777" w:rsidR="00A13F1C" w:rsidRDefault="00A13F1C" w:rsidP="00970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F15FD" w14:textId="77777777" w:rsidR="00A13F1C" w:rsidRDefault="00A13F1C" w:rsidP="00970D84">
      <w:pPr>
        <w:spacing w:after="0" w:line="240" w:lineRule="auto"/>
      </w:pPr>
      <w:r>
        <w:separator/>
      </w:r>
    </w:p>
  </w:footnote>
  <w:footnote w:type="continuationSeparator" w:id="0">
    <w:p w14:paraId="09DF7227" w14:textId="77777777" w:rsidR="00A13F1C" w:rsidRDefault="00A13F1C" w:rsidP="00970D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04DE"/>
    <w:multiLevelType w:val="hybridMultilevel"/>
    <w:tmpl w:val="E3108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E7CB7"/>
    <w:multiLevelType w:val="hybridMultilevel"/>
    <w:tmpl w:val="7D140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480D87"/>
    <w:multiLevelType w:val="multilevel"/>
    <w:tmpl w:val="64C0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A4086"/>
    <w:multiLevelType w:val="hybridMultilevel"/>
    <w:tmpl w:val="0F688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1F04F6"/>
    <w:multiLevelType w:val="multilevel"/>
    <w:tmpl w:val="FA20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576B7"/>
    <w:multiLevelType w:val="multilevel"/>
    <w:tmpl w:val="20B8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26302"/>
    <w:multiLevelType w:val="multilevel"/>
    <w:tmpl w:val="FD8C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10D6D"/>
    <w:multiLevelType w:val="multilevel"/>
    <w:tmpl w:val="814C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B77598"/>
    <w:multiLevelType w:val="hybridMultilevel"/>
    <w:tmpl w:val="23E443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FD5CC9"/>
    <w:multiLevelType w:val="hybridMultilevel"/>
    <w:tmpl w:val="A31A8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2E4891"/>
    <w:multiLevelType w:val="hybridMultilevel"/>
    <w:tmpl w:val="37727D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811586"/>
    <w:multiLevelType w:val="hybridMultilevel"/>
    <w:tmpl w:val="DCAAF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461183"/>
    <w:multiLevelType w:val="multilevel"/>
    <w:tmpl w:val="003AF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26DE8"/>
    <w:multiLevelType w:val="hybridMultilevel"/>
    <w:tmpl w:val="45809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102C97"/>
    <w:multiLevelType w:val="multilevel"/>
    <w:tmpl w:val="BC8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B07254"/>
    <w:multiLevelType w:val="multilevel"/>
    <w:tmpl w:val="966E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BC37FF"/>
    <w:multiLevelType w:val="multilevel"/>
    <w:tmpl w:val="EE36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C22A42"/>
    <w:multiLevelType w:val="hybridMultilevel"/>
    <w:tmpl w:val="DC929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2C7448"/>
    <w:multiLevelType w:val="hybridMultilevel"/>
    <w:tmpl w:val="A4946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7D32FB"/>
    <w:multiLevelType w:val="multilevel"/>
    <w:tmpl w:val="D22A3F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F868C2"/>
    <w:multiLevelType w:val="multilevel"/>
    <w:tmpl w:val="6290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D13540"/>
    <w:multiLevelType w:val="hybridMultilevel"/>
    <w:tmpl w:val="3E0CD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2041DD"/>
    <w:multiLevelType w:val="hybridMultilevel"/>
    <w:tmpl w:val="1EBC5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933B23"/>
    <w:multiLevelType w:val="hybridMultilevel"/>
    <w:tmpl w:val="EF3C5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661833"/>
    <w:multiLevelType w:val="hybridMultilevel"/>
    <w:tmpl w:val="47B0AA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F930AB4"/>
    <w:multiLevelType w:val="multilevel"/>
    <w:tmpl w:val="AEE4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805328">
    <w:abstractNumId w:val="4"/>
  </w:num>
  <w:num w:numId="2" w16cid:durableId="516312100">
    <w:abstractNumId w:val="19"/>
  </w:num>
  <w:num w:numId="3" w16cid:durableId="372392500">
    <w:abstractNumId w:val="7"/>
  </w:num>
  <w:num w:numId="4" w16cid:durableId="612444838">
    <w:abstractNumId w:val="2"/>
  </w:num>
  <w:num w:numId="5" w16cid:durableId="1857881763">
    <w:abstractNumId w:val="20"/>
  </w:num>
  <w:num w:numId="6" w16cid:durableId="2001804868">
    <w:abstractNumId w:val="15"/>
  </w:num>
  <w:num w:numId="7" w16cid:durableId="1128471384">
    <w:abstractNumId w:val="12"/>
  </w:num>
  <w:num w:numId="8" w16cid:durableId="526331303">
    <w:abstractNumId w:val="6"/>
  </w:num>
  <w:num w:numId="9" w16cid:durableId="68815043">
    <w:abstractNumId w:val="13"/>
  </w:num>
  <w:num w:numId="10" w16cid:durableId="707796275">
    <w:abstractNumId w:val="18"/>
  </w:num>
  <w:num w:numId="11" w16cid:durableId="1739014592">
    <w:abstractNumId w:val="14"/>
  </w:num>
  <w:num w:numId="12" w16cid:durableId="859464623">
    <w:abstractNumId w:val="5"/>
  </w:num>
  <w:num w:numId="13" w16cid:durableId="1990673604">
    <w:abstractNumId w:val="25"/>
  </w:num>
  <w:num w:numId="14" w16cid:durableId="1486434309">
    <w:abstractNumId w:val="16"/>
  </w:num>
  <w:num w:numId="15" w16cid:durableId="1995452511">
    <w:abstractNumId w:val="17"/>
  </w:num>
  <w:num w:numId="16" w16cid:durableId="1858614603">
    <w:abstractNumId w:val="10"/>
  </w:num>
  <w:num w:numId="17" w16cid:durableId="2000497059">
    <w:abstractNumId w:val="1"/>
  </w:num>
  <w:num w:numId="18" w16cid:durableId="257103005">
    <w:abstractNumId w:val="22"/>
  </w:num>
  <w:num w:numId="19" w16cid:durableId="2063600610">
    <w:abstractNumId w:val="3"/>
  </w:num>
  <w:num w:numId="20" w16cid:durableId="1523518957">
    <w:abstractNumId w:val="21"/>
  </w:num>
  <w:num w:numId="21" w16cid:durableId="1405908517">
    <w:abstractNumId w:val="9"/>
  </w:num>
  <w:num w:numId="22" w16cid:durableId="684673975">
    <w:abstractNumId w:val="24"/>
  </w:num>
  <w:num w:numId="23" w16cid:durableId="1800606953">
    <w:abstractNumId w:val="23"/>
  </w:num>
  <w:num w:numId="24" w16cid:durableId="279532664">
    <w:abstractNumId w:val="11"/>
  </w:num>
  <w:num w:numId="25" w16cid:durableId="976109294">
    <w:abstractNumId w:val="0"/>
  </w:num>
  <w:num w:numId="26" w16cid:durableId="9167879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40B"/>
    <w:rsid w:val="00110570"/>
    <w:rsid w:val="00111A52"/>
    <w:rsid w:val="001134FD"/>
    <w:rsid w:val="00117D13"/>
    <w:rsid w:val="001B4566"/>
    <w:rsid w:val="0031307B"/>
    <w:rsid w:val="00472578"/>
    <w:rsid w:val="00490935"/>
    <w:rsid w:val="004A2CD1"/>
    <w:rsid w:val="005656EB"/>
    <w:rsid w:val="005C5945"/>
    <w:rsid w:val="006D181E"/>
    <w:rsid w:val="007772B1"/>
    <w:rsid w:val="00786FCC"/>
    <w:rsid w:val="007C41A6"/>
    <w:rsid w:val="008113A2"/>
    <w:rsid w:val="00837A92"/>
    <w:rsid w:val="008439CC"/>
    <w:rsid w:val="008B33BB"/>
    <w:rsid w:val="008D6CDF"/>
    <w:rsid w:val="008E3817"/>
    <w:rsid w:val="0091370B"/>
    <w:rsid w:val="00970D84"/>
    <w:rsid w:val="0099640B"/>
    <w:rsid w:val="00A13F1C"/>
    <w:rsid w:val="00A17813"/>
    <w:rsid w:val="00B84854"/>
    <w:rsid w:val="00C26C6D"/>
    <w:rsid w:val="00C46D4E"/>
    <w:rsid w:val="00C506CD"/>
    <w:rsid w:val="00D5186C"/>
    <w:rsid w:val="00DC6469"/>
    <w:rsid w:val="00DD4F3E"/>
    <w:rsid w:val="00DF6DC2"/>
    <w:rsid w:val="00E12D99"/>
    <w:rsid w:val="00E6643F"/>
    <w:rsid w:val="00E90885"/>
    <w:rsid w:val="00F77C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27D6EE"/>
  <w15:chartTrackingRefBased/>
  <w15:docId w15:val="{63CC3456-1305-46ED-99A3-E570CFA36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D84"/>
    <w:pPr>
      <w:spacing w:line="276" w:lineRule="auto"/>
    </w:pPr>
    <w:rPr>
      <w:rFonts w:ascii="Calibri" w:eastAsia="DengXian" w:hAnsi="Calibri" w:cs="Cordia New"/>
    </w:rPr>
  </w:style>
  <w:style w:type="paragraph" w:styleId="Heading1">
    <w:name w:val="heading 1"/>
    <w:basedOn w:val="Normal"/>
    <w:next w:val="Normal"/>
    <w:link w:val="Heading1Char"/>
    <w:uiPriority w:val="9"/>
    <w:qFormat/>
    <w:rsid w:val="0099640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9640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9640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964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64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64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4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4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4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40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9640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9640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964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64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64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4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4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40B"/>
    <w:rPr>
      <w:rFonts w:eastAsiaTheme="majorEastAsia" w:cstheme="majorBidi"/>
      <w:color w:val="272727" w:themeColor="text1" w:themeTint="D8"/>
    </w:rPr>
  </w:style>
  <w:style w:type="paragraph" w:styleId="Title">
    <w:name w:val="Title"/>
    <w:basedOn w:val="Normal"/>
    <w:next w:val="Normal"/>
    <w:link w:val="TitleChar"/>
    <w:uiPriority w:val="10"/>
    <w:qFormat/>
    <w:rsid w:val="0099640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9640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9640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9640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9640B"/>
    <w:pPr>
      <w:spacing w:before="160"/>
      <w:jc w:val="center"/>
    </w:pPr>
    <w:rPr>
      <w:i/>
      <w:iCs/>
      <w:color w:val="404040" w:themeColor="text1" w:themeTint="BF"/>
    </w:rPr>
  </w:style>
  <w:style w:type="character" w:customStyle="1" w:styleId="QuoteChar">
    <w:name w:val="Quote Char"/>
    <w:basedOn w:val="DefaultParagraphFont"/>
    <w:link w:val="Quote"/>
    <w:uiPriority w:val="29"/>
    <w:rsid w:val="0099640B"/>
    <w:rPr>
      <w:i/>
      <w:iCs/>
      <w:color w:val="404040" w:themeColor="text1" w:themeTint="BF"/>
    </w:rPr>
  </w:style>
  <w:style w:type="paragraph" w:styleId="ListParagraph">
    <w:name w:val="List Paragraph"/>
    <w:basedOn w:val="Normal"/>
    <w:uiPriority w:val="34"/>
    <w:qFormat/>
    <w:rsid w:val="0099640B"/>
    <w:pPr>
      <w:ind w:left="720"/>
      <w:contextualSpacing/>
    </w:pPr>
  </w:style>
  <w:style w:type="character" w:styleId="IntenseEmphasis">
    <w:name w:val="Intense Emphasis"/>
    <w:basedOn w:val="DefaultParagraphFont"/>
    <w:uiPriority w:val="21"/>
    <w:qFormat/>
    <w:rsid w:val="0099640B"/>
    <w:rPr>
      <w:i/>
      <w:iCs/>
      <w:color w:val="2F5496" w:themeColor="accent1" w:themeShade="BF"/>
    </w:rPr>
  </w:style>
  <w:style w:type="paragraph" w:styleId="IntenseQuote">
    <w:name w:val="Intense Quote"/>
    <w:basedOn w:val="Normal"/>
    <w:next w:val="Normal"/>
    <w:link w:val="IntenseQuoteChar"/>
    <w:uiPriority w:val="30"/>
    <w:qFormat/>
    <w:rsid w:val="009964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640B"/>
    <w:rPr>
      <w:i/>
      <w:iCs/>
      <w:color w:val="2F5496" w:themeColor="accent1" w:themeShade="BF"/>
    </w:rPr>
  </w:style>
  <w:style w:type="character" w:styleId="IntenseReference">
    <w:name w:val="Intense Reference"/>
    <w:basedOn w:val="DefaultParagraphFont"/>
    <w:uiPriority w:val="32"/>
    <w:qFormat/>
    <w:rsid w:val="0099640B"/>
    <w:rPr>
      <w:b/>
      <w:bCs/>
      <w:smallCaps/>
      <w:color w:val="2F5496" w:themeColor="accent1" w:themeShade="BF"/>
      <w:spacing w:val="5"/>
    </w:rPr>
  </w:style>
  <w:style w:type="paragraph" w:styleId="Header">
    <w:name w:val="header"/>
    <w:basedOn w:val="Normal"/>
    <w:link w:val="HeaderChar"/>
    <w:uiPriority w:val="99"/>
    <w:unhideWhenUsed/>
    <w:rsid w:val="00970D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0D84"/>
  </w:style>
  <w:style w:type="paragraph" w:styleId="Footer">
    <w:name w:val="footer"/>
    <w:basedOn w:val="Normal"/>
    <w:link w:val="FooterChar"/>
    <w:uiPriority w:val="99"/>
    <w:unhideWhenUsed/>
    <w:rsid w:val="00970D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0D84"/>
  </w:style>
  <w:style w:type="table" w:styleId="TableGrid">
    <w:name w:val="Table Grid"/>
    <w:basedOn w:val="TableNormal"/>
    <w:uiPriority w:val="39"/>
    <w:rsid w:val="00970D84"/>
    <w:pPr>
      <w:spacing w:after="0" w:line="240" w:lineRule="auto"/>
    </w:pPr>
    <w:rPr>
      <w:rFonts w:ascii="Calibri" w:eastAsia="DengXian" w:hAnsi="Calibri" w:cs="Cordia New"/>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70D84"/>
    <w:rPr>
      <w:color w:val="0563C1" w:themeColor="hyperlink"/>
      <w:u w:val="single"/>
    </w:rPr>
  </w:style>
  <w:style w:type="character" w:styleId="UnresolvedMention">
    <w:name w:val="Unresolved Mention"/>
    <w:basedOn w:val="DefaultParagraphFont"/>
    <w:uiPriority w:val="99"/>
    <w:semiHidden/>
    <w:unhideWhenUsed/>
    <w:rsid w:val="00E12D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espressif.com/sites/default/files/documentation/esp32_datasheet_en.pdf" TargetMode="External"/><Relationship Id="rId3" Type="http://schemas.openxmlformats.org/officeDocument/2006/relationships/settings" Target="settings.xml"/><Relationship Id="rId21" Type="http://schemas.openxmlformats.org/officeDocument/2006/relationships/hyperlink" Target="https://www.alldatasheet.com/datasheet-pdf/pdf/1131987/ETC2/HC-SR501.html" TargetMode="Externa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alldatasheet.com/datasheet-pdf/pdf/1132203/ETC2/HC-SR04.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hyperlink" Target="https://github.com/olehs/PZEM004T"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14</Pages>
  <Words>2785</Words>
  <Characters>15877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Sadid Ahmed</dc:creator>
  <cp:keywords/>
  <dc:description/>
  <cp:lastModifiedBy>Sadid Ahmed</cp:lastModifiedBy>
  <cp:revision>3</cp:revision>
  <cp:lastPrinted>2025-09-12T12:01:00Z</cp:lastPrinted>
  <dcterms:created xsi:type="dcterms:W3CDTF">2025-09-12T12:01:00Z</dcterms:created>
  <dcterms:modified xsi:type="dcterms:W3CDTF">2025-09-16T20:23:00Z</dcterms:modified>
</cp:coreProperties>
</file>