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1F9" w:rsidRPr="00924190" w:rsidRDefault="00924190" w:rsidP="003F1E6C">
      <w:pPr>
        <w:pStyle w:val="berschrift1"/>
      </w:pPr>
      <w:r w:rsidRPr="003F1E6C">
        <w:t>Aufgabenstellung</w:t>
      </w:r>
      <w:r w:rsidR="00A441F9" w:rsidRPr="00924190">
        <w:t>:</w:t>
      </w:r>
    </w:p>
    <w:p w:rsidR="007625AB" w:rsidRDefault="007625AB" w:rsidP="007625AB">
      <w:pPr>
        <w:pStyle w:val="berschrift2"/>
      </w:pPr>
      <w:r>
        <w:t>Hardware / Operating</w:t>
      </w:r>
      <w:r w:rsidR="00F04B00">
        <w:t xml:space="preserve"> S</w:t>
      </w:r>
      <w:r>
        <w:t>ystem</w:t>
      </w:r>
    </w:p>
    <w:p w:rsidR="0019528A" w:rsidRDefault="00006DAD" w:rsidP="00CF3A86">
      <w:pPr>
        <w:tabs>
          <w:tab w:val="right" w:pos="9072"/>
        </w:tabs>
        <w:spacing w:before="40" w:after="40"/>
        <w:ind w:left="720"/>
      </w:pPr>
      <w:r>
        <w:t>Es soll ein kleines Datacenter aufgebaut werden. Als Basishardware stehen je 1 HL DL 165 g7 für jede Gruppe zur Verfügung. Die Hardware hat 300GB Festplatte und 96GB RAM mit 2x 8-Kernen Opterons.</w:t>
      </w:r>
    </w:p>
    <w:p w:rsidR="00006DAD" w:rsidRDefault="00006DAD" w:rsidP="00CF3A86">
      <w:pPr>
        <w:tabs>
          <w:tab w:val="right" w:pos="9072"/>
        </w:tabs>
        <w:spacing w:before="40" w:after="40"/>
        <w:ind w:left="720"/>
      </w:pPr>
    </w:p>
    <w:p w:rsidR="007625AB" w:rsidRDefault="007625AB" w:rsidP="00CF3A86">
      <w:pPr>
        <w:tabs>
          <w:tab w:val="right" w:pos="9072"/>
        </w:tabs>
        <w:spacing w:before="40" w:after="40"/>
        <w:ind w:left="720"/>
      </w:pPr>
      <w:r>
        <w:t>Die Server sind it QEmu und Cockpit ausgerüstet und sind derzeit wie folgt erreichbar:</w:t>
      </w:r>
    </w:p>
    <w:p w:rsidR="007625AB" w:rsidRDefault="007625AB" w:rsidP="007625AB">
      <w:pPr>
        <w:pStyle w:val="Listenabsatz"/>
        <w:numPr>
          <w:ilvl w:val="0"/>
          <w:numId w:val="35"/>
        </w:numPr>
        <w:tabs>
          <w:tab w:val="right" w:pos="9072"/>
        </w:tabs>
        <w:spacing w:before="40" w:after="40"/>
      </w:pPr>
      <w:r>
        <w:t>SRV-a01:  192.168.30.80:9091 Login: team01 / labor123</w:t>
      </w:r>
    </w:p>
    <w:p w:rsidR="007625AB" w:rsidRPr="007625AB" w:rsidRDefault="007625AB" w:rsidP="007625AB">
      <w:pPr>
        <w:pStyle w:val="Listenabsatz"/>
        <w:numPr>
          <w:ilvl w:val="0"/>
          <w:numId w:val="35"/>
        </w:numPr>
        <w:tabs>
          <w:tab w:val="right" w:pos="9072"/>
        </w:tabs>
        <w:spacing w:before="40" w:after="40"/>
        <w:rPr>
          <w:lang w:val="en-US"/>
        </w:rPr>
      </w:pPr>
      <w:r w:rsidRPr="007625AB">
        <w:rPr>
          <w:lang w:val="en-US"/>
        </w:rPr>
        <w:t>SRV-a02:  192.168.30.80:909</w:t>
      </w:r>
      <w:r>
        <w:rPr>
          <w:lang w:val="en-US"/>
        </w:rPr>
        <w:t>2</w:t>
      </w:r>
      <w:r w:rsidRPr="007625AB">
        <w:rPr>
          <w:lang w:val="en-US"/>
        </w:rPr>
        <w:t xml:space="preserve"> Login: </w:t>
      </w:r>
      <w:r w:rsidR="003E7C42">
        <w:rPr>
          <w:lang w:val="en-US"/>
        </w:rPr>
        <w:t>team02</w:t>
      </w:r>
      <w:r w:rsidRPr="007625AB">
        <w:rPr>
          <w:lang w:val="en-US"/>
        </w:rPr>
        <w:t xml:space="preserve"> / labor123</w:t>
      </w:r>
    </w:p>
    <w:p w:rsidR="007625AB" w:rsidRPr="007625AB" w:rsidRDefault="007625AB" w:rsidP="007625AB">
      <w:pPr>
        <w:pStyle w:val="Listenabsatz"/>
        <w:numPr>
          <w:ilvl w:val="0"/>
          <w:numId w:val="35"/>
        </w:numPr>
        <w:tabs>
          <w:tab w:val="right" w:pos="9072"/>
        </w:tabs>
        <w:spacing w:before="40" w:after="40"/>
        <w:rPr>
          <w:lang w:val="en-US"/>
        </w:rPr>
      </w:pPr>
      <w:r w:rsidRPr="007625AB">
        <w:rPr>
          <w:lang w:val="en-US"/>
        </w:rPr>
        <w:t>SRV-a03</w:t>
      </w:r>
      <w:r>
        <w:rPr>
          <w:lang w:val="en-US"/>
        </w:rPr>
        <w:t>:  192.168.30.80:9093</w:t>
      </w:r>
      <w:r w:rsidR="003E7C42">
        <w:rPr>
          <w:lang w:val="en-US"/>
        </w:rPr>
        <w:t xml:space="preserve"> Login: team03</w:t>
      </w:r>
      <w:r w:rsidRPr="007625AB">
        <w:rPr>
          <w:lang w:val="en-US"/>
        </w:rPr>
        <w:t xml:space="preserve"> / labor123</w:t>
      </w:r>
    </w:p>
    <w:p w:rsidR="007625AB" w:rsidRPr="007625AB" w:rsidRDefault="007625AB" w:rsidP="007625AB">
      <w:pPr>
        <w:pStyle w:val="Listenabsatz"/>
        <w:numPr>
          <w:ilvl w:val="0"/>
          <w:numId w:val="35"/>
        </w:numPr>
        <w:tabs>
          <w:tab w:val="right" w:pos="9072"/>
        </w:tabs>
        <w:spacing w:before="40" w:after="40"/>
        <w:rPr>
          <w:lang w:val="en-US"/>
        </w:rPr>
      </w:pPr>
      <w:r w:rsidRPr="007625AB">
        <w:rPr>
          <w:lang w:val="en-US"/>
        </w:rPr>
        <w:t>SRV-a04</w:t>
      </w:r>
      <w:r>
        <w:rPr>
          <w:lang w:val="en-US"/>
        </w:rPr>
        <w:t>:  192.168.30.80:9094</w:t>
      </w:r>
      <w:r w:rsidR="003E7C42">
        <w:rPr>
          <w:lang w:val="en-US"/>
        </w:rPr>
        <w:t xml:space="preserve"> Login: team04</w:t>
      </w:r>
      <w:r w:rsidRPr="007625AB">
        <w:rPr>
          <w:lang w:val="en-US"/>
        </w:rPr>
        <w:t xml:space="preserve"> / labor123</w:t>
      </w:r>
    </w:p>
    <w:p w:rsidR="007625AB" w:rsidRDefault="007625AB" w:rsidP="007625AB">
      <w:pPr>
        <w:pStyle w:val="Listenabsatz"/>
        <w:tabs>
          <w:tab w:val="right" w:pos="9072"/>
        </w:tabs>
        <w:spacing w:before="40" w:after="40"/>
        <w:ind w:left="1440"/>
        <w:rPr>
          <w:lang w:val="en-US"/>
        </w:rPr>
      </w:pPr>
    </w:p>
    <w:p w:rsidR="007625AB" w:rsidRPr="007625AB" w:rsidRDefault="007625AB" w:rsidP="007625AB">
      <w:pPr>
        <w:pStyle w:val="Listenabsatz"/>
        <w:tabs>
          <w:tab w:val="right" w:pos="9072"/>
        </w:tabs>
        <w:spacing w:before="40" w:after="40"/>
      </w:pPr>
      <w:r w:rsidRPr="007625AB">
        <w:t>Intern befinden sich die Server im Netz 172.28.1</w:t>
      </w:r>
      <w:r w:rsidR="003D5FEA">
        <w:t>1</w:t>
      </w:r>
      <w:r w:rsidRPr="007625AB">
        <w:t>0.0/24 mit den IPs 110, 120, …</w:t>
      </w:r>
    </w:p>
    <w:p w:rsidR="007625AB" w:rsidRPr="007625AB" w:rsidRDefault="007625AB" w:rsidP="007625AB">
      <w:pPr>
        <w:pStyle w:val="Listenabsatz"/>
        <w:tabs>
          <w:tab w:val="right" w:pos="9072"/>
        </w:tabs>
        <w:spacing w:before="40" w:after="40"/>
      </w:pPr>
    </w:p>
    <w:p w:rsidR="007625AB" w:rsidRDefault="007625AB" w:rsidP="00CF3A86">
      <w:pPr>
        <w:tabs>
          <w:tab w:val="right" w:pos="9072"/>
        </w:tabs>
        <w:spacing w:before="40" w:after="40"/>
        <w:ind w:left="720"/>
      </w:pPr>
      <w:r>
        <w:t>Das installierte Betriebssystem ist derzeit Debian 12 (Bookworm)</w:t>
      </w:r>
      <w:r w:rsidR="00F04B00">
        <w:t>, mit Cockpit (incl. Cockpit-maschines) und qemu.</w:t>
      </w:r>
    </w:p>
    <w:p w:rsidR="007625AB" w:rsidRDefault="007625AB" w:rsidP="00CF3A86">
      <w:pPr>
        <w:tabs>
          <w:tab w:val="right" w:pos="9072"/>
        </w:tabs>
        <w:spacing w:before="40" w:after="40"/>
        <w:ind w:left="720"/>
      </w:pPr>
    </w:p>
    <w:p w:rsidR="007625AB" w:rsidRPr="007625AB" w:rsidRDefault="007625AB" w:rsidP="007625AB">
      <w:pPr>
        <w:pStyle w:val="berschrift2"/>
      </w:pPr>
      <w:r>
        <w:t>Zielsystem:</w:t>
      </w:r>
    </w:p>
    <w:p w:rsidR="00F64907" w:rsidRDefault="00006DAD" w:rsidP="00F64907">
      <w:pPr>
        <w:tabs>
          <w:tab w:val="right" w:pos="9072"/>
        </w:tabs>
        <w:spacing w:before="40" w:after="40"/>
        <w:ind w:left="720"/>
      </w:pPr>
      <w:r>
        <w:t>Das nachfolgende Bild</w:t>
      </w:r>
      <w:r w:rsidR="007625AB">
        <w:t xml:space="preserve"> zeigt den prinzipiellen Aufbau der Basis</w:t>
      </w:r>
      <w:r w:rsidR="003D5FEA">
        <w:t>, mit allen 4 Servern.</w:t>
      </w:r>
    </w:p>
    <w:p w:rsidR="003D5FEA" w:rsidRDefault="003D5FEA" w:rsidP="00F64907">
      <w:pPr>
        <w:tabs>
          <w:tab w:val="right" w:pos="9072"/>
        </w:tabs>
        <w:spacing w:before="40" w:after="40"/>
        <w:ind w:left="720"/>
      </w:pPr>
    </w:p>
    <w:p w:rsidR="0019528A" w:rsidRDefault="003D5FEA" w:rsidP="00F64907">
      <w:pPr>
        <w:tabs>
          <w:tab w:val="right" w:pos="9072"/>
        </w:tabs>
        <w:spacing w:before="40" w:after="40"/>
        <w:ind w:left="720"/>
      </w:pPr>
      <w:r w:rsidRPr="003D5FEA">
        <w:rPr>
          <w:noProof/>
          <w:lang w:val="de-AT" w:eastAsia="de-AT"/>
        </w:rPr>
        <w:drawing>
          <wp:inline distT="0" distB="0" distL="0" distR="0" wp14:anchorId="1945B63A" wp14:editId="3E94E660">
            <wp:extent cx="5760085" cy="379666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086188" w:rsidRPr="00086188" w:rsidRDefault="00086188" w:rsidP="00086188">
      <w:pPr>
        <w:pStyle w:val="berschrift1"/>
      </w:pPr>
      <w:r w:rsidRPr="00086188">
        <w:rPr>
          <w:rStyle w:val="md-plain"/>
        </w:rPr>
        <w:lastRenderedPageBreak/>
        <w:t>TEAM AUFGABE 1</w:t>
      </w:r>
    </w:p>
    <w:p w:rsidR="00086188" w:rsidRDefault="00086188" w:rsidP="00086188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Es sind 3 Virtuelle Maschinen (QEMU) zu installieren. Jede der Maschinen soll (mindestens) die folgende Hardware aufweisen:</w:t>
      </w:r>
    </w:p>
    <w:p w:rsidR="00086188" w:rsidRDefault="00086188" w:rsidP="00086188">
      <w:pPr>
        <w:pStyle w:val="md-end-block"/>
        <w:numPr>
          <w:ilvl w:val="0"/>
          <w:numId w:val="40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Remote Management Software</w:t>
      </w:r>
    </w:p>
    <w:p w:rsidR="00086188" w:rsidRDefault="00086188" w:rsidP="00086188">
      <w:pPr>
        <w:pStyle w:val="md-end-block"/>
        <w:numPr>
          <w:ilvl w:val="0"/>
          <w:numId w:val="40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Netzwerk konfiguration</w:t>
      </w:r>
    </w:p>
    <w:p w:rsidR="00086188" w:rsidRPr="00086188" w:rsidRDefault="00086188" w:rsidP="00086188">
      <w:pPr>
        <w:pStyle w:val="berschrift1"/>
      </w:pPr>
      <w:r w:rsidRPr="00086188">
        <w:rPr>
          <w:rStyle w:val="md-plain"/>
        </w:rPr>
        <w:t>TEAM Aufgabe 2</w:t>
      </w:r>
    </w:p>
    <w:p w:rsidR="00086188" w:rsidRDefault="00086188" w:rsidP="00086188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 xml:space="preserve">Auf den Virtuellen Maschinen </w:t>
      </w:r>
      <w:r>
        <w:rPr>
          <w:rStyle w:val="md-plain"/>
          <w:rFonts w:ascii="Helvetica" w:hAnsi="Helvetica" w:cs="Helvetica"/>
          <w:b/>
          <w:bCs/>
          <w:color w:val="333333"/>
        </w:rPr>
        <w:t>pod-a_1</w:t>
      </w:r>
      <w:r>
        <w:rPr>
          <w:rStyle w:val="md-plain"/>
          <w:rFonts w:ascii="Helvetica" w:hAnsi="Helvetica" w:cs="Helvetica"/>
          <w:color w:val="333333"/>
        </w:rPr>
        <w:t xml:space="preserve">, </w:t>
      </w:r>
      <w:r>
        <w:rPr>
          <w:rStyle w:val="md-plain"/>
          <w:rFonts w:ascii="Helvetica" w:hAnsi="Helvetica" w:cs="Helvetica"/>
          <w:b/>
          <w:bCs/>
          <w:color w:val="333333"/>
        </w:rPr>
        <w:t>pod-a_2</w:t>
      </w:r>
      <w:r>
        <w:rPr>
          <w:rStyle w:val="md-plain"/>
          <w:rFonts w:ascii="Helvetica" w:hAnsi="Helvetica" w:cs="Helvetica"/>
          <w:color w:val="333333"/>
        </w:rPr>
        <w:t xml:space="preserve">, </w:t>
      </w:r>
      <w:r>
        <w:rPr>
          <w:rStyle w:val="md-plain"/>
          <w:rFonts w:ascii="Helvetica" w:hAnsi="Helvetica" w:cs="Helvetica"/>
          <w:b/>
          <w:bCs/>
          <w:color w:val="333333"/>
        </w:rPr>
        <w:t>pod-a_3</w:t>
      </w:r>
      <w:r>
        <w:rPr>
          <w:rStyle w:val="md-plain"/>
          <w:rFonts w:ascii="Helvetica" w:hAnsi="Helvetica" w:cs="Helvetica"/>
          <w:color w:val="333333"/>
        </w:rPr>
        <w:t xml:space="preserve"> wird kubernetes installiert. ( An Stelle von _ ist jeweils die Nummer des Teams e.g. 1, 2, 3, 4 einzusetzen):</w:t>
      </w:r>
    </w:p>
    <w:p w:rsidR="00086188" w:rsidRDefault="00086188" w:rsidP="00086188">
      <w:pPr>
        <w:pStyle w:val="md-end-block"/>
        <w:numPr>
          <w:ilvl w:val="0"/>
          <w:numId w:val="41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docker-ce (Community Version von Docker, nicht Debian)</w:t>
      </w:r>
    </w:p>
    <w:p w:rsidR="00086188" w:rsidRDefault="00086188" w:rsidP="00086188">
      <w:pPr>
        <w:pStyle w:val="md-end-block"/>
        <w:numPr>
          <w:ilvl w:val="0"/>
          <w:numId w:val="41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 xml:space="preserve">Installieren </w:t>
      </w:r>
      <w:r>
        <w:rPr>
          <w:rStyle w:val="md-plain"/>
          <w:rFonts w:ascii="Helvetica" w:hAnsi="Helvetica" w:cs="Helvetica"/>
          <w:i/>
          <w:iCs/>
          <w:color w:val="333333"/>
        </w:rPr>
        <w:t>Kubelet</w:t>
      </w:r>
      <w:r>
        <w:rPr>
          <w:rStyle w:val="md-plain"/>
          <w:rFonts w:ascii="Helvetica" w:hAnsi="Helvetica" w:cs="Helvetica"/>
          <w:color w:val="333333"/>
        </w:rPr>
        <w:t xml:space="preserve">, </w:t>
      </w:r>
      <w:r>
        <w:rPr>
          <w:rStyle w:val="md-plain"/>
          <w:rFonts w:ascii="Helvetica" w:hAnsi="Helvetica" w:cs="Helvetica"/>
          <w:i/>
          <w:iCs/>
          <w:color w:val="333333"/>
        </w:rPr>
        <w:t>Kube-ctl</w:t>
      </w:r>
      <w:r>
        <w:rPr>
          <w:rStyle w:val="md-plain"/>
          <w:rFonts w:ascii="Helvetica" w:hAnsi="Helvetica" w:cs="Helvetica"/>
          <w:color w:val="333333"/>
        </w:rPr>
        <w:t xml:space="preserve">, </w:t>
      </w:r>
      <w:r>
        <w:rPr>
          <w:rStyle w:val="md-plain"/>
          <w:rFonts w:ascii="Helvetica" w:hAnsi="Helvetica" w:cs="Helvetica"/>
          <w:i/>
          <w:iCs/>
          <w:color w:val="333333"/>
        </w:rPr>
        <w:t>Kube-admin</w:t>
      </w:r>
    </w:p>
    <w:p w:rsidR="00086188" w:rsidRDefault="00086188" w:rsidP="00086188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 xml:space="preserve">Eine Beschreibung wie </w:t>
      </w:r>
      <w:r>
        <w:rPr>
          <w:rStyle w:val="md-plain"/>
          <w:rFonts w:ascii="Helvetica" w:hAnsi="Helvetica" w:cs="Helvetica"/>
          <w:i/>
          <w:iCs/>
          <w:color w:val="333333"/>
        </w:rPr>
        <w:t>kubernetes</w:t>
      </w:r>
      <w:r>
        <w:rPr>
          <w:rStyle w:val="md-plain"/>
          <w:rFonts w:ascii="Helvetica" w:hAnsi="Helvetica" w:cs="Helvetica"/>
          <w:color w:val="333333"/>
        </w:rPr>
        <w:t xml:space="preserve"> installiert und konfiguriert wird, befindet sich auf </w:t>
      </w:r>
      <w:hyperlink r:id="rId8" w:history="1">
        <w:r>
          <w:rPr>
            <w:rStyle w:val="md-plain"/>
            <w:rFonts w:ascii="Helvetica" w:hAnsi="Helvetica" w:cs="Helvetica"/>
            <w:color w:val="4183C4"/>
            <w:u w:val="single"/>
          </w:rPr>
          <w:t>Kubernetes Installation</w:t>
        </w:r>
      </w:hyperlink>
      <w:r>
        <w:rPr>
          <w:rStyle w:val="md-plain"/>
          <w:rFonts w:ascii="Helvetica" w:hAnsi="Helvetica" w:cs="Helvetica"/>
          <w:color w:val="333333"/>
        </w:rPr>
        <w:t xml:space="preserve">. </w:t>
      </w:r>
    </w:p>
    <w:p w:rsidR="00086188" w:rsidRPr="00086188" w:rsidRDefault="00086188" w:rsidP="00086188">
      <w:pPr>
        <w:pStyle w:val="berschrift1"/>
      </w:pPr>
      <w:r w:rsidRPr="00086188">
        <w:rPr>
          <w:rStyle w:val="md-plain"/>
        </w:rPr>
        <w:t>TEAM Aufgabe 3</w:t>
      </w:r>
    </w:p>
    <w:p w:rsidR="00086188" w:rsidRDefault="00086188" w:rsidP="00086188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Auf dem Basisserver (srv-a01, srv-a02. srv-0a3, srv-a04) sollen die folgenden Dienste bereitgestellt werden:</w:t>
      </w:r>
    </w:p>
    <w:p w:rsidR="00086188" w:rsidRDefault="00086188" w:rsidP="00086188">
      <w:pPr>
        <w:pStyle w:val="md-end-block"/>
        <w:numPr>
          <w:ilvl w:val="0"/>
          <w:numId w:val="42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PODMAN (Container Management)</w:t>
      </w:r>
    </w:p>
    <w:p w:rsidR="00086188" w:rsidRDefault="00086188" w:rsidP="00086188">
      <w:pPr>
        <w:pStyle w:val="md-end-block"/>
        <w:numPr>
          <w:ilvl w:val="0"/>
          <w:numId w:val="42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HARBOR (Container Registry)</w:t>
      </w:r>
    </w:p>
    <w:p w:rsidR="00086188" w:rsidRDefault="00086188" w:rsidP="00086188">
      <w:pPr>
        <w:pStyle w:val="md-end-block"/>
        <w:numPr>
          <w:ilvl w:val="0"/>
          <w:numId w:val="42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NGINX (mit Manager-Software)</w:t>
      </w:r>
    </w:p>
    <w:p w:rsidR="00086188" w:rsidRDefault="00086188" w:rsidP="00086188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Diese Software Komponenten können als VMs (QEMU) oder Container bereitgestellt werden. TIP: Es gibt ein Plugin für Portainer und Cockpit.</w:t>
      </w: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086188" w:rsidP="00086188">
      <w:pPr>
        <w:pStyle w:val="berschrift1"/>
      </w:pPr>
      <w:r>
        <w:t>Durchführung</w:t>
      </w: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F64907" w:rsidP="00F64907">
      <w:pPr>
        <w:pStyle w:val="berschrift3"/>
      </w:pPr>
      <w:r>
        <w:t>Software / VMs:</w:t>
      </w: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  <w:r>
        <w:t>Es sind 3 Linux VMs zu installieren, jeweils mit Docker installiert. Jede dieser VMs soll als Kubernetes Node laufen.</w:t>
      </w:r>
    </w:p>
    <w:p w:rsidR="00F64907" w:rsidRDefault="00F64907" w:rsidP="00F64907">
      <w:pPr>
        <w:tabs>
          <w:tab w:val="right" w:pos="9072"/>
        </w:tabs>
        <w:spacing w:before="40" w:after="40"/>
        <w:ind w:left="720"/>
      </w:pPr>
    </w:p>
    <w:p w:rsidR="00F64907" w:rsidRDefault="00F64907" w:rsidP="00F64907">
      <w:pPr>
        <w:pStyle w:val="berschrift3"/>
      </w:pPr>
      <w:r>
        <w:t>Software</w:t>
      </w:r>
    </w:p>
    <w:p w:rsidR="00F64907" w:rsidRPr="00F64907" w:rsidRDefault="00F64907" w:rsidP="00F64907">
      <w:pPr>
        <w:pStyle w:val="Standard2"/>
      </w:pPr>
      <w:r>
        <w:t>An dieser Stelle sollen jedes Team entscheiden, ob die Software mit Docker</w:t>
      </w:r>
      <w:r w:rsidR="001514FE">
        <w:t>/Podman</w:t>
      </w:r>
      <w:r>
        <w:t xml:space="preserve"> oder QEmu installiert wird.</w:t>
      </w:r>
    </w:p>
    <w:p w:rsidR="00F64907" w:rsidRDefault="00F64907" w:rsidP="00F64907">
      <w:pPr>
        <w:pStyle w:val="Standard2"/>
      </w:pPr>
      <w:r>
        <w:t>Zur Steuerung des Systems sind die folgenden Maschinen vorgesehen:</w:t>
      </w:r>
    </w:p>
    <w:p w:rsidR="00F64907" w:rsidRDefault="004561BE" w:rsidP="00EE18C1">
      <w:pPr>
        <w:pStyle w:val="Standard2"/>
        <w:numPr>
          <w:ilvl w:val="0"/>
          <w:numId w:val="36"/>
        </w:numPr>
      </w:pPr>
      <w:r>
        <w:t>PORTAINER</w:t>
      </w:r>
      <w:r w:rsidR="00F64907">
        <w:t>:</w:t>
      </w:r>
      <w:r w:rsidR="00F64907">
        <w:tab/>
        <w:t>Steuerung der Containervirtualisierung (max. 3 Hosts)</w:t>
      </w:r>
    </w:p>
    <w:p w:rsidR="00F64907" w:rsidRDefault="00F64907" w:rsidP="00EE18C1">
      <w:pPr>
        <w:pStyle w:val="Standard2"/>
        <w:numPr>
          <w:ilvl w:val="0"/>
          <w:numId w:val="36"/>
        </w:numPr>
      </w:pPr>
      <w:r>
        <w:t>OPEN NEBULA:</w:t>
      </w:r>
      <w:r>
        <w:tab/>
      </w:r>
      <w:r w:rsidR="004561BE">
        <w:t>Management heterogener Infrastrukturen</w:t>
      </w:r>
    </w:p>
    <w:p w:rsidR="00F64907" w:rsidRDefault="00F64907" w:rsidP="00EE18C1">
      <w:pPr>
        <w:pStyle w:val="Standard2"/>
        <w:numPr>
          <w:ilvl w:val="0"/>
          <w:numId w:val="36"/>
        </w:numPr>
      </w:pPr>
      <w:r>
        <w:lastRenderedPageBreak/>
        <w:t>NGINX:</w:t>
      </w:r>
      <w:r>
        <w:tab/>
      </w:r>
      <w:r>
        <w:tab/>
        <w:t>Reverseproxy</w:t>
      </w:r>
      <w:r w:rsidR="004561BE">
        <w:t xml:space="preserve"> mit Management Modul (zu Cont. Und VMs)</w:t>
      </w:r>
    </w:p>
    <w:p w:rsidR="003D5FEA" w:rsidRDefault="003D5FEA" w:rsidP="00EE18C1">
      <w:pPr>
        <w:pStyle w:val="Standard2"/>
        <w:numPr>
          <w:ilvl w:val="0"/>
          <w:numId w:val="36"/>
        </w:numPr>
      </w:pPr>
      <w:r>
        <w:t>HARBOR:</w:t>
      </w:r>
      <w:r>
        <w:tab/>
      </w:r>
      <w:r>
        <w:tab/>
        <w:t>Container Repository</w:t>
      </w:r>
    </w:p>
    <w:p w:rsidR="004561BE" w:rsidRDefault="004561BE" w:rsidP="004561BE">
      <w:pPr>
        <w:pStyle w:val="Standard2"/>
        <w:ind w:left="786"/>
      </w:pPr>
      <w:r>
        <w:t>Je nach Ablauf kann auch ein Kubernetes Dashboard erstellt werden, mit dem die Kubernetes Nodes bezüglich ihrer Performance überwacht werden können.</w:t>
      </w:r>
    </w:p>
    <w:p w:rsidR="004561BE" w:rsidRDefault="00DA6CDA" w:rsidP="00DA6CDA">
      <w:pPr>
        <w:pStyle w:val="berschrift1"/>
      </w:pPr>
      <w:r>
        <w:t>QEMU</w:t>
      </w:r>
    </w:p>
    <w:p w:rsidR="00DA6CDA" w:rsidRDefault="00DA6CDA" w:rsidP="00DA6CDA">
      <w:pPr>
        <w:pStyle w:val="Standard2"/>
      </w:pPr>
      <w:r>
        <w:t>QEMU ist bereits installiert, die Konfiguration und Netzwerkeinrichtung wird durch die Teams vorgenommen.</w:t>
      </w:r>
    </w:p>
    <w:p w:rsidR="00DA6CDA" w:rsidRDefault="00DA6CDA" w:rsidP="00DA6CDA">
      <w:pPr>
        <w:pStyle w:val="Standard2"/>
      </w:pPr>
    </w:p>
    <w:p w:rsidR="00DA6CDA" w:rsidRDefault="00DA6CDA" w:rsidP="00DA6CDA">
      <w:pPr>
        <w:pStyle w:val="berschrift1"/>
      </w:pPr>
      <w:r>
        <w:t>Kubernetes PODS</w:t>
      </w:r>
    </w:p>
    <w:p w:rsidR="00DA6CDA" w:rsidRDefault="00DA6CDA" w:rsidP="00DA6CDA">
      <w:pPr>
        <w:pStyle w:val="Standard2"/>
      </w:pPr>
      <w:r>
        <w:t>Als Basis soll jeweils eine virtuelle Linux-Maschine zum Einsatz kommen. Diese muss vor der eigentlichen Kubernetes Installation bereits eingerichtet sein.</w:t>
      </w:r>
      <w:r w:rsidR="00D420AF">
        <w:t xml:space="preserve"> Die Namen der Pods sind pod-aX1, pod-aX2, pod-aX3, wobei X (1,2,3,4) für das Team steht.</w:t>
      </w:r>
    </w:p>
    <w:p w:rsidR="00DA6CDA" w:rsidRPr="00DA6CDA" w:rsidRDefault="00DA6CDA" w:rsidP="00DA6CDA">
      <w:pPr>
        <w:pStyle w:val="Standard2"/>
      </w:pPr>
      <w:r>
        <w:t xml:space="preserve">  </w:t>
      </w:r>
    </w:p>
    <w:p w:rsidR="004561BE" w:rsidRDefault="004561BE" w:rsidP="004561BE">
      <w:pPr>
        <w:pStyle w:val="berschrift1"/>
      </w:pPr>
      <w:r>
        <w:t>Kubernetes Installation:</w:t>
      </w:r>
    </w:p>
    <w:p w:rsidR="004561BE" w:rsidRDefault="00AC5CC8" w:rsidP="004561BE">
      <w:pPr>
        <w:pStyle w:val="Standard2"/>
      </w:pPr>
      <w:hyperlink r:id="rId9" w:history="1">
        <w:r w:rsidR="004561BE" w:rsidRPr="002F0021">
          <w:rPr>
            <w:rStyle w:val="Hyperlink"/>
          </w:rPr>
          <w:t>https://www.cherryservers.com/blog/install-kubernetes-ubuntu</w:t>
        </w:r>
      </w:hyperlink>
    </w:p>
    <w:p w:rsidR="004561BE" w:rsidRDefault="00AC5CC8" w:rsidP="004561BE">
      <w:pPr>
        <w:pStyle w:val="Standard2"/>
      </w:pPr>
      <w:hyperlink r:id="rId10" w:history="1">
        <w:r w:rsidR="004561BE" w:rsidRPr="002F0021">
          <w:rPr>
            <w:rStyle w:val="Hyperlink"/>
          </w:rPr>
          <w:t>https://www.plural.sh/blog/install-kubernetes-ubuntu-tutorial/</w:t>
        </w:r>
      </w:hyperlink>
    </w:p>
    <w:p w:rsidR="004561BE" w:rsidRDefault="004561BE" w:rsidP="004561BE">
      <w:pPr>
        <w:pStyle w:val="Standard2"/>
      </w:pPr>
    </w:p>
    <w:p w:rsidR="004561BE" w:rsidRPr="003E7C42" w:rsidRDefault="004561BE" w:rsidP="004561BE">
      <w:pPr>
        <w:pStyle w:val="berschrift1"/>
        <w:rPr>
          <w:lang w:val="en-US"/>
        </w:rPr>
      </w:pPr>
      <w:r w:rsidRPr="003E7C42">
        <w:rPr>
          <w:lang w:val="en-US"/>
        </w:rPr>
        <w:t>NGINX-Reverseproxy (mit Absicherung)</w:t>
      </w:r>
    </w:p>
    <w:p w:rsidR="004561BE" w:rsidRPr="003E7C42" w:rsidRDefault="00AC5CC8" w:rsidP="004561BE">
      <w:pPr>
        <w:pStyle w:val="Standard2"/>
        <w:rPr>
          <w:lang w:val="en-US"/>
        </w:rPr>
      </w:pPr>
      <w:hyperlink r:id="rId11" w:history="1">
        <w:r w:rsidR="004561BE" w:rsidRPr="003E7C42">
          <w:rPr>
            <w:rStyle w:val="Hyperlink"/>
            <w:lang w:val="en-US"/>
          </w:rPr>
          <w:t>https://www.plural.sh/blog/install-kubernetes-ubuntu-tutorial/</w:t>
        </w:r>
      </w:hyperlink>
    </w:p>
    <w:p w:rsidR="004561BE" w:rsidRPr="003E7C42" w:rsidRDefault="00AC5CC8" w:rsidP="004561BE">
      <w:pPr>
        <w:pStyle w:val="Standard2"/>
        <w:rPr>
          <w:lang w:val="en-US"/>
        </w:rPr>
      </w:pPr>
      <w:hyperlink r:id="rId12" w:history="1">
        <w:r w:rsidR="004561BE" w:rsidRPr="003E7C42">
          <w:rPr>
            <w:rStyle w:val="Hyperlink"/>
            <w:lang w:val="en-US"/>
          </w:rPr>
          <w:t>https://www.ionos.at/digitalguide/server/konfiguration/nginx-reverse-proxy/</w:t>
        </w:r>
      </w:hyperlink>
    </w:p>
    <w:p w:rsidR="004561BE" w:rsidRPr="003E7C42" w:rsidRDefault="00AC5CC8" w:rsidP="004561BE">
      <w:pPr>
        <w:pStyle w:val="Standard2"/>
        <w:rPr>
          <w:lang w:val="en-US"/>
        </w:rPr>
      </w:pPr>
      <w:hyperlink r:id="rId13" w:history="1">
        <w:r w:rsidR="004561BE" w:rsidRPr="003E7C42">
          <w:rPr>
            <w:rStyle w:val="Hyperlink"/>
            <w:lang w:val="en-US"/>
          </w:rPr>
          <w:t>https://docs.nginx.com/nginx/admin-guide/web-server/reverse-proxy/</w:t>
        </w:r>
      </w:hyperlink>
    </w:p>
    <w:p w:rsidR="004561BE" w:rsidRPr="003E7C42" w:rsidRDefault="004561BE" w:rsidP="004561BE">
      <w:pPr>
        <w:pStyle w:val="Standard2"/>
        <w:rPr>
          <w:lang w:val="en-US"/>
        </w:rPr>
      </w:pPr>
    </w:p>
    <w:p w:rsidR="00E67B98" w:rsidRPr="003E7C42" w:rsidRDefault="00E67B98" w:rsidP="00E67B98">
      <w:pPr>
        <w:pStyle w:val="berschrift1"/>
        <w:rPr>
          <w:lang w:val="en-US"/>
        </w:rPr>
      </w:pPr>
      <w:r w:rsidRPr="003E7C42">
        <w:rPr>
          <w:lang w:val="en-US"/>
        </w:rPr>
        <w:t>NGINX-Proxymanager</w:t>
      </w:r>
    </w:p>
    <w:p w:rsidR="00E67B98" w:rsidRPr="003E7C42" w:rsidRDefault="00AC5CC8" w:rsidP="004561BE">
      <w:pPr>
        <w:pStyle w:val="Standard2"/>
        <w:rPr>
          <w:lang w:val="en-US"/>
        </w:rPr>
      </w:pPr>
      <w:hyperlink r:id="rId14" w:history="1">
        <w:r w:rsidR="00E67B98" w:rsidRPr="003E7C42">
          <w:rPr>
            <w:rStyle w:val="Hyperlink"/>
            <w:lang w:val="en-US"/>
          </w:rPr>
          <w:t>https://nginxproxymanager.com/</w:t>
        </w:r>
      </w:hyperlink>
    </w:p>
    <w:p w:rsidR="00E67B98" w:rsidRPr="003E7C42" w:rsidRDefault="00E67B98" w:rsidP="004561BE">
      <w:pPr>
        <w:pStyle w:val="Standard2"/>
        <w:rPr>
          <w:lang w:val="en-US"/>
        </w:rPr>
      </w:pPr>
    </w:p>
    <w:p w:rsidR="004561BE" w:rsidRPr="004561BE" w:rsidRDefault="004561BE" w:rsidP="004561BE">
      <w:pPr>
        <w:pStyle w:val="berschrift1"/>
        <w:rPr>
          <w:lang w:val="en-US"/>
        </w:rPr>
      </w:pPr>
      <w:r w:rsidRPr="004561BE">
        <w:rPr>
          <w:lang w:val="en-US"/>
        </w:rPr>
        <w:t>PORTAINER installieren</w:t>
      </w:r>
    </w:p>
    <w:p w:rsidR="004561BE" w:rsidRDefault="00AC5CC8" w:rsidP="004561BE">
      <w:pPr>
        <w:pStyle w:val="Standard2"/>
        <w:rPr>
          <w:rStyle w:val="Hervorhebung"/>
          <w:lang w:val="en-US"/>
        </w:rPr>
      </w:pPr>
      <w:hyperlink r:id="rId15" w:history="1">
        <w:r w:rsidR="004561BE" w:rsidRPr="002F0021">
          <w:rPr>
            <w:rStyle w:val="Hyperlink"/>
            <w:lang w:val="en-US"/>
          </w:rPr>
          <w:t>https://www.howtoforge.de/anleitung/wie-installiere-ich-portainer-unter-debian-11/</w:t>
        </w:r>
      </w:hyperlink>
    </w:p>
    <w:p w:rsidR="004561BE" w:rsidRDefault="00AC5CC8" w:rsidP="004561BE">
      <w:pPr>
        <w:pStyle w:val="Standard2"/>
        <w:rPr>
          <w:rStyle w:val="Hervorhebung"/>
          <w:lang w:val="en-US"/>
        </w:rPr>
      </w:pPr>
      <w:hyperlink r:id="rId16" w:history="1">
        <w:r w:rsidR="004561BE" w:rsidRPr="002F0021">
          <w:rPr>
            <w:rStyle w:val="Hyperlink"/>
            <w:lang w:val="en-US"/>
          </w:rPr>
          <w:t>https://docs.portainer.io/start/install-ce</w:t>
        </w:r>
      </w:hyperlink>
    </w:p>
    <w:p w:rsidR="004561BE" w:rsidRPr="004561BE" w:rsidRDefault="004561BE" w:rsidP="004561BE">
      <w:pPr>
        <w:pStyle w:val="Standard2"/>
        <w:rPr>
          <w:rStyle w:val="Hervorhebung"/>
          <w:i w:val="0"/>
          <w:lang w:val="en-US"/>
        </w:rPr>
      </w:pPr>
    </w:p>
    <w:p w:rsidR="004561BE" w:rsidRDefault="00732ACD" w:rsidP="00732ACD">
      <w:pPr>
        <w:pStyle w:val="berschrift1"/>
        <w:rPr>
          <w:lang w:val="en-US"/>
        </w:rPr>
      </w:pPr>
      <w:r>
        <w:rPr>
          <w:lang w:val="en-US"/>
        </w:rPr>
        <w:t>Open Nebula</w:t>
      </w:r>
    </w:p>
    <w:p w:rsidR="00732ACD" w:rsidRDefault="00AC5CC8" w:rsidP="00732ACD">
      <w:pPr>
        <w:pStyle w:val="Standard2"/>
        <w:rPr>
          <w:lang w:val="en-US"/>
        </w:rPr>
      </w:pPr>
      <w:hyperlink r:id="rId17" w:history="1">
        <w:r w:rsidR="00732ACD" w:rsidRPr="003D171A">
          <w:rPr>
            <w:rStyle w:val="Hyperlink"/>
            <w:lang w:val="en-US"/>
          </w:rPr>
          <w:t>https://docs.opennebula.io/6.8/installation_and_configuration/frontend_installation/install.html</w:t>
        </w:r>
      </w:hyperlink>
    </w:p>
    <w:p w:rsidR="00732ACD" w:rsidRDefault="00AC5CC8" w:rsidP="00732ACD">
      <w:pPr>
        <w:pStyle w:val="Standard2"/>
        <w:rPr>
          <w:lang w:val="en-US"/>
        </w:rPr>
      </w:pPr>
      <w:hyperlink r:id="rId18" w:history="1">
        <w:r w:rsidR="00732ACD" w:rsidRPr="003D171A">
          <w:rPr>
            <w:rStyle w:val="Hyperlink"/>
            <w:lang w:val="en-US"/>
          </w:rPr>
          <w:t>https://computingforgeeks.com/install-opennebula-kvm-node-on-debian/</w:t>
        </w:r>
      </w:hyperlink>
    </w:p>
    <w:p w:rsidR="00732ACD" w:rsidRDefault="00AC5CC8" w:rsidP="00732ACD">
      <w:pPr>
        <w:pStyle w:val="Standard2"/>
        <w:rPr>
          <w:lang w:val="en-US"/>
        </w:rPr>
      </w:pPr>
      <w:hyperlink r:id="rId19" w:history="1">
        <w:r w:rsidR="00732ACD" w:rsidRPr="003D171A">
          <w:rPr>
            <w:rStyle w:val="Hyperlink"/>
            <w:lang w:val="en-US"/>
          </w:rPr>
          <w:t>https://www.atlantic.net/vps-hosting/how-to-install-opennebula-on-debian/</w:t>
        </w:r>
      </w:hyperlink>
    </w:p>
    <w:p w:rsidR="00086188" w:rsidRDefault="00086188" w:rsidP="00732ACD">
      <w:pPr>
        <w:pStyle w:val="Standard2"/>
        <w:rPr>
          <w:lang w:val="en-US"/>
        </w:rPr>
      </w:pPr>
    </w:p>
    <w:p w:rsidR="00390A6B" w:rsidRDefault="00390A6B" w:rsidP="00390A6B">
      <w:pPr>
        <w:pStyle w:val="berschrift1"/>
        <w:rPr>
          <w:lang w:val="en-US"/>
        </w:rPr>
      </w:pPr>
      <w:r>
        <w:rPr>
          <w:lang w:val="en-US"/>
        </w:rPr>
        <w:lastRenderedPageBreak/>
        <w:t>TEAM Bildung</w:t>
      </w:r>
    </w:p>
    <w:p w:rsidR="00390A6B" w:rsidRDefault="00390A6B" w:rsidP="00390A6B">
      <w:pPr>
        <w:pStyle w:val="berschrift2"/>
        <w:rPr>
          <w:lang w:val="en-US"/>
        </w:rPr>
      </w:pPr>
      <w:r>
        <w:rPr>
          <w:lang w:val="en-US"/>
        </w:rPr>
        <w:t>TEAM 01</w:t>
      </w:r>
    </w:p>
    <w:p w:rsidR="00312F94" w:rsidRPr="00312F94" w:rsidRDefault="00312F94" w:rsidP="00312F94">
      <w:pPr>
        <w:pStyle w:val="Standard2"/>
        <w:rPr>
          <w:lang w:val="en-US"/>
        </w:rPr>
      </w:pPr>
    </w:p>
    <w:tbl>
      <w:tblPr>
        <w:tblStyle w:val="Tabellenraster"/>
        <w:tblW w:w="0" w:type="auto"/>
        <w:tblInd w:w="426" w:type="dxa"/>
        <w:tblLook w:val="04A0" w:firstRow="1" w:lastRow="0" w:firstColumn="1" w:lastColumn="0" w:noHBand="0" w:noVBand="1"/>
      </w:tblPr>
      <w:tblGrid>
        <w:gridCol w:w="1276"/>
        <w:gridCol w:w="1226"/>
        <w:gridCol w:w="1226"/>
        <w:gridCol w:w="1226"/>
        <w:gridCol w:w="1227"/>
        <w:gridCol w:w="1227"/>
        <w:gridCol w:w="1227"/>
      </w:tblGrid>
      <w:tr w:rsidR="00312F94" w:rsidTr="00312F94">
        <w:tc>
          <w:tcPr>
            <w:tcW w:w="127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312F94">
        <w:tc>
          <w:tcPr>
            <w:tcW w:w="127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1:</w:t>
            </w: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312F94">
        <w:tc>
          <w:tcPr>
            <w:tcW w:w="127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2:</w:t>
            </w: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312F94">
        <w:tc>
          <w:tcPr>
            <w:tcW w:w="127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3:</w:t>
            </w: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390A6B">
            <w:pPr>
              <w:pStyle w:val="Standard2"/>
              <w:ind w:left="0"/>
              <w:rPr>
                <w:lang w:val="en-US"/>
              </w:rPr>
            </w:pPr>
          </w:p>
        </w:tc>
      </w:tr>
    </w:tbl>
    <w:p w:rsidR="00312F94" w:rsidRDefault="00312F94" w:rsidP="00312F94">
      <w:pPr>
        <w:pStyle w:val="Standard2"/>
        <w:rPr>
          <w:lang w:val="en-US"/>
        </w:rPr>
      </w:pPr>
    </w:p>
    <w:p w:rsidR="00312F94" w:rsidRDefault="00312F94" w:rsidP="00312F94">
      <w:pPr>
        <w:pStyle w:val="berschrift2"/>
        <w:rPr>
          <w:lang w:val="en-US"/>
        </w:rPr>
      </w:pPr>
      <w:r>
        <w:rPr>
          <w:lang w:val="en-US"/>
        </w:rPr>
        <w:t>TEAM 02</w:t>
      </w:r>
    </w:p>
    <w:p w:rsidR="00312F94" w:rsidRPr="00312F94" w:rsidRDefault="00312F94" w:rsidP="00312F94">
      <w:pPr>
        <w:pStyle w:val="Standard2"/>
        <w:rPr>
          <w:lang w:val="en-US"/>
        </w:rPr>
      </w:pPr>
    </w:p>
    <w:tbl>
      <w:tblPr>
        <w:tblStyle w:val="Tabellenraster"/>
        <w:tblW w:w="0" w:type="auto"/>
        <w:tblInd w:w="426" w:type="dxa"/>
        <w:tblLook w:val="04A0" w:firstRow="1" w:lastRow="0" w:firstColumn="1" w:lastColumn="0" w:noHBand="0" w:noVBand="1"/>
      </w:tblPr>
      <w:tblGrid>
        <w:gridCol w:w="1276"/>
        <w:gridCol w:w="1226"/>
        <w:gridCol w:w="1226"/>
        <w:gridCol w:w="1226"/>
        <w:gridCol w:w="1227"/>
        <w:gridCol w:w="1227"/>
        <w:gridCol w:w="1227"/>
      </w:tblGrid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1: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2: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3: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</w:tbl>
    <w:p w:rsidR="00312F94" w:rsidRDefault="00312F94" w:rsidP="00312F94">
      <w:pPr>
        <w:pStyle w:val="Standard2"/>
        <w:rPr>
          <w:lang w:val="en-US"/>
        </w:rPr>
      </w:pPr>
    </w:p>
    <w:p w:rsidR="00312F94" w:rsidRDefault="00312F94" w:rsidP="00312F94">
      <w:pPr>
        <w:pStyle w:val="berschrift2"/>
        <w:rPr>
          <w:lang w:val="en-US"/>
        </w:rPr>
      </w:pPr>
      <w:r>
        <w:rPr>
          <w:lang w:val="en-US"/>
        </w:rPr>
        <w:t>TEAM 03</w:t>
      </w:r>
    </w:p>
    <w:p w:rsidR="00312F94" w:rsidRPr="00312F94" w:rsidRDefault="00312F94" w:rsidP="00312F94">
      <w:pPr>
        <w:pStyle w:val="Standard2"/>
        <w:rPr>
          <w:lang w:val="en-US"/>
        </w:rPr>
      </w:pPr>
    </w:p>
    <w:tbl>
      <w:tblPr>
        <w:tblStyle w:val="Tabellenraster"/>
        <w:tblW w:w="0" w:type="auto"/>
        <w:tblInd w:w="426" w:type="dxa"/>
        <w:tblLook w:val="04A0" w:firstRow="1" w:lastRow="0" w:firstColumn="1" w:lastColumn="0" w:noHBand="0" w:noVBand="1"/>
      </w:tblPr>
      <w:tblGrid>
        <w:gridCol w:w="1276"/>
        <w:gridCol w:w="1226"/>
        <w:gridCol w:w="1226"/>
        <w:gridCol w:w="1226"/>
        <w:gridCol w:w="1227"/>
        <w:gridCol w:w="1227"/>
        <w:gridCol w:w="1227"/>
      </w:tblGrid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1: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2: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3: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</w:tbl>
    <w:p w:rsidR="00312F94" w:rsidRDefault="00312F94" w:rsidP="00312F94">
      <w:pPr>
        <w:pStyle w:val="Standard2"/>
        <w:rPr>
          <w:lang w:val="en-US"/>
        </w:rPr>
      </w:pPr>
    </w:p>
    <w:p w:rsidR="00312F94" w:rsidRDefault="00312F94" w:rsidP="00312F94">
      <w:pPr>
        <w:pStyle w:val="berschrift2"/>
        <w:rPr>
          <w:lang w:val="en-US"/>
        </w:rPr>
      </w:pPr>
      <w:r>
        <w:rPr>
          <w:lang w:val="en-US"/>
        </w:rPr>
        <w:t>TEAM 04</w:t>
      </w:r>
      <w:bookmarkStart w:id="0" w:name="_GoBack"/>
      <w:bookmarkEnd w:id="0"/>
    </w:p>
    <w:p w:rsidR="00312F94" w:rsidRPr="00312F94" w:rsidRDefault="00312F94" w:rsidP="00312F94">
      <w:pPr>
        <w:pStyle w:val="Standard2"/>
        <w:rPr>
          <w:lang w:val="en-US"/>
        </w:rPr>
      </w:pPr>
    </w:p>
    <w:tbl>
      <w:tblPr>
        <w:tblStyle w:val="Tabellenraster"/>
        <w:tblW w:w="0" w:type="auto"/>
        <w:tblInd w:w="426" w:type="dxa"/>
        <w:tblLook w:val="04A0" w:firstRow="1" w:lastRow="0" w:firstColumn="1" w:lastColumn="0" w:noHBand="0" w:noVBand="1"/>
      </w:tblPr>
      <w:tblGrid>
        <w:gridCol w:w="1276"/>
        <w:gridCol w:w="1226"/>
        <w:gridCol w:w="1226"/>
        <w:gridCol w:w="1226"/>
        <w:gridCol w:w="1227"/>
        <w:gridCol w:w="1227"/>
        <w:gridCol w:w="1227"/>
      </w:tblGrid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1: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2: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  <w:tr w:rsidR="00312F94" w:rsidTr="00D57B5D">
        <w:tc>
          <w:tcPr>
            <w:tcW w:w="127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  <w:r>
              <w:rPr>
                <w:lang w:val="en-US"/>
              </w:rPr>
              <w:t>Aufgabe 3:</w:t>
            </w: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6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  <w:tc>
          <w:tcPr>
            <w:tcW w:w="1227" w:type="dxa"/>
          </w:tcPr>
          <w:p w:rsidR="00312F94" w:rsidRDefault="00312F94" w:rsidP="00D57B5D">
            <w:pPr>
              <w:pStyle w:val="Standard2"/>
              <w:ind w:left="0"/>
              <w:rPr>
                <w:lang w:val="en-US"/>
              </w:rPr>
            </w:pPr>
          </w:p>
        </w:tc>
      </w:tr>
    </w:tbl>
    <w:p w:rsidR="00312F94" w:rsidRDefault="00312F94" w:rsidP="00312F94">
      <w:pPr>
        <w:pStyle w:val="Standard2"/>
        <w:rPr>
          <w:lang w:val="en-US"/>
        </w:rPr>
      </w:pPr>
    </w:p>
    <w:p w:rsidR="00390A6B" w:rsidRPr="00732ACD" w:rsidRDefault="00390A6B" w:rsidP="00732ACD">
      <w:pPr>
        <w:pStyle w:val="Standard2"/>
        <w:rPr>
          <w:lang w:val="en-US"/>
        </w:rPr>
      </w:pPr>
    </w:p>
    <w:sectPr w:rsidR="00390A6B" w:rsidRPr="00732ACD">
      <w:headerReference w:type="default" r:id="rId20"/>
      <w:footerReference w:type="default" r:id="rId21"/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CC8" w:rsidRDefault="00AC5CC8">
      <w:r>
        <w:separator/>
      </w:r>
    </w:p>
  </w:endnote>
  <w:endnote w:type="continuationSeparator" w:id="0">
    <w:p w:rsidR="00AC5CC8" w:rsidRDefault="00AC5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44" w:rsidRPr="004C38BC" w:rsidRDefault="005C3444">
    <w:pPr>
      <w:pStyle w:val="Fuzeile"/>
      <w:pBdr>
        <w:top w:val="single" w:sz="4" w:space="1" w:color="auto"/>
      </w:pBdr>
      <w:rPr>
        <w:b/>
        <w:bCs/>
        <w:sz w:val="22"/>
        <w:lang w:val="sv-SE"/>
      </w:rPr>
    </w:pPr>
    <w:r>
      <w:rPr>
        <w:b/>
        <w:bCs/>
        <w:sz w:val="22"/>
      </w:rPr>
      <w:t xml:space="preserve">Dipl.-Ing. </w:t>
    </w:r>
    <w:r w:rsidRPr="004C38BC">
      <w:rPr>
        <w:b/>
        <w:bCs/>
        <w:sz w:val="22"/>
        <w:lang w:val="sv-SE"/>
      </w:rPr>
      <w:t>Jörg-Uwe Block</w:t>
    </w:r>
    <w:r w:rsidRPr="004C38BC">
      <w:rPr>
        <w:b/>
        <w:bCs/>
        <w:sz w:val="22"/>
        <w:lang w:val="sv-SE"/>
      </w:rPr>
      <w:tab/>
      <w:t xml:space="preserve">SYT-D </w:t>
    </w:r>
    <w:r w:rsidR="004561BE">
      <w:rPr>
        <w:b/>
        <w:bCs/>
        <w:sz w:val="22"/>
        <w:lang w:val="sv-SE"/>
      </w:rPr>
      <w:t>5</w:t>
    </w:r>
    <w:r w:rsidR="00CF3A86">
      <w:rPr>
        <w:b/>
        <w:bCs/>
        <w:sz w:val="22"/>
        <w:lang w:val="sv-SE"/>
      </w:rPr>
      <w:t>AHIT</w:t>
    </w:r>
    <w:r w:rsidR="00CF3A86">
      <w:rPr>
        <w:b/>
        <w:bCs/>
        <w:sz w:val="22"/>
        <w:lang w:val="sv-SE"/>
      </w:rPr>
      <w:tab/>
      <w:t>20</w:t>
    </w:r>
    <w:r w:rsidR="004561BE">
      <w:rPr>
        <w:b/>
        <w:bCs/>
        <w:sz w:val="22"/>
        <w:lang w:val="sv-SE"/>
      </w:rPr>
      <w:t>25</w:t>
    </w:r>
    <w:r w:rsidRPr="004C38BC">
      <w:rPr>
        <w:b/>
        <w:bCs/>
        <w:sz w:val="22"/>
        <w:lang w:val="sv-SE"/>
      </w:rPr>
      <w:t>/</w:t>
    </w:r>
    <w:r w:rsidR="004561BE">
      <w:rPr>
        <w:b/>
        <w:bCs/>
        <w:sz w:val="22"/>
        <w:lang w:val="sv-SE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CC8" w:rsidRDefault="00AC5CC8">
      <w:r>
        <w:separator/>
      </w:r>
    </w:p>
  </w:footnote>
  <w:footnote w:type="continuationSeparator" w:id="0">
    <w:p w:rsidR="00AC5CC8" w:rsidRDefault="00AC5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31"/>
      <w:gridCol w:w="6340"/>
    </w:tblGrid>
    <w:tr w:rsidR="005C3444">
      <w:trPr>
        <w:trHeight w:val="1021"/>
      </w:trPr>
      <w:tc>
        <w:tcPr>
          <w:tcW w:w="2770" w:type="dxa"/>
        </w:tcPr>
        <w:p w:rsidR="005C3444" w:rsidRDefault="00643207">
          <w:pPr>
            <w:pStyle w:val="Kopfzeile"/>
          </w:pPr>
          <w:r>
            <w:rPr>
              <w:noProof/>
              <w:lang w:val="de-AT" w:eastAsia="de-AT"/>
            </w:rPr>
            <w:drawing>
              <wp:inline distT="0" distB="0" distL="0" distR="0">
                <wp:extent cx="617220" cy="563880"/>
                <wp:effectExtent l="0" t="0" r="0" b="0"/>
                <wp:docPr id="3" name="Bild 3" descr="D:\Transfer\Profil\Admin.WIN7MUSTER\Desktop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Transfer\Profil\Admin.WIN7MUSTER\Desktop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22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42" w:type="dxa"/>
        </w:tcPr>
        <w:p w:rsidR="005C3444" w:rsidRPr="00924190" w:rsidRDefault="005C3444" w:rsidP="00924190">
          <w:pPr>
            <w:jc w:val="right"/>
            <w:rPr>
              <w:sz w:val="28"/>
              <w:szCs w:val="28"/>
            </w:rPr>
          </w:pPr>
          <w:r w:rsidRPr="00924190">
            <w:rPr>
              <w:sz w:val="28"/>
              <w:szCs w:val="28"/>
            </w:rPr>
            <w:t>Höhere Technische Bundeslehranstalt</w:t>
          </w:r>
        </w:p>
        <w:p w:rsidR="005C3444" w:rsidRDefault="005C3444">
          <w:pPr>
            <w:pStyle w:val="Kopfzeile"/>
            <w:jc w:val="right"/>
            <w:rPr>
              <w:sz w:val="20"/>
            </w:rPr>
          </w:pPr>
          <w:r>
            <w:rPr>
              <w:sz w:val="20"/>
            </w:rPr>
            <w:t>Linz Paul-Hahn-Straße</w:t>
          </w:r>
        </w:p>
      </w:tc>
    </w:tr>
  </w:tbl>
  <w:p w:rsidR="005C3444" w:rsidRDefault="005C3444">
    <w:pPr>
      <w:pStyle w:val="Kopfzeile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167A"/>
    <w:multiLevelType w:val="hybridMultilevel"/>
    <w:tmpl w:val="5E4855C2"/>
    <w:lvl w:ilvl="0" w:tplc="04070017">
      <w:start w:val="1"/>
      <w:numFmt w:val="lowerLetter"/>
      <w:lvlText w:val="%1)"/>
      <w:lvlJc w:val="left"/>
      <w:pPr>
        <w:tabs>
          <w:tab w:val="num" w:pos="1072"/>
        </w:tabs>
        <w:ind w:left="1072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92"/>
        </w:tabs>
        <w:ind w:left="1792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12"/>
        </w:tabs>
        <w:ind w:left="251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52"/>
        </w:tabs>
        <w:ind w:left="395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72"/>
        </w:tabs>
        <w:ind w:left="467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12"/>
        </w:tabs>
        <w:ind w:left="611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32"/>
        </w:tabs>
        <w:ind w:left="6832" w:hanging="180"/>
      </w:pPr>
    </w:lvl>
  </w:abstractNum>
  <w:abstractNum w:abstractNumId="1" w15:restartNumberingAfterBreak="0">
    <w:nsid w:val="0A4D4BF4"/>
    <w:multiLevelType w:val="hybridMultilevel"/>
    <w:tmpl w:val="294CCCE2"/>
    <w:lvl w:ilvl="0" w:tplc="04070017">
      <w:start w:val="1"/>
      <w:numFmt w:val="lowerLetter"/>
      <w:lvlText w:val="%1)"/>
      <w:lvlJc w:val="left"/>
      <w:pPr>
        <w:tabs>
          <w:tab w:val="num" w:pos="1146"/>
        </w:tabs>
        <w:ind w:left="1146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" w15:restartNumberingAfterBreak="0">
    <w:nsid w:val="143C6853"/>
    <w:multiLevelType w:val="hybridMultilevel"/>
    <w:tmpl w:val="EA14969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7913AA"/>
    <w:multiLevelType w:val="hybridMultilevel"/>
    <w:tmpl w:val="14985324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0E1ECF"/>
    <w:multiLevelType w:val="hybridMultilevel"/>
    <w:tmpl w:val="86E6A12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6061C5"/>
    <w:multiLevelType w:val="hybridMultilevel"/>
    <w:tmpl w:val="0ACCB02C"/>
    <w:lvl w:ilvl="0" w:tplc="04070017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 w15:restartNumberingAfterBreak="0">
    <w:nsid w:val="1C423EE9"/>
    <w:multiLevelType w:val="hybridMultilevel"/>
    <w:tmpl w:val="4AB8E5C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777D6"/>
    <w:multiLevelType w:val="hybridMultilevel"/>
    <w:tmpl w:val="14405E56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D6E4427"/>
    <w:multiLevelType w:val="hybridMultilevel"/>
    <w:tmpl w:val="AC04831A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733AD2"/>
    <w:multiLevelType w:val="hybridMultilevel"/>
    <w:tmpl w:val="81DA0A44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A246247"/>
    <w:multiLevelType w:val="multilevel"/>
    <w:tmpl w:val="F5F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A1391"/>
    <w:multiLevelType w:val="multilevel"/>
    <w:tmpl w:val="D8CEFD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C171F7"/>
    <w:multiLevelType w:val="hybridMultilevel"/>
    <w:tmpl w:val="D8CEFD1A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4182F71"/>
    <w:multiLevelType w:val="multilevel"/>
    <w:tmpl w:val="14405E5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7BD183D"/>
    <w:multiLevelType w:val="hybridMultilevel"/>
    <w:tmpl w:val="2BFA7F2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196324"/>
    <w:multiLevelType w:val="multilevel"/>
    <w:tmpl w:val="6B8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461DB"/>
    <w:multiLevelType w:val="hybridMultilevel"/>
    <w:tmpl w:val="61B8638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761FEC"/>
    <w:multiLevelType w:val="hybridMultilevel"/>
    <w:tmpl w:val="38821E58"/>
    <w:lvl w:ilvl="0" w:tplc="04070017">
      <w:start w:val="1"/>
      <w:numFmt w:val="lowerLetter"/>
      <w:lvlText w:val="%1)"/>
      <w:lvlJc w:val="left"/>
      <w:pPr>
        <w:tabs>
          <w:tab w:val="num" w:pos="1430"/>
        </w:tabs>
        <w:ind w:left="143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50"/>
        </w:tabs>
        <w:ind w:left="215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70"/>
        </w:tabs>
        <w:ind w:left="287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590"/>
        </w:tabs>
        <w:ind w:left="359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10"/>
        </w:tabs>
        <w:ind w:left="431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30"/>
        </w:tabs>
        <w:ind w:left="503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50"/>
        </w:tabs>
        <w:ind w:left="575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70"/>
        </w:tabs>
        <w:ind w:left="647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190"/>
        </w:tabs>
        <w:ind w:left="7190" w:hanging="180"/>
      </w:pPr>
    </w:lvl>
  </w:abstractNum>
  <w:abstractNum w:abstractNumId="18" w15:restartNumberingAfterBreak="0">
    <w:nsid w:val="3E8D7904"/>
    <w:multiLevelType w:val="hybridMultilevel"/>
    <w:tmpl w:val="B4221874"/>
    <w:lvl w:ilvl="0" w:tplc="04070017">
      <w:start w:val="1"/>
      <w:numFmt w:val="lowerLetter"/>
      <w:lvlText w:val="%1)"/>
      <w:lvlJc w:val="left"/>
      <w:pPr>
        <w:tabs>
          <w:tab w:val="num" w:pos="1072"/>
        </w:tabs>
        <w:ind w:left="1072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792"/>
        </w:tabs>
        <w:ind w:left="1792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12"/>
        </w:tabs>
        <w:ind w:left="251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52"/>
        </w:tabs>
        <w:ind w:left="395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72"/>
        </w:tabs>
        <w:ind w:left="467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12"/>
        </w:tabs>
        <w:ind w:left="611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32"/>
        </w:tabs>
        <w:ind w:left="6832" w:hanging="180"/>
      </w:pPr>
    </w:lvl>
  </w:abstractNum>
  <w:abstractNum w:abstractNumId="19" w15:restartNumberingAfterBreak="0">
    <w:nsid w:val="3EA04419"/>
    <w:multiLevelType w:val="hybridMultilevel"/>
    <w:tmpl w:val="796EFA62"/>
    <w:lvl w:ilvl="0" w:tplc="04070017">
      <w:start w:val="1"/>
      <w:numFmt w:val="lowerLetter"/>
      <w:lvlText w:val="%1)"/>
      <w:lvlJc w:val="left"/>
      <w:pPr>
        <w:tabs>
          <w:tab w:val="num" w:pos="1077"/>
        </w:tabs>
        <w:ind w:left="1077" w:hanging="360"/>
      </w:pPr>
    </w:lvl>
    <w:lvl w:ilvl="1" w:tplc="0407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20" w15:restartNumberingAfterBreak="0">
    <w:nsid w:val="41331562"/>
    <w:multiLevelType w:val="hybridMultilevel"/>
    <w:tmpl w:val="F96427B4"/>
    <w:lvl w:ilvl="0" w:tplc="04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3624AD3"/>
    <w:multiLevelType w:val="hybridMultilevel"/>
    <w:tmpl w:val="91B8D330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B5287F"/>
    <w:multiLevelType w:val="multilevel"/>
    <w:tmpl w:val="5E4855C2"/>
    <w:lvl w:ilvl="0">
      <w:start w:val="1"/>
      <w:numFmt w:val="lowerLetter"/>
      <w:lvlText w:val="%1)"/>
      <w:lvlJc w:val="left"/>
      <w:pPr>
        <w:tabs>
          <w:tab w:val="num" w:pos="1072"/>
        </w:tabs>
        <w:ind w:left="1072" w:hanging="360"/>
      </w:pPr>
    </w:lvl>
    <w:lvl w:ilvl="1">
      <w:start w:val="1"/>
      <w:numFmt w:val="lowerLetter"/>
      <w:lvlText w:val="%2."/>
      <w:lvlJc w:val="left"/>
      <w:pPr>
        <w:tabs>
          <w:tab w:val="num" w:pos="1792"/>
        </w:tabs>
        <w:ind w:left="1792" w:hanging="360"/>
      </w:pPr>
    </w:lvl>
    <w:lvl w:ilvl="2">
      <w:start w:val="1"/>
      <w:numFmt w:val="lowerRoman"/>
      <w:lvlText w:val="%3."/>
      <w:lvlJc w:val="right"/>
      <w:pPr>
        <w:tabs>
          <w:tab w:val="num" w:pos="2512"/>
        </w:tabs>
        <w:ind w:left="2512" w:hanging="180"/>
      </w:pPr>
    </w:lvl>
    <w:lvl w:ilvl="3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>
      <w:start w:val="1"/>
      <w:numFmt w:val="lowerLetter"/>
      <w:lvlText w:val="%5."/>
      <w:lvlJc w:val="left"/>
      <w:pPr>
        <w:tabs>
          <w:tab w:val="num" w:pos="3952"/>
        </w:tabs>
        <w:ind w:left="3952" w:hanging="360"/>
      </w:pPr>
    </w:lvl>
    <w:lvl w:ilvl="5">
      <w:start w:val="1"/>
      <w:numFmt w:val="lowerRoman"/>
      <w:lvlText w:val="%6."/>
      <w:lvlJc w:val="right"/>
      <w:pPr>
        <w:tabs>
          <w:tab w:val="num" w:pos="4672"/>
        </w:tabs>
        <w:ind w:left="4672" w:hanging="180"/>
      </w:pPr>
    </w:lvl>
    <w:lvl w:ilvl="6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>
      <w:start w:val="1"/>
      <w:numFmt w:val="lowerLetter"/>
      <w:lvlText w:val="%8."/>
      <w:lvlJc w:val="left"/>
      <w:pPr>
        <w:tabs>
          <w:tab w:val="num" w:pos="6112"/>
        </w:tabs>
        <w:ind w:left="6112" w:hanging="360"/>
      </w:pPr>
    </w:lvl>
    <w:lvl w:ilvl="8">
      <w:start w:val="1"/>
      <w:numFmt w:val="lowerRoman"/>
      <w:lvlText w:val="%9."/>
      <w:lvlJc w:val="right"/>
      <w:pPr>
        <w:tabs>
          <w:tab w:val="num" w:pos="6832"/>
        </w:tabs>
        <w:ind w:left="6832" w:hanging="180"/>
      </w:pPr>
    </w:lvl>
  </w:abstractNum>
  <w:abstractNum w:abstractNumId="23" w15:restartNumberingAfterBreak="0">
    <w:nsid w:val="4BA1271B"/>
    <w:multiLevelType w:val="multilevel"/>
    <w:tmpl w:val="1DA4A38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15AB0"/>
    <w:multiLevelType w:val="multilevel"/>
    <w:tmpl w:val="CCB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B6A04"/>
    <w:multiLevelType w:val="hybridMultilevel"/>
    <w:tmpl w:val="B6D0F2CC"/>
    <w:lvl w:ilvl="0" w:tplc="04070017">
      <w:start w:val="1"/>
      <w:numFmt w:val="lowerLetter"/>
      <w:lvlText w:val="%1)"/>
      <w:lvlJc w:val="left"/>
      <w:pPr>
        <w:tabs>
          <w:tab w:val="num" w:pos="1077"/>
        </w:tabs>
        <w:ind w:left="107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26" w15:restartNumberingAfterBreak="0">
    <w:nsid w:val="52473D38"/>
    <w:multiLevelType w:val="hybridMultilevel"/>
    <w:tmpl w:val="A904A650"/>
    <w:lvl w:ilvl="0" w:tplc="04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2CC1EFE"/>
    <w:multiLevelType w:val="hybridMultilevel"/>
    <w:tmpl w:val="61B8638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1759D4"/>
    <w:multiLevelType w:val="multilevel"/>
    <w:tmpl w:val="47CCD88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FD3C93"/>
    <w:multiLevelType w:val="multilevel"/>
    <w:tmpl w:val="47CCD88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FD370DE"/>
    <w:multiLevelType w:val="hybridMultilevel"/>
    <w:tmpl w:val="646AC27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BD739D"/>
    <w:multiLevelType w:val="hybridMultilevel"/>
    <w:tmpl w:val="2AC05D82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24706D"/>
    <w:multiLevelType w:val="multilevel"/>
    <w:tmpl w:val="6B8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4652C"/>
    <w:multiLevelType w:val="hybridMultilevel"/>
    <w:tmpl w:val="1DA4A38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B652EC"/>
    <w:multiLevelType w:val="multilevel"/>
    <w:tmpl w:val="6B8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22479"/>
    <w:multiLevelType w:val="multilevel"/>
    <w:tmpl w:val="010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47FF8"/>
    <w:multiLevelType w:val="hybridMultilevel"/>
    <w:tmpl w:val="31FAA98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AA64194"/>
    <w:multiLevelType w:val="hybridMultilevel"/>
    <w:tmpl w:val="FABA5E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511E4"/>
    <w:multiLevelType w:val="multilevel"/>
    <w:tmpl w:val="81DA0A4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74AD527E"/>
    <w:multiLevelType w:val="multilevel"/>
    <w:tmpl w:val="31FAA9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65E4117"/>
    <w:multiLevelType w:val="hybridMultilevel"/>
    <w:tmpl w:val="97CCD87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ECE77E4"/>
    <w:multiLevelType w:val="hybridMultilevel"/>
    <w:tmpl w:val="5B368388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30"/>
  </w:num>
  <w:num w:numId="3">
    <w:abstractNumId w:val="37"/>
  </w:num>
  <w:num w:numId="4">
    <w:abstractNumId w:val="2"/>
  </w:num>
  <w:num w:numId="5">
    <w:abstractNumId w:val="21"/>
  </w:num>
  <w:num w:numId="6">
    <w:abstractNumId w:val="5"/>
  </w:num>
  <w:num w:numId="7">
    <w:abstractNumId w:val="1"/>
  </w:num>
  <w:num w:numId="8">
    <w:abstractNumId w:val="25"/>
  </w:num>
  <w:num w:numId="9">
    <w:abstractNumId w:val="7"/>
  </w:num>
  <w:num w:numId="10">
    <w:abstractNumId w:val="28"/>
  </w:num>
  <w:num w:numId="11">
    <w:abstractNumId w:val="36"/>
  </w:num>
  <w:num w:numId="12">
    <w:abstractNumId w:val="39"/>
  </w:num>
  <w:num w:numId="13">
    <w:abstractNumId w:val="31"/>
  </w:num>
  <w:num w:numId="14">
    <w:abstractNumId w:val="33"/>
  </w:num>
  <w:num w:numId="15">
    <w:abstractNumId w:val="4"/>
  </w:num>
  <w:num w:numId="16">
    <w:abstractNumId w:val="26"/>
  </w:num>
  <w:num w:numId="17">
    <w:abstractNumId w:val="17"/>
  </w:num>
  <w:num w:numId="18">
    <w:abstractNumId w:val="40"/>
  </w:num>
  <w:num w:numId="19">
    <w:abstractNumId w:val="0"/>
  </w:num>
  <w:num w:numId="20">
    <w:abstractNumId w:val="23"/>
  </w:num>
  <w:num w:numId="21">
    <w:abstractNumId w:val="41"/>
  </w:num>
  <w:num w:numId="22">
    <w:abstractNumId w:val="20"/>
  </w:num>
  <w:num w:numId="23">
    <w:abstractNumId w:val="22"/>
  </w:num>
  <w:num w:numId="24">
    <w:abstractNumId w:val="18"/>
  </w:num>
  <w:num w:numId="25">
    <w:abstractNumId w:val="19"/>
  </w:num>
  <w:num w:numId="26">
    <w:abstractNumId w:val="29"/>
  </w:num>
  <w:num w:numId="27">
    <w:abstractNumId w:val="9"/>
  </w:num>
  <w:num w:numId="28">
    <w:abstractNumId w:val="38"/>
  </w:num>
  <w:num w:numId="29">
    <w:abstractNumId w:val="8"/>
  </w:num>
  <w:num w:numId="30">
    <w:abstractNumId w:val="13"/>
  </w:num>
  <w:num w:numId="31">
    <w:abstractNumId w:val="12"/>
  </w:num>
  <w:num w:numId="32">
    <w:abstractNumId w:val="11"/>
  </w:num>
  <w:num w:numId="33">
    <w:abstractNumId w:val="27"/>
  </w:num>
  <w:num w:numId="34">
    <w:abstractNumId w:val="16"/>
  </w:num>
  <w:num w:numId="35">
    <w:abstractNumId w:val="14"/>
  </w:num>
  <w:num w:numId="36">
    <w:abstractNumId w:val="3"/>
  </w:num>
  <w:num w:numId="37">
    <w:abstractNumId w:val="24"/>
  </w:num>
  <w:num w:numId="38">
    <w:abstractNumId w:val="10"/>
  </w:num>
  <w:num w:numId="39">
    <w:abstractNumId w:val="35"/>
  </w:num>
  <w:num w:numId="40">
    <w:abstractNumId w:val="15"/>
  </w:num>
  <w:num w:numId="41">
    <w:abstractNumId w:val="32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DAD"/>
    <w:rsid w:val="00002834"/>
    <w:rsid w:val="00006DAD"/>
    <w:rsid w:val="00053B5D"/>
    <w:rsid w:val="00086188"/>
    <w:rsid w:val="000A061B"/>
    <w:rsid w:val="000D6BDC"/>
    <w:rsid w:val="000E7392"/>
    <w:rsid w:val="000F6679"/>
    <w:rsid w:val="00105587"/>
    <w:rsid w:val="001438C1"/>
    <w:rsid w:val="001514FE"/>
    <w:rsid w:val="0019528A"/>
    <w:rsid w:val="001B3239"/>
    <w:rsid w:val="001E4833"/>
    <w:rsid w:val="001E5D67"/>
    <w:rsid w:val="002036F5"/>
    <w:rsid w:val="00227EAF"/>
    <w:rsid w:val="00241E8C"/>
    <w:rsid w:val="00257F8E"/>
    <w:rsid w:val="002A5003"/>
    <w:rsid w:val="002C2C74"/>
    <w:rsid w:val="00312F94"/>
    <w:rsid w:val="00316AEA"/>
    <w:rsid w:val="00356FF2"/>
    <w:rsid w:val="00390A6B"/>
    <w:rsid w:val="003A6135"/>
    <w:rsid w:val="003B01AF"/>
    <w:rsid w:val="003B1F88"/>
    <w:rsid w:val="003D5FEA"/>
    <w:rsid w:val="003E7060"/>
    <w:rsid w:val="003E7C42"/>
    <w:rsid w:val="003F1E6C"/>
    <w:rsid w:val="00403C10"/>
    <w:rsid w:val="004561BE"/>
    <w:rsid w:val="004617AD"/>
    <w:rsid w:val="00482601"/>
    <w:rsid w:val="004C38BC"/>
    <w:rsid w:val="004E04C3"/>
    <w:rsid w:val="005073A1"/>
    <w:rsid w:val="00507745"/>
    <w:rsid w:val="00515782"/>
    <w:rsid w:val="00522224"/>
    <w:rsid w:val="005C3444"/>
    <w:rsid w:val="005C5FF6"/>
    <w:rsid w:val="006224B5"/>
    <w:rsid w:val="00643207"/>
    <w:rsid w:val="00677159"/>
    <w:rsid w:val="0068190A"/>
    <w:rsid w:val="006B70E6"/>
    <w:rsid w:val="006D220B"/>
    <w:rsid w:val="006E3829"/>
    <w:rsid w:val="006F4CDB"/>
    <w:rsid w:val="00732ACD"/>
    <w:rsid w:val="007418E9"/>
    <w:rsid w:val="007625AB"/>
    <w:rsid w:val="007670AD"/>
    <w:rsid w:val="007840D2"/>
    <w:rsid w:val="007C5D3C"/>
    <w:rsid w:val="007D7729"/>
    <w:rsid w:val="00826B35"/>
    <w:rsid w:val="008371FF"/>
    <w:rsid w:val="00880D98"/>
    <w:rsid w:val="008A5ABB"/>
    <w:rsid w:val="008A6A33"/>
    <w:rsid w:val="008B2266"/>
    <w:rsid w:val="008D0DBE"/>
    <w:rsid w:val="008F0A77"/>
    <w:rsid w:val="00904096"/>
    <w:rsid w:val="00906DFC"/>
    <w:rsid w:val="00924190"/>
    <w:rsid w:val="00926387"/>
    <w:rsid w:val="009576AC"/>
    <w:rsid w:val="009945BC"/>
    <w:rsid w:val="009F212E"/>
    <w:rsid w:val="009F57BA"/>
    <w:rsid w:val="00A03EB8"/>
    <w:rsid w:val="00A225C9"/>
    <w:rsid w:val="00A26795"/>
    <w:rsid w:val="00A441F9"/>
    <w:rsid w:val="00A661B8"/>
    <w:rsid w:val="00AB6F8F"/>
    <w:rsid w:val="00AC160A"/>
    <w:rsid w:val="00AC5CC8"/>
    <w:rsid w:val="00AD4821"/>
    <w:rsid w:val="00B42FE6"/>
    <w:rsid w:val="00B53DF2"/>
    <w:rsid w:val="00B837A6"/>
    <w:rsid w:val="00B90572"/>
    <w:rsid w:val="00BE6604"/>
    <w:rsid w:val="00BF0474"/>
    <w:rsid w:val="00C03B26"/>
    <w:rsid w:val="00C57150"/>
    <w:rsid w:val="00C76411"/>
    <w:rsid w:val="00CA7C56"/>
    <w:rsid w:val="00CE797C"/>
    <w:rsid w:val="00CF3A86"/>
    <w:rsid w:val="00D20722"/>
    <w:rsid w:val="00D21984"/>
    <w:rsid w:val="00D420AF"/>
    <w:rsid w:val="00DA6CDA"/>
    <w:rsid w:val="00E67B98"/>
    <w:rsid w:val="00E83527"/>
    <w:rsid w:val="00E8425E"/>
    <w:rsid w:val="00F04B00"/>
    <w:rsid w:val="00F0715E"/>
    <w:rsid w:val="00F30C94"/>
    <w:rsid w:val="00F379EB"/>
    <w:rsid w:val="00F57561"/>
    <w:rsid w:val="00F64907"/>
    <w:rsid w:val="00FB673A"/>
    <w:rsid w:val="00FC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89D52A"/>
  <w15:chartTrackingRefBased/>
  <w15:docId w15:val="{1BA7E235-573A-4243-BBAB-BF0FCC45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B01AF"/>
    <w:pPr>
      <w:spacing w:before="60" w:after="60"/>
    </w:pPr>
    <w:rPr>
      <w:sz w:val="24"/>
      <w:szCs w:val="24"/>
    </w:rPr>
  </w:style>
  <w:style w:type="paragraph" w:styleId="berschrift1">
    <w:name w:val="heading 1"/>
    <w:basedOn w:val="Standard"/>
    <w:next w:val="Standard2"/>
    <w:link w:val="berschrift1Zchn"/>
    <w:qFormat/>
    <w:rsid w:val="00924190"/>
    <w:pPr>
      <w:keepNext/>
      <w:tabs>
        <w:tab w:val="left" w:pos="9360"/>
      </w:tabs>
      <w:spacing w:before="120" w:after="120"/>
      <w:outlineLvl w:val="0"/>
    </w:pPr>
    <w:rPr>
      <w:rFonts w:ascii="Cambria" w:hAnsi="Cambria" w:cs="Arial"/>
      <w:b/>
      <w:bCs/>
      <w:color w:val="4472C4" w:themeColor="accent5"/>
      <w:kern w:val="32"/>
      <w:sz w:val="32"/>
      <w:szCs w:val="32"/>
    </w:rPr>
  </w:style>
  <w:style w:type="paragraph" w:styleId="berschrift2">
    <w:name w:val="heading 2"/>
    <w:basedOn w:val="Standard"/>
    <w:next w:val="Standard2"/>
    <w:link w:val="berschrift2Zchn"/>
    <w:unhideWhenUsed/>
    <w:qFormat/>
    <w:rsid w:val="0092419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b/>
      <w:color w:val="4472C4" w:themeColor="accent5"/>
      <w:sz w:val="26"/>
      <w:szCs w:val="26"/>
    </w:rPr>
  </w:style>
  <w:style w:type="paragraph" w:styleId="berschrift3">
    <w:name w:val="heading 3"/>
    <w:basedOn w:val="Standard"/>
    <w:next w:val="Standard2"/>
    <w:link w:val="berschrift3Zchn"/>
    <w:unhideWhenUsed/>
    <w:qFormat/>
    <w:rsid w:val="00924190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b/>
      <w:color w:val="4472C4" w:themeColor="accent5"/>
    </w:rPr>
  </w:style>
  <w:style w:type="paragraph" w:styleId="berschrift4">
    <w:name w:val="heading 4"/>
    <w:basedOn w:val="Standard"/>
    <w:next w:val="Standard2"/>
    <w:link w:val="berschrift4Zchn"/>
    <w:unhideWhenUsed/>
    <w:qFormat/>
    <w:rsid w:val="003F1E6C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Cs/>
      <w:color w:val="4472C4" w:themeColor="accent5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709" w:hanging="709"/>
    </w:pPr>
  </w:style>
  <w:style w:type="paragraph" w:styleId="Textkrper-Einzug2">
    <w:name w:val="Body Text Indent 2"/>
    <w:basedOn w:val="Standard"/>
    <w:pPr>
      <w:tabs>
        <w:tab w:val="left" w:pos="2694"/>
      </w:tabs>
      <w:ind w:left="708"/>
    </w:pPr>
  </w:style>
  <w:style w:type="table" w:styleId="Tabellenraster">
    <w:name w:val="Table Grid"/>
    <w:basedOn w:val="NormaleTabelle"/>
    <w:rsid w:val="00143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Block">
    <w:name w:val="Formatvorlage Block"/>
    <w:basedOn w:val="Standard"/>
    <w:link w:val="FormatvorlageBlockZchn"/>
    <w:autoRedefine/>
    <w:rsid w:val="004C38BC"/>
    <w:pPr>
      <w:spacing w:before="40" w:after="40"/>
      <w:ind w:left="357"/>
      <w:jc w:val="both"/>
    </w:pPr>
    <w:rPr>
      <w:szCs w:val="20"/>
    </w:rPr>
  </w:style>
  <w:style w:type="character" w:customStyle="1" w:styleId="FormatvorlageBlockZchn">
    <w:name w:val="Formatvorlage Block Zchn"/>
    <w:basedOn w:val="Absatz-Standardschriftart"/>
    <w:link w:val="FormatvorlageBlock"/>
    <w:rsid w:val="004C38BC"/>
    <w:rPr>
      <w:sz w:val="24"/>
      <w:lang w:val="de-DE" w:eastAsia="de-DE" w:bidi="ar-SA"/>
    </w:rPr>
  </w:style>
  <w:style w:type="paragraph" w:styleId="Sprechblasentext">
    <w:name w:val="Balloon Text"/>
    <w:basedOn w:val="Standard"/>
    <w:link w:val="SprechblasentextZchn"/>
    <w:rsid w:val="00F57561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F57561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924190"/>
    <w:rPr>
      <w:rFonts w:ascii="Cambria" w:hAnsi="Cambria" w:cs="Arial"/>
      <w:b/>
      <w:bCs/>
      <w:color w:val="4472C4" w:themeColor="accent5"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924190"/>
    <w:rPr>
      <w:rFonts w:asciiTheme="majorHAnsi" w:eastAsiaTheme="majorEastAsia" w:hAnsiTheme="majorHAnsi" w:cstheme="majorBidi"/>
      <w:b/>
      <w:color w:val="4472C4" w:themeColor="accent5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924190"/>
    <w:rPr>
      <w:rFonts w:asciiTheme="majorHAnsi" w:eastAsiaTheme="majorEastAsia" w:hAnsiTheme="majorHAnsi" w:cstheme="majorBidi"/>
      <w:b/>
      <w:color w:val="4472C4" w:themeColor="accent5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3F1E6C"/>
    <w:rPr>
      <w:rFonts w:asciiTheme="majorHAnsi" w:eastAsiaTheme="majorEastAsia" w:hAnsiTheme="majorHAnsi" w:cstheme="majorBidi"/>
      <w:iCs/>
      <w:color w:val="4472C4" w:themeColor="accent5"/>
      <w:sz w:val="22"/>
      <w:szCs w:val="24"/>
    </w:rPr>
  </w:style>
  <w:style w:type="paragraph" w:customStyle="1" w:styleId="Standard2">
    <w:name w:val="Standard 2"/>
    <w:basedOn w:val="Standard"/>
    <w:link w:val="Standard2Zchn"/>
    <w:qFormat/>
    <w:rsid w:val="00924190"/>
    <w:pPr>
      <w:ind w:left="426"/>
      <w:jc w:val="both"/>
    </w:pPr>
    <w:rPr>
      <w:rFonts w:asciiTheme="minorHAnsi" w:hAnsiTheme="minorHAnsi"/>
    </w:rPr>
  </w:style>
  <w:style w:type="character" w:customStyle="1" w:styleId="Standard2Zchn">
    <w:name w:val="Standard 2 Zchn"/>
    <w:basedOn w:val="Absatz-Standardschriftart"/>
    <w:link w:val="Standard2"/>
    <w:rsid w:val="00924190"/>
    <w:rPr>
      <w:rFonts w:asciiTheme="minorHAnsi" w:hAnsiTheme="minorHAnsi"/>
      <w:sz w:val="24"/>
      <w:szCs w:val="24"/>
    </w:rPr>
  </w:style>
  <w:style w:type="paragraph" w:styleId="Listenabsatz">
    <w:name w:val="List Paragraph"/>
    <w:basedOn w:val="Standard"/>
    <w:uiPriority w:val="34"/>
    <w:qFormat/>
    <w:rsid w:val="007625AB"/>
    <w:pPr>
      <w:ind w:left="720"/>
      <w:contextualSpacing/>
    </w:pPr>
  </w:style>
  <w:style w:type="character" w:styleId="Hyperlink">
    <w:name w:val="Hyperlink"/>
    <w:basedOn w:val="Absatz-Standardschriftart"/>
    <w:rsid w:val="004561BE"/>
    <w:rPr>
      <w:color w:val="0563C1" w:themeColor="hyperlink"/>
      <w:u w:val="single"/>
    </w:rPr>
  </w:style>
  <w:style w:type="character" w:styleId="Hervorhebung">
    <w:name w:val="Emphasis"/>
    <w:basedOn w:val="Absatz-Standardschriftart"/>
    <w:qFormat/>
    <w:rsid w:val="004561BE"/>
    <w:rPr>
      <w:i/>
      <w:iCs/>
    </w:rPr>
  </w:style>
  <w:style w:type="character" w:customStyle="1" w:styleId="md-plain">
    <w:name w:val="md-plain"/>
    <w:basedOn w:val="Absatz-Standardschriftart"/>
    <w:rsid w:val="00086188"/>
  </w:style>
  <w:style w:type="paragraph" w:customStyle="1" w:styleId="md-end-block">
    <w:name w:val="md-end-block"/>
    <w:basedOn w:val="Standard"/>
    <w:rsid w:val="00086188"/>
    <w:pPr>
      <w:spacing w:before="100" w:beforeAutospacing="1" w:after="100" w:afterAutospacing="1"/>
    </w:pPr>
  </w:style>
  <w:style w:type="character" w:customStyle="1" w:styleId="md-meta-i-c">
    <w:name w:val="md-meta-i-c"/>
    <w:basedOn w:val="Absatz-Standardschriftart"/>
    <w:rsid w:val="00086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9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rryservers.com/blog/install-kubernetes-ubuntu" TargetMode="External"/><Relationship Id="rId13" Type="http://schemas.openxmlformats.org/officeDocument/2006/relationships/hyperlink" Target="https://docs.nginx.com/nginx/admin-guide/web-server/reverse-proxy/" TargetMode="External"/><Relationship Id="rId18" Type="http://schemas.openxmlformats.org/officeDocument/2006/relationships/hyperlink" Target="https://computingforgeeks.com/install-opennebula-kvm-node-on-debian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www.ionos.at/digitalguide/server/konfiguration/nginx-reverse-proxy/" TargetMode="External"/><Relationship Id="rId17" Type="http://schemas.openxmlformats.org/officeDocument/2006/relationships/hyperlink" Target="https://docs.opennebula.io/6.8/installation_and_configuration/frontend_installation/install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ortainer.io/start/install-ce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ural.sh/blog/install-kubernetes-ubuntu-tutoria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owtoforge.de/anleitung/wie-installiere-ich-portainer-unter-debian-1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lural.sh/blog/install-kubernetes-ubuntu-tutorial/" TargetMode="External"/><Relationship Id="rId19" Type="http://schemas.openxmlformats.org/officeDocument/2006/relationships/hyperlink" Target="https://www.atlantic.net/vps-hosting/how-to-install-opennebula-on-debi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erryservers.com/blog/install-kubernetes-ubuntu" TargetMode="External"/><Relationship Id="rId14" Type="http://schemas.openxmlformats.org/officeDocument/2006/relationships/hyperlink" Target="https://nginxproxymanager.com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Block\Documents\Benutzerdefinierte%20Office-Vorlagen\Vorlage%20f&#252;r%20&#220;bung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für Übungen.dotx</Template>
  <TotalTime>0</TotalTime>
  <Pages>4</Pages>
  <Words>681</Words>
  <Characters>4293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1. Schriftlicher Test</vt:lpstr>
    </vt:vector>
  </TitlesOfParts>
  <Company>LiTeC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Schriftlicher Test</dc:title>
  <dc:subject>Java Ein-/Ausgabe und Filestreams, Grundlagen VS</dc:subject>
  <dc:creator>Jörg-Uwe Block</dc:creator>
  <cp:keywords/>
  <dc:description/>
  <cp:lastModifiedBy>BLOCK Joerg-Uwe</cp:lastModifiedBy>
  <cp:revision>13</cp:revision>
  <cp:lastPrinted>2016-12-13T12:41:00Z</cp:lastPrinted>
  <dcterms:created xsi:type="dcterms:W3CDTF">2025-10-20T10:07:00Z</dcterms:created>
  <dcterms:modified xsi:type="dcterms:W3CDTF">2026-01-12T11:37:00Z</dcterms:modified>
</cp:coreProperties>
</file>