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AF3021" w:rsidR="00396A30" w:rsidRDefault="00881BE2" w:rsidRPr="00794743">
      <w:pPr>
        <w:jc w:val="center"/>
        <w:rPr>
          <w:rFonts w:ascii="宋体" w:cs="Times New Roman" w:eastAsia="宋体" w:hAnsi="宋体"/>
          <w:b/>
          <w:sz w:val="32"/>
        </w:rPr>
      </w:pPr>
      <w:r>
        <w:rPr>
          <w:rFonts w:ascii="宋体" w:cs="Times New Roman" w:eastAsia="宋体" w:hAnsi="宋体" w:hint="eastAsia"/>
          <w:b/>
          <w:sz w:val="32"/>
        </w:rPr>
        <w:t>外国</w:t>
      </w:r>
      <w:r w:rsidR="00D26455">
        <w:rPr>
          <w:rFonts w:ascii="宋体" w:cs="Times New Roman" w:eastAsia="宋体" w:hAnsi="宋体" w:hint="eastAsia"/>
          <w:b/>
          <w:sz w:val="32"/>
        </w:rPr>
        <w:t>舞蹈</w:t>
      </w:r>
      <w:r w:rsidR="00D26455">
        <w:rPr>
          <w:rFonts w:ascii="宋体" w:cs="Times New Roman" w:eastAsia="宋体" w:hAnsi="宋体"/>
          <w:b/>
          <w:sz w:val="32"/>
        </w:rPr>
        <w:t>音乐</w:t>
      </w:r>
    </w:p>
    <w:p w:rsidP="00AF3021" w:rsidR="00AF3021" w:rsidRDefault="00AF3021" w:rsidRPr="00794743">
      <w:pPr>
        <w:spacing w:line="440" w:lineRule="atLeast"/>
        <w:rPr>
          <w:rFonts w:ascii="宋体" w:cs="Times New Roman" w:eastAsia="宋体" w:hAnsi="宋体"/>
          <w:b/>
          <w:sz w:val="28"/>
        </w:rPr>
      </w:pP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【教学目标】</w:t>
      </w:r>
    </w:p>
    <w:p w:rsidP="00AF3021" w:rsidR="00AF3021" w:rsidRDefault="00AF3021" w:rsidRPr="00794743">
      <w:pPr>
        <w:spacing w:line="440" w:lineRule="atLeast"/>
        <w:ind w:firstLine="480" w:firstLineChars="200"/>
        <w:rPr>
          <w:rFonts w:ascii="宋体" w:cs="Times New Roman" w:eastAsia="宋体" w:hAnsi="宋体"/>
          <w:sz w:val="24"/>
        </w:rPr>
      </w:pPr>
      <w:r w:rsidRPr="00794743">
        <w:rPr>
          <w:rFonts w:ascii="宋体" w:cs="Times New Roman" w:eastAsia="宋体" w:hAnsi="宋体" w:hint="eastAsia"/>
          <w:sz w:val="24"/>
        </w:rPr>
        <w:t>1．</w:t>
      </w:r>
      <w:r w:rsidR="002C2859">
        <w:rPr>
          <w:rFonts w:ascii="宋体" w:cs="Times New Roman" w:eastAsia="宋体" w:hAnsi="宋体" w:hint="eastAsia"/>
          <w:sz w:val="24"/>
        </w:rPr>
        <w:t>通过视听结合的</w:t>
      </w:r>
      <w:r w:rsidR="002C2859">
        <w:rPr>
          <w:rFonts w:ascii="宋体" w:cs="Times New Roman" w:eastAsia="宋体" w:hAnsi="宋体"/>
          <w:sz w:val="24"/>
        </w:rPr>
        <w:t>方法，引导学生感受、体验</w:t>
      </w:r>
      <w:r w:rsidR="00881BE2">
        <w:rPr>
          <w:rFonts w:ascii="宋体" w:cs="Times New Roman" w:eastAsia="宋体" w:hAnsi="宋体" w:hint="eastAsia"/>
          <w:sz w:val="24"/>
        </w:rPr>
        <w:t>外国</w:t>
      </w:r>
      <w:r w:rsidR="002C2859">
        <w:rPr>
          <w:rFonts w:ascii="宋体" w:cs="Times New Roman" w:eastAsia="宋体" w:hAnsi="宋体"/>
          <w:sz w:val="24"/>
        </w:rPr>
        <w:t>舞蹈音乐的风格特征。</w:t>
      </w:r>
    </w:p>
    <w:p w:rsidP="00AF3021" w:rsidR="00AF3021" w:rsidRDefault="00AF3021" w:rsidRPr="00794743">
      <w:pPr>
        <w:spacing w:line="440" w:lineRule="atLeast"/>
        <w:ind w:firstLine="480" w:firstLineChars="200"/>
        <w:rPr>
          <w:rFonts w:ascii="宋体" w:cs="Times New Roman" w:eastAsia="宋体" w:hAnsi="宋体"/>
          <w:sz w:val="24"/>
        </w:rPr>
      </w:pPr>
      <w:r w:rsidRPr="00794743">
        <w:rPr>
          <w:rFonts w:ascii="宋体" w:cs="Times New Roman" w:eastAsia="宋体" w:hAnsi="宋体"/>
          <w:sz w:val="24"/>
        </w:rPr>
        <w:t>2．</w:t>
      </w:r>
      <w:r w:rsidR="002C2859">
        <w:rPr>
          <w:rFonts w:ascii="宋体" w:cs="Times New Roman" w:eastAsia="宋体" w:hAnsi="宋体" w:hint="eastAsia"/>
          <w:sz w:val="24"/>
        </w:rPr>
        <w:t>了解</w:t>
      </w:r>
      <w:r w:rsidR="001066C2">
        <w:rPr>
          <w:rFonts w:ascii="宋体" w:cs="Times New Roman" w:eastAsia="宋体" w:hAnsi="宋体" w:hint="eastAsia"/>
          <w:sz w:val="24"/>
        </w:rPr>
        <w:t>芭蕾舞剧的</w:t>
      </w:r>
      <w:r w:rsidR="002C2859">
        <w:rPr>
          <w:rFonts w:ascii="宋体" w:cs="Times New Roman" w:eastAsia="宋体" w:hAnsi="宋体"/>
          <w:sz w:val="24"/>
        </w:rPr>
        <w:t>相关知识</w:t>
      </w:r>
      <w:r w:rsidR="001066C2">
        <w:rPr>
          <w:rFonts w:ascii="宋体" w:cs="Times New Roman" w:eastAsia="宋体" w:hAnsi="宋体" w:hint="eastAsia"/>
          <w:sz w:val="24"/>
        </w:rPr>
        <w:t>，</w:t>
      </w:r>
      <w:r w:rsidR="001066C2">
        <w:rPr>
          <w:rFonts w:ascii="宋体" w:cs="Times New Roman" w:eastAsia="宋体" w:hAnsi="宋体"/>
          <w:sz w:val="24"/>
        </w:rPr>
        <w:t>知道</w:t>
      </w:r>
      <w:r w:rsidR="001066C2">
        <w:rPr>
          <w:rFonts w:ascii="宋体" w:cs="Times New Roman" w:eastAsia="宋体" w:hAnsi="宋体" w:hint="eastAsia"/>
          <w:sz w:val="24"/>
        </w:rPr>
        <w:t>柴可夫斯基</w:t>
      </w:r>
      <w:r w:rsidR="00A425B0" w:rsidRPr="00A425B0">
        <w:rPr>
          <w:rFonts w:ascii="宋体" w:cs="Times New Roman" w:eastAsia="宋体" w:hAnsi="宋体"/>
          <w:sz w:val="24"/>
        </w:rPr>
        <w:t>。</w:t>
      </w:r>
    </w:p>
    <w:p w:rsidP="00A425B0" w:rsidR="00164E56" w:rsidRDefault="00AF3021" w:rsidRPr="00A425B0">
      <w:pPr>
        <w:spacing w:line="440" w:lineRule="atLeast"/>
        <w:ind w:firstLine="480" w:firstLineChars="200"/>
        <w:rPr>
          <w:rFonts w:ascii="宋体" w:cs="Times New Roman" w:eastAsia="宋体" w:hAnsi="宋体"/>
          <w:sz w:val="24"/>
        </w:rPr>
      </w:pPr>
      <w:r w:rsidRPr="00794743">
        <w:rPr>
          <w:rFonts w:ascii="宋体" w:cs="Times New Roman" w:eastAsia="宋体" w:hAnsi="宋体"/>
          <w:sz w:val="24"/>
        </w:rPr>
        <w:t>3．</w:t>
      </w:r>
      <w:r w:rsidR="002C2859">
        <w:rPr>
          <w:rFonts w:ascii="宋体" w:cs="Times New Roman" w:eastAsia="宋体" w:hAnsi="宋体" w:hint="eastAsia"/>
          <w:sz w:val="24"/>
        </w:rPr>
        <w:t>了解音乐</w:t>
      </w:r>
      <w:r w:rsidR="002C2859">
        <w:rPr>
          <w:rFonts w:ascii="宋体" w:cs="Times New Roman" w:eastAsia="宋体" w:hAnsi="宋体"/>
          <w:sz w:val="24"/>
        </w:rPr>
        <w:t>对舞蹈表演起到烘托作用</w:t>
      </w:r>
      <w:r w:rsidR="002C2859">
        <w:rPr>
          <w:rFonts w:ascii="宋体" w:cs="Times New Roman" w:eastAsia="宋体" w:hAnsi="宋体" w:hint="eastAsia"/>
          <w:sz w:val="24"/>
        </w:rPr>
        <w:t>、</w:t>
      </w:r>
      <w:r w:rsidR="002C2859">
        <w:rPr>
          <w:rFonts w:ascii="宋体" w:cs="Times New Roman" w:eastAsia="宋体" w:hAnsi="宋体"/>
          <w:sz w:val="24"/>
        </w:rPr>
        <w:t>渲染作用</w:t>
      </w:r>
      <w:r w:rsidR="002C2859">
        <w:rPr>
          <w:rFonts w:ascii="宋体" w:cs="Times New Roman" w:eastAsia="宋体" w:hAnsi="宋体" w:hint="eastAsia"/>
          <w:sz w:val="24"/>
        </w:rPr>
        <w:t>、</w:t>
      </w:r>
      <w:r w:rsidR="002C2859">
        <w:rPr>
          <w:rFonts w:ascii="宋体" w:cs="Times New Roman" w:eastAsia="宋体" w:hAnsi="宋体"/>
          <w:sz w:val="24"/>
        </w:rPr>
        <w:t>点缀作用</w:t>
      </w:r>
      <w:r w:rsidR="00A425B0" w:rsidRPr="00A425B0">
        <w:rPr>
          <w:rFonts w:ascii="宋体" w:cs="Times New Roman" w:eastAsia="宋体" w:hAnsi="宋体"/>
          <w:sz w:val="24"/>
        </w:rPr>
        <w:t>。</w:t>
      </w:r>
    </w:p>
    <w:p w:rsidP="00AF3021" w:rsidR="00AF3021" w:rsidRDefault="00AF3021" w:rsidRPr="00794743">
      <w:pPr>
        <w:spacing w:line="440" w:lineRule="atLeast"/>
        <w:rPr>
          <w:rFonts w:ascii="宋体" w:cs="Times New Roman" w:eastAsia="宋体" w:hAnsi="宋体"/>
          <w:sz w:val="24"/>
        </w:rPr>
      </w:pPr>
      <w:r w:rsidRPr="00794743">
        <w:rPr>
          <w:rFonts w:ascii="宋体" w:cs="Times New Roman" w:eastAsia="宋体" w:hAnsi="宋体" w:hint="eastAsia"/>
          <w:b/>
          <w:sz w:val="28"/>
        </w:rPr>
        <w:t>【教学过程】</w:t>
      </w:r>
    </w:p>
    <w:p w:rsidP="00794743" w:rsidR="00794743" w:rsidRDefault="00794743" w:rsidRPr="00794743">
      <w:pPr>
        <w:spacing w:line="440" w:lineRule="atLeast"/>
        <w:rPr>
          <w:rFonts w:ascii="宋体" w:cs="Times New Roman" w:eastAsia="宋体" w:hAnsi="宋体"/>
          <w:sz w:val="24"/>
        </w:rPr>
      </w:pPr>
      <w:r w:rsidRPr="00794743">
        <w:rPr>
          <w:rFonts w:ascii="宋体" w:cs="Times New Roman" w:eastAsia="宋体" w:hAnsi="宋体" w:hint="eastAsia"/>
          <w:sz w:val="24"/>
        </w:rPr>
        <w:t>一</w:t>
      </w:r>
      <w:r w:rsidRPr="00794743">
        <w:rPr>
          <w:rFonts w:ascii="宋体" w:cs="Times New Roman" w:eastAsia="宋体" w:hAnsi="宋体"/>
          <w:sz w:val="24"/>
        </w:rPr>
        <w:t>、</w:t>
      </w:r>
      <w:r w:rsidR="009E7808">
        <w:rPr>
          <w:rFonts w:ascii="宋体" w:cs="Times New Roman" w:eastAsia="宋体" w:hAnsi="宋体" w:hint="eastAsia"/>
          <w:sz w:val="24"/>
        </w:rPr>
        <w:t>新课</w:t>
      </w:r>
      <w:r w:rsidRPr="00794743">
        <w:rPr>
          <w:rFonts w:ascii="宋体" w:cs="Times New Roman" w:eastAsia="宋体" w:hAnsi="宋体"/>
          <w:sz w:val="24"/>
        </w:rPr>
        <w:t>导入</w:t>
      </w:r>
    </w:p>
    <w:p w:rsidP="007F2603" w:rsidR="007F2603" w:rsidRDefault="00881BE2">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课件展示</w:t>
      </w:r>
      <w:r>
        <w:rPr>
          <w:rFonts w:ascii="宋体" w:cs="Times New Roman" w:eastAsia="宋体" w:hAnsi="宋体"/>
          <w:sz w:val="24"/>
        </w:rPr>
        <w:t>图片</w:t>
      </w:r>
      <w:r w:rsidR="00D26455">
        <w:rPr>
          <w:rFonts w:ascii="宋体" w:cs="Times New Roman" w:eastAsia="宋体" w:hAnsi="宋体"/>
          <w:sz w:val="24"/>
        </w:rPr>
        <w:t>：</w:t>
      </w:r>
      <w:r>
        <w:rPr>
          <w:rFonts w:ascii="宋体" w:cs="Times New Roman" w:eastAsia="宋体" w:hAnsi="宋体" w:hint="eastAsia"/>
          <w:sz w:val="24"/>
        </w:rPr>
        <w:t>上海芭蕾</w:t>
      </w:r>
      <w:r>
        <w:rPr>
          <w:rFonts w:ascii="宋体" w:cs="Times New Roman" w:eastAsia="宋体" w:hAnsi="宋体"/>
          <w:sz w:val="24"/>
        </w:rPr>
        <w:t>舞团《</w:t>
      </w:r>
      <w:r>
        <w:rPr>
          <w:rFonts w:ascii="宋体" w:cs="Times New Roman" w:eastAsia="宋体" w:hAnsi="宋体" w:hint="eastAsia"/>
          <w:sz w:val="24"/>
        </w:rPr>
        <w:t>长恨歌</w:t>
      </w:r>
      <w:r>
        <w:rPr>
          <w:rFonts w:ascii="宋体" w:cs="Times New Roman" w:eastAsia="宋体" w:hAnsi="宋体"/>
          <w:sz w:val="24"/>
        </w:rPr>
        <w:t>》</w:t>
      </w:r>
    </w:p>
    <w:p w:rsidP="00881BE2" w:rsidR="00881BE2" w:rsidRDefault="00881BE2" w:rsidRPr="00881BE2">
      <w:pPr>
        <w:spacing w:line="440" w:lineRule="atLeast"/>
        <w:ind w:firstLine="480" w:firstLineChars="200"/>
        <w:rPr>
          <w:rFonts w:ascii="宋体" w:eastAsia="宋体" w:hAnsi="宋体"/>
          <w:sz w:val="24"/>
        </w:rPr>
      </w:pPr>
      <w:r>
        <w:rPr>
          <w:rFonts w:ascii="宋体" w:eastAsia="宋体" w:hAnsi="宋体" w:hint="eastAsia"/>
          <w:sz w:val="24"/>
        </w:rPr>
        <w:t>为了</w:t>
      </w:r>
      <w:r w:rsidRPr="00881BE2">
        <w:rPr>
          <w:rFonts w:ascii="宋体" w:eastAsia="宋体" w:hAnsi="宋体" w:hint="eastAsia"/>
          <w:sz w:val="24"/>
        </w:rPr>
        <w:t>献礼中俄建交70周年，上海芭蕾舞团《长恨歌》起舞莫斯科。</w:t>
      </w:r>
      <w:r>
        <w:rPr>
          <w:rFonts w:ascii="宋体" w:eastAsia="宋体" w:hAnsi="宋体" w:hint="eastAsia"/>
          <w:sz w:val="24"/>
        </w:rPr>
        <w:t>芭蕾舞是</w:t>
      </w:r>
      <w:r>
        <w:rPr>
          <w:rFonts w:ascii="宋体" w:eastAsia="宋体" w:hAnsi="宋体"/>
          <w:sz w:val="24"/>
        </w:rPr>
        <w:t>中国</w:t>
      </w:r>
      <w:r>
        <w:rPr>
          <w:rFonts w:ascii="宋体" w:eastAsia="宋体" w:hAnsi="宋体" w:hint="eastAsia"/>
          <w:sz w:val="24"/>
        </w:rPr>
        <w:t>舞蹈</w:t>
      </w:r>
      <w:r>
        <w:rPr>
          <w:rFonts w:ascii="宋体" w:eastAsia="宋体" w:hAnsi="宋体"/>
          <w:sz w:val="24"/>
        </w:rPr>
        <w:t>吗？</w:t>
      </w:r>
      <w:r>
        <w:rPr>
          <w:rFonts w:ascii="宋体" w:eastAsia="宋体" w:hAnsi="宋体" w:hint="eastAsia"/>
          <w:sz w:val="24"/>
        </w:rPr>
        <w:t>（不</w:t>
      </w:r>
      <w:r>
        <w:rPr>
          <w:rFonts w:ascii="宋体" w:eastAsia="宋体" w:hAnsi="宋体"/>
          <w:sz w:val="24"/>
        </w:rPr>
        <w:t>是</w:t>
      </w:r>
      <w:r>
        <w:rPr>
          <w:rFonts w:ascii="宋体" w:eastAsia="宋体" w:hAnsi="宋体" w:hint="eastAsia"/>
          <w:sz w:val="24"/>
        </w:rPr>
        <w:t>）俄国</w:t>
      </w:r>
      <w:r>
        <w:rPr>
          <w:rFonts w:ascii="宋体" w:eastAsia="宋体" w:hAnsi="宋体"/>
          <w:sz w:val="24"/>
        </w:rPr>
        <w:t>有一名</w:t>
      </w:r>
      <w:r>
        <w:rPr>
          <w:rFonts w:ascii="宋体" w:eastAsia="宋体" w:hAnsi="宋体" w:hint="eastAsia"/>
          <w:sz w:val="24"/>
        </w:rPr>
        <w:t>创作多</w:t>
      </w:r>
      <w:r>
        <w:rPr>
          <w:rFonts w:ascii="宋体" w:eastAsia="宋体" w:hAnsi="宋体"/>
          <w:sz w:val="24"/>
        </w:rPr>
        <w:t>部舞剧的</w:t>
      </w:r>
      <w:r>
        <w:rPr>
          <w:rFonts w:ascii="宋体" w:eastAsia="宋体" w:hAnsi="宋体" w:hint="eastAsia"/>
          <w:sz w:val="24"/>
        </w:rPr>
        <w:t>作曲家同学们知道</w:t>
      </w:r>
      <w:r>
        <w:rPr>
          <w:rFonts w:ascii="宋体" w:eastAsia="宋体" w:hAnsi="宋体"/>
          <w:sz w:val="24"/>
        </w:rPr>
        <w:t>是谁吗？（</w:t>
      </w:r>
      <w:r>
        <w:rPr>
          <w:rFonts w:ascii="宋体" w:eastAsia="宋体" w:hAnsi="宋体" w:hint="eastAsia"/>
          <w:sz w:val="24"/>
        </w:rPr>
        <w:t>柴可夫斯基</w:t>
      </w:r>
      <w:r>
        <w:rPr>
          <w:rFonts w:ascii="宋体" w:eastAsia="宋体" w:hAnsi="宋体"/>
          <w:sz w:val="24"/>
        </w:rPr>
        <w:t>）</w:t>
      </w:r>
    </w:p>
    <w:p w:rsidP="00881BE2" w:rsidR="00D26455" w:rsidRDefault="00D26455" w:rsidRPr="00D26455">
      <w:pPr>
        <w:spacing w:line="440" w:lineRule="atLeast"/>
        <w:ind w:firstLine="480" w:firstLineChars="200"/>
        <w:rPr>
          <w:rFonts w:ascii="宋体" w:eastAsia="宋体" w:hAnsi="宋体"/>
          <w:sz w:val="24"/>
        </w:rPr>
      </w:pPr>
      <w:r w:rsidRPr="00D26455">
        <w:rPr>
          <w:rFonts w:ascii="宋体" w:eastAsia="宋体" w:hAnsi="宋体" w:hint="eastAsia"/>
          <w:sz w:val="24"/>
        </w:rPr>
        <w:t>今天</w:t>
      </w:r>
      <w:r w:rsidRPr="00D26455">
        <w:rPr>
          <w:rFonts w:ascii="宋体" w:eastAsia="宋体" w:hAnsi="宋体"/>
          <w:sz w:val="24"/>
        </w:rPr>
        <w:t>我们就来</w:t>
      </w:r>
      <w:r w:rsidRPr="00D26455">
        <w:rPr>
          <w:rFonts w:ascii="宋体" w:eastAsia="宋体" w:hAnsi="宋体" w:hint="eastAsia"/>
          <w:sz w:val="24"/>
        </w:rPr>
        <w:t>走进</w:t>
      </w:r>
      <w:r w:rsidR="00881BE2">
        <w:rPr>
          <w:rFonts w:ascii="宋体" w:eastAsia="宋体" w:hAnsi="宋体" w:hint="eastAsia"/>
          <w:sz w:val="24"/>
        </w:rPr>
        <w:t>芭蕾</w:t>
      </w:r>
      <w:r w:rsidR="00881BE2">
        <w:rPr>
          <w:rFonts w:ascii="宋体" w:eastAsia="宋体" w:hAnsi="宋体"/>
          <w:sz w:val="24"/>
        </w:rPr>
        <w:t>舞剧音乐，走</w:t>
      </w:r>
      <w:r w:rsidR="00881BE2">
        <w:rPr>
          <w:rFonts w:ascii="宋体" w:eastAsia="宋体" w:hAnsi="宋体" w:hint="eastAsia"/>
          <w:sz w:val="24"/>
        </w:rPr>
        <w:t>进外国</w:t>
      </w:r>
      <w:r w:rsidRPr="00D26455">
        <w:rPr>
          <w:rFonts w:ascii="宋体" w:eastAsia="宋体" w:hAnsi="宋体"/>
          <w:sz w:val="24"/>
        </w:rPr>
        <w:t>舞蹈音乐。</w:t>
      </w:r>
    </w:p>
    <w:p w:rsidP="00CF7141" w:rsidR="007F2603" w:rsidRDefault="00794743" w:rsidRPr="00D26455">
      <w:pPr>
        <w:spacing w:line="440" w:lineRule="atLeast"/>
        <w:rPr>
          <w:rFonts w:ascii="宋体" w:cs="Times New Roman" w:eastAsia="宋体" w:hAnsi="宋体"/>
          <w:sz w:val="24"/>
        </w:rPr>
      </w:pPr>
      <w:r w:rsidRPr="00D26455">
        <w:rPr>
          <w:rFonts w:ascii="宋体" w:cs="Times New Roman" w:eastAsia="宋体" w:hAnsi="宋体" w:hint="eastAsia"/>
          <w:sz w:val="24"/>
        </w:rPr>
        <w:t>二</w:t>
      </w:r>
      <w:r w:rsidR="00EF6B51" w:rsidRPr="00D26455">
        <w:rPr>
          <w:rFonts w:ascii="宋体" w:cs="Times New Roman" w:eastAsia="宋体" w:hAnsi="宋体" w:hint="eastAsia"/>
          <w:sz w:val="24"/>
        </w:rPr>
        <w:t>、</w:t>
      </w:r>
      <w:r w:rsidR="007F2603" w:rsidRPr="00D26455">
        <w:rPr>
          <w:rFonts w:ascii="宋体" w:cs="Times New Roman" w:eastAsia="宋体" w:hAnsi="宋体" w:hint="eastAsia"/>
          <w:sz w:val="24"/>
        </w:rPr>
        <w:t>新课讲授</w:t>
      </w:r>
    </w:p>
    <w:p w:rsidP="00AF3021" w:rsidR="007F2603" w:rsidRDefault="007F2603">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（一）</w:t>
      </w:r>
      <w:r w:rsidR="00881BE2">
        <w:rPr>
          <w:rFonts w:ascii="宋体" w:cs="Times New Roman" w:eastAsia="宋体" w:hAnsi="宋体" w:hint="eastAsia"/>
          <w:sz w:val="24"/>
        </w:rPr>
        <w:t>芭蕾舞剧</w:t>
      </w:r>
    </w:p>
    <w:p w:rsidP="00881BE2" w:rsidR="00CF7141" w:rsidRDefault="00AA31D2" w:rsidRPr="00881BE2">
      <w:pPr>
        <w:spacing w:line="440" w:lineRule="atLeast"/>
        <w:ind w:firstLine="480" w:firstLineChars="200"/>
        <w:rPr>
          <w:rFonts w:ascii="宋体" w:eastAsia="宋体" w:hAnsi="宋体"/>
          <w:bCs/>
          <w:sz w:val="24"/>
        </w:rPr>
      </w:pPr>
      <w:r w:rsidRPr="00881BE2">
        <w:rPr>
          <w:rFonts w:ascii="宋体" w:cs="Times New Roman" w:eastAsia="宋体" w:hAnsi="宋体" w:hint="eastAsia"/>
          <w:sz w:val="24"/>
        </w:rPr>
        <w:t>1．</w:t>
      </w:r>
      <w:r w:rsidR="00CF7141" w:rsidRPr="00881BE2">
        <w:rPr>
          <w:rFonts w:ascii="宋体" w:eastAsia="宋体" w:hAnsi="宋体" w:hint="eastAsia"/>
          <w:bCs/>
          <w:sz w:val="24"/>
        </w:rPr>
        <w:t>概念：</w:t>
      </w:r>
      <w:r w:rsidR="00881BE2" w:rsidRPr="00881BE2">
        <w:rPr>
          <w:rFonts w:ascii="宋体" w:eastAsia="宋体" w:hAnsi="宋体" w:hint="eastAsia"/>
          <w:bCs/>
          <w:sz w:val="24"/>
        </w:rPr>
        <w:t>芭蕾舞剧是综合音乐、美术、舞蹈于同一舞台空间的戏剧艺术形式。三种艺术的密切合作造成时空一致、视听统一的艺术效果，这正是芭蕾舞剧具有的独特魅力之所在。</w:t>
      </w:r>
    </w:p>
    <w:p w:rsidP="00881BE2" w:rsidR="00CF7141" w:rsidRDefault="00AA31D2" w:rsidRPr="00881BE2">
      <w:pPr>
        <w:spacing w:line="440" w:lineRule="atLeast"/>
        <w:ind w:firstLine="480" w:firstLineChars="200"/>
        <w:rPr>
          <w:rFonts w:ascii="宋体" w:eastAsia="宋体" w:hAnsi="宋体"/>
          <w:bCs/>
        </w:rPr>
      </w:pPr>
      <w:r w:rsidRPr="00881BE2">
        <w:rPr>
          <w:rFonts w:ascii="宋体" w:cs="Times New Roman" w:eastAsia="宋体" w:hAnsi="宋体"/>
          <w:sz w:val="24"/>
        </w:rPr>
        <w:t>2</w:t>
      </w:r>
      <w:r w:rsidRPr="00881BE2">
        <w:rPr>
          <w:rFonts w:ascii="宋体" w:cs="Times New Roman" w:eastAsia="宋体" w:hAnsi="宋体" w:hint="eastAsia"/>
          <w:sz w:val="24"/>
        </w:rPr>
        <w:t>．</w:t>
      </w:r>
      <w:r w:rsidR="00881BE2" w:rsidRPr="00881BE2">
        <w:rPr>
          <w:rFonts w:ascii="宋体" w:cs="Times New Roman" w:eastAsia="宋体" w:hAnsi="宋体" w:hint="eastAsia"/>
          <w:bCs/>
          <w:sz w:val="24"/>
        </w:rPr>
        <w:t>芭蕾舞剧与</w:t>
      </w:r>
      <w:r w:rsidR="00881BE2" w:rsidRPr="00881BE2">
        <w:rPr>
          <w:rFonts w:ascii="宋体" w:cs="Times New Roman" w:eastAsia="宋体" w:hAnsi="宋体"/>
          <w:bCs/>
          <w:sz w:val="24"/>
        </w:rPr>
        <w:t>音乐</w:t>
      </w:r>
      <w:r w:rsidR="00CF7141" w:rsidRPr="00881BE2">
        <w:rPr>
          <w:rFonts w:ascii="宋体" w:cs="Times New Roman" w:eastAsia="宋体" w:hAnsi="宋体" w:hint="eastAsia"/>
          <w:bCs/>
          <w:sz w:val="24"/>
        </w:rPr>
        <w:t>：</w:t>
      </w:r>
      <w:r w:rsidR="00881BE2" w:rsidRPr="00881BE2">
        <w:rPr>
          <w:rFonts w:ascii="宋体" w:eastAsia="宋体" w:hAnsi="宋体" w:hint="eastAsia"/>
          <w:bCs/>
          <w:sz w:val="24"/>
        </w:rPr>
        <w:t>音乐在芭蕾舞剧中占有不容忽视的地位，根据舞剧脚本谱写的音乐是舞剧编导进行编创舞蹈和戏剧动作的基础。舞剧音乐既要体现完整的艺术构思、描绘戏剧性的情节进展，又要刻画鲜明的音乐性格、提示人物的内心世界与感情变化。</w:t>
      </w:r>
    </w:p>
    <w:p w:rsidP="004A3365" w:rsidR="00881BE2" w:rsidRDefault="00AA31D2">
      <w:pPr>
        <w:spacing w:line="440" w:lineRule="atLeast"/>
        <w:ind w:firstLine="480" w:firstLineChars="200"/>
        <w:rPr>
          <w:rFonts w:ascii="宋体" w:cs="Times New Roman" w:eastAsia="宋体" w:hAnsi="宋体"/>
          <w:sz w:val="24"/>
        </w:rPr>
      </w:pPr>
      <w:r w:rsidRPr="004A3365">
        <w:rPr>
          <w:rFonts w:ascii="宋体" w:cs="Times New Roman" w:eastAsia="宋体" w:hAnsi="宋体"/>
          <w:sz w:val="24"/>
        </w:rPr>
        <w:t>3</w:t>
      </w:r>
      <w:r w:rsidRPr="004A3365">
        <w:rPr>
          <w:rFonts w:ascii="宋体" w:cs="Times New Roman" w:eastAsia="宋体" w:hAnsi="宋体" w:hint="eastAsia"/>
          <w:sz w:val="24"/>
        </w:rPr>
        <w:t>．</w:t>
      </w:r>
      <w:r w:rsidR="00881BE2">
        <w:rPr>
          <w:rFonts w:ascii="宋体" w:cs="Times New Roman" w:eastAsia="宋体" w:hAnsi="宋体" w:hint="eastAsia"/>
          <w:sz w:val="24"/>
        </w:rPr>
        <w:t>柴可夫斯基</w:t>
      </w:r>
    </w:p>
    <w:p w:rsidP="00881BE2" w:rsidR="00CF7141" w:rsidRDefault="00881BE2" w:rsidRPr="00881BE2">
      <w:pPr>
        <w:spacing w:line="440" w:lineRule="atLeast"/>
        <w:ind w:firstLine="480" w:firstLineChars="200"/>
        <w:rPr>
          <w:rFonts w:ascii="宋体" w:eastAsia="宋体" w:hAnsi="宋体"/>
          <w:bCs/>
          <w:sz w:val="24"/>
        </w:rPr>
      </w:pPr>
      <w:r w:rsidRPr="00881BE2">
        <w:rPr>
          <w:rFonts w:ascii="宋体" w:eastAsia="宋体" w:hAnsi="宋体" w:hint="eastAsia"/>
          <w:bCs/>
          <w:sz w:val="24"/>
        </w:rPr>
        <w:t>柴科夫斯基（1840-1893），俄国作曲家。1863-1865年在彼得堡音乐学院学习作曲，1866年任莫斯科音乐学院教授。创作有多部交响曲、歌剧、舞剧，代表作品有《1812序曲》《第六“悲枪”交响曲》《D大调小提琴协奏曲》，歌剧《叶甫盖尼·奥涅金》《黑桃皇后》，芭蕾舞剧《天鹅湖》《胡桃夹子》等。</w:t>
      </w:r>
    </w:p>
    <w:p w:rsidP="00CF7141" w:rsidR="00CF7141" w:rsidRDefault="00AA31D2" w:rsidRPr="00CF7141">
      <w:pPr>
        <w:spacing w:line="440" w:lineRule="atLeast"/>
        <w:ind w:firstLine="480" w:firstLineChars="200"/>
        <w:rPr>
          <w:rFonts w:ascii="宋体" w:cs="Times New Roman" w:eastAsia="宋体" w:hAnsi="宋体"/>
          <w:bCs/>
          <w:sz w:val="24"/>
        </w:rPr>
      </w:pPr>
      <w:r>
        <w:rPr>
          <w:rFonts w:ascii="宋体" w:cs="Times New Roman" w:eastAsia="宋体" w:hAnsi="宋体"/>
          <w:sz w:val="24"/>
        </w:rPr>
        <w:t>4</w:t>
      </w:r>
      <w:r w:rsidRPr="00794743">
        <w:rPr>
          <w:rFonts w:ascii="宋体" w:cs="Times New Roman" w:eastAsia="宋体" w:hAnsi="宋体" w:hint="eastAsia"/>
          <w:sz w:val="24"/>
        </w:rPr>
        <w:t>．</w:t>
      </w:r>
      <w:r w:rsidR="004A3365">
        <w:rPr>
          <w:rFonts w:ascii="宋体" w:cs="Times New Roman" w:eastAsia="宋体" w:hAnsi="宋体" w:hint="eastAsia"/>
          <w:bCs/>
          <w:sz w:val="24"/>
        </w:rPr>
        <w:t>作品欣赏</w:t>
      </w:r>
      <w:r w:rsidR="00CF7141" w:rsidRPr="00CF7141">
        <w:rPr>
          <w:rFonts w:ascii="宋体" w:cs="Times New Roman" w:eastAsia="宋体" w:hAnsi="宋体" w:hint="eastAsia"/>
          <w:bCs/>
          <w:sz w:val="24"/>
        </w:rPr>
        <w:t>：</w:t>
      </w:r>
      <w:r w:rsidR="00881BE2">
        <w:rPr>
          <w:rFonts w:ascii="宋体" w:cs="Times New Roman" w:eastAsia="宋体" w:hAnsi="宋体" w:hint="eastAsia"/>
          <w:bCs/>
          <w:sz w:val="24"/>
        </w:rPr>
        <w:t>西班牙舞曲</w:t>
      </w:r>
    </w:p>
    <w:p w:rsidP="00CF7141" w:rsidR="007F2603" w:rsidRDefault="004A3365">
      <w:pPr>
        <w:spacing w:line="440" w:lineRule="atLeast"/>
        <w:ind w:firstLine="480" w:firstLineChars="200"/>
        <w:rPr>
          <w:rFonts w:ascii="宋体" w:cs="Times New Roman" w:eastAsia="宋体" w:hAnsi="宋体"/>
          <w:sz w:val="24"/>
        </w:rPr>
      </w:pPr>
      <w:r>
        <w:rPr>
          <w:rFonts w:ascii="宋体" w:cs="Times New Roman" w:eastAsia="宋体" w:hAnsi="宋体" w:hint="eastAsia"/>
          <w:bCs/>
          <w:sz w:val="24"/>
        </w:rPr>
        <w:t>①</w:t>
      </w:r>
      <w:r w:rsidR="007F2603">
        <w:rPr>
          <w:rFonts w:ascii="宋体" w:cs="Times New Roman" w:eastAsia="宋体" w:hAnsi="宋体" w:hint="eastAsia"/>
          <w:sz w:val="24"/>
        </w:rPr>
        <w:t>教师</w:t>
      </w:r>
      <w:r w:rsidR="007F2603">
        <w:rPr>
          <w:rFonts w:ascii="宋体" w:cs="Times New Roman" w:eastAsia="宋体" w:hAnsi="宋体"/>
          <w:sz w:val="24"/>
        </w:rPr>
        <w:t>进行</w:t>
      </w:r>
      <w:r w:rsidR="00CF7141">
        <w:rPr>
          <w:rFonts w:ascii="宋体" w:cs="Times New Roman" w:eastAsia="宋体" w:hAnsi="宋体" w:hint="eastAsia"/>
          <w:sz w:val="24"/>
        </w:rPr>
        <w:t>作品</w:t>
      </w:r>
      <w:r w:rsidR="007F2603">
        <w:rPr>
          <w:rFonts w:ascii="宋体" w:cs="Times New Roman" w:eastAsia="宋体" w:hAnsi="宋体"/>
          <w:sz w:val="24"/>
        </w:rPr>
        <w:t>介绍。</w:t>
      </w:r>
    </w:p>
    <w:p w:rsidP="00881BE2" w:rsidR="00881BE2" w:rsidRDefault="00881BE2" w:rsidRPr="00881BE2">
      <w:pPr>
        <w:spacing w:line="440" w:lineRule="atLeast"/>
        <w:ind w:firstLine="480" w:firstLineChars="200"/>
        <w:rPr>
          <w:rFonts w:ascii="宋体" w:cs="Times New Roman" w:eastAsia="宋体" w:hAnsi="宋体"/>
          <w:bCs/>
          <w:sz w:val="24"/>
        </w:rPr>
      </w:pPr>
      <w:r w:rsidRPr="00881BE2">
        <w:rPr>
          <w:rFonts w:ascii="宋体" w:cs="Times New Roman" w:eastAsia="宋体" w:hAnsi="宋体" w:hint="eastAsia"/>
          <w:bCs/>
          <w:sz w:val="24"/>
        </w:rPr>
        <w:t>这首乐曲出现在芭蕾舞剧《天鹅湖》的第三幕。在王后为王子安排的挑选新娘的舞会上，妖魔和女儿及其随从闯了进来，他们扮作外国客人，在妖魔斗篷的挥舞下，表演了各种民族风格的舞蹈。其中包括匈牙利、西班牙、那不勒斯和波兰的舞蹈，每一段舞蹈音乐各有其民族特</w:t>
      </w:r>
      <w:r w:rsidRPr="00881BE2">
        <w:rPr>
          <w:rFonts w:ascii="宋体" w:cs="Times New Roman" w:eastAsia="宋体" w:hAnsi="宋体" w:hint="eastAsia"/>
          <w:bCs/>
          <w:sz w:val="24"/>
        </w:rPr>
        <w:lastRenderedPageBreak/>
        <w:t>点，也包括我们要欣赏的这段舞蹈音乐。</w:t>
      </w:r>
    </w:p>
    <w:p w:rsidP="00881BE2" w:rsidR="004A3365" w:rsidRDefault="00881BE2" w:rsidRPr="00881BE2">
      <w:pPr>
        <w:spacing w:line="440" w:lineRule="atLeast"/>
        <w:ind w:firstLine="480" w:firstLineChars="200"/>
        <w:rPr>
          <w:rFonts w:ascii="宋体" w:eastAsia="宋体" w:hAnsi="宋体"/>
          <w:bCs/>
          <w:sz w:val="24"/>
        </w:rPr>
      </w:pPr>
      <w:r w:rsidRPr="00881BE2">
        <w:rPr>
          <w:rFonts w:ascii="宋体" w:eastAsia="宋体" w:hAnsi="宋体" w:hint="eastAsia"/>
          <w:bCs/>
          <w:sz w:val="24"/>
        </w:rPr>
        <w:t>这段音乐富有浓厚的西班牙民族风味，特别是西班牙响板的运用及独特的节奏，使得音乐更具民族特色。音乐的A段热情奔放、气氛热烈，B段则充满了歌唱性和旋律性。</w:t>
      </w:r>
    </w:p>
    <w:p w:rsidP="004A3365" w:rsidR="00CF7141" w:rsidRDefault="00AA31D2" w:rsidRPr="00CF7141">
      <w:pPr>
        <w:spacing w:line="440" w:lineRule="atLeast"/>
        <w:ind w:firstLine="480" w:firstLineChars="200"/>
        <w:rPr>
          <w:rFonts w:ascii="宋体" w:cs="Times New Roman" w:eastAsia="宋体" w:hAnsi="宋体"/>
          <w:sz w:val="24"/>
        </w:rPr>
      </w:pPr>
      <w:r>
        <w:rPr>
          <w:rFonts w:ascii="宋体" w:cs="Times New Roman" w:eastAsia="宋体" w:hAnsi="宋体" w:hint="eastAsia"/>
          <w:bCs/>
          <w:sz w:val="24"/>
        </w:rPr>
        <w:t>②</w:t>
      </w:r>
      <w:r w:rsidR="004A3365">
        <w:rPr>
          <w:rFonts w:ascii="宋体" w:cs="Times New Roman" w:eastAsia="宋体" w:hAnsi="宋体" w:hint="eastAsia"/>
          <w:bCs/>
          <w:sz w:val="24"/>
        </w:rPr>
        <w:t>师生共同</w:t>
      </w:r>
      <w:r w:rsidR="004A3365">
        <w:rPr>
          <w:rFonts w:ascii="宋体" w:cs="Times New Roman" w:eastAsia="宋体" w:hAnsi="宋体"/>
          <w:bCs/>
          <w:sz w:val="24"/>
        </w:rPr>
        <w:t>欣赏乐曲</w:t>
      </w:r>
      <w:r w:rsidR="00CF7141" w:rsidRPr="00CF7141">
        <w:rPr>
          <w:rFonts w:ascii="宋体" w:cs="Times New Roman" w:eastAsia="宋体" w:hAnsi="宋体" w:hint="eastAsia"/>
          <w:sz w:val="24"/>
        </w:rPr>
        <w:t>。</w:t>
      </w:r>
    </w:p>
    <w:p w:rsidP="00AF3021" w:rsidR="007F2603" w:rsidRDefault="007F2603">
      <w:pPr>
        <w:spacing w:line="440" w:lineRule="atLeast"/>
        <w:ind w:firstLine="480" w:firstLineChars="200"/>
        <w:rPr>
          <w:rFonts w:ascii="宋体" w:cs="Times New Roman" w:eastAsia="宋体" w:hAnsi="宋体"/>
          <w:sz w:val="24"/>
        </w:rPr>
      </w:pPr>
      <w:r>
        <w:rPr>
          <w:rFonts w:ascii="宋体" w:cs="Times New Roman" w:eastAsia="宋体" w:hAnsi="宋体" w:hint="eastAsia"/>
          <w:sz w:val="24"/>
        </w:rPr>
        <w:t>（二）</w:t>
      </w:r>
      <w:r w:rsidR="001030A3">
        <w:rPr>
          <w:rFonts w:ascii="宋体" w:cs="Times New Roman" w:eastAsia="宋体" w:hAnsi="宋体" w:hint="eastAsia"/>
          <w:sz w:val="24"/>
        </w:rPr>
        <w:t>小步舞曲</w:t>
      </w:r>
    </w:p>
    <w:p w:rsidP="001030A3" w:rsidR="00AA31D2" w:rsidRDefault="00AA31D2" w:rsidRPr="008D3255">
      <w:pPr>
        <w:spacing w:line="440" w:lineRule="atLeast"/>
        <w:ind w:firstLine="480" w:firstLineChars="200"/>
        <w:rPr>
          <w:rFonts w:ascii="宋体" w:eastAsia="宋体" w:hAnsi="宋体"/>
          <w:bCs/>
          <w:sz w:val="24"/>
        </w:rPr>
      </w:pPr>
      <w:r w:rsidRPr="008D3255">
        <w:rPr>
          <w:rFonts w:ascii="宋体" w:cs="Times New Roman" w:eastAsia="宋体" w:hAnsi="宋体" w:hint="eastAsia"/>
          <w:sz w:val="24"/>
        </w:rPr>
        <w:t>1．</w:t>
      </w:r>
      <w:r w:rsidR="001030A3" w:rsidRPr="008D3255">
        <w:rPr>
          <w:rFonts w:ascii="宋体" w:cs="Times New Roman" w:eastAsia="宋体" w:hAnsi="宋体" w:hint="eastAsia"/>
          <w:bCs/>
          <w:sz w:val="24"/>
        </w:rPr>
        <w:t>小步</w:t>
      </w:r>
      <w:r w:rsidR="001030A3" w:rsidRPr="008D3255">
        <w:rPr>
          <w:rFonts w:ascii="宋体" w:cs="Times New Roman" w:eastAsia="宋体" w:hAnsi="宋体"/>
          <w:bCs/>
          <w:sz w:val="24"/>
        </w:rPr>
        <w:t>舞</w:t>
      </w:r>
      <w:r w:rsidRPr="008D3255">
        <w:rPr>
          <w:rFonts w:ascii="宋体" w:cs="Times New Roman" w:eastAsia="宋体" w:hAnsi="宋体" w:hint="eastAsia"/>
          <w:bCs/>
          <w:sz w:val="24"/>
        </w:rPr>
        <w:t>：</w:t>
      </w:r>
      <w:r w:rsidR="001030A3" w:rsidRPr="008D3255">
        <w:rPr>
          <w:rFonts w:ascii="宋体" w:eastAsia="宋体" w:hAnsi="宋体" w:hint="eastAsia"/>
          <w:bCs/>
          <w:sz w:val="24"/>
        </w:rPr>
        <w:t>小步舞是17世纪欧洲流行的宫廷舞，源于法国西部布列塔尼地区的农民舞蹈布朗尔。基本的步法是一种朴实无华的小步，小步</w:t>
      </w:r>
      <w:proofErr w:type="gramStart"/>
      <w:r w:rsidR="001030A3" w:rsidRPr="008D3255">
        <w:rPr>
          <w:rFonts w:ascii="宋体" w:eastAsia="宋体" w:hAnsi="宋体" w:hint="eastAsia"/>
          <w:bCs/>
          <w:sz w:val="24"/>
        </w:rPr>
        <w:t>舞因此</w:t>
      </w:r>
      <w:proofErr w:type="gramEnd"/>
      <w:r w:rsidR="001030A3" w:rsidRPr="008D3255">
        <w:rPr>
          <w:rFonts w:ascii="宋体" w:eastAsia="宋体" w:hAnsi="宋体" w:hint="eastAsia"/>
          <w:bCs/>
          <w:sz w:val="24"/>
        </w:rPr>
        <w:t>得名。16世纪传入宫廷中后，经</w:t>
      </w:r>
      <w:proofErr w:type="gramStart"/>
      <w:r w:rsidR="001030A3" w:rsidRPr="008D3255">
        <w:rPr>
          <w:rFonts w:ascii="宋体" w:eastAsia="宋体" w:hAnsi="宋体" w:hint="eastAsia"/>
          <w:bCs/>
          <w:sz w:val="24"/>
        </w:rPr>
        <w:t>宫延舞师加工</w:t>
      </w:r>
      <w:proofErr w:type="gramEnd"/>
      <w:r w:rsidR="001030A3" w:rsidRPr="008D3255">
        <w:rPr>
          <w:rFonts w:ascii="宋体" w:eastAsia="宋体" w:hAnsi="宋体" w:hint="eastAsia"/>
          <w:bCs/>
          <w:sz w:val="24"/>
        </w:rPr>
        <w:t>改造，舞蹈风格变得端庄、文雅、优美。屈膝礼和鞠躬、严格对称的舞蹈构图，使它在同时代的</w:t>
      </w:r>
      <w:proofErr w:type="gramStart"/>
      <w:r w:rsidR="001030A3" w:rsidRPr="008D3255">
        <w:rPr>
          <w:rFonts w:ascii="宋体" w:eastAsia="宋体" w:hAnsi="宋体" w:hint="eastAsia"/>
          <w:bCs/>
          <w:sz w:val="24"/>
        </w:rPr>
        <w:t>宫延</w:t>
      </w:r>
      <w:proofErr w:type="gramEnd"/>
      <w:r w:rsidR="001030A3" w:rsidRPr="008D3255">
        <w:rPr>
          <w:rFonts w:ascii="宋体" w:eastAsia="宋体" w:hAnsi="宋体" w:hint="eastAsia"/>
          <w:bCs/>
          <w:sz w:val="24"/>
        </w:rPr>
        <w:t>舞中占有明显的优势。其行进构图有“Z”字形、“8”字形等。</w:t>
      </w:r>
    </w:p>
    <w:p w:rsidP="004A3365" w:rsidR="00AA31D2" w:rsidRDefault="00AA31D2" w:rsidRPr="008D3255">
      <w:pPr>
        <w:spacing w:line="440" w:lineRule="atLeast"/>
        <w:ind w:firstLine="480" w:firstLineChars="200"/>
        <w:rPr>
          <w:rFonts w:ascii="宋体" w:eastAsia="宋体" w:hAnsi="宋体"/>
          <w:bCs/>
          <w:sz w:val="24"/>
        </w:rPr>
      </w:pPr>
      <w:r w:rsidRPr="008D3255">
        <w:rPr>
          <w:rFonts w:ascii="宋体" w:cs="Times New Roman" w:eastAsia="宋体" w:hAnsi="宋体"/>
          <w:sz w:val="24"/>
        </w:rPr>
        <w:t>2</w:t>
      </w:r>
      <w:r w:rsidRPr="008D3255">
        <w:rPr>
          <w:rFonts w:ascii="宋体" w:cs="Times New Roman" w:eastAsia="宋体" w:hAnsi="宋体" w:hint="eastAsia"/>
          <w:sz w:val="24"/>
        </w:rPr>
        <w:t>．</w:t>
      </w:r>
      <w:r w:rsidR="001030A3" w:rsidRPr="008D3255">
        <w:rPr>
          <w:rFonts w:ascii="宋体" w:eastAsia="宋体" w:hAnsi="宋体" w:hint="eastAsia"/>
          <w:bCs/>
          <w:sz w:val="24"/>
        </w:rPr>
        <w:t>作品欣赏</w:t>
      </w:r>
      <w:r w:rsidR="001030A3" w:rsidRPr="008D3255">
        <w:rPr>
          <w:rFonts w:ascii="宋体" w:eastAsia="宋体" w:hAnsi="宋体"/>
          <w:bCs/>
          <w:sz w:val="24"/>
        </w:rPr>
        <w:t>：小步舞曲</w:t>
      </w:r>
    </w:p>
    <w:p w:rsidP="001030A3" w:rsidR="001030A3" w:rsidRDefault="001030A3" w:rsidRPr="008D3255">
      <w:pPr>
        <w:spacing w:line="440" w:lineRule="atLeast"/>
        <w:ind w:firstLine="480" w:firstLineChars="200"/>
        <w:rPr>
          <w:rFonts w:ascii="宋体" w:eastAsia="宋体" w:hAnsi="宋体"/>
          <w:bCs/>
          <w:sz w:val="24"/>
        </w:rPr>
      </w:pPr>
      <w:r w:rsidRPr="008D3255">
        <w:rPr>
          <w:rFonts w:ascii="宋体" w:eastAsia="宋体" w:hAnsi="宋体" w:hint="eastAsia"/>
          <w:bCs/>
          <w:sz w:val="24"/>
        </w:rPr>
        <w:t>①教师</w:t>
      </w:r>
      <w:r w:rsidRPr="008D3255">
        <w:rPr>
          <w:rFonts w:ascii="宋体" w:eastAsia="宋体" w:hAnsi="宋体"/>
          <w:bCs/>
          <w:sz w:val="24"/>
        </w:rPr>
        <w:t>进行</w:t>
      </w:r>
      <w:r w:rsidRPr="008D3255">
        <w:rPr>
          <w:rFonts w:ascii="宋体" w:eastAsia="宋体" w:hAnsi="宋体" w:hint="eastAsia"/>
          <w:bCs/>
          <w:sz w:val="24"/>
        </w:rPr>
        <w:t>作品</w:t>
      </w:r>
      <w:r w:rsidRPr="008D3255">
        <w:rPr>
          <w:rFonts w:ascii="宋体" w:eastAsia="宋体" w:hAnsi="宋体"/>
          <w:bCs/>
          <w:sz w:val="24"/>
        </w:rPr>
        <w:t>介绍。</w:t>
      </w:r>
    </w:p>
    <w:p w:rsidP="001030A3" w:rsidR="001030A3" w:rsidRDefault="001030A3" w:rsidRPr="008D3255">
      <w:pPr>
        <w:spacing w:line="440" w:lineRule="atLeast"/>
        <w:ind w:firstLine="480" w:firstLineChars="200"/>
        <w:rPr>
          <w:rFonts w:ascii="宋体" w:eastAsia="宋体" w:hAnsi="宋体"/>
          <w:bCs/>
          <w:sz w:val="24"/>
        </w:rPr>
      </w:pPr>
      <w:r w:rsidRPr="008D3255">
        <w:rPr>
          <w:rFonts w:ascii="宋体" w:eastAsia="宋体" w:hAnsi="宋体" w:hint="eastAsia"/>
          <w:bCs/>
          <w:sz w:val="24"/>
        </w:rPr>
        <w:t>这首乐曲为三段式结构，旋律优美，节奏明快。曲中运用了较多的切分音、装饰音和颤音，因而增添了全曲活泼、轻快的气氛，给人们勾画出一幅生动的宫廷舞画面。</w:t>
      </w:r>
    </w:p>
    <w:p w:rsidP="001030A3" w:rsidR="001030A3" w:rsidRDefault="001030A3" w:rsidRPr="008D3255">
      <w:pPr>
        <w:spacing w:line="440" w:lineRule="atLeast"/>
        <w:ind w:firstLine="480" w:firstLineChars="200"/>
        <w:rPr>
          <w:rFonts w:ascii="宋体" w:eastAsia="宋体" w:hAnsi="宋体"/>
          <w:bCs/>
          <w:sz w:val="24"/>
        </w:rPr>
      </w:pPr>
      <w:r w:rsidRPr="008D3255">
        <w:rPr>
          <w:rFonts w:ascii="宋体" w:eastAsia="宋体" w:hAnsi="宋体" w:hint="eastAsia"/>
          <w:bCs/>
          <w:sz w:val="24"/>
        </w:rPr>
        <w:t>②师生共同</w:t>
      </w:r>
      <w:r w:rsidRPr="008D3255">
        <w:rPr>
          <w:rFonts w:ascii="宋体" w:eastAsia="宋体" w:hAnsi="宋体"/>
          <w:bCs/>
          <w:sz w:val="24"/>
        </w:rPr>
        <w:t>欣赏乐曲</w:t>
      </w:r>
      <w:r w:rsidRPr="008D3255">
        <w:rPr>
          <w:rFonts w:ascii="宋体" w:eastAsia="宋体" w:hAnsi="宋体" w:hint="eastAsia"/>
          <w:bCs/>
          <w:sz w:val="24"/>
        </w:rPr>
        <w:t>。</w:t>
      </w:r>
    </w:p>
    <w:p w:rsidP="001030A3" w:rsidR="001030A3" w:rsidRDefault="001030A3" w:rsidRPr="008D3255">
      <w:pPr>
        <w:spacing w:line="440" w:lineRule="atLeast"/>
        <w:ind w:firstLine="480" w:firstLineChars="200"/>
        <w:rPr>
          <w:rFonts w:ascii="宋体" w:eastAsia="宋体" w:hAnsi="宋体"/>
          <w:bCs/>
          <w:sz w:val="24"/>
        </w:rPr>
      </w:pPr>
      <w:r w:rsidRPr="008D3255">
        <w:rPr>
          <w:rFonts w:ascii="宋体" w:eastAsia="宋体" w:hAnsi="宋体" w:hint="eastAsia"/>
          <w:bCs/>
          <w:sz w:val="24"/>
        </w:rPr>
        <w:t>（三）自由探戈</w:t>
      </w:r>
    </w:p>
    <w:p w:rsidP="001030A3" w:rsidR="001030A3" w:rsidRDefault="001030A3" w:rsidRPr="008D3255">
      <w:pPr>
        <w:spacing w:line="440" w:lineRule="atLeast"/>
        <w:ind w:firstLine="480" w:firstLineChars="200"/>
        <w:rPr>
          <w:rFonts w:ascii="宋体" w:cs="Times New Roman" w:eastAsia="宋体" w:hAnsi="宋体"/>
          <w:sz w:val="24"/>
        </w:rPr>
      </w:pPr>
      <w:r w:rsidRPr="008D3255">
        <w:rPr>
          <w:rFonts w:ascii="宋体" w:cs="Times New Roman" w:eastAsia="宋体" w:hAnsi="宋体"/>
          <w:bCs/>
          <w:sz w:val="24"/>
        </w:rPr>
        <w:t>1</w:t>
      </w:r>
      <w:r w:rsidR="00AA31D2" w:rsidRPr="008D3255">
        <w:rPr>
          <w:rFonts w:ascii="宋体" w:cs="Times New Roman" w:eastAsia="宋体" w:hAnsi="宋体" w:hint="eastAsia"/>
          <w:bCs/>
          <w:sz w:val="24"/>
        </w:rPr>
        <w:t>．</w:t>
      </w:r>
      <w:r w:rsidRPr="008D3255">
        <w:rPr>
          <w:rFonts w:ascii="宋体" w:cs="Times New Roman" w:eastAsia="宋体" w:hAnsi="宋体" w:hint="eastAsia"/>
          <w:sz w:val="24"/>
        </w:rPr>
        <w:t>教师</w:t>
      </w:r>
      <w:r w:rsidRPr="008D3255">
        <w:rPr>
          <w:rFonts w:ascii="宋体" w:cs="Times New Roman" w:eastAsia="宋体" w:hAnsi="宋体"/>
          <w:sz w:val="24"/>
        </w:rPr>
        <w:t>进行</w:t>
      </w:r>
      <w:r w:rsidRPr="008D3255">
        <w:rPr>
          <w:rFonts w:ascii="宋体" w:cs="Times New Roman" w:eastAsia="宋体" w:hAnsi="宋体" w:hint="eastAsia"/>
          <w:sz w:val="24"/>
        </w:rPr>
        <w:t>乐曲</w:t>
      </w:r>
      <w:r w:rsidRPr="008D3255">
        <w:rPr>
          <w:rFonts w:ascii="宋体" w:cs="Times New Roman" w:eastAsia="宋体" w:hAnsi="宋体"/>
          <w:sz w:val="24"/>
        </w:rPr>
        <w:t>介绍。</w:t>
      </w:r>
    </w:p>
    <w:p w:rsidP="001030A3" w:rsidR="001030A3" w:rsidRDefault="001030A3" w:rsidRPr="008D3255">
      <w:pPr>
        <w:spacing w:line="440" w:lineRule="atLeast"/>
        <w:ind w:firstLine="480" w:firstLineChars="200"/>
        <w:rPr>
          <w:rFonts w:ascii="宋体" w:eastAsia="宋体" w:hAnsi="宋体"/>
          <w:bCs/>
          <w:sz w:val="24"/>
        </w:rPr>
      </w:pPr>
      <w:r w:rsidRPr="008D3255">
        <w:rPr>
          <w:rFonts w:ascii="宋体" w:cs="Times New Roman" w:eastAsia="宋体" w:hAnsi="宋体"/>
          <w:sz w:val="24"/>
        </w:rPr>
        <w:t>①</w:t>
      </w:r>
      <w:r w:rsidR="00AA31D2" w:rsidRPr="008D3255">
        <w:rPr>
          <w:rFonts w:ascii="宋体" w:cs="Times New Roman" w:eastAsia="宋体" w:hAnsi="宋体" w:hint="eastAsia"/>
          <w:bCs/>
          <w:sz w:val="24"/>
        </w:rPr>
        <w:t>作品</w:t>
      </w:r>
      <w:r w:rsidRPr="008D3255">
        <w:rPr>
          <w:rFonts w:ascii="宋体" w:cs="Times New Roman" w:eastAsia="宋体" w:hAnsi="宋体" w:hint="eastAsia"/>
          <w:bCs/>
          <w:sz w:val="24"/>
        </w:rPr>
        <w:t>介绍</w:t>
      </w:r>
      <w:r w:rsidR="00AA31D2" w:rsidRPr="008D3255">
        <w:rPr>
          <w:rFonts w:ascii="宋体" w:cs="Times New Roman" w:eastAsia="宋体" w:hAnsi="宋体"/>
          <w:bCs/>
          <w:sz w:val="24"/>
        </w:rPr>
        <w:t>：</w:t>
      </w:r>
      <w:r w:rsidRPr="008D3255">
        <w:rPr>
          <w:rFonts w:ascii="宋体" w:eastAsia="宋体" w:hAnsi="宋体" w:hint="eastAsia"/>
          <w:bCs/>
          <w:sz w:val="24"/>
        </w:rPr>
        <w:t>《自由探戈》原是作曲家皮亚佐拉为电影《探戈课》所作的主题曲，旋律跌宕起伏，节奏充满动感，具有典型的探戈舞曲的风格特点。由皮亚佐拉和马友友等人演奏的《自由探戈》是较为经典的版本。</w:t>
      </w:r>
    </w:p>
    <w:p w:rsidP="001030A3" w:rsidR="001030A3" w:rsidRDefault="001030A3" w:rsidRPr="008D3255">
      <w:pPr>
        <w:spacing w:line="440" w:lineRule="atLeast"/>
        <w:ind w:firstLine="480" w:firstLineChars="200"/>
        <w:rPr>
          <w:rFonts w:ascii="宋体" w:eastAsia="宋体" w:hAnsi="宋体"/>
          <w:sz w:val="24"/>
        </w:rPr>
      </w:pPr>
      <w:r w:rsidRPr="008D3255">
        <w:rPr>
          <w:rFonts w:ascii="宋体" w:cs="Times New Roman" w:eastAsia="宋体" w:hAnsi="宋体" w:hint="eastAsia"/>
          <w:bCs/>
          <w:sz w:val="24"/>
        </w:rPr>
        <w:t>②</w:t>
      </w:r>
      <w:r w:rsidRPr="008D3255">
        <w:rPr>
          <w:rFonts w:ascii="宋体" w:eastAsia="宋体" w:hAnsi="宋体" w:hint="eastAsia"/>
          <w:sz w:val="24"/>
        </w:rPr>
        <w:t>作者介绍：皮亚佐拉（1921-1992</w:t>
      </w:r>
      <w:bookmarkStart w:id="0" w:name="_GoBack"/>
      <w:bookmarkEnd w:id="0"/>
      <w:r w:rsidRPr="008D3255">
        <w:rPr>
          <w:rFonts w:ascii="宋体" w:eastAsia="宋体" w:hAnsi="宋体" w:hint="eastAsia"/>
          <w:sz w:val="24"/>
        </w:rPr>
        <w:t>），阿根廷作曲家。他将古典、爵士等音乐风格融入探戈中，使旋律更标新立异，节奏更加复杂，同时扩张了探戈音乐的表现幅度。</w:t>
      </w:r>
    </w:p>
    <w:p w:rsidP="001030A3" w:rsidR="00AA31D2" w:rsidRDefault="001030A3" w:rsidRPr="008D3255">
      <w:pPr>
        <w:spacing w:line="440" w:lineRule="atLeast"/>
        <w:ind w:firstLine="480" w:firstLineChars="200"/>
        <w:rPr>
          <w:rFonts w:ascii="宋体" w:eastAsia="宋体" w:hAnsi="宋体"/>
          <w:sz w:val="24"/>
        </w:rPr>
      </w:pPr>
      <w:r w:rsidRPr="008D3255">
        <w:rPr>
          <w:rFonts w:ascii="宋体" w:eastAsia="宋体" w:hAnsi="宋体" w:hint="eastAsia"/>
          <w:sz w:val="24"/>
        </w:rPr>
        <w:t>③知识拓展</w:t>
      </w:r>
      <w:r w:rsidRPr="008D3255">
        <w:rPr>
          <w:rFonts w:ascii="宋体" w:eastAsia="宋体" w:hAnsi="宋体"/>
          <w:sz w:val="24"/>
        </w:rPr>
        <w:t>：</w:t>
      </w:r>
      <w:r w:rsidRPr="008D3255">
        <w:rPr>
          <w:rFonts w:ascii="宋体" w:eastAsia="宋体" w:hAnsi="宋体" w:hint="eastAsia"/>
          <w:sz w:val="24"/>
        </w:rPr>
        <w:t>马友友（1955—），华裔大提琴演奏家，毕业于哈佛大学及</w:t>
      </w:r>
      <w:proofErr w:type="gramStart"/>
      <w:r w:rsidRPr="008D3255">
        <w:rPr>
          <w:rFonts w:ascii="宋体" w:eastAsia="宋体" w:hAnsi="宋体" w:hint="eastAsia"/>
          <w:sz w:val="24"/>
        </w:rPr>
        <w:t>莱莉</w:t>
      </w:r>
      <w:proofErr w:type="gramEnd"/>
      <w:r w:rsidRPr="008D3255">
        <w:rPr>
          <w:rFonts w:ascii="宋体" w:eastAsia="宋体" w:hAnsi="宋体" w:hint="eastAsia"/>
          <w:sz w:val="24"/>
        </w:rPr>
        <w:t>亚学院。以演奏古典音乐见长，亦跨界参与民间、流行等多种风格的音乐创作与表演活动，屡获国际大奖。</w:t>
      </w:r>
    </w:p>
    <w:p w:rsidP="001030A3" w:rsidR="00AA31D2" w:rsidRDefault="001030A3" w:rsidRPr="008D3255">
      <w:pPr>
        <w:spacing w:line="440" w:lineRule="atLeast"/>
        <w:ind w:firstLine="480" w:firstLineChars="200"/>
        <w:rPr>
          <w:rFonts w:ascii="宋体" w:cs="Times New Roman" w:eastAsia="宋体" w:hAnsi="宋体"/>
          <w:bCs/>
          <w:sz w:val="24"/>
        </w:rPr>
      </w:pPr>
      <w:r w:rsidRPr="008D3255">
        <w:rPr>
          <w:rFonts w:ascii="宋体" w:cs="Times New Roman" w:eastAsia="宋体" w:hAnsi="宋体"/>
          <w:bCs/>
          <w:sz w:val="24"/>
        </w:rPr>
        <w:t>2</w:t>
      </w:r>
      <w:r w:rsidR="00AA31D2" w:rsidRPr="008D3255">
        <w:rPr>
          <w:rFonts w:ascii="宋体" w:cs="Times New Roman" w:eastAsia="宋体" w:hAnsi="宋体" w:hint="eastAsia"/>
          <w:bCs/>
          <w:sz w:val="24"/>
        </w:rPr>
        <w:t>．</w:t>
      </w:r>
      <w:r w:rsidRPr="008D3255">
        <w:rPr>
          <w:rFonts w:ascii="宋体" w:cs="Times New Roman" w:eastAsia="宋体" w:hAnsi="宋体" w:hint="eastAsia"/>
          <w:bCs/>
          <w:sz w:val="24"/>
        </w:rPr>
        <w:t>师生共同</w:t>
      </w:r>
      <w:r w:rsidRPr="008D3255">
        <w:rPr>
          <w:rFonts w:ascii="宋体" w:cs="Times New Roman" w:eastAsia="宋体" w:hAnsi="宋体"/>
          <w:bCs/>
          <w:sz w:val="24"/>
        </w:rPr>
        <w:t>欣赏乐曲</w:t>
      </w:r>
      <w:r w:rsidRPr="008D3255">
        <w:rPr>
          <w:rFonts w:ascii="宋体" w:cs="Times New Roman" w:eastAsia="宋体" w:hAnsi="宋体" w:hint="eastAsia"/>
          <w:bCs/>
          <w:sz w:val="24"/>
        </w:rPr>
        <w:t>。</w:t>
      </w:r>
    </w:p>
    <w:p w:rsidP="00794743" w:rsidR="000E3F3E" w:rsidRDefault="003C19EE" w:rsidRPr="008D3255">
      <w:pPr>
        <w:spacing w:line="440" w:lineRule="atLeast"/>
        <w:rPr>
          <w:rFonts w:ascii="宋体" w:cs="Times New Roman" w:eastAsia="宋体" w:hAnsi="宋体"/>
          <w:sz w:val="24"/>
        </w:rPr>
      </w:pPr>
      <w:r w:rsidRPr="008D3255">
        <w:rPr>
          <w:rFonts w:ascii="宋体" w:cs="Times New Roman" w:eastAsia="宋体" w:hAnsi="宋体" w:hint="eastAsia"/>
          <w:sz w:val="24"/>
        </w:rPr>
        <w:t>三</w:t>
      </w:r>
      <w:r w:rsidR="00C955CD" w:rsidRPr="008D3255">
        <w:rPr>
          <w:rFonts w:ascii="宋体" w:cs="Times New Roman" w:eastAsia="宋体" w:hAnsi="宋体" w:hint="eastAsia"/>
          <w:sz w:val="24"/>
        </w:rPr>
        <w:t>、</w:t>
      </w:r>
      <w:r w:rsidR="00157FE2" w:rsidRPr="008D3255">
        <w:rPr>
          <w:rFonts w:ascii="宋体" w:cs="Times New Roman" w:eastAsia="宋体" w:hAnsi="宋体" w:hint="eastAsia"/>
          <w:sz w:val="24"/>
        </w:rPr>
        <w:t>探究</w:t>
      </w:r>
      <w:r w:rsidR="00157FE2" w:rsidRPr="008D3255">
        <w:rPr>
          <w:rFonts w:ascii="宋体" w:cs="Times New Roman" w:eastAsia="宋体" w:hAnsi="宋体"/>
          <w:sz w:val="24"/>
        </w:rPr>
        <w:t>与拓展</w:t>
      </w:r>
    </w:p>
    <w:p w:rsidP="001030A3" w:rsidR="00157FE2" w:rsidRDefault="00157FE2" w:rsidRPr="008D3255">
      <w:pPr>
        <w:spacing w:line="440" w:lineRule="atLeast"/>
        <w:ind w:firstLine="480" w:firstLineChars="200"/>
        <w:rPr>
          <w:rFonts w:ascii="宋体" w:eastAsia="宋体" w:hAnsi="宋体"/>
          <w:bCs/>
          <w:sz w:val="24"/>
        </w:rPr>
      </w:pPr>
      <w:r w:rsidRPr="008D3255">
        <w:rPr>
          <w:rFonts w:ascii="宋体" w:cs="Times New Roman" w:eastAsia="宋体" w:hAnsi="宋体"/>
          <w:bCs/>
          <w:sz w:val="24"/>
        </w:rPr>
        <w:t>1</w:t>
      </w:r>
      <w:r w:rsidRPr="008D3255">
        <w:rPr>
          <w:rFonts w:ascii="宋体" w:cs="Times New Roman" w:eastAsia="宋体" w:hAnsi="宋体" w:hint="eastAsia"/>
          <w:bCs/>
          <w:sz w:val="24"/>
        </w:rPr>
        <w:t>．</w:t>
      </w:r>
      <w:r w:rsidR="001030A3" w:rsidRPr="008D3255">
        <w:rPr>
          <w:rFonts w:ascii="宋体" w:eastAsia="宋体" w:hAnsi="宋体" w:hint="eastAsia"/>
          <w:bCs/>
          <w:sz w:val="24"/>
        </w:rPr>
        <w:t>聆听由皮亚佐拉与马友友等人合作演奏的《自由探戈》，体会各声部间相呼应的节奏对位与奔放的风格特点。</w:t>
      </w:r>
    </w:p>
    <w:p w:rsidP="001030A3" w:rsidR="00157FE2" w:rsidRDefault="00157FE2" w:rsidRPr="008D3255">
      <w:pPr>
        <w:spacing w:line="440" w:lineRule="atLeast"/>
        <w:ind w:firstLine="480" w:firstLineChars="200"/>
        <w:rPr>
          <w:rFonts w:ascii="宋体" w:eastAsia="宋体" w:hAnsi="宋体"/>
          <w:bCs/>
          <w:sz w:val="24"/>
        </w:rPr>
      </w:pPr>
      <w:r w:rsidRPr="008D3255">
        <w:rPr>
          <w:rFonts w:ascii="宋体" w:cs="Times New Roman" w:eastAsia="宋体" w:hAnsi="宋体"/>
          <w:bCs/>
          <w:sz w:val="24"/>
        </w:rPr>
        <w:t>2</w:t>
      </w:r>
      <w:r w:rsidRPr="008D3255">
        <w:rPr>
          <w:rFonts w:ascii="宋体" w:cs="Times New Roman" w:eastAsia="宋体" w:hAnsi="宋体" w:hint="eastAsia"/>
          <w:bCs/>
          <w:sz w:val="24"/>
        </w:rPr>
        <w:t>．</w:t>
      </w:r>
      <w:r w:rsidR="001030A3" w:rsidRPr="008D3255">
        <w:rPr>
          <w:rFonts w:ascii="宋体" w:eastAsia="宋体" w:hAnsi="宋体" w:hint="eastAsia"/>
          <w:bCs/>
          <w:sz w:val="24"/>
        </w:rPr>
        <w:t>搜集有关“小步舞”的资料，将舞蹈动作与本单元学习的《小步舞曲》结合起来，说说你有什么发现。</w:t>
      </w:r>
    </w:p>
    <w:sectPr w:rsidR="00157FE2" w:rsidRPr="008D3255" w:rsidSect="001F6373">
      <w:footerReference r:id="rId6" w:type="even"/>
      <w:footerReference r:id="rId7" w:type="default"/>
      <w:pgSz w:h="16840" w:w="11900"/>
      <w:pgMar w:bottom="1440" w:footer="992" w:gutter="0" w:header="850" w:left="1077" w:right="1077" w:top="1440"/>
      <w:cols w:space="425"/>
      <w:docGrid w:linePitch="317" w:type="line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20B3" w:rsidRDefault="000F20B3" w:rsidP="008C689D">
      <w:r>
        <w:separator/>
      </w:r>
    </w:p>
  </w:endnote>
  <w:endnote w:type="continuationSeparator" w:id="0">
    <w:p w:rsidR="000F20B3" w:rsidRDefault="000F20B3" w:rsidP="008C6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rPr>
        <w:rStyle w:val="a5"/>
      </w:rPr>
      <w:id w:val="-267162789"/>
      <w:docPartObj>
        <w:docPartGallery w:val="Page Numbers (Bottom of Page)"/>
        <w:docPartUnique/>
      </w:docPartObj>
    </w:sdtPr>
    <w:sdtEndPr>
      <w:rPr>
        <w:rStyle w:val="a5"/>
      </w:rPr>
    </w:sdtEndPr>
    <w:sdtContent>
      <w:p w:rsidP="00B85BE8" w:rsidR="008C689D" w:rsidRDefault="008C689D">
        <w:pPr>
          <w:pStyle w:val="a4"/>
          <w:framePr w:hAnchor="margin" w:vAnchor="text" w:wrap="none" w:xAlign="center" w:y="1"/>
          <w:rPr>
            <w:rStyle w:val="a5"/>
          </w:rPr>
        </w:pPr>
        <w:r>
          <w:rPr>
            <w:rStyle w:val="a5"/>
          </w:rPr>
          <w:fldChar w:fldCharType="begin"/>
        </w:r>
        <w:r>
          <w:rPr>
            <w:rStyle w:val="a5"/>
          </w:rPr>
          <w:instrText xml:space="preserve"> PAGE </w:instrText>
        </w:r>
        <w:r>
          <w:rPr>
            <w:rStyle w:val="a5"/>
          </w:rPr>
          <w:fldChar w:fldCharType="end"/>
        </w:r>
      </w:p>
    </w:sdtContent>
  </w:sdt>
  <w:p w:rsidR="008C689D" w:rsidRDefault="008C689D">
    <w:pPr>
      <w:pStyle w:val="a4"/>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1754384539"/>
      <w:docPartObj>
        <w:docPartGallery w:val="Page Numbers (Bottom of Page)"/>
        <w:docPartUnique/>
      </w:docPartObj>
    </w:sdtPr>
    <w:sdtEndPr/>
    <w:sdtContent>
      <w:sdt>
        <w:sdtPr>
          <w:id w:val="1728636285"/>
          <w:docPartObj>
            <w:docPartGallery w:val="Page Numbers (Top of Page)"/>
            <w:docPartUnique/>
          </w:docPartObj>
        </w:sdtPr>
        <w:sdtEndPr/>
        <w:sdtContent>
          <w:p w:rsidR="001F6373" w:rsidRDefault="001F6373">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8D3255">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8D3255">
              <w:rPr>
                <w:b/>
                <w:bCs/>
                <w:noProof/>
              </w:rPr>
              <w:t>2</w:t>
            </w:r>
            <w:r>
              <w:rPr>
                <w:b/>
                <w:bCs/>
                <w:sz w:val="24"/>
                <w:szCs w:val="24"/>
              </w:rPr>
              <w:fldChar w:fldCharType="end"/>
            </w:r>
          </w:p>
        </w:sdtContent>
      </w:sdt>
    </w:sdtContent>
  </w:sdt>
  <w:p w:rsidR="008C689D" w:rsidRDefault="008C689D">
    <w:pPr>
      <w:pStyle w:val="a4"/>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8C689D" w:rsidR="000F20B3" w:rsidRDefault="000F20B3">
      <w:r>
        <w:separator/>
      </w:r>
    </w:p>
  </w:footnote>
  <w:footnote w:id="0" w:type="continuationSeparator">
    <w:p w:rsidP="008C689D" w:rsidR="000F20B3" w:rsidRDefault="000F20B3">
      <w:r>
        <w:continuationSeparator/>
      </w:r>
    </w:p>
  </w:footnote>
</w:footnotes>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48"/>
  <w:bordersDoNotSurroundHeader/>
  <w:bordersDoNotSurroundFooter/>
  <w:proofState w:grammar="clean" w:spelling="clean"/>
  <w:defaultTabStop w:val="420"/>
  <w:drawingGridHorizontalSpacing w:val="105"/>
  <w:drawingGridVerticalSpacing w:val="317"/>
  <w:displayHorizontalDrawingGridEvery w:val="0"/>
  <w:characterSpacingControl w:val="compressPunctuation"/>
  <w:hdrShapeDefaults>
    <o:shapedefaults spidmax="2049" v:ext="edi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30"/>
    <w:rsid w:val="00034E9C"/>
    <w:rsid w:val="000576D9"/>
    <w:rsid w:val="000E3F3E"/>
    <w:rsid w:val="000F20B3"/>
    <w:rsid w:val="000F659A"/>
    <w:rsid w:val="000F7E73"/>
    <w:rsid w:val="001030A3"/>
    <w:rsid w:val="00103EBE"/>
    <w:rsid w:val="001066C2"/>
    <w:rsid w:val="00157FE2"/>
    <w:rsid w:val="00164E56"/>
    <w:rsid w:val="00175602"/>
    <w:rsid w:val="0018681A"/>
    <w:rsid w:val="001B6EE7"/>
    <w:rsid w:val="001E4D7D"/>
    <w:rsid w:val="001F6373"/>
    <w:rsid w:val="00284B78"/>
    <w:rsid w:val="002C2859"/>
    <w:rsid w:val="002D44CF"/>
    <w:rsid w:val="002E603A"/>
    <w:rsid w:val="00325F1C"/>
    <w:rsid w:val="00396A30"/>
    <w:rsid w:val="003C19EE"/>
    <w:rsid w:val="004568B6"/>
    <w:rsid w:val="00482DEF"/>
    <w:rsid w:val="0049013A"/>
    <w:rsid w:val="004A3365"/>
    <w:rsid w:val="004C32FA"/>
    <w:rsid w:val="004E303B"/>
    <w:rsid w:val="00525E03"/>
    <w:rsid w:val="005716F5"/>
    <w:rsid w:val="005A2833"/>
    <w:rsid w:val="006026B1"/>
    <w:rsid w:val="00670C1C"/>
    <w:rsid w:val="0068191E"/>
    <w:rsid w:val="006D721A"/>
    <w:rsid w:val="0070703A"/>
    <w:rsid w:val="00711C12"/>
    <w:rsid w:val="00766C44"/>
    <w:rsid w:val="00794743"/>
    <w:rsid w:val="007A35E9"/>
    <w:rsid w:val="007F2603"/>
    <w:rsid w:val="00811020"/>
    <w:rsid w:val="0082390B"/>
    <w:rsid w:val="008756D6"/>
    <w:rsid w:val="00881BE2"/>
    <w:rsid w:val="008C689D"/>
    <w:rsid w:val="008D3255"/>
    <w:rsid w:val="008D4FC8"/>
    <w:rsid w:val="008E7BD6"/>
    <w:rsid w:val="00907646"/>
    <w:rsid w:val="00920A64"/>
    <w:rsid w:val="009D0F80"/>
    <w:rsid w:val="009E7808"/>
    <w:rsid w:val="00A10CC4"/>
    <w:rsid w:val="00A10D84"/>
    <w:rsid w:val="00A268F3"/>
    <w:rsid w:val="00A271A4"/>
    <w:rsid w:val="00A346B9"/>
    <w:rsid w:val="00A425B0"/>
    <w:rsid w:val="00A52F12"/>
    <w:rsid w:val="00A6463A"/>
    <w:rsid w:val="00AA31D2"/>
    <w:rsid w:val="00AB2280"/>
    <w:rsid w:val="00AF3021"/>
    <w:rsid w:val="00B54779"/>
    <w:rsid w:val="00B75CD2"/>
    <w:rsid w:val="00B934DA"/>
    <w:rsid w:val="00C17FC9"/>
    <w:rsid w:val="00C47469"/>
    <w:rsid w:val="00C75A3A"/>
    <w:rsid w:val="00C955CD"/>
    <w:rsid w:val="00CF48EB"/>
    <w:rsid w:val="00CF7141"/>
    <w:rsid w:val="00D25165"/>
    <w:rsid w:val="00D26455"/>
    <w:rsid w:val="00D44DA2"/>
    <w:rsid w:val="00D76C2D"/>
    <w:rsid w:val="00DC0121"/>
    <w:rsid w:val="00DC55BF"/>
    <w:rsid w:val="00DD6FBA"/>
    <w:rsid w:val="00DE175F"/>
    <w:rsid w:val="00E345CB"/>
    <w:rsid w:val="00EF6B51"/>
    <w:rsid w:val="00F21130"/>
    <w:rsid w:val="00FD5A37"/>
    <w:rsid w:val="00FE7312"/>
  </w:rsids>
  <m:mathPr>
    <m:mathFont m:val="Cambria Math"/>
    <m:brkBin m:val="before"/>
    <m:brkBinSub m:val="--"/>
    <m:smallFrac m:val="0"/>
    <m:dispDef/>
    <m:lMargin m:val="0"/>
    <m:rMargin m:val="0"/>
    <m:defJc m:val="centerGroup"/>
    <m:wrapIndent m:val="1440"/>
    <m:intLim m:val="subSup"/>
    <m:naryLim m:val="undOvr"/>
  </m:mathPr>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5:chartTrackingRefBased/>
  <w15:docId w15:val="{EC745EDA-BF25-7548-9BB5-0DE68404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EastAsia" w:hAnsiTheme="minorHAnsi"/>
        <w:kern w:val="2"/>
        <w:sz w:val="21"/>
        <w:szCs w:val="24"/>
        <w:lang w:bidi="ar-SA" w:eastAsia="zh-CN"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qFormat/>
    <w:pPr>
      <w:widowControl w:val="0"/>
      <w:jc w:val="both"/>
    </w:p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List Paragraph"/>
    <w:basedOn w:val="a"/>
    <w:uiPriority w:val="34"/>
    <w:qFormat/>
    <w:rsid w:val="00396A30"/>
    <w:pPr>
      <w:ind w:firstLine="420" w:firstLineChars="200"/>
    </w:pPr>
  </w:style>
  <w:style w:styleId="a4" w:type="paragraph">
    <w:name w:val="footer"/>
    <w:basedOn w:val="a"/>
    <w:link w:val="Char"/>
    <w:uiPriority w:val="99"/>
    <w:unhideWhenUsed/>
    <w:rsid w:val="008C689D"/>
    <w:pPr>
      <w:tabs>
        <w:tab w:pos="4153" w:val="center"/>
        <w:tab w:pos="8306" w:val="right"/>
      </w:tabs>
      <w:snapToGrid w:val="0"/>
      <w:jc w:val="left"/>
    </w:pPr>
    <w:rPr>
      <w:sz w:val="18"/>
      <w:szCs w:val="18"/>
    </w:rPr>
  </w:style>
  <w:style w:customStyle="1" w:styleId="Char" w:type="character">
    <w:name w:val="页脚 Char"/>
    <w:basedOn w:val="a0"/>
    <w:link w:val="a4"/>
    <w:uiPriority w:val="99"/>
    <w:rsid w:val="008C689D"/>
    <w:rPr>
      <w:sz w:val="18"/>
      <w:szCs w:val="18"/>
    </w:rPr>
  </w:style>
  <w:style w:styleId="a5" w:type="character">
    <w:name w:val="page number"/>
    <w:basedOn w:val="a0"/>
    <w:uiPriority w:val="99"/>
    <w:semiHidden/>
    <w:unhideWhenUsed/>
    <w:rsid w:val="008C689D"/>
  </w:style>
  <w:style w:styleId="a6" w:type="paragraph">
    <w:name w:val="header"/>
    <w:basedOn w:val="a"/>
    <w:link w:val="Char0"/>
    <w:uiPriority w:val="99"/>
    <w:unhideWhenUsed/>
    <w:rsid w:val="00AF3021"/>
    <w:pPr>
      <w:pBdr>
        <w:bottom w:color="auto" w:space="1" w:sz="6" w:val="single"/>
      </w:pBdr>
      <w:tabs>
        <w:tab w:pos="4153" w:val="center"/>
        <w:tab w:pos="8306" w:val="right"/>
      </w:tabs>
      <w:snapToGrid w:val="0"/>
      <w:jc w:val="center"/>
    </w:pPr>
    <w:rPr>
      <w:sz w:val="18"/>
      <w:szCs w:val="18"/>
    </w:rPr>
  </w:style>
  <w:style w:customStyle="1" w:styleId="Char0" w:type="character">
    <w:name w:val="页眉 Char"/>
    <w:basedOn w:val="a0"/>
    <w:link w:val="a6"/>
    <w:uiPriority w:val="99"/>
    <w:rsid w:val="00AF3021"/>
    <w:rPr>
      <w:sz w:val="18"/>
      <w:szCs w:val="18"/>
    </w:rPr>
  </w:style>
  <w:style w:styleId="a7" w:type="paragraph">
    <w:name w:val="Normal (Web)"/>
    <w:basedOn w:val="a"/>
    <w:uiPriority w:val="99"/>
    <w:semiHidden/>
    <w:unhideWhenUsed/>
    <w:rsid w:val="00103EBE"/>
    <w:rPr>
      <w:rFonts w:ascii="Times New Roman" w:cs="Times New Roman" w:hAnsi="Times New Roman"/>
      <w:sz w:val="24"/>
    </w:rPr>
  </w:style>
  <w:style w:styleId="a8" w:type="character">
    <w:name w:val="Hyperlink"/>
    <w:basedOn w:val="a0"/>
    <w:uiPriority w:val="99"/>
    <w:unhideWhenUsed/>
    <w:rsid w:val="00A425B0"/>
    <w:rPr>
      <w:color w:themeColor="hyperlink"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04911">
      <w:bodyDiv w:val="1"/>
      <w:marLeft w:val="0"/>
      <w:marRight w:val="0"/>
      <w:marTop w:val="0"/>
      <w:marBottom w:val="0"/>
      <w:divBdr>
        <w:top w:val="none" w:sz="0" w:space="0" w:color="auto"/>
        <w:left w:val="none" w:sz="0" w:space="0" w:color="auto"/>
        <w:bottom w:val="none" w:sz="0" w:space="0" w:color="auto"/>
        <w:right w:val="none" w:sz="0" w:space="0" w:color="auto"/>
      </w:divBdr>
    </w:div>
    <w:div w:id="10299354">
      <w:bodyDiv w:val="1"/>
      <w:marLeft w:val="0"/>
      <w:marRight w:val="0"/>
      <w:marTop w:val="0"/>
      <w:marBottom w:val="0"/>
      <w:divBdr>
        <w:top w:val="none" w:sz="0" w:space="0" w:color="auto"/>
        <w:left w:val="none" w:sz="0" w:space="0" w:color="auto"/>
        <w:bottom w:val="none" w:sz="0" w:space="0" w:color="auto"/>
        <w:right w:val="none" w:sz="0" w:space="0" w:color="auto"/>
      </w:divBdr>
    </w:div>
    <w:div w:id="24331602">
      <w:bodyDiv w:val="1"/>
      <w:marLeft w:val="0"/>
      <w:marRight w:val="0"/>
      <w:marTop w:val="0"/>
      <w:marBottom w:val="0"/>
      <w:divBdr>
        <w:top w:val="none" w:sz="0" w:space="0" w:color="auto"/>
        <w:left w:val="none" w:sz="0" w:space="0" w:color="auto"/>
        <w:bottom w:val="none" w:sz="0" w:space="0" w:color="auto"/>
        <w:right w:val="none" w:sz="0" w:space="0" w:color="auto"/>
      </w:divBdr>
    </w:div>
    <w:div w:id="59259146">
      <w:bodyDiv w:val="1"/>
      <w:marLeft w:val="0"/>
      <w:marRight w:val="0"/>
      <w:marTop w:val="0"/>
      <w:marBottom w:val="0"/>
      <w:divBdr>
        <w:top w:val="none" w:sz="0" w:space="0" w:color="auto"/>
        <w:left w:val="none" w:sz="0" w:space="0" w:color="auto"/>
        <w:bottom w:val="none" w:sz="0" w:space="0" w:color="auto"/>
        <w:right w:val="none" w:sz="0" w:space="0" w:color="auto"/>
      </w:divBdr>
    </w:div>
    <w:div w:id="114059267">
      <w:bodyDiv w:val="1"/>
      <w:marLeft w:val="0"/>
      <w:marRight w:val="0"/>
      <w:marTop w:val="0"/>
      <w:marBottom w:val="0"/>
      <w:divBdr>
        <w:top w:val="none" w:sz="0" w:space="0" w:color="auto"/>
        <w:left w:val="none" w:sz="0" w:space="0" w:color="auto"/>
        <w:bottom w:val="none" w:sz="0" w:space="0" w:color="auto"/>
        <w:right w:val="none" w:sz="0" w:space="0" w:color="auto"/>
      </w:divBdr>
    </w:div>
    <w:div w:id="154883433">
      <w:bodyDiv w:val="1"/>
      <w:marLeft w:val="0"/>
      <w:marRight w:val="0"/>
      <w:marTop w:val="0"/>
      <w:marBottom w:val="0"/>
      <w:divBdr>
        <w:top w:val="none" w:sz="0" w:space="0" w:color="auto"/>
        <w:left w:val="none" w:sz="0" w:space="0" w:color="auto"/>
        <w:bottom w:val="none" w:sz="0" w:space="0" w:color="auto"/>
        <w:right w:val="none" w:sz="0" w:space="0" w:color="auto"/>
      </w:divBdr>
    </w:div>
    <w:div w:id="173112698">
      <w:bodyDiv w:val="1"/>
      <w:marLeft w:val="0"/>
      <w:marRight w:val="0"/>
      <w:marTop w:val="0"/>
      <w:marBottom w:val="0"/>
      <w:divBdr>
        <w:top w:val="none" w:sz="0" w:space="0" w:color="auto"/>
        <w:left w:val="none" w:sz="0" w:space="0" w:color="auto"/>
        <w:bottom w:val="none" w:sz="0" w:space="0" w:color="auto"/>
        <w:right w:val="none" w:sz="0" w:space="0" w:color="auto"/>
      </w:divBdr>
    </w:div>
    <w:div w:id="188565273">
      <w:bodyDiv w:val="1"/>
      <w:marLeft w:val="0"/>
      <w:marRight w:val="0"/>
      <w:marTop w:val="0"/>
      <w:marBottom w:val="0"/>
      <w:divBdr>
        <w:top w:val="none" w:sz="0" w:space="0" w:color="auto"/>
        <w:left w:val="none" w:sz="0" w:space="0" w:color="auto"/>
        <w:bottom w:val="none" w:sz="0" w:space="0" w:color="auto"/>
        <w:right w:val="none" w:sz="0" w:space="0" w:color="auto"/>
      </w:divBdr>
    </w:div>
    <w:div w:id="190533934">
      <w:bodyDiv w:val="1"/>
      <w:marLeft w:val="0"/>
      <w:marRight w:val="0"/>
      <w:marTop w:val="0"/>
      <w:marBottom w:val="0"/>
      <w:divBdr>
        <w:top w:val="none" w:sz="0" w:space="0" w:color="auto"/>
        <w:left w:val="none" w:sz="0" w:space="0" w:color="auto"/>
        <w:bottom w:val="none" w:sz="0" w:space="0" w:color="auto"/>
        <w:right w:val="none" w:sz="0" w:space="0" w:color="auto"/>
      </w:divBdr>
    </w:div>
    <w:div w:id="194541642">
      <w:bodyDiv w:val="1"/>
      <w:marLeft w:val="0"/>
      <w:marRight w:val="0"/>
      <w:marTop w:val="0"/>
      <w:marBottom w:val="0"/>
      <w:divBdr>
        <w:top w:val="none" w:sz="0" w:space="0" w:color="auto"/>
        <w:left w:val="none" w:sz="0" w:space="0" w:color="auto"/>
        <w:bottom w:val="none" w:sz="0" w:space="0" w:color="auto"/>
        <w:right w:val="none" w:sz="0" w:space="0" w:color="auto"/>
      </w:divBdr>
    </w:div>
    <w:div w:id="209804409">
      <w:bodyDiv w:val="1"/>
      <w:marLeft w:val="0"/>
      <w:marRight w:val="0"/>
      <w:marTop w:val="0"/>
      <w:marBottom w:val="0"/>
      <w:divBdr>
        <w:top w:val="none" w:sz="0" w:space="0" w:color="auto"/>
        <w:left w:val="none" w:sz="0" w:space="0" w:color="auto"/>
        <w:bottom w:val="none" w:sz="0" w:space="0" w:color="auto"/>
        <w:right w:val="none" w:sz="0" w:space="0" w:color="auto"/>
      </w:divBdr>
    </w:div>
    <w:div w:id="212617654">
      <w:bodyDiv w:val="1"/>
      <w:marLeft w:val="0"/>
      <w:marRight w:val="0"/>
      <w:marTop w:val="0"/>
      <w:marBottom w:val="0"/>
      <w:divBdr>
        <w:top w:val="none" w:sz="0" w:space="0" w:color="auto"/>
        <w:left w:val="none" w:sz="0" w:space="0" w:color="auto"/>
        <w:bottom w:val="none" w:sz="0" w:space="0" w:color="auto"/>
        <w:right w:val="none" w:sz="0" w:space="0" w:color="auto"/>
      </w:divBdr>
    </w:div>
    <w:div w:id="230848705">
      <w:bodyDiv w:val="1"/>
      <w:marLeft w:val="0"/>
      <w:marRight w:val="0"/>
      <w:marTop w:val="0"/>
      <w:marBottom w:val="0"/>
      <w:divBdr>
        <w:top w:val="none" w:sz="0" w:space="0" w:color="auto"/>
        <w:left w:val="none" w:sz="0" w:space="0" w:color="auto"/>
        <w:bottom w:val="none" w:sz="0" w:space="0" w:color="auto"/>
        <w:right w:val="none" w:sz="0" w:space="0" w:color="auto"/>
      </w:divBdr>
    </w:div>
    <w:div w:id="237133637">
      <w:bodyDiv w:val="1"/>
      <w:marLeft w:val="0"/>
      <w:marRight w:val="0"/>
      <w:marTop w:val="0"/>
      <w:marBottom w:val="0"/>
      <w:divBdr>
        <w:top w:val="none" w:sz="0" w:space="0" w:color="auto"/>
        <w:left w:val="none" w:sz="0" w:space="0" w:color="auto"/>
        <w:bottom w:val="none" w:sz="0" w:space="0" w:color="auto"/>
        <w:right w:val="none" w:sz="0" w:space="0" w:color="auto"/>
      </w:divBdr>
    </w:div>
    <w:div w:id="278874189">
      <w:bodyDiv w:val="1"/>
      <w:marLeft w:val="0"/>
      <w:marRight w:val="0"/>
      <w:marTop w:val="0"/>
      <w:marBottom w:val="0"/>
      <w:divBdr>
        <w:top w:val="none" w:sz="0" w:space="0" w:color="auto"/>
        <w:left w:val="none" w:sz="0" w:space="0" w:color="auto"/>
        <w:bottom w:val="none" w:sz="0" w:space="0" w:color="auto"/>
        <w:right w:val="none" w:sz="0" w:space="0" w:color="auto"/>
      </w:divBdr>
    </w:div>
    <w:div w:id="300119539">
      <w:bodyDiv w:val="1"/>
      <w:marLeft w:val="0"/>
      <w:marRight w:val="0"/>
      <w:marTop w:val="0"/>
      <w:marBottom w:val="0"/>
      <w:divBdr>
        <w:top w:val="none" w:sz="0" w:space="0" w:color="auto"/>
        <w:left w:val="none" w:sz="0" w:space="0" w:color="auto"/>
        <w:bottom w:val="none" w:sz="0" w:space="0" w:color="auto"/>
        <w:right w:val="none" w:sz="0" w:space="0" w:color="auto"/>
      </w:divBdr>
    </w:div>
    <w:div w:id="318925267">
      <w:bodyDiv w:val="1"/>
      <w:marLeft w:val="0"/>
      <w:marRight w:val="0"/>
      <w:marTop w:val="0"/>
      <w:marBottom w:val="0"/>
      <w:divBdr>
        <w:top w:val="none" w:sz="0" w:space="0" w:color="auto"/>
        <w:left w:val="none" w:sz="0" w:space="0" w:color="auto"/>
        <w:bottom w:val="none" w:sz="0" w:space="0" w:color="auto"/>
        <w:right w:val="none" w:sz="0" w:space="0" w:color="auto"/>
      </w:divBdr>
    </w:div>
    <w:div w:id="375785601">
      <w:bodyDiv w:val="1"/>
      <w:marLeft w:val="0"/>
      <w:marRight w:val="0"/>
      <w:marTop w:val="0"/>
      <w:marBottom w:val="0"/>
      <w:divBdr>
        <w:top w:val="none" w:sz="0" w:space="0" w:color="auto"/>
        <w:left w:val="none" w:sz="0" w:space="0" w:color="auto"/>
        <w:bottom w:val="none" w:sz="0" w:space="0" w:color="auto"/>
        <w:right w:val="none" w:sz="0" w:space="0" w:color="auto"/>
      </w:divBdr>
    </w:div>
    <w:div w:id="389890675">
      <w:bodyDiv w:val="1"/>
      <w:marLeft w:val="0"/>
      <w:marRight w:val="0"/>
      <w:marTop w:val="0"/>
      <w:marBottom w:val="0"/>
      <w:divBdr>
        <w:top w:val="none" w:sz="0" w:space="0" w:color="auto"/>
        <w:left w:val="none" w:sz="0" w:space="0" w:color="auto"/>
        <w:bottom w:val="none" w:sz="0" w:space="0" w:color="auto"/>
        <w:right w:val="none" w:sz="0" w:space="0" w:color="auto"/>
      </w:divBdr>
    </w:div>
    <w:div w:id="412509549">
      <w:bodyDiv w:val="1"/>
      <w:marLeft w:val="0"/>
      <w:marRight w:val="0"/>
      <w:marTop w:val="0"/>
      <w:marBottom w:val="0"/>
      <w:divBdr>
        <w:top w:val="none" w:sz="0" w:space="0" w:color="auto"/>
        <w:left w:val="none" w:sz="0" w:space="0" w:color="auto"/>
        <w:bottom w:val="none" w:sz="0" w:space="0" w:color="auto"/>
        <w:right w:val="none" w:sz="0" w:space="0" w:color="auto"/>
      </w:divBdr>
    </w:div>
    <w:div w:id="444078389">
      <w:bodyDiv w:val="1"/>
      <w:marLeft w:val="0"/>
      <w:marRight w:val="0"/>
      <w:marTop w:val="0"/>
      <w:marBottom w:val="0"/>
      <w:divBdr>
        <w:top w:val="none" w:sz="0" w:space="0" w:color="auto"/>
        <w:left w:val="none" w:sz="0" w:space="0" w:color="auto"/>
        <w:bottom w:val="none" w:sz="0" w:space="0" w:color="auto"/>
        <w:right w:val="none" w:sz="0" w:space="0" w:color="auto"/>
      </w:divBdr>
    </w:div>
    <w:div w:id="447315583">
      <w:bodyDiv w:val="1"/>
      <w:marLeft w:val="0"/>
      <w:marRight w:val="0"/>
      <w:marTop w:val="0"/>
      <w:marBottom w:val="0"/>
      <w:divBdr>
        <w:top w:val="none" w:sz="0" w:space="0" w:color="auto"/>
        <w:left w:val="none" w:sz="0" w:space="0" w:color="auto"/>
        <w:bottom w:val="none" w:sz="0" w:space="0" w:color="auto"/>
        <w:right w:val="none" w:sz="0" w:space="0" w:color="auto"/>
      </w:divBdr>
    </w:div>
    <w:div w:id="468984908">
      <w:bodyDiv w:val="1"/>
      <w:marLeft w:val="0"/>
      <w:marRight w:val="0"/>
      <w:marTop w:val="0"/>
      <w:marBottom w:val="0"/>
      <w:divBdr>
        <w:top w:val="none" w:sz="0" w:space="0" w:color="auto"/>
        <w:left w:val="none" w:sz="0" w:space="0" w:color="auto"/>
        <w:bottom w:val="none" w:sz="0" w:space="0" w:color="auto"/>
        <w:right w:val="none" w:sz="0" w:space="0" w:color="auto"/>
      </w:divBdr>
    </w:div>
    <w:div w:id="475267849">
      <w:bodyDiv w:val="1"/>
      <w:marLeft w:val="0"/>
      <w:marRight w:val="0"/>
      <w:marTop w:val="0"/>
      <w:marBottom w:val="0"/>
      <w:divBdr>
        <w:top w:val="none" w:sz="0" w:space="0" w:color="auto"/>
        <w:left w:val="none" w:sz="0" w:space="0" w:color="auto"/>
        <w:bottom w:val="none" w:sz="0" w:space="0" w:color="auto"/>
        <w:right w:val="none" w:sz="0" w:space="0" w:color="auto"/>
      </w:divBdr>
    </w:div>
    <w:div w:id="506559015">
      <w:bodyDiv w:val="1"/>
      <w:marLeft w:val="0"/>
      <w:marRight w:val="0"/>
      <w:marTop w:val="0"/>
      <w:marBottom w:val="0"/>
      <w:divBdr>
        <w:top w:val="none" w:sz="0" w:space="0" w:color="auto"/>
        <w:left w:val="none" w:sz="0" w:space="0" w:color="auto"/>
        <w:bottom w:val="none" w:sz="0" w:space="0" w:color="auto"/>
        <w:right w:val="none" w:sz="0" w:space="0" w:color="auto"/>
      </w:divBdr>
    </w:div>
    <w:div w:id="516970855">
      <w:bodyDiv w:val="1"/>
      <w:marLeft w:val="0"/>
      <w:marRight w:val="0"/>
      <w:marTop w:val="0"/>
      <w:marBottom w:val="0"/>
      <w:divBdr>
        <w:top w:val="none" w:sz="0" w:space="0" w:color="auto"/>
        <w:left w:val="none" w:sz="0" w:space="0" w:color="auto"/>
        <w:bottom w:val="none" w:sz="0" w:space="0" w:color="auto"/>
        <w:right w:val="none" w:sz="0" w:space="0" w:color="auto"/>
      </w:divBdr>
    </w:div>
    <w:div w:id="518274738">
      <w:bodyDiv w:val="1"/>
      <w:marLeft w:val="0"/>
      <w:marRight w:val="0"/>
      <w:marTop w:val="0"/>
      <w:marBottom w:val="0"/>
      <w:divBdr>
        <w:top w:val="none" w:sz="0" w:space="0" w:color="auto"/>
        <w:left w:val="none" w:sz="0" w:space="0" w:color="auto"/>
        <w:bottom w:val="none" w:sz="0" w:space="0" w:color="auto"/>
        <w:right w:val="none" w:sz="0" w:space="0" w:color="auto"/>
      </w:divBdr>
    </w:div>
    <w:div w:id="520094269">
      <w:bodyDiv w:val="1"/>
      <w:marLeft w:val="0"/>
      <w:marRight w:val="0"/>
      <w:marTop w:val="0"/>
      <w:marBottom w:val="0"/>
      <w:divBdr>
        <w:top w:val="none" w:sz="0" w:space="0" w:color="auto"/>
        <w:left w:val="none" w:sz="0" w:space="0" w:color="auto"/>
        <w:bottom w:val="none" w:sz="0" w:space="0" w:color="auto"/>
        <w:right w:val="none" w:sz="0" w:space="0" w:color="auto"/>
      </w:divBdr>
    </w:div>
    <w:div w:id="525215335">
      <w:bodyDiv w:val="1"/>
      <w:marLeft w:val="0"/>
      <w:marRight w:val="0"/>
      <w:marTop w:val="0"/>
      <w:marBottom w:val="0"/>
      <w:divBdr>
        <w:top w:val="none" w:sz="0" w:space="0" w:color="auto"/>
        <w:left w:val="none" w:sz="0" w:space="0" w:color="auto"/>
        <w:bottom w:val="none" w:sz="0" w:space="0" w:color="auto"/>
        <w:right w:val="none" w:sz="0" w:space="0" w:color="auto"/>
      </w:divBdr>
    </w:div>
    <w:div w:id="575553780">
      <w:bodyDiv w:val="1"/>
      <w:marLeft w:val="0"/>
      <w:marRight w:val="0"/>
      <w:marTop w:val="0"/>
      <w:marBottom w:val="0"/>
      <w:divBdr>
        <w:top w:val="none" w:sz="0" w:space="0" w:color="auto"/>
        <w:left w:val="none" w:sz="0" w:space="0" w:color="auto"/>
        <w:bottom w:val="none" w:sz="0" w:space="0" w:color="auto"/>
        <w:right w:val="none" w:sz="0" w:space="0" w:color="auto"/>
      </w:divBdr>
    </w:div>
    <w:div w:id="598222308">
      <w:bodyDiv w:val="1"/>
      <w:marLeft w:val="0"/>
      <w:marRight w:val="0"/>
      <w:marTop w:val="0"/>
      <w:marBottom w:val="0"/>
      <w:divBdr>
        <w:top w:val="none" w:sz="0" w:space="0" w:color="auto"/>
        <w:left w:val="none" w:sz="0" w:space="0" w:color="auto"/>
        <w:bottom w:val="none" w:sz="0" w:space="0" w:color="auto"/>
        <w:right w:val="none" w:sz="0" w:space="0" w:color="auto"/>
      </w:divBdr>
    </w:div>
    <w:div w:id="674959872">
      <w:bodyDiv w:val="1"/>
      <w:marLeft w:val="0"/>
      <w:marRight w:val="0"/>
      <w:marTop w:val="0"/>
      <w:marBottom w:val="0"/>
      <w:divBdr>
        <w:top w:val="none" w:sz="0" w:space="0" w:color="auto"/>
        <w:left w:val="none" w:sz="0" w:space="0" w:color="auto"/>
        <w:bottom w:val="none" w:sz="0" w:space="0" w:color="auto"/>
        <w:right w:val="none" w:sz="0" w:space="0" w:color="auto"/>
      </w:divBdr>
    </w:div>
    <w:div w:id="693652554">
      <w:bodyDiv w:val="1"/>
      <w:marLeft w:val="0"/>
      <w:marRight w:val="0"/>
      <w:marTop w:val="0"/>
      <w:marBottom w:val="0"/>
      <w:divBdr>
        <w:top w:val="none" w:sz="0" w:space="0" w:color="auto"/>
        <w:left w:val="none" w:sz="0" w:space="0" w:color="auto"/>
        <w:bottom w:val="none" w:sz="0" w:space="0" w:color="auto"/>
        <w:right w:val="none" w:sz="0" w:space="0" w:color="auto"/>
      </w:divBdr>
    </w:div>
    <w:div w:id="699546054">
      <w:bodyDiv w:val="1"/>
      <w:marLeft w:val="0"/>
      <w:marRight w:val="0"/>
      <w:marTop w:val="0"/>
      <w:marBottom w:val="0"/>
      <w:divBdr>
        <w:top w:val="none" w:sz="0" w:space="0" w:color="auto"/>
        <w:left w:val="none" w:sz="0" w:space="0" w:color="auto"/>
        <w:bottom w:val="none" w:sz="0" w:space="0" w:color="auto"/>
        <w:right w:val="none" w:sz="0" w:space="0" w:color="auto"/>
      </w:divBdr>
    </w:div>
    <w:div w:id="708378989">
      <w:bodyDiv w:val="1"/>
      <w:marLeft w:val="0"/>
      <w:marRight w:val="0"/>
      <w:marTop w:val="0"/>
      <w:marBottom w:val="0"/>
      <w:divBdr>
        <w:top w:val="none" w:sz="0" w:space="0" w:color="auto"/>
        <w:left w:val="none" w:sz="0" w:space="0" w:color="auto"/>
        <w:bottom w:val="none" w:sz="0" w:space="0" w:color="auto"/>
        <w:right w:val="none" w:sz="0" w:space="0" w:color="auto"/>
      </w:divBdr>
    </w:div>
    <w:div w:id="720830795">
      <w:bodyDiv w:val="1"/>
      <w:marLeft w:val="0"/>
      <w:marRight w:val="0"/>
      <w:marTop w:val="0"/>
      <w:marBottom w:val="0"/>
      <w:divBdr>
        <w:top w:val="none" w:sz="0" w:space="0" w:color="auto"/>
        <w:left w:val="none" w:sz="0" w:space="0" w:color="auto"/>
        <w:bottom w:val="none" w:sz="0" w:space="0" w:color="auto"/>
        <w:right w:val="none" w:sz="0" w:space="0" w:color="auto"/>
      </w:divBdr>
    </w:div>
    <w:div w:id="733089320">
      <w:bodyDiv w:val="1"/>
      <w:marLeft w:val="0"/>
      <w:marRight w:val="0"/>
      <w:marTop w:val="0"/>
      <w:marBottom w:val="0"/>
      <w:divBdr>
        <w:top w:val="none" w:sz="0" w:space="0" w:color="auto"/>
        <w:left w:val="none" w:sz="0" w:space="0" w:color="auto"/>
        <w:bottom w:val="none" w:sz="0" w:space="0" w:color="auto"/>
        <w:right w:val="none" w:sz="0" w:space="0" w:color="auto"/>
      </w:divBdr>
    </w:div>
    <w:div w:id="744496782">
      <w:bodyDiv w:val="1"/>
      <w:marLeft w:val="0"/>
      <w:marRight w:val="0"/>
      <w:marTop w:val="0"/>
      <w:marBottom w:val="0"/>
      <w:divBdr>
        <w:top w:val="none" w:sz="0" w:space="0" w:color="auto"/>
        <w:left w:val="none" w:sz="0" w:space="0" w:color="auto"/>
        <w:bottom w:val="none" w:sz="0" w:space="0" w:color="auto"/>
        <w:right w:val="none" w:sz="0" w:space="0" w:color="auto"/>
      </w:divBdr>
    </w:div>
    <w:div w:id="769392877">
      <w:bodyDiv w:val="1"/>
      <w:marLeft w:val="0"/>
      <w:marRight w:val="0"/>
      <w:marTop w:val="0"/>
      <w:marBottom w:val="0"/>
      <w:divBdr>
        <w:top w:val="none" w:sz="0" w:space="0" w:color="auto"/>
        <w:left w:val="none" w:sz="0" w:space="0" w:color="auto"/>
        <w:bottom w:val="none" w:sz="0" w:space="0" w:color="auto"/>
        <w:right w:val="none" w:sz="0" w:space="0" w:color="auto"/>
      </w:divBdr>
    </w:div>
    <w:div w:id="833566644">
      <w:bodyDiv w:val="1"/>
      <w:marLeft w:val="0"/>
      <w:marRight w:val="0"/>
      <w:marTop w:val="0"/>
      <w:marBottom w:val="0"/>
      <w:divBdr>
        <w:top w:val="none" w:sz="0" w:space="0" w:color="auto"/>
        <w:left w:val="none" w:sz="0" w:space="0" w:color="auto"/>
        <w:bottom w:val="none" w:sz="0" w:space="0" w:color="auto"/>
        <w:right w:val="none" w:sz="0" w:space="0" w:color="auto"/>
      </w:divBdr>
    </w:div>
    <w:div w:id="848717267">
      <w:bodyDiv w:val="1"/>
      <w:marLeft w:val="0"/>
      <w:marRight w:val="0"/>
      <w:marTop w:val="0"/>
      <w:marBottom w:val="0"/>
      <w:divBdr>
        <w:top w:val="none" w:sz="0" w:space="0" w:color="auto"/>
        <w:left w:val="none" w:sz="0" w:space="0" w:color="auto"/>
        <w:bottom w:val="none" w:sz="0" w:space="0" w:color="auto"/>
        <w:right w:val="none" w:sz="0" w:space="0" w:color="auto"/>
      </w:divBdr>
    </w:div>
    <w:div w:id="900137823">
      <w:bodyDiv w:val="1"/>
      <w:marLeft w:val="0"/>
      <w:marRight w:val="0"/>
      <w:marTop w:val="0"/>
      <w:marBottom w:val="0"/>
      <w:divBdr>
        <w:top w:val="none" w:sz="0" w:space="0" w:color="auto"/>
        <w:left w:val="none" w:sz="0" w:space="0" w:color="auto"/>
        <w:bottom w:val="none" w:sz="0" w:space="0" w:color="auto"/>
        <w:right w:val="none" w:sz="0" w:space="0" w:color="auto"/>
      </w:divBdr>
    </w:div>
    <w:div w:id="950088927">
      <w:bodyDiv w:val="1"/>
      <w:marLeft w:val="0"/>
      <w:marRight w:val="0"/>
      <w:marTop w:val="0"/>
      <w:marBottom w:val="0"/>
      <w:divBdr>
        <w:top w:val="none" w:sz="0" w:space="0" w:color="auto"/>
        <w:left w:val="none" w:sz="0" w:space="0" w:color="auto"/>
        <w:bottom w:val="none" w:sz="0" w:space="0" w:color="auto"/>
        <w:right w:val="none" w:sz="0" w:space="0" w:color="auto"/>
      </w:divBdr>
    </w:div>
    <w:div w:id="956105425">
      <w:bodyDiv w:val="1"/>
      <w:marLeft w:val="0"/>
      <w:marRight w:val="0"/>
      <w:marTop w:val="0"/>
      <w:marBottom w:val="0"/>
      <w:divBdr>
        <w:top w:val="none" w:sz="0" w:space="0" w:color="auto"/>
        <w:left w:val="none" w:sz="0" w:space="0" w:color="auto"/>
        <w:bottom w:val="none" w:sz="0" w:space="0" w:color="auto"/>
        <w:right w:val="none" w:sz="0" w:space="0" w:color="auto"/>
      </w:divBdr>
    </w:div>
    <w:div w:id="964698354">
      <w:bodyDiv w:val="1"/>
      <w:marLeft w:val="0"/>
      <w:marRight w:val="0"/>
      <w:marTop w:val="0"/>
      <w:marBottom w:val="0"/>
      <w:divBdr>
        <w:top w:val="none" w:sz="0" w:space="0" w:color="auto"/>
        <w:left w:val="none" w:sz="0" w:space="0" w:color="auto"/>
        <w:bottom w:val="none" w:sz="0" w:space="0" w:color="auto"/>
        <w:right w:val="none" w:sz="0" w:space="0" w:color="auto"/>
      </w:divBdr>
    </w:div>
    <w:div w:id="968438110">
      <w:bodyDiv w:val="1"/>
      <w:marLeft w:val="0"/>
      <w:marRight w:val="0"/>
      <w:marTop w:val="0"/>
      <w:marBottom w:val="0"/>
      <w:divBdr>
        <w:top w:val="none" w:sz="0" w:space="0" w:color="auto"/>
        <w:left w:val="none" w:sz="0" w:space="0" w:color="auto"/>
        <w:bottom w:val="none" w:sz="0" w:space="0" w:color="auto"/>
        <w:right w:val="none" w:sz="0" w:space="0" w:color="auto"/>
      </w:divBdr>
    </w:div>
    <w:div w:id="1003967842">
      <w:bodyDiv w:val="1"/>
      <w:marLeft w:val="0"/>
      <w:marRight w:val="0"/>
      <w:marTop w:val="0"/>
      <w:marBottom w:val="0"/>
      <w:divBdr>
        <w:top w:val="none" w:sz="0" w:space="0" w:color="auto"/>
        <w:left w:val="none" w:sz="0" w:space="0" w:color="auto"/>
        <w:bottom w:val="none" w:sz="0" w:space="0" w:color="auto"/>
        <w:right w:val="none" w:sz="0" w:space="0" w:color="auto"/>
      </w:divBdr>
    </w:div>
    <w:div w:id="1005595647">
      <w:bodyDiv w:val="1"/>
      <w:marLeft w:val="0"/>
      <w:marRight w:val="0"/>
      <w:marTop w:val="0"/>
      <w:marBottom w:val="0"/>
      <w:divBdr>
        <w:top w:val="none" w:sz="0" w:space="0" w:color="auto"/>
        <w:left w:val="none" w:sz="0" w:space="0" w:color="auto"/>
        <w:bottom w:val="none" w:sz="0" w:space="0" w:color="auto"/>
        <w:right w:val="none" w:sz="0" w:space="0" w:color="auto"/>
      </w:divBdr>
    </w:div>
    <w:div w:id="1006909505">
      <w:bodyDiv w:val="1"/>
      <w:marLeft w:val="0"/>
      <w:marRight w:val="0"/>
      <w:marTop w:val="0"/>
      <w:marBottom w:val="0"/>
      <w:divBdr>
        <w:top w:val="none" w:sz="0" w:space="0" w:color="auto"/>
        <w:left w:val="none" w:sz="0" w:space="0" w:color="auto"/>
        <w:bottom w:val="none" w:sz="0" w:space="0" w:color="auto"/>
        <w:right w:val="none" w:sz="0" w:space="0" w:color="auto"/>
      </w:divBdr>
    </w:div>
    <w:div w:id="1013531570">
      <w:bodyDiv w:val="1"/>
      <w:marLeft w:val="0"/>
      <w:marRight w:val="0"/>
      <w:marTop w:val="0"/>
      <w:marBottom w:val="0"/>
      <w:divBdr>
        <w:top w:val="none" w:sz="0" w:space="0" w:color="auto"/>
        <w:left w:val="none" w:sz="0" w:space="0" w:color="auto"/>
        <w:bottom w:val="none" w:sz="0" w:space="0" w:color="auto"/>
        <w:right w:val="none" w:sz="0" w:space="0" w:color="auto"/>
      </w:divBdr>
    </w:div>
    <w:div w:id="1022248164">
      <w:bodyDiv w:val="1"/>
      <w:marLeft w:val="0"/>
      <w:marRight w:val="0"/>
      <w:marTop w:val="0"/>
      <w:marBottom w:val="0"/>
      <w:divBdr>
        <w:top w:val="none" w:sz="0" w:space="0" w:color="auto"/>
        <w:left w:val="none" w:sz="0" w:space="0" w:color="auto"/>
        <w:bottom w:val="none" w:sz="0" w:space="0" w:color="auto"/>
        <w:right w:val="none" w:sz="0" w:space="0" w:color="auto"/>
      </w:divBdr>
    </w:div>
    <w:div w:id="1029909838">
      <w:bodyDiv w:val="1"/>
      <w:marLeft w:val="0"/>
      <w:marRight w:val="0"/>
      <w:marTop w:val="0"/>
      <w:marBottom w:val="0"/>
      <w:divBdr>
        <w:top w:val="none" w:sz="0" w:space="0" w:color="auto"/>
        <w:left w:val="none" w:sz="0" w:space="0" w:color="auto"/>
        <w:bottom w:val="none" w:sz="0" w:space="0" w:color="auto"/>
        <w:right w:val="none" w:sz="0" w:space="0" w:color="auto"/>
      </w:divBdr>
    </w:div>
    <w:div w:id="1080907754">
      <w:bodyDiv w:val="1"/>
      <w:marLeft w:val="0"/>
      <w:marRight w:val="0"/>
      <w:marTop w:val="0"/>
      <w:marBottom w:val="0"/>
      <w:divBdr>
        <w:top w:val="none" w:sz="0" w:space="0" w:color="auto"/>
        <w:left w:val="none" w:sz="0" w:space="0" w:color="auto"/>
        <w:bottom w:val="none" w:sz="0" w:space="0" w:color="auto"/>
        <w:right w:val="none" w:sz="0" w:space="0" w:color="auto"/>
      </w:divBdr>
    </w:div>
    <w:div w:id="1109159403">
      <w:bodyDiv w:val="1"/>
      <w:marLeft w:val="0"/>
      <w:marRight w:val="0"/>
      <w:marTop w:val="0"/>
      <w:marBottom w:val="0"/>
      <w:divBdr>
        <w:top w:val="none" w:sz="0" w:space="0" w:color="auto"/>
        <w:left w:val="none" w:sz="0" w:space="0" w:color="auto"/>
        <w:bottom w:val="none" w:sz="0" w:space="0" w:color="auto"/>
        <w:right w:val="none" w:sz="0" w:space="0" w:color="auto"/>
      </w:divBdr>
    </w:div>
    <w:div w:id="1130245415">
      <w:bodyDiv w:val="1"/>
      <w:marLeft w:val="0"/>
      <w:marRight w:val="0"/>
      <w:marTop w:val="0"/>
      <w:marBottom w:val="0"/>
      <w:divBdr>
        <w:top w:val="none" w:sz="0" w:space="0" w:color="auto"/>
        <w:left w:val="none" w:sz="0" w:space="0" w:color="auto"/>
        <w:bottom w:val="none" w:sz="0" w:space="0" w:color="auto"/>
        <w:right w:val="none" w:sz="0" w:space="0" w:color="auto"/>
      </w:divBdr>
    </w:div>
    <w:div w:id="1147748926">
      <w:bodyDiv w:val="1"/>
      <w:marLeft w:val="0"/>
      <w:marRight w:val="0"/>
      <w:marTop w:val="0"/>
      <w:marBottom w:val="0"/>
      <w:divBdr>
        <w:top w:val="none" w:sz="0" w:space="0" w:color="auto"/>
        <w:left w:val="none" w:sz="0" w:space="0" w:color="auto"/>
        <w:bottom w:val="none" w:sz="0" w:space="0" w:color="auto"/>
        <w:right w:val="none" w:sz="0" w:space="0" w:color="auto"/>
      </w:divBdr>
    </w:div>
    <w:div w:id="1151992147">
      <w:bodyDiv w:val="1"/>
      <w:marLeft w:val="0"/>
      <w:marRight w:val="0"/>
      <w:marTop w:val="0"/>
      <w:marBottom w:val="0"/>
      <w:divBdr>
        <w:top w:val="none" w:sz="0" w:space="0" w:color="auto"/>
        <w:left w:val="none" w:sz="0" w:space="0" w:color="auto"/>
        <w:bottom w:val="none" w:sz="0" w:space="0" w:color="auto"/>
        <w:right w:val="none" w:sz="0" w:space="0" w:color="auto"/>
      </w:divBdr>
    </w:div>
    <w:div w:id="1158614778">
      <w:bodyDiv w:val="1"/>
      <w:marLeft w:val="0"/>
      <w:marRight w:val="0"/>
      <w:marTop w:val="0"/>
      <w:marBottom w:val="0"/>
      <w:divBdr>
        <w:top w:val="none" w:sz="0" w:space="0" w:color="auto"/>
        <w:left w:val="none" w:sz="0" w:space="0" w:color="auto"/>
        <w:bottom w:val="none" w:sz="0" w:space="0" w:color="auto"/>
        <w:right w:val="none" w:sz="0" w:space="0" w:color="auto"/>
      </w:divBdr>
    </w:div>
    <w:div w:id="1188060064">
      <w:bodyDiv w:val="1"/>
      <w:marLeft w:val="0"/>
      <w:marRight w:val="0"/>
      <w:marTop w:val="0"/>
      <w:marBottom w:val="0"/>
      <w:divBdr>
        <w:top w:val="none" w:sz="0" w:space="0" w:color="auto"/>
        <w:left w:val="none" w:sz="0" w:space="0" w:color="auto"/>
        <w:bottom w:val="none" w:sz="0" w:space="0" w:color="auto"/>
        <w:right w:val="none" w:sz="0" w:space="0" w:color="auto"/>
      </w:divBdr>
    </w:div>
    <w:div w:id="1193882163">
      <w:bodyDiv w:val="1"/>
      <w:marLeft w:val="0"/>
      <w:marRight w:val="0"/>
      <w:marTop w:val="0"/>
      <w:marBottom w:val="0"/>
      <w:divBdr>
        <w:top w:val="none" w:sz="0" w:space="0" w:color="auto"/>
        <w:left w:val="none" w:sz="0" w:space="0" w:color="auto"/>
        <w:bottom w:val="none" w:sz="0" w:space="0" w:color="auto"/>
        <w:right w:val="none" w:sz="0" w:space="0" w:color="auto"/>
      </w:divBdr>
    </w:div>
    <w:div w:id="1208418338">
      <w:bodyDiv w:val="1"/>
      <w:marLeft w:val="0"/>
      <w:marRight w:val="0"/>
      <w:marTop w:val="0"/>
      <w:marBottom w:val="0"/>
      <w:divBdr>
        <w:top w:val="none" w:sz="0" w:space="0" w:color="auto"/>
        <w:left w:val="none" w:sz="0" w:space="0" w:color="auto"/>
        <w:bottom w:val="none" w:sz="0" w:space="0" w:color="auto"/>
        <w:right w:val="none" w:sz="0" w:space="0" w:color="auto"/>
      </w:divBdr>
    </w:div>
    <w:div w:id="1277638702">
      <w:bodyDiv w:val="1"/>
      <w:marLeft w:val="0"/>
      <w:marRight w:val="0"/>
      <w:marTop w:val="0"/>
      <w:marBottom w:val="0"/>
      <w:divBdr>
        <w:top w:val="none" w:sz="0" w:space="0" w:color="auto"/>
        <w:left w:val="none" w:sz="0" w:space="0" w:color="auto"/>
        <w:bottom w:val="none" w:sz="0" w:space="0" w:color="auto"/>
        <w:right w:val="none" w:sz="0" w:space="0" w:color="auto"/>
      </w:divBdr>
    </w:div>
    <w:div w:id="1297684889">
      <w:bodyDiv w:val="1"/>
      <w:marLeft w:val="0"/>
      <w:marRight w:val="0"/>
      <w:marTop w:val="0"/>
      <w:marBottom w:val="0"/>
      <w:divBdr>
        <w:top w:val="none" w:sz="0" w:space="0" w:color="auto"/>
        <w:left w:val="none" w:sz="0" w:space="0" w:color="auto"/>
        <w:bottom w:val="none" w:sz="0" w:space="0" w:color="auto"/>
        <w:right w:val="none" w:sz="0" w:space="0" w:color="auto"/>
      </w:divBdr>
    </w:div>
    <w:div w:id="1302464965">
      <w:bodyDiv w:val="1"/>
      <w:marLeft w:val="0"/>
      <w:marRight w:val="0"/>
      <w:marTop w:val="0"/>
      <w:marBottom w:val="0"/>
      <w:divBdr>
        <w:top w:val="none" w:sz="0" w:space="0" w:color="auto"/>
        <w:left w:val="none" w:sz="0" w:space="0" w:color="auto"/>
        <w:bottom w:val="none" w:sz="0" w:space="0" w:color="auto"/>
        <w:right w:val="none" w:sz="0" w:space="0" w:color="auto"/>
      </w:divBdr>
    </w:div>
    <w:div w:id="1309551659">
      <w:bodyDiv w:val="1"/>
      <w:marLeft w:val="0"/>
      <w:marRight w:val="0"/>
      <w:marTop w:val="0"/>
      <w:marBottom w:val="0"/>
      <w:divBdr>
        <w:top w:val="none" w:sz="0" w:space="0" w:color="auto"/>
        <w:left w:val="none" w:sz="0" w:space="0" w:color="auto"/>
        <w:bottom w:val="none" w:sz="0" w:space="0" w:color="auto"/>
        <w:right w:val="none" w:sz="0" w:space="0" w:color="auto"/>
      </w:divBdr>
    </w:div>
    <w:div w:id="1428423831">
      <w:bodyDiv w:val="1"/>
      <w:marLeft w:val="0"/>
      <w:marRight w:val="0"/>
      <w:marTop w:val="0"/>
      <w:marBottom w:val="0"/>
      <w:divBdr>
        <w:top w:val="none" w:sz="0" w:space="0" w:color="auto"/>
        <w:left w:val="none" w:sz="0" w:space="0" w:color="auto"/>
        <w:bottom w:val="none" w:sz="0" w:space="0" w:color="auto"/>
        <w:right w:val="none" w:sz="0" w:space="0" w:color="auto"/>
      </w:divBdr>
    </w:div>
    <w:div w:id="1441031771">
      <w:bodyDiv w:val="1"/>
      <w:marLeft w:val="0"/>
      <w:marRight w:val="0"/>
      <w:marTop w:val="0"/>
      <w:marBottom w:val="0"/>
      <w:divBdr>
        <w:top w:val="none" w:sz="0" w:space="0" w:color="auto"/>
        <w:left w:val="none" w:sz="0" w:space="0" w:color="auto"/>
        <w:bottom w:val="none" w:sz="0" w:space="0" w:color="auto"/>
        <w:right w:val="none" w:sz="0" w:space="0" w:color="auto"/>
      </w:divBdr>
    </w:div>
    <w:div w:id="1467431691">
      <w:bodyDiv w:val="1"/>
      <w:marLeft w:val="0"/>
      <w:marRight w:val="0"/>
      <w:marTop w:val="0"/>
      <w:marBottom w:val="0"/>
      <w:divBdr>
        <w:top w:val="none" w:sz="0" w:space="0" w:color="auto"/>
        <w:left w:val="none" w:sz="0" w:space="0" w:color="auto"/>
        <w:bottom w:val="none" w:sz="0" w:space="0" w:color="auto"/>
        <w:right w:val="none" w:sz="0" w:space="0" w:color="auto"/>
      </w:divBdr>
    </w:div>
    <w:div w:id="1501038285">
      <w:bodyDiv w:val="1"/>
      <w:marLeft w:val="0"/>
      <w:marRight w:val="0"/>
      <w:marTop w:val="0"/>
      <w:marBottom w:val="0"/>
      <w:divBdr>
        <w:top w:val="none" w:sz="0" w:space="0" w:color="auto"/>
        <w:left w:val="none" w:sz="0" w:space="0" w:color="auto"/>
        <w:bottom w:val="none" w:sz="0" w:space="0" w:color="auto"/>
        <w:right w:val="none" w:sz="0" w:space="0" w:color="auto"/>
      </w:divBdr>
    </w:div>
    <w:div w:id="1519080276">
      <w:bodyDiv w:val="1"/>
      <w:marLeft w:val="0"/>
      <w:marRight w:val="0"/>
      <w:marTop w:val="0"/>
      <w:marBottom w:val="0"/>
      <w:divBdr>
        <w:top w:val="none" w:sz="0" w:space="0" w:color="auto"/>
        <w:left w:val="none" w:sz="0" w:space="0" w:color="auto"/>
        <w:bottom w:val="none" w:sz="0" w:space="0" w:color="auto"/>
        <w:right w:val="none" w:sz="0" w:space="0" w:color="auto"/>
      </w:divBdr>
    </w:div>
    <w:div w:id="1546602691">
      <w:bodyDiv w:val="1"/>
      <w:marLeft w:val="0"/>
      <w:marRight w:val="0"/>
      <w:marTop w:val="0"/>
      <w:marBottom w:val="0"/>
      <w:divBdr>
        <w:top w:val="none" w:sz="0" w:space="0" w:color="auto"/>
        <w:left w:val="none" w:sz="0" w:space="0" w:color="auto"/>
        <w:bottom w:val="none" w:sz="0" w:space="0" w:color="auto"/>
        <w:right w:val="none" w:sz="0" w:space="0" w:color="auto"/>
      </w:divBdr>
    </w:div>
    <w:div w:id="1639611076">
      <w:bodyDiv w:val="1"/>
      <w:marLeft w:val="0"/>
      <w:marRight w:val="0"/>
      <w:marTop w:val="0"/>
      <w:marBottom w:val="0"/>
      <w:divBdr>
        <w:top w:val="none" w:sz="0" w:space="0" w:color="auto"/>
        <w:left w:val="none" w:sz="0" w:space="0" w:color="auto"/>
        <w:bottom w:val="none" w:sz="0" w:space="0" w:color="auto"/>
        <w:right w:val="none" w:sz="0" w:space="0" w:color="auto"/>
      </w:divBdr>
    </w:div>
    <w:div w:id="1706370528">
      <w:bodyDiv w:val="1"/>
      <w:marLeft w:val="0"/>
      <w:marRight w:val="0"/>
      <w:marTop w:val="0"/>
      <w:marBottom w:val="0"/>
      <w:divBdr>
        <w:top w:val="none" w:sz="0" w:space="0" w:color="auto"/>
        <w:left w:val="none" w:sz="0" w:space="0" w:color="auto"/>
        <w:bottom w:val="none" w:sz="0" w:space="0" w:color="auto"/>
        <w:right w:val="none" w:sz="0" w:space="0" w:color="auto"/>
      </w:divBdr>
    </w:div>
    <w:div w:id="1707829922">
      <w:bodyDiv w:val="1"/>
      <w:marLeft w:val="0"/>
      <w:marRight w:val="0"/>
      <w:marTop w:val="0"/>
      <w:marBottom w:val="0"/>
      <w:divBdr>
        <w:top w:val="none" w:sz="0" w:space="0" w:color="auto"/>
        <w:left w:val="none" w:sz="0" w:space="0" w:color="auto"/>
        <w:bottom w:val="none" w:sz="0" w:space="0" w:color="auto"/>
        <w:right w:val="none" w:sz="0" w:space="0" w:color="auto"/>
      </w:divBdr>
    </w:div>
    <w:div w:id="1740522029">
      <w:bodyDiv w:val="1"/>
      <w:marLeft w:val="0"/>
      <w:marRight w:val="0"/>
      <w:marTop w:val="0"/>
      <w:marBottom w:val="0"/>
      <w:divBdr>
        <w:top w:val="none" w:sz="0" w:space="0" w:color="auto"/>
        <w:left w:val="none" w:sz="0" w:space="0" w:color="auto"/>
        <w:bottom w:val="none" w:sz="0" w:space="0" w:color="auto"/>
        <w:right w:val="none" w:sz="0" w:space="0" w:color="auto"/>
      </w:divBdr>
    </w:div>
    <w:div w:id="1775392893">
      <w:bodyDiv w:val="1"/>
      <w:marLeft w:val="0"/>
      <w:marRight w:val="0"/>
      <w:marTop w:val="0"/>
      <w:marBottom w:val="0"/>
      <w:divBdr>
        <w:top w:val="none" w:sz="0" w:space="0" w:color="auto"/>
        <w:left w:val="none" w:sz="0" w:space="0" w:color="auto"/>
        <w:bottom w:val="none" w:sz="0" w:space="0" w:color="auto"/>
        <w:right w:val="none" w:sz="0" w:space="0" w:color="auto"/>
      </w:divBdr>
    </w:div>
    <w:div w:id="1791974511">
      <w:bodyDiv w:val="1"/>
      <w:marLeft w:val="0"/>
      <w:marRight w:val="0"/>
      <w:marTop w:val="0"/>
      <w:marBottom w:val="0"/>
      <w:divBdr>
        <w:top w:val="none" w:sz="0" w:space="0" w:color="auto"/>
        <w:left w:val="none" w:sz="0" w:space="0" w:color="auto"/>
        <w:bottom w:val="none" w:sz="0" w:space="0" w:color="auto"/>
        <w:right w:val="none" w:sz="0" w:space="0" w:color="auto"/>
      </w:divBdr>
    </w:div>
    <w:div w:id="1816137689">
      <w:bodyDiv w:val="1"/>
      <w:marLeft w:val="0"/>
      <w:marRight w:val="0"/>
      <w:marTop w:val="0"/>
      <w:marBottom w:val="0"/>
      <w:divBdr>
        <w:top w:val="none" w:sz="0" w:space="0" w:color="auto"/>
        <w:left w:val="none" w:sz="0" w:space="0" w:color="auto"/>
        <w:bottom w:val="none" w:sz="0" w:space="0" w:color="auto"/>
        <w:right w:val="none" w:sz="0" w:space="0" w:color="auto"/>
      </w:divBdr>
    </w:div>
    <w:div w:id="1825388933">
      <w:bodyDiv w:val="1"/>
      <w:marLeft w:val="0"/>
      <w:marRight w:val="0"/>
      <w:marTop w:val="0"/>
      <w:marBottom w:val="0"/>
      <w:divBdr>
        <w:top w:val="none" w:sz="0" w:space="0" w:color="auto"/>
        <w:left w:val="none" w:sz="0" w:space="0" w:color="auto"/>
        <w:bottom w:val="none" w:sz="0" w:space="0" w:color="auto"/>
        <w:right w:val="none" w:sz="0" w:space="0" w:color="auto"/>
      </w:divBdr>
    </w:div>
    <w:div w:id="1872499064">
      <w:bodyDiv w:val="1"/>
      <w:marLeft w:val="0"/>
      <w:marRight w:val="0"/>
      <w:marTop w:val="0"/>
      <w:marBottom w:val="0"/>
      <w:divBdr>
        <w:top w:val="none" w:sz="0" w:space="0" w:color="auto"/>
        <w:left w:val="none" w:sz="0" w:space="0" w:color="auto"/>
        <w:bottom w:val="none" w:sz="0" w:space="0" w:color="auto"/>
        <w:right w:val="none" w:sz="0" w:space="0" w:color="auto"/>
      </w:divBdr>
    </w:div>
    <w:div w:id="1895044667">
      <w:bodyDiv w:val="1"/>
      <w:marLeft w:val="0"/>
      <w:marRight w:val="0"/>
      <w:marTop w:val="0"/>
      <w:marBottom w:val="0"/>
      <w:divBdr>
        <w:top w:val="none" w:sz="0" w:space="0" w:color="auto"/>
        <w:left w:val="none" w:sz="0" w:space="0" w:color="auto"/>
        <w:bottom w:val="none" w:sz="0" w:space="0" w:color="auto"/>
        <w:right w:val="none" w:sz="0" w:space="0" w:color="auto"/>
      </w:divBdr>
    </w:div>
    <w:div w:id="1912887616">
      <w:bodyDiv w:val="1"/>
      <w:marLeft w:val="0"/>
      <w:marRight w:val="0"/>
      <w:marTop w:val="0"/>
      <w:marBottom w:val="0"/>
      <w:divBdr>
        <w:top w:val="none" w:sz="0" w:space="0" w:color="auto"/>
        <w:left w:val="none" w:sz="0" w:space="0" w:color="auto"/>
        <w:bottom w:val="none" w:sz="0" w:space="0" w:color="auto"/>
        <w:right w:val="none" w:sz="0" w:space="0" w:color="auto"/>
      </w:divBdr>
    </w:div>
    <w:div w:id="1924755953">
      <w:bodyDiv w:val="1"/>
      <w:marLeft w:val="0"/>
      <w:marRight w:val="0"/>
      <w:marTop w:val="0"/>
      <w:marBottom w:val="0"/>
      <w:divBdr>
        <w:top w:val="none" w:sz="0" w:space="0" w:color="auto"/>
        <w:left w:val="none" w:sz="0" w:space="0" w:color="auto"/>
        <w:bottom w:val="none" w:sz="0" w:space="0" w:color="auto"/>
        <w:right w:val="none" w:sz="0" w:space="0" w:color="auto"/>
      </w:divBdr>
    </w:div>
    <w:div w:id="1959413871">
      <w:bodyDiv w:val="1"/>
      <w:marLeft w:val="0"/>
      <w:marRight w:val="0"/>
      <w:marTop w:val="0"/>
      <w:marBottom w:val="0"/>
      <w:divBdr>
        <w:top w:val="none" w:sz="0" w:space="0" w:color="auto"/>
        <w:left w:val="none" w:sz="0" w:space="0" w:color="auto"/>
        <w:bottom w:val="none" w:sz="0" w:space="0" w:color="auto"/>
        <w:right w:val="none" w:sz="0" w:space="0" w:color="auto"/>
      </w:divBdr>
    </w:div>
    <w:div w:id="1980186675">
      <w:bodyDiv w:val="1"/>
      <w:marLeft w:val="0"/>
      <w:marRight w:val="0"/>
      <w:marTop w:val="0"/>
      <w:marBottom w:val="0"/>
      <w:divBdr>
        <w:top w:val="none" w:sz="0" w:space="0" w:color="auto"/>
        <w:left w:val="none" w:sz="0" w:space="0" w:color="auto"/>
        <w:bottom w:val="none" w:sz="0" w:space="0" w:color="auto"/>
        <w:right w:val="none" w:sz="0" w:space="0" w:color="auto"/>
      </w:divBdr>
    </w:div>
    <w:div w:id="1994142815">
      <w:bodyDiv w:val="1"/>
      <w:marLeft w:val="0"/>
      <w:marRight w:val="0"/>
      <w:marTop w:val="0"/>
      <w:marBottom w:val="0"/>
      <w:divBdr>
        <w:top w:val="none" w:sz="0" w:space="0" w:color="auto"/>
        <w:left w:val="none" w:sz="0" w:space="0" w:color="auto"/>
        <w:bottom w:val="none" w:sz="0" w:space="0" w:color="auto"/>
        <w:right w:val="none" w:sz="0" w:space="0" w:color="auto"/>
      </w:divBdr>
    </w:div>
    <w:div w:id="2011985772">
      <w:bodyDiv w:val="1"/>
      <w:marLeft w:val="0"/>
      <w:marRight w:val="0"/>
      <w:marTop w:val="0"/>
      <w:marBottom w:val="0"/>
      <w:divBdr>
        <w:top w:val="none" w:sz="0" w:space="0" w:color="auto"/>
        <w:left w:val="none" w:sz="0" w:space="0" w:color="auto"/>
        <w:bottom w:val="none" w:sz="0" w:space="0" w:color="auto"/>
        <w:right w:val="none" w:sz="0" w:space="0" w:color="auto"/>
      </w:divBdr>
    </w:div>
    <w:div w:id="2050178164">
      <w:bodyDiv w:val="1"/>
      <w:marLeft w:val="0"/>
      <w:marRight w:val="0"/>
      <w:marTop w:val="0"/>
      <w:marBottom w:val="0"/>
      <w:divBdr>
        <w:top w:val="none" w:sz="0" w:space="0" w:color="auto"/>
        <w:left w:val="none" w:sz="0" w:space="0" w:color="auto"/>
        <w:bottom w:val="none" w:sz="0" w:space="0" w:color="auto"/>
        <w:right w:val="none" w:sz="0" w:space="0" w:color="auto"/>
      </w:divBdr>
    </w:div>
    <w:div w:id="2088068281">
      <w:bodyDiv w:val="1"/>
      <w:marLeft w:val="0"/>
      <w:marRight w:val="0"/>
      <w:marTop w:val="0"/>
      <w:marBottom w:val="0"/>
      <w:divBdr>
        <w:top w:val="none" w:sz="0" w:space="0" w:color="auto"/>
        <w:left w:val="none" w:sz="0" w:space="0" w:color="auto"/>
        <w:bottom w:val="none" w:sz="0" w:space="0" w:color="auto"/>
        <w:right w:val="none" w:sz="0" w:space="0" w:color="auto"/>
      </w:divBdr>
    </w:div>
    <w:div w:id="2102136702">
      <w:bodyDiv w:val="1"/>
      <w:marLeft w:val="0"/>
      <w:marRight w:val="0"/>
      <w:marTop w:val="0"/>
      <w:marBottom w:val="0"/>
      <w:divBdr>
        <w:top w:val="none" w:sz="0" w:space="0" w:color="auto"/>
        <w:left w:val="none" w:sz="0" w:space="0" w:color="auto"/>
        <w:bottom w:val="none" w:sz="0" w:space="0" w:color="auto"/>
        <w:right w:val="none" w:sz="0" w:space="0" w:color="auto"/>
      </w:divBdr>
    </w:div>
    <w:div w:id="2125731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footer1.xml" Type="http://schemas.openxmlformats.org/officeDocument/2006/relationships/footer"/><Relationship Id="rId7" Target="footer2.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2</Pages>
  <Words>227</Words>
  <Characters>1299</Characters>
  <Application>Microsoft Office Word</Application>
  <DocSecurity>0</DocSecurity>
  <Lines>10</Lines>
  <Paragraphs>3</Paragraphs>
  <ScaleCrop>false</ScaleCrop>
  <Company/>
  <LinksUpToDate>false</LinksUpToDate>
  <CharactersWithSpaces>1523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2020-02-11T09:14:00Z</dcterms:created>
  <dcterms:modified xsi:type="dcterms:W3CDTF">2020-05-07T16:09:00Z</dcterms:modified>
</cp:coreProperties>
</file>

<file path=docProps/custom.xml><?xml version="1.0" encoding="utf-8"?>
<Properties xmlns="http://schemas.openxmlformats.org/officeDocument/2006/custom-properties" xmlns:vt="http://schemas.openxmlformats.org/officeDocument/2006/docPropsVTypes">
  <property pid="2" fmtid="{D5CDD505-2E9C-101B-9397-08002B2CF9AE}" name="company">
    <vt:lpwstr>100111021000101210101002100010021010010210000012100011121001111210011102</vt:lpwstr>
  </property>
</Properties>
</file>