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C13300" w:rsidRPr="00794743">
      <w:pPr>
        <w:jc w:val="center"/>
        <w:rPr>
          <w:rFonts w:ascii="宋体" w:cs="Times New Roman" w:eastAsia="宋体" w:hAnsi="宋体"/>
          <w:b/>
          <w:sz w:val="32"/>
        </w:rPr>
      </w:pPr>
      <w:r>
        <w:rPr>
          <w:rFonts w:ascii="宋体" w:cs="Times New Roman" w:eastAsia="宋体" w:hAnsi="宋体" w:hint="eastAsia"/>
          <w:b/>
          <w:sz w:val="32"/>
        </w:rPr>
        <w:t>柏辽兹</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BB3AAD" w:rsidR="00AF3021" w:rsidRDefault="00AF3021" w:rsidRPr="00BB3AAD">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C13300" w:rsidRPr="00C13300">
        <w:rPr>
          <w:rFonts w:ascii="宋体" w:cs="Times New Roman" w:eastAsia="宋体" w:hAnsi="宋体"/>
          <w:sz w:val="24"/>
        </w:rPr>
        <w:t>聆听《幻想交响曲》的第二乐章，感受、体验其音乐情绪。</w:t>
      </w:r>
    </w:p>
    <w:p w:rsidP="008675B0" w:rsidR="00AF3021" w:rsidRDefault="00AF3021" w:rsidRPr="008675B0">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C13300" w:rsidRPr="00C13300">
        <w:rPr>
          <w:rFonts w:ascii="宋体" w:cs="Times New Roman" w:eastAsia="宋体" w:hAnsi="宋体"/>
          <w:sz w:val="24"/>
        </w:rPr>
        <w:t>在聆听、感受、理解音乐作品的过程中，认识、了解柏辽兹。</w:t>
      </w:r>
    </w:p>
    <w:p w:rsidP="008675B0" w:rsidR="00AD1394" w:rsidRDefault="003B56A3">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794743">
        <w:rPr>
          <w:rFonts w:ascii="宋体" w:cs="Times New Roman" w:eastAsia="宋体" w:hAnsi="宋体"/>
          <w:sz w:val="24"/>
        </w:rPr>
        <w:t>．</w:t>
      </w:r>
      <w:r w:rsidR="00C13300">
        <w:rPr>
          <w:rFonts w:ascii="宋体" w:cs="Times New Roman" w:eastAsia="宋体" w:hAnsi="宋体"/>
          <w:sz w:val="24"/>
        </w:rPr>
        <w:t>初步懂得与标题音乐有关的基础知识</w:t>
      </w:r>
      <w:r w:rsidR="00C13300">
        <w:rPr>
          <w:rFonts w:ascii="宋体" w:cs="Times New Roman" w:eastAsia="宋体" w:hAnsi="宋体" w:hint="eastAsia"/>
          <w:sz w:val="24"/>
        </w:rPr>
        <w:t>，</w:t>
      </w:r>
      <w:r w:rsidR="00C13300" w:rsidRPr="00C13300">
        <w:rPr>
          <w:rFonts w:ascii="宋体" w:cs="Times New Roman" w:eastAsia="宋体" w:hAnsi="宋体"/>
          <w:sz w:val="24"/>
        </w:rPr>
        <w:t>认识、了解标题音乐的基本特征。</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C13300" w:rsidR="00C13300" w:rsidRDefault="00C13300" w:rsidRPr="00C13300">
      <w:pPr>
        <w:spacing w:line="440" w:lineRule="atLeast"/>
        <w:ind w:firstLine="480" w:firstLineChars="200"/>
        <w:rPr>
          <w:rFonts w:ascii="宋体" w:cs="Times New Roman" w:eastAsia="宋体" w:hAnsi="宋体"/>
          <w:sz w:val="24"/>
        </w:rPr>
      </w:pPr>
      <w:r w:rsidRPr="00C13300">
        <w:rPr>
          <w:rFonts w:ascii="宋体" w:cs="Times New Roman" w:eastAsia="宋体" w:hAnsi="宋体"/>
          <w:sz w:val="24"/>
        </w:rPr>
        <w:t xml:space="preserve">从欧洲历史上看，标题音乐可追溯到14世纪的狩猎曲，直至贝多芬的《英雄》（第三）、《命运》（第五）、《田园》（第六）交响曲。但此前的标题音乐仅有标题，而没有帮助听者理解音乐的文字说明。 </w:t>
      </w:r>
    </w:p>
    <w:p w:rsidP="00C13300" w:rsidR="00C13300" w:rsidRDefault="00C13300" w:rsidRPr="00C13300">
      <w:pPr>
        <w:spacing w:line="440" w:lineRule="atLeast"/>
        <w:ind w:firstLine="480" w:firstLineChars="200"/>
        <w:rPr>
          <w:rFonts w:ascii="宋体" w:cs="Times New Roman" w:eastAsia="宋体" w:hAnsi="宋体"/>
          <w:sz w:val="24"/>
        </w:rPr>
      </w:pPr>
      <w:r w:rsidRPr="00C13300">
        <w:rPr>
          <w:rFonts w:ascii="宋体" w:cs="Times New Roman" w:eastAsia="宋体" w:hAnsi="宋体"/>
          <w:sz w:val="24"/>
        </w:rPr>
        <w:t xml:space="preserve">提问：有文字说明的标题音乐，当属哪一位音乐家的首创？ </w:t>
      </w:r>
    </w:p>
    <w:p w:rsidP="00C13300" w:rsidR="00C13300" w:rsidRDefault="00C13300" w:rsidRPr="00C13300">
      <w:pPr>
        <w:spacing w:line="440" w:lineRule="atLeast"/>
        <w:ind w:firstLine="480" w:firstLineChars="200"/>
        <w:rPr>
          <w:rFonts w:ascii="宋体" w:cs="Times New Roman" w:eastAsia="宋体" w:hAnsi="宋体"/>
          <w:sz w:val="24"/>
        </w:rPr>
      </w:pPr>
      <w:r w:rsidRPr="00C13300">
        <w:rPr>
          <w:rFonts w:ascii="宋体" w:cs="Times New Roman" w:eastAsia="宋体" w:hAnsi="宋体"/>
          <w:sz w:val="24"/>
        </w:rPr>
        <w:t xml:space="preserve">回答：法国作曲家柏辽兹。 </w:t>
      </w:r>
    </w:p>
    <w:p w:rsidP="00C13300" w:rsidR="00994E5A" w:rsidRDefault="00C13300" w:rsidRPr="00E05A2C">
      <w:pPr>
        <w:spacing w:line="440" w:lineRule="atLeast"/>
        <w:ind w:firstLine="480" w:firstLineChars="200"/>
        <w:rPr>
          <w:rFonts w:ascii="宋体" w:eastAsia="宋体" w:hAnsi="宋体" w:hint="eastAsia"/>
          <w:sz w:val="24"/>
        </w:rPr>
      </w:pPr>
      <w:r>
        <w:rPr>
          <w:rFonts w:ascii="宋体" w:cs="Times New Roman" w:eastAsia="宋体" w:hAnsi="宋体" w:hint="eastAsia"/>
          <w:sz w:val="24"/>
        </w:rPr>
        <w:t>（</w:t>
      </w:r>
      <w:r w:rsidRPr="00C13300">
        <w:rPr>
          <w:rFonts w:ascii="宋体" w:cs="Times New Roman" w:eastAsia="宋体" w:hAnsi="宋体"/>
          <w:sz w:val="24"/>
        </w:rPr>
        <w:t>出示课题：</w:t>
      </w:r>
      <w:r>
        <w:rPr>
          <w:rFonts w:ascii="宋体" w:cs="Times New Roman" w:eastAsia="宋体" w:hAnsi="宋体" w:hint="eastAsia"/>
          <w:sz w:val="24"/>
        </w:rPr>
        <w:t>柏辽兹）</w:t>
      </w:r>
    </w:p>
    <w:p w:rsidP="00B378F3" w:rsidR="004113D7" w:rsidRDefault="00794743">
      <w:pPr>
        <w:spacing w:line="440" w:lineRule="atLeast"/>
        <w:rPr>
          <w:rFonts w:ascii="宋体" w:cs="Times New Roman" w:eastAsia="宋体" w:hAnsi="宋体"/>
          <w:sz w:val="24"/>
        </w:rPr>
      </w:pPr>
      <w:r w:rsidRPr="006D2DDC">
        <w:rPr>
          <w:rFonts w:ascii="宋体" w:cs="Times New Roman" w:eastAsia="宋体" w:hAnsi="宋体" w:hint="eastAsia"/>
          <w:sz w:val="24"/>
        </w:rPr>
        <w:t>二</w:t>
      </w:r>
      <w:r w:rsidR="00EF6B51" w:rsidRPr="006D2DDC">
        <w:rPr>
          <w:rFonts w:ascii="宋体" w:cs="Times New Roman" w:eastAsia="宋体" w:hAnsi="宋体" w:hint="eastAsia"/>
          <w:sz w:val="24"/>
        </w:rPr>
        <w:t>、</w:t>
      </w:r>
      <w:r w:rsidR="00CA1E70">
        <w:rPr>
          <w:rFonts w:ascii="宋体" w:cs="Times New Roman" w:eastAsia="宋体" w:hAnsi="宋体" w:hint="eastAsia"/>
          <w:sz w:val="24"/>
        </w:rPr>
        <w:t>音乐知识</w:t>
      </w:r>
    </w:p>
    <w:p w:rsidP="00CA1E70" w:rsidR="00CA1E70" w:rsidRDefault="006F732C">
      <w:pPr>
        <w:spacing w:line="440" w:lineRule="atLeast"/>
        <w:ind w:firstLine="480" w:firstLineChars="200"/>
        <w:rPr>
          <w:rFonts w:ascii="宋体" w:cs="Times New Roman" w:eastAsia="宋体" w:hAnsi="宋体" w:hint="eastAsia"/>
          <w:sz w:val="24"/>
        </w:rPr>
      </w:pPr>
      <w:r>
        <w:rPr>
          <w:rFonts w:ascii="宋体" w:cs="Times New Roman" w:eastAsia="宋体" w:hAnsi="宋体" w:hint="eastAsia"/>
          <w:sz w:val="24"/>
        </w:rPr>
        <w:t>（一）</w:t>
      </w:r>
      <w:r w:rsidR="00C13300">
        <w:rPr>
          <w:rFonts w:ascii="宋体" w:cs="Times New Roman" w:eastAsia="宋体" w:hAnsi="宋体" w:hint="eastAsia"/>
          <w:sz w:val="24"/>
        </w:rPr>
        <w:t>标题音乐</w:t>
      </w:r>
      <w:r w:rsidR="00C13300">
        <w:rPr>
          <w:rFonts w:ascii="宋体" w:cs="Times New Roman" w:eastAsia="宋体" w:hAnsi="宋体"/>
          <w:sz w:val="24"/>
        </w:rPr>
        <w:t>与</w:t>
      </w:r>
      <w:r w:rsidR="00C13300">
        <w:rPr>
          <w:rFonts w:ascii="宋体" w:cs="Times New Roman" w:eastAsia="宋体" w:hAnsi="宋体" w:hint="eastAsia"/>
          <w:sz w:val="24"/>
        </w:rPr>
        <w:t>非</w:t>
      </w:r>
      <w:r w:rsidR="00C13300">
        <w:rPr>
          <w:rFonts w:ascii="宋体" w:cs="Times New Roman" w:eastAsia="宋体" w:hAnsi="宋体"/>
          <w:sz w:val="24"/>
        </w:rPr>
        <w:t>标题音乐</w:t>
      </w:r>
    </w:p>
    <w:p w:rsidP="00C13300" w:rsidR="00C13300" w:rsidRDefault="00C13300" w:rsidRPr="00C13300">
      <w:pPr>
        <w:spacing w:line="440" w:lineRule="atLeast"/>
        <w:ind w:firstLine="480" w:firstLineChars="200"/>
        <w:rPr>
          <w:rFonts w:ascii="宋体" w:eastAsia="宋体" w:hAnsi="宋体"/>
          <w:sz w:val="24"/>
        </w:rPr>
      </w:pPr>
      <w:r w:rsidRPr="00C13300">
        <w:rPr>
          <w:rFonts w:ascii="宋体" w:eastAsia="宋体" w:hAnsi="宋体"/>
          <w:sz w:val="24"/>
        </w:rPr>
        <w:t>标题音乐是浪漫主义作曲家将音乐与文学、戏剧、绘画等其他姊妹艺术相结合而产生的又一综合性音乐形式，这是一种用文字来说明作曲家创作意图和作品思想内容的器乐曲。这种说明主题思想的文字，就是“标题”。在器乐音乐中，“标题音乐”往往与“纯音乐”（非标题音乐）相对应，“纯音乐”意指没有“标题”说明的器乐形式。</w:t>
      </w:r>
    </w:p>
    <w:p w:rsidP="00C13300" w:rsidR="00030FC6" w:rsidRDefault="00C13300">
      <w:pPr>
        <w:spacing w:line="440" w:lineRule="atLeast"/>
        <w:ind w:firstLine="480" w:firstLineChars="200"/>
        <w:rPr>
          <w:rFonts w:ascii="宋体" w:eastAsia="宋体" w:hAnsi="宋体" w:hint="eastAsia"/>
          <w:sz w:val="24"/>
        </w:rPr>
      </w:pPr>
      <w:r w:rsidRPr="00C13300">
        <w:rPr>
          <w:rFonts w:ascii="宋体" w:eastAsia="宋体" w:hAnsi="宋体"/>
          <w:sz w:val="24"/>
        </w:rPr>
        <w:t>贝多芬的《第六交响曲》又称《田园交响曲》，可视为带有标题性的标题交响曲的先声，而真正具有浪漫主义精神的标题交响曲却是在</w:t>
      </w:r>
      <w:r>
        <w:rPr>
          <w:rFonts w:ascii="宋体" w:eastAsia="宋体" w:hAnsi="宋体" w:hint="eastAsia"/>
          <w:sz w:val="24"/>
        </w:rPr>
        <w:t>柏辽兹</w:t>
      </w:r>
      <w:r w:rsidRPr="00C13300">
        <w:rPr>
          <w:rFonts w:ascii="宋体" w:eastAsia="宋体" w:hAnsi="宋体"/>
          <w:sz w:val="24"/>
        </w:rPr>
        <w:t>的创作中首次出现。</w:t>
      </w:r>
    </w:p>
    <w:p w:rsidP="00E05A2C" w:rsidR="00E05A2C" w:rsidRDefault="00E05A2C">
      <w:pPr>
        <w:spacing w:line="440" w:lineRule="atLeast"/>
        <w:ind w:firstLine="480" w:firstLineChars="200"/>
        <w:rPr>
          <w:rFonts w:ascii="宋体" w:eastAsia="宋体" w:hAnsi="宋体"/>
          <w:sz w:val="24"/>
        </w:rPr>
      </w:pPr>
      <w:r>
        <w:rPr>
          <w:rFonts w:ascii="宋体" w:eastAsia="宋体" w:hAnsi="宋体" w:hint="eastAsia"/>
          <w:sz w:val="24"/>
        </w:rPr>
        <w:t>（二）</w:t>
      </w:r>
      <w:r w:rsidR="00C13300">
        <w:rPr>
          <w:rFonts w:ascii="宋体" w:eastAsia="宋体" w:hAnsi="宋体" w:hint="eastAsia"/>
          <w:sz w:val="24"/>
        </w:rPr>
        <w:t>柏辽兹</w:t>
      </w:r>
    </w:p>
    <w:p w:rsidP="00C13300" w:rsidR="00C13300" w:rsidRDefault="00C13300" w:rsidRPr="00C13300">
      <w:pPr>
        <w:spacing w:line="440" w:lineRule="atLeast"/>
        <w:ind w:firstLine="480" w:firstLineChars="200"/>
        <w:rPr>
          <w:rFonts w:ascii="宋体" w:eastAsia="宋体" w:hAnsi="宋体"/>
          <w:sz w:val="24"/>
        </w:rPr>
      </w:pPr>
      <w:r w:rsidRPr="00C13300">
        <w:rPr>
          <w:rFonts w:ascii="宋体" w:eastAsia="宋体" w:hAnsi="宋体" w:hint="eastAsia"/>
          <w:sz w:val="24"/>
        </w:rPr>
        <w:t>“每个作曲家都了解如果忘记一个没机会记录下来的念头会有多么地愤怒和绝望。”</w:t>
      </w:r>
    </w:p>
    <w:p w:rsidP="00C13300" w:rsidR="002D3B7C" w:rsidRDefault="00C13300" w:rsidRPr="00C13300">
      <w:pPr>
        <w:spacing w:line="440" w:lineRule="atLeast"/>
        <w:ind w:firstLine="480" w:firstLineChars="200"/>
        <w:jc w:val="right"/>
        <w:rPr>
          <w:rFonts w:ascii="宋体" w:eastAsia="宋体" w:hAnsi="宋体" w:hint="eastAsia"/>
          <w:sz w:val="24"/>
        </w:rPr>
      </w:pPr>
      <w:r w:rsidRPr="00C13300">
        <w:rPr>
          <w:rFonts w:ascii="宋体" w:eastAsia="宋体" w:hAnsi="宋体" w:hint="eastAsia"/>
          <w:sz w:val="24"/>
        </w:rPr>
        <w:t>——柏辽兹</w:t>
      </w:r>
    </w:p>
    <w:p w:rsidP="002D3B7C" w:rsidR="002D3B7C" w:rsidRDefault="00AA31D2">
      <w:pPr>
        <w:spacing w:line="440" w:lineRule="atLeast"/>
        <w:ind w:firstLine="480" w:firstLineChars="200"/>
        <w:rPr>
          <w:rFonts w:ascii="宋体" w:eastAsia="宋体" w:hAnsi="宋体"/>
          <w:bCs/>
          <w:sz w:val="24"/>
        </w:rPr>
      </w:pPr>
      <w:r w:rsidRPr="00823FDF">
        <w:rPr>
          <w:rFonts w:ascii="宋体" w:cs="Times New Roman" w:eastAsia="宋体" w:hAnsi="宋体" w:hint="eastAsia"/>
          <w:sz w:val="24"/>
        </w:rPr>
        <w:t>1．</w:t>
      </w:r>
      <w:r w:rsidR="00E05A2C">
        <w:rPr>
          <w:rFonts w:ascii="宋体" w:cs="Times New Roman" w:eastAsia="宋体" w:hAnsi="宋体" w:hint="eastAsia"/>
          <w:sz w:val="24"/>
        </w:rPr>
        <w:t>生平</w:t>
      </w:r>
      <w:r w:rsidR="006F732C">
        <w:rPr>
          <w:rFonts w:ascii="宋体" w:eastAsia="宋体" w:hAnsi="宋体" w:hint="eastAsia"/>
          <w:bCs/>
          <w:sz w:val="24"/>
        </w:rPr>
        <w:t>简介</w:t>
      </w:r>
    </w:p>
    <w:p w:rsidP="00C13300" w:rsidR="00632ED2" w:rsidRDefault="00C13300" w:rsidRPr="00C13300">
      <w:pPr>
        <w:spacing w:line="440" w:lineRule="atLeast"/>
        <w:ind w:firstLine="480" w:firstLineChars="200"/>
        <w:rPr>
          <w:rFonts w:ascii="宋体" w:eastAsia="宋体" w:hAnsi="宋体" w:hint="eastAsia"/>
          <w:bCs/>
          <w:sz w:val="24"/>
        </w:rPr>
      </w:pPr>
      <w:r w:rsidRPr="00C13300">
        <w:rPr>
          <w:rFonts w:ascii="宋体" w:eastAsia="宋体" w:hAnsi="宋体" w:hint="eastAsia"/>
          <w:bCs/>
          <w:sz w:val="24"/>
        </w:rPr>
        <w:t>埃克托·柏辽兹（Hector Berlioz）法国作曲家、指挥家、评论家、浪漫乐派，1803年12月11日出生于法国南部小镇拉科特-圣安德烈，1869年3月8日逝于法国巴黎，终年66岁。</w:t>
      </w:r>
    </w:p>
    <w:p w:rsidP="00823FDF" w:rsidR="002D3B7C" w:rsidRDefault="00AA31D2">
      <w:pPr>
        <w:spacing w:line="440" w:lineRule="atLeast"/>
        <w:ind w:firstLine="480" w:firstLineChars="200"/>
        <w:rPr>
          <w:rFonts w:ascii="宋体" w:eastAsia="宋体" w:hAnsi="宋体"/>
          <w:bCs/>
          <w:sz w:val="24"/>
        </w:rPr>
      </w:pPr>
      <w:r w:rsidRPr="00823FDF">
        <w:rPr>
          <w:rFonts w:ascii="宋体" w:cs="Times New Roman" w:eastAsia="宋体" w:hAnsi="宋体"/>
          <w:sz w:val="24"/>
        </w:rPr>
        <w:t>2</w:t>
      </w:r>
      <w:r w:rsidRPr="00823FDF">
        <w:rPr>
          <w:rFonts w:ascii="宋体" w:cs="Times New Roman" w:eastAsia="宋体" w:hAnsi="宋体" w:hint="eastAsia"/>
          <w:sz w:val="24"/>
        </w:rPr>
        <w:t>．</w:t>
      </w:r>
      <w:r w:rsidR="00E05A2C">
        <w:rPr>
          <w:rFonts w:ascii="宋体" w:eastAsia="宋体" w:hAnsi="宋体" w:hint="eastAsia"/>
          <w:bCs/>
          <w:sz w:val="24"/>
        </w:rPr>
        <w:t>代表作品</w:t>
      </w:r>
    </w:p>
    <w:p w:rsidP="00C13300" w:rsidR="00C13300" w:rsidRDefault="00C13300" w:rsidRPr="00C13300">
      <w:pPr>
        <w:spacing w:line="440" w:lineRule="atLeast"/>
        <w:ind w:firstLine="480" w:firstLineChars="200"/>
        <w:rPr>
          <w:rFonts w:ascii="宋体" w:eastAsia="宋体" w:hAnsi="宋体"/>
          <w:bCs/>
          <w:sz w:val="24"/>
        </w:rPr>
      </w:pPr>
      <w:r w:rsidRPr="00C13300">
        <w:rPr>
          <w:rFonts w:ascii="宋体" w:eastAsia="宋体" w:hAnsi="宋体" w:hint="eastAsia"/>
          <w:bCs/>
          <w:sz w:val="24"/>
        </w:rPr>
        <w:lastRenderedPageBreak/>
        <w:t>《幻想交响曲》、《葬礼与凯旋交响曲》、《罗密欧与朱丽叶》、《哈罗尔德在意大利》。</w:t>
      </w:r>
    </w:p>
    <w:p w:rsidP="00C13300" w:rsidR="00C13300" w:rsidRDefault="00C13300">
      <w:pPr>
        <w:spacing w:line="440" w:lineRule="atLeast"/>
        <w:ind w:firstLine="480" w:firstLineChars="200"/>
        <w:rPr>
          <w:rFonts w:ascii="宋体" w:eastAsia="宋体" w:hAnsi="宋体"/>
          <w:bCs/>
          <w:sz w:val="24"/>
        </w:rPr>
      </w:pPr>
      <w:r>
        <w:rPr>
          <w:rFonts w:ascii="宋体" w:eastAsia="宋体" w:hAnsi="宋体"/>
          <w:bCs/>
          <w:sz w:val="24"/>
        </w:rPr>
        <w:t>3</w:t>
      </w:r>
      <w:r w:rsidRPr="00C13300">
        <w:rPr>
          <w:rFonts w:ascii="宋体" w:eastAsia="宋体" w:hAnsi="宋体" w:hint="eastAsia"/>
          <w:bCs/>
          <w:sz w:val="24"/>
        </w:rPr>
        <w:t>．</w:t>
      </w:r>
      <w:r>
        <w:rPr>
          <w:rFonts w:ascii="宋体" w:eastAsia="宋体" w:hAnsi="宋体" w:hint="eastAsia"/>
          <w:bCs/>
          <w:sz w:val="24"/>
        </w:rPr>
        <w:t>成就</w:t>
      </w:r>
    </w:p>
    <w:p w:rsidP="00C13300" w:rsidR="00C13300" w:rsidRDefault="00C13300" w:rsidRPr="00C13300">
      <w:pPr>
        <w:spacing w:line="440" w:lineRule="atLeast"/>
        <w:ind w:firstLine="480" w:firstLineChars="200"/>
        <w:rPr>
          <w:rFonts w:ascii="宋体" w:eastAsia="宋体" w:hAnsi="宋体"/>
          <w:bCs/>
          <w:sz w:val="24"/>
        </w:rPr>
      </w:pPr>
      <w:r w:rsidRPr="00C13300">
        <w:rPr>
          <w:rFonts w:ascii="宋体" w:eastAsia="宋体" w:hAnsi="宋体" w:hint="eastAsia"/>
          <w:bCs/>
          <w:sz w:val="24"/>
        </w:rPr>
        <w:t>柏辽兹一生不断从莎士比亚这位英国文豪的剧作中寻得创作灵感，如管弦乐序曲《李尔王》、戏剧交响曲《罗密欧与朱丽叶》等。同时，他也从其他文学名著中汲取养分，如《哈罗尔德在意大利》就取材于拜伦的诗作，而《浮士德的沉沦》则来自歌德的诗剧。</w:t>
      </w:r>
    </w:p>
    <w:p w:rsidP="00C13300" w:rsidR="00030FC6" w:rsidRDefault="00C13300" w:rsidRPr="00C13300">
      <w:pPr>
        <w:spacing w:line="440" w:lineRule="atLeast"/>
        <w:ind w:firstLine="480" w:firstLineChars="200"/>
        <w:rPr>
          <w:rFonts w:ascii="宋体" w:eastAsia="宋体" w:hAnsi="宋体" w:hint="eastAsia"/>
          <w:bCs/>
          <w:sz w:val="24"/>
        </w:rPr>
      </w:pPr>
      <w:r w:rsidRPr="00C13300">
        <w:rPr>
          <w:rFonts w:ascii="宋体" w:eastAsia="宋体" w:hAnsi="宋体" w:hint="eastAsia"/>
          <w:bCs/>
          <w:sz w:val="24"/>
        </w:rPr>
        <w:t>这些作品体现出戏剧、文学对柏辽兹创作的巨大影响。他希望用一种标题性的音乐形态，抒发自己从其他艺术中所获得的对人世的理解和情感。柏辽兹在标题音乐方面的成就对后来的欧洲音乐产生了深刻影响。</w:t>
      </w:r>
    </w:p>
    <w:p w:rsidP="00030FC6" w:rsidR="00030FC6" w:rsidRDefault="00030FC6">
      <w:pPr>
        <w:spacing w:line="440" w:lineRule="atLeast"/>
        <w:rPr>
          <w:rFonts w:ascii="宋体" w:cs="Times New Roman" w:eastAsia="宋体" w:hAnsi="宋体"/>
          <w:bCs/>
          <w:sz w:val="24"/>
        </w:rPr>
      </w:pPr>
      <w:r>
        <w:rPr>
          <w:rFonts w:ascii="宋体" w:cs="Times New Roman" w:eastAsia="宋体" w:hAnsi="宋体" w:hint="eastAsia"/>
          <w:bCs/>
          <w:sz w:val="24"/>
        </w:rPr>
        <w:t>三、</w:t>
      </w:r>
      <w:r>
        <w:rPr>
          <w:rFonts w:ascii="宋体" w:cs="Times New Roman" w:eastAsia="宋体" w:hAnsi="宋体"/>
          <w:bCs/>
          <w:sz w:val="24"/>
        </w:rPr>
        <w:t>作品鉴赏：《</w:t>
      </w:r>
      <w:r w:rsidR="00C13300">
        <w:rPr>
          <w:rFonts w:ascii="宋体" w:cs="Times New Roman" w:eastAsia="宋体" w:hAnsi="宋体" w:hint="eastAsia"/>
          <w:bCs/>
          <w:sz w:val="24"/>
        </w:rPr>
        <w:t>幻想进行曲</w:t>
      </w:r>
      <w:r>
        <w:rPr>
          <w:rFonts w:ascii="宋体" w:cs="Times New Roman" w:eastAsia="宋体" w:hAnsi="宋体"/>
          <w:bCs/>
          <w:sz w:val="24"/>
        </w:rPr>
        <w:t>》</w:t>
      </w:r>
    </w:p>
    <w:p w:rsidP="00823FDF" w:rsidR="006C7F48" w:rsidRDefault="006C7F48">
      <w:pPr>
        <w:spacing w:line="440" w:lineRule="atLeast"/>
        <w:ind w:firstLine="480" w:firstLineChars="200"/>
        <w:rPr>
          <w:rFonts w:ascii="宋体" w:eastAsia="宋体" w:hAnsi="宋体"/>
          <w:bCs/>
          <w:sz w:val="24"/>
        </w:rPr>
      </w:pPr>
      <w:r w:rsidRPr="00823FDF">
        <w:rPr>
          <w:rFonts w:ascii="宋体" w:cs="Times New Roman" w:eastAsia="宋体" w:hAnsi="宋体"/>
          <w:bCs/>
          <w:sz w:val="24"/>
        </w:rPr>
        <w:t>1</w:t>
      </w:r>
      <w:r w:rsidR="00632ED2" w:rsidRPr="00823FDF">
        <w:rPr>
          <w:rFonts w:ascii="宋体" w:cs="Times New Roman" w:eastAsia="宋体" w:hAnsi="宋体" w:hint="eastAsia"/>
          <w:bCs/>
          <w:sz w:val="24"/>
        </w:rPr>
        <w:t>．</w:t>
      </w:r>
      <w:r w:rsidR="00030FC6">
        <w:rPr>
          <w:rFonts w:ascii="宋体" w:eastAsia="宋体" w:hAnsi="宋体" w:hint="eastAsia"/>
          <w:bCs/>
          <w:sz w:val="24"/>
        </w:rPr>
        <w:t>简介</w:t>
      </w:r>
    </w:p>
    <w:p w:rsidP="00C13300" w:rsidR="00E05A2C" w:rsidRDefault="00C13300">
      <w:pPr>
        <w:spacing w:line="440" w:lineRule="atLeast"/>
        <w:ind w:firstLine="480" w:firstLineChars="200"/>
        <w:rPr>
          <w:rFonts w:ascii="宋体" w:eastAsia="宋体" w:hAnsi="宋体"/>
          <w:bCs/>
          <w:sz w:val="24"/>
        </w:rPr>
      </w:pPr>
      <w:r w:rsidRPr="00C13300">
        <w:rPr>
          <w:rFonts w:ascii="宋体" w:eastAsia="宋体" w:hAnsi="宋体" w:hint="eastAsia"/>
          <w:bCs/>
          <w:sz w:val="24"/>
        </w:rPr>
        <w:t>完成于1830年的《幻想交响曲》，是柏辽兹最著名的交响乐作品，其丰富的想象力和新颖的构思充分显示了浪漫主义音乐的特色。《幻想交响曲》还有一个副标题——“一个艺术家的生活片段”，这个艺术家实际上就是作曲家自己，因而这是一部自传式的标题交响曲。</w:t>
      </w:r>
    </w:p>
    <w:p w:rsidP="00C13300" w:rsidR="00C13300" w:rsidRDefault="00C13300">
      <w:pPr>
        <w:spacing w:line="440" w:lineRule="atLeast"/>
        <w:ind w:firstLine="480" w:firstLineChars="200"/>
        <w:rPr>
          <w:rFonts w:ascii="宋体" w:eastAsia="宋体" w:hAnsi="宋体"/>
          <w:bCs/>
          <w:sz w:val="24"/>
        </w:rPr>
      </w:pPr>
      <w:r w:rsidRPr="00C13300">
        <w:rPr>
          <w:rFonts w:ascii="宋体" w:eastAsia="宋体" w:hAnsi="宋体"/>
          <w:bCs/>
          <w:sz w:val="24"/>
        </w:rPr>
        <w:t>2</w:t>
      </w:r>
      <w:r w:rsidRPr="00C13300">
        <w:rPr>
          <w:rFonts w:ascii="宋体" w:eastAsia="宋体" w:hAnsi="宋体" w:hint="eastAsia"/>
          <w:bCs/>
          <w:sz w:val="24"/>
        </w:rPr>
        <w:t>．</w:t>
      </w:r>
      <w:r>
        <w:rPr>
          <w:rFonts w:ascii="宋体" w:eastAsia="宋体" w:hAnsi="宋体" w:hint="eastAsia"/>
          <w:bCs/>
          <w:sz w:val="24"/>
        </w:rPr>
        <w:t>表现手法</w:t>
      </w:r>
    </w:p>
    <w:p w:rsidP="00C13300" w:rsidR="00C13300" w:rsidRDefault="00C13300">
      <w:pPr>
        <w:spacing w:line="440" w:lineRule="atLeast"/>
        <w:ind w:firstLine="480" w:firstLineChars="200"/>
        <w:rPr>
          <w:rFonts w:ascii="宋体" w:eastAsia="宋体" w:hAnsi="宋体"/>
          <w:bCs/>
          <w:sz w:val="24"/>
        </w:rPr>
      </w:pPr>
      <w:r w:rsidRPr="00C13300">
        <w:rPr>
          <w:rFonts w:ascii="宋体" w:eastAsia="宋体" w:hAnsi="宋体" w:hint="eastAsia"/>
          <w:bCs/>
          <w:sz w:val="24"/>
        </w:rPr>
        <w:t>柏辽兹采用的“固定乐思”手法，是标题音乐中的一种重要表现手法。它代表某个人物或某种思想感情，并在音乐的发展过程中进行种种不同的变化，以适应其文学性、戏剧性内容的环境变化和情节发展。</w:t>
      </w:r>
    </w:p>
    <w:p w:rsidP="00C13300" w:rsidR="00C13300" w:rsidRDefault="00C13300">
      <w:pPr>
        <w:spacing w:line="440" w:lineRule="atLeast"/>
        <w:ind w:firstLine="480" w:firstLineChars="200"/>
        <w:rPr>
          <w:rFonts w:ascii="宋体" w:eastAsia="宋体" w:hAnsi="宋体" w:hint="eastAsia"/>
          <w:bCs/>
          <w:sz w:val="24"/>
        </w:rPr>
      </w:pPr>
      <w:r>
        <w:rPr>
          <w:rFonts w:ascii="宋体" w:eastAsia="宋体" w:hAnsi="宋体"/>
          <w:bCs/>
          <w:sz w:val="24"/>
        </w:rPr>
        <w:t>3</w:t>
      </w:r>
      <w:r w:rsidRPr="00C13300">
        <w:rPr>
          <w:rFonts w:ascii="宋体" w:eastAsia="宋体" w:hAnsi="宋体" w:hint="eastAsia"/>
          <w:bCs/>
          <w:sz w:val="24"/>
        </w:rPr>
        <w:t>．</w:t>
      </w:r>
      <w:r>
        <w:rPr>
          <w:rFonts w:ascii="宋体" w:eastAsia="宋体" w:hAnsi="宋体" w:hint="eastAsia"/>
          <w:bCs/>
          <w:sz w:val="24"/>
        </w:rPr>
        <w:t>乐曲内容</w:t>
      </w:r>
      <w:bookmarkStart w:id="0" w:name="_GoBack"/>
      <w:bookmarkEnd w:id="0"/>
    </w:p>
    <w:p w:rsidP="00C13300" w:rsidR="00C13300" w:rsidRDefault="00C13300" w:rsidRPr="00C13300">
      <w:pPr>
        <w:spacing w:line="440" w:lineRule="atLeast"/>
        <w:ind w:firstLine="480" w:firstLineChars="200"/>
        <w:rPr>
          <w:rFonts w:ascii="宋体" w:eastAsia="宋体" w:hAnsi="宋体"/>
          <w:bCs/>
          <w:sz w:val="24"/>
        </w:rPr>
      </w:pPr>
      <w:r w:rsidRPr="00C13300">
        <w:rPr>
          <w:rFonts w:ascii="宋体" w:eastAsia="宋体" w:hAnsi="宋体" w:hint="eastAsia"/>
          <w:bCs/>
          <w:sz w:val="24"/>
        </w:rPr>
        <w:t>交响曲的五个乐章都有各自的小标题，分别是：《梦幻与热情》《舞会》《田野景色》《赴刑进行曲》和《妖魔夜宴之梦》。</w:t>
      </w:r>
    </w:p>
    <w:p w:rsidP="00C13300" w:rsidR="00C13300" w:rsidRDefault="00C13300" w:rsidRPr="00C13300">
      <w:pPr>
        <w:spacing w:line="440" w:lineRule="atLeast"/>
        <w:ind w:firstLine="480" w:firstLineChars="200"/>
        <w:rPr>
          <w:rFonts w:ascii="宋体" w:eastAsia="宋体" w:hAnsi="宋体" w:hint="eastAsia"/>
          <w:bCs/>
          <w:sz w:val="24"/>
        </w:rPr>
      </w:pPr>
      <w:r w:rsidRPr="00C13300">
        <w:rPr>
          <w:rFonts w:ascii="宋体" w:eastAsia="宋体" w:hAnsi="宋体" w:hint="eastAsia"/>
          <w:bCs/>
          <w:sz w:val="24"/>
        </w:rPr>
        <w:t>柏辽兹为第二乐章所写的标题说明是：“在一个喧闹而华丽的节日盛宴的舞会上，艺术家遇见了他的恋人。不管在什么地方，她的形象总是萦绕着他，使他内心很不平静。”</w:t>
      </w:r>
    </w:p>
    <w:p w:rsidP="00030FC6" w:rsidR="00030FC6" w:rsidRDefault="00C13300" w:rsidRPr="00030FC6">
      <w:pPr>
        <w:spacing w:line="440" w:lineRule="atLeast"/>
        <w:ind w:firstLine="480" w:firstLineChars="200"/>
        <w:rPr>
          <w:rFonts w:ascii="宋体" w:eastAsia="宋体" w:hAnsi="宋体"/>
          <w:bCs/>
          <w:sz w:val="24"/>
        </w:rPr>
      </w:pPr>
      <w:r>
        <w:rPr>
          <w:rFonts w:ascii="宋体" w:eastAsia="宋体" w:hAnsi="宋体"/>
          <w:bCs/>
          <w:sz w:val="24"/>
        </w:rPr>
        <w:t>4</w:t>
      </w:r>
      <w:r w:rsidR="00030FC6" w:rsidRPr="00030FC6">
        <w:rPr>
          <w:rFonts w:ascii="宋体" w:eastAsia="宋体" w:hAnsi="宋体" w:hint="eastAsia"/>
          <w:bCs/>
          <w:sz w:val="24"/>
        </w:rPr>
        <w:t>．</w:t>
      </w:r>
      <w:r w:rsidR="00030FC6">
        <w:rPr>
          <w:rFonts w:ascii="宋体" w:eastAsia="宋体" w:hAnsi="宋体" w:hint="eastAsia"/>
          <w:bCs/>
          <w:sz w:val="24"/>
        </w:rPr>
        <w:t>乐曲</w:t>
      </w:r>
      <w:r w:rsidR="00030FC6" w:rsidRPr="00030FC6">
        <w:rPr>
          <w:rFonts w:ascii="宋体" w:eastAsia="宋体" w:hAnsi="宋体" w:hint="eastAsia"/>
          <w:bCs/>
          <w:sz w:val="24"/>
        </w:rPr>
        <w:t>赏析</w:t>
      </w:r>
    </w:p>
    <w:p w:rsidP="00C13300" w:rsidR="006F732C" w:rsidRDefault="00C13300" w:rsidRPr="00C13300">
      <w:pPr>
        <w:spacing w:line="440" w:lineRule="atLeast"/>
        <w:ind w:firstLine="480" w:firstLineChars="200"/>
        <w:rPr>
          <w:rFonts w:ascii="宋体" w:eastAsia="宋体" w:hAnsi="宋体" w:hint="eastAsia"/>
          <w:bCs/>
          <w:sz w:val="24"/>
        </w:rPr>
      </w:pPr>
      <w:r w:rsidRPr="00C13300">
        <w:rPr>
          <w:rFonts w:ascii="宋体" w:eastAsia="宋体" w:hAnsi="宋体" w:hint="eastAsia"/>
          <w:bCs/>
          <w:sz w:val="24"/>
        </w:rPr>
        <w:t>这是一首圆舞曲。在</w:t>
      </w:r>
      <w:proofErr w:type="gramStart"/>
      <w:r w:rsidRPr="00C13300">
        <w:rPr>
          <w:rFonts w:ascii="宋体" w:eastAsia="宋体" w:hAnsi="宋体" w:hint="eastAsia"/>
          <w:bCs/>
          <w:sz w:val="24"/>
        </w:rPr>
        <w:t>一</w:t>
      </w:r>
      <w:proofErr w:type="gramEnd"/>
      <w:r w:rsidRPr="00C13300">
        <w:rPr>
          <w:rFonts w:ascii="宋体" w:eastAsia="宋体" w:hAnsi="宋体" w:hint="eastAsia"/>
          <w:bCs/>
          <w:sz w:val="24"/>
        </w:rPr>
        <w:t>小段引子之后，小提琴奏出温柔、典雅的圆舞曲旋律。随着音乐的发展，最后变得十分辉煌。作曲家在这个乐章中特意采用了两架竖琴，使音乐更富有诗意，更贴近作曲家的心境。</w:t>
      </w:r>
    </w:p>
    <w:p w:rsidP="004933C0" w:rsidR="004933C0" w:rsidRDefault="004933C0">
      <w:pPr>
        <w:spacing w:line="440" w:lineRule="atLeast"/>
        <w:rPr>
          <w:rFonts w:ascii="宋体" w:eastAsia="宋体" w:hAnsi="宋体"/>
          <w:bCs/>
          <w:sz w:val="24"/>
        </w:rPr>
      </w:pPr>
      <w:r>
        <w:rPr>
          <w:rFonts w:ascii="宋体" w:eastAsia="宋体" w:hAnsi="宋体" w:hint="eastAsia"/>
          <w:bCs/>
          <w:sz w:val="24"/>
        </w:rPr>
        <w:t>四、</w:t>
      </w:r>
      <w:r w:rsidR="00C13300">
        <w:rPr>
          <w:rFonts w:ascii="宋体" w:eastAsia="宋体" w:hAnsi="宋体" w:hint="eastAsia"/>
          <w:bCs/>
          <w:sz w:val="24"/>
        </w:rPr>
        <w:t>课后作业</w:t>
      </w:r>
    </w:p>
    <w:p w:rsidP="00C13300" w:rsidR="004933C0" w:rsidRDefault="00C13300" w:rsidRPr="00C13300">
      <w:pPr>
        <w:spacing w:line="440" w:lineRule="atLeast"/>
        <w:ind w:firstLine="480" w:firstLineChars="200"/>
        <w:rPr>
          <w:rFonts w:ascii="宋体" w:eastAsia="宋体" w:hAnsi="宋体" w:hint="eastAsia"/>
          <w:bCs/>
          <w:sz w:val="24"/>
        </w:rPr>
      </w:pPr>
      <w:r w:rsidRPr="00C13300">
        <w:rPr>
          <w:rFonts w:ascii="宋体" w:eastAsia="宋体" w:hAnsi="宋体" w:hint="eastAsia"/>
          <w:bCs/>
          <w:sz w:val="24"/>
        </w:rPr>
        <w:t>聆听《幻想交响曲》第二乐章，并谈谈它带给你的音乐感受。说一说你所知道的其他标题音乐作品。</w:t>
      </w:r>
    </w:p>
    <w:sectPr w:rsidR="004933C0" w:rsidRPr="00C13300" w:rsidSect="001F6373">
      <w:footerReference r:id="rId7" w:type="even"/>
      <w:footerReference r:id="rId8"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49EC" w:rsidRDefault="00D549EC" w:rsidP="008C689D">
      <w:r>
        <w:separator/>
      </w:r>
    </w:p>
  </w:endnote>
  <w:endnote w:type="continuationSeparator" w:id="0">
    <w:p w:rsidR="00D549EC" w:rsidRDefault="00D549EC"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C13300">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3300">
              <w:rPr>
                <w:b/>
                <w:bCs/>
                <w:noProof/>
              </w:rPr>
              <w:t>2</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D549EC" w:rsidRDefault="00D549EC">
      <w:r>
        <w:separator/>
      </w:r>
    </w:p>
  </w:footnote>
  <w:footnote w:id="0" w:type="continuationSeparator">
    <w:p w:rsidP="008C689D" w:rsidR="00D549EC" w:rsidRDefault="00D549EC">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34E50062"/>
    <w:multiLevelType w:val="hybridMultilevel"/>
    <w:tmpl w:val="E22425CE"/>
    <w:lvl w:ilvl="0" w:tplc="9C3630F0">
      <w:start w:val="1"/>
      <w:numFmt w:val="bullet"/>
      <w:lvlText w:val="•"/>
      <w:lvlJc w:val="left"/>
      <w:pPr>
        <w:tabs>
          <w:tab w:pos="720" w:val="num"/>
        </w:tabs>
        <w:ind w:hanging="360" w:left="720"/>
      </w:pPr>
      <w:rPr>
        <w:rFonts w:ascii="Arial" w:hAnsi="Arial" w:hint="default"/>
      </w:rPr>
    </w:lvl>
    <w:lvl w:ilvl="1" w:tentative="1" w:tplc="C818BEEE">
      <w:start w:val="1"/>
      <w:numFmt w:val="bullet"/>
      <w:lvlText w:val="•"/>
      <w:lvlJc w:val="left"/>
      <w:pPr>
        <w:tabs>
          <w:tab w:pos="1440" w:val="num"/>
        </w:tabs>
        <w:ind w:hanging="360" w:left="1440"/>
      </w:pPr>
      <w:rPr>
        <w:rFonts w:ascii="Arial" w:hAnsi="Arial" w:hint="default"/>
      </w:rPr>
    </w:lvl>
    <w:lvl w:ilvl="2" w:tentative="1" w:tplc="343AE27C">
      <w:start w:val="1"/>
      <w:numFmt w:val="bullet"/>
      <w:lvlText w:val="•"/>
      <w:lvlJc w:val="left"/>
      <w:pPr>
        <w:tabs>
          <w:tab w:pos="2160" w:val="num"/>
        </w:tabs>
        <w:ind w:hanging="360" w:left="2160"/>
      </w:pPr>
      <w:rPr>
        <w:rFonts w:ascii="Arial" w:hAnsi="Arial" w:hint="default"/>
      </w:rPr>
    </w:lvl>
    <w:lvl w:ilvl="3" w:tentative="1" w:tplc="55D668BC">
      <w:start w:val="1"/>
      <w:numFmt w:val="bullet"/>
      <w:lvlText w:val="•"/>
      <w:lvlJc w:val="left"/>
      <w:pPr>
        <w:tabs>
          <w:tab w:pos="2880" w:val="num"/>
        </w:tabs>
        <w:ind w:hanging="360" w:left="2880"/>
      </w:pPr>
      <w:rPr>
        <w:rFonts w:ascii="Arial" w:hAnsi="Arial" w:hint="default"/>
      </w:rPr>
    </w:lvl>
    <w:lvl w:ilvl="4" w:tentative="1" w:tplc="5DC012F2">
      <w:start w:val="1"/>
      <w:numFmt w:val="bullet"/>
      <w:lvlText w:val="•"/>
      <w:lvlJc w:val="left"/>
      <w:pPr>
        <w:tabs>
          <w:tab w:pos="3600" w:val="num"/>
        </w:tabs>
        <w:ind w:hanging="360" w:left="3600"/>
      </w:pPr>
      <w:rPr>
        <w:rFonts w:ascii="Arial" w:hAnsi="Arial" w:hint="default"/>
      </w:rPr>
    </w:lvl>
    <w:lvl w:ilvl="5" w:tentative="1" w:tplc="184200BE">
      <w:start w:val="1"/>
      <w:numFmt w:val="bullet"/>
      <w:lvlText w:val="•"/>
      <w:lvlJc w:val="left"/>
      <w:pPr>
        <w:tabs>
          <w:tab w:pos="4320" w:val="num"/>
        </w:tabs>
        <w:ind w:hanging="360" w:left="4320"/>
      </w:pPr>
      <w:rPr>
        <w:rFonts w:ascii="Arial" w:hAnsi="Arial" w:hint="default"/>
      </w:rPr>
    </w:lvl>
    <w:lvl w:ilvl="6" w:tentative="1" w:tplc="DFC6504E">
      <w:start w:val="1"/>
      <w:numFmt w:val="bullet"/>
      <w:lvlText w:val="•"/>
      <w:lvlJc w:val="left"/>
      <w:pPr>
        <w:tabs>
          <w:tab w:pos="5040" w:val="num"/>
        </w:tabs>
        <w:ind w:hanging="360" w:left="5040"/>
      </w:pPr>
      <w:rPr>
        <w:rFonts w:ascii="Arial" w:hAnsi="Arial" w:hint="default"/>
      </w:rPr>
    </w:lvl>
    <w:lvl w:ilvl="7" w:tentative="1" w:tplc="5A4ED45A">
      <w:start w:val="1"/>
      <w:numFmt w:val="bullet"/>
      <w:lvlText w:val="•"/>
      <w:lvlJc w:val="left"/>
      <w:pPr>
        <w:tabs>
          <w:tab w:pos="5760" w:val="num"/>
        </w:tabs>
        <w:ind w:hanging="360" w:left="5760"/>
      </w:pPr>
      <w:rPr>
        <w:rFonts w:ascii="Arial" w:hAnsi="Arial" w:hint="default"/>
      </w:rPr>
    </w:lvl>
    <w:lvl w:ilvl="8" w:tentative="1" w:tplc="1FA8DD6E">
      <w:start w:val="1"/>
      <w:numFmt w:val="bullet"/>
      <w:lvlText w:val="•"/>
      <w:lvlJc w:val="left"/>
      <w:pPr>
        <w:tabs>
          <w:tab w:pos="6480" w:val="num"/>
        </w:tabs>
        <w:ind w:hanging="360" w:left="6480"/>
      </w:pPr>
      <w:rPr>
        <w:rFonts w:ascii="Arial" w:hAnsi="Arial"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16F7C"/>
    <w:rsid w:val="00030FC6"/>
    <w:rsid w:val="00034E9C"/>
    <w:rsid w:val="000576D9"/>
    <w:rsid w:val="000E3F3E"/>
    <w:rsid w:val="000F3340"/>
    <w:rsid w:val="000F659A"/>
    <w:rsid w:val="000F7E73"/>
    <w:rsid w:val="00103EBE"/>
    <w:rsid w:val="00164E56"/>
    <w:rsid w:val="00166C3F"/>
    <w:rsid w:val="00175602"/>
    <w:rsid w:val="001858A6"/>
    <w:rsid w:val="0018681A"/>
    <w:rsid w:val="001B6EE7"/>
    <w:rsid w:val="001D71DA"/>
    <w:rsid w:val="001E4D7D"/>
    <w:rsid w:val="001F6373"/>
    <w:rsid w:val="00280F7F"/>
    <w:rsid w:val="00284B78"/>
    <w:rsid w:val="002A3B03"/>
    <w:rsid w:val="002D3B7C"/>
    <w:rsid w:val="002D44CF"/>
    <w:rsid w:val="002E603A"/>
    <w:rsid w:val="00390998"/>
    <w:rsid w:val="00396A30"/>
    <w:rsid w:val="003B56A3"/>
    <w:rsid w:val="003C19EE"/>
    <w:rsid w:val="003C21AF"/>
    <w:rsid w:val="004113D7"/>
    <w:rsid w:val="004365A8"/>
    <w:rsid w:val="004568B6"/>
    <w:rsid w:val="0048279A"/>
    <w:rsid w:val="00482DEF"/>
    <w:rsid w:val="0049013A"/>
    <w:rsid w:val="00491314"/>
    <w:rsid w:val="004933C0"/>
    <w:rsid w:val="004C32FA"/>
    <w:rsid w:val="004E303B"/>
    <w:rsid w:val="00523F85"/>
    <w:rsid w:val="00525E03"/>
    <w:rsid w:val="005716F5"/>
    <w:rsid w:val="005A2833"/>
    <w:rsid w:val="006026B1"/>
    <w:rsid w:val="00632ED2"/>
    <w:rsid w:val="00670C1C"/>
    <w:rsid w:val="0068191E"/>
    <w:rsid w:val="006C7F48"/>
    <w:rsid w:val="006D2DDC"/>
    <w:rsid w:val="006D721A"/>
    <w:rsid w:val="006F732C"/>
    <w:rsid w:val="00711C12"/>
    <w:rsid w:val="00766C44"/>
    <w:rsid w:val="00794743"/>
    <w:rsid w:val="007A35E9"/>
    <w:rsid w:val="007F2603"/>
    <w:rsid w:val="00811020"/>
    <w:rsid w:val="00812283"/>
    <w:rsid w:val="00823FDF"/>
    <w:rsid w:val="008675B0"/>
    <w:rsid w:val="008756D6"/>
    <w:rsid w:val="00876830"/>
    <w:rsid w:val="008C689D"/>
    <w:rsid w:val="008D4FC8"/>
    <w:rsid w:val="008E7BD6"/>
    <w:rsid w:val="00907646"/>
    <w:rsid w:val="00920A64"/>
    <w:rsid w:val="00925718"/>
    <w:rsid w:val="00951546"/>
    <w:rsid w:val="00994E5A"/>
    <w:rsid w:val="009D0F80"/>
    <w:rsid w:val="009E7808"/>
    <w:rsid w:val="00A10CC4"/>
    <w:rsid w:val="00A10D84"/>
    <w:rsid w:val="00A242C5"/>
    <w:rsid w:val="00A268F3"/>
    <w:rsid w:val="00A271A4"/>
    <w:rsid w:val="00A346B9"/>
    <w:rsid w:val="00A425B0"/>
    <w:rsid w:val="00A52F12"/>
    <w:rsid w:val="00A6463A"/>
    <w:rsid w:val="00A77B0C"/>
    <w:rsid w:val="00AA31D2"/>
    <w:rsid w:val="00AB2280"/>
    <w:rsid w:val="00AD1394"/>
    <w:rsid w:val="00AF3021"/>
    <w:rsid w:val="00B21033"/>
    <w:rsid w:val="00B3749C"/>
    <w:rsid w:val="00B378F3"/>
    <w:rsid w:val="00B54779"/>
    <w:rsid w:val="00B6545B"/>
    <w:rsid w:val="00B75CD2"/>
    <w:rsid w:val="00B934DA"/>
    <w:rsid w:val="00BB3AAD"/>
    <w:rsid w:val="00C13300"/>
    <w:rsid w:val="00C17FC9"/>
    <w:rsid w:val="00C310EB"/>
    <w:rsid w:val="00C47469"/>
    <w:rsid w:val="00C75A3A"/>
    <w:rsid w:val="00C955CD"/>
    <w:rsid w:val="00CA1E70"/>
    <w:rsid w:val="00CF48EB"/>
    <w:rsid w:val="00CF7141"/>
    <w:rsid w:val="00D25165"/>
    <w:rsid w:val="00D44DA2"/>
    <w:rsid w:val="00D549EC"/>
    <w:rsid w:val="00D76C2D"/>
    <w:rsid w:val="00DC0121"/>
    <w:rsid w:val="00DC55BF"/>
    <w:rsid w:val="00DD6FBA"/>
    <w:rsid w:val="00DE175F"/>
    <w:rsid w:val="00DF2A5A"/>
    <w:rsid w:val="00DF4763"/>
    <w:rsid w:val="00E05A2C"/>
    <w:rsid w:val="00E345CB"/>
    <w:rsid w:val="00E805F1"/>
    <w:rsid w:val="00ED75C5"/>
    <w:rsid w:val="00EF6B51"/>
    <w:rsid w:val="00F20D97"/>
    <w:rsid w:val="00F21130"/>
    <w:rsid w:val="00F35F86"/>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 w:styleId="a9" w:type="table">
    <w:name w:val="Table Grid"/>
    <w:basedOn w:val="a1"/>
    <w:uiPriority w:val="39"/>
    <w:rsid w:val="004365A8"/>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0708">
      <w:bodyDiv w:val="1"/>
      <w:marLeft w:val="0"/>
      <w:marRight w:val="0"/>
      <w:marTop w:val="0"/>
      <w:marBottom w:val="0"/>
      <w:divBdr>
        <w:top w:val="none" w:sz="0" w:space="0" w:color="auto"/>
        <w:left w:val="none" w:sz="0" w:space="0" w:color="auto"/>
        <w:bottom w:val="none" w:sz="0" w:space="0" w:color="auto"/>
        <w:right w:val="none" w:sz="0" w:space="0" w:color="auto"/>
      </w:divBdr>
    </w:div>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72899165">
      <w:bodyDiv w:val="1"/>
      <w:marLeft w:val="0"/>
      <w:marRight w:val="0"/>
      <w:marTop w:val="0"/>
      <w:marBottom w:val="0"/>
      <w:divBdr>
        <w:top w:val="none" w:sz="0" w:space="0" w:color="auto"/>
        <w:left w:val="none" w:sz="0" w:space="0" w:color="auto"/>
        <w:bottom w:val="none" w:sz="0" w:space="0" w:color="auto"/>
        <w:right w:val="none" w:sz="0" w:space="0" w:color="auto"/>
      </w:divBdr>
    </w:div>
    <w:div w:id="77605032">
      <w:bodyDiv w:val="1"/>
      <w:marLeft w:val="0"/>
      <w:marRight w:val="0"/>
      <w:marTop w:val="0"/>
      <w:marBottom w:val="0"/>
      <w:divBdr>
        <w:top w:val="none" w:sz="0" w:space="0" w:color="auto"/>
        <w:left w:val="none" w:sz="0" w:space="0" w:color="auto"/>
        <w:bottom w:val="none" w:sz="0" w:space="0" w:color="auto"/>
        <w:right w:val="none" w:sz="0" w:space="0" w:color="auto"/>
      </w:divBdr>
    </w:div>
    <w:div w:id="90857027">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17460038">
      <w:bodyDiv w:val="1"/>
      <w:marLeft w:val="0"/>
      <w:marRight w:val="0"/>
      <w:marTop w:val="0"/>
      <w:marBottom w:val="0"/>
      <w:divBdr>
        <w:top w:val="none" w:sz="0" w:space="0" w:color="auto"/>
        <w:left w:val="none" w:sz="0" w:space="0" w:color="auto"/>
        <w:bottom w:val="none" w:sz="0" w:space="0" w:color="auto"/>
        <w:right w:val="none" w:sz="0" w:space="0" w:color="auto"/>
      </w:divBdr>
    </w:div>
    <w:div w:id="126975016">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57044561">
      <w:bodyDiv w:val="1"/>
      <w:marLeft w:val="0"/>
      <w:marRight w:val="0"/>
      <w:marTop w:val="0"/>
      <w:marBottom w:val="0"/>
      <w:divBdr>
        <w:top w:val="none" w:sz="0" w:space="0" w:color="auto"/>
        <w:left w:val="none" w:sz="0" w:space="0" w:color="auto"/>
        <w:bottom w:val="none" w:sz="0" w:space="0" w:color="auto"/>
        <w:right w:val="none" w:sz="0" w:space="0" w:color="auto"/>
      </w:divBdr>
    </w:div>
    <w:div w:id="187915805">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5064409">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0046120">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45698477">
      <w:bodyDiv w:val="1"/>
      <w:marLeft w:val="0"/>
      <w:marRight w:val="0"/>
      <w:marTop w:val="0"/>
      <w:marBottom w:val="0"/>
      <w:divBdr>
        <w:top w:val="none" w:sz="0" w:space="0" w:color="auto"/>
        <w:left w:val="none" w:sz="0" w:space="0" w:color="auto"/>
        <w:bottom w:val="none" w:sz="0" w:space="0" w:color="auto"/>
        <w:right w:val="none" w:sz="0" w:space="0" w:color="auto"/>
      </w:divBdr>
    </w:div>
    <w:div w:id="255603489">
      <w:bodyDiv w:val="1"/>
      <w:marLeft w:val="0"/>
      <w:marRight w:val="0"/>
      <w:marTop w:val="0"/>
      <w:marBottom w:val="0"/>
      <w:divBdr>
        <w:top w:val="none" w:sz="0" w:space="0" w:color="auto"/>
        <w:left w:val="none" w:sz="0" w:space="0" w:color="auto"/>
        <w:bottom w:val="none" w:sz="0" w:space="0" w:color="auto"/>
        <w:right w:val="none" w:sz="0" w:space="0" w:color="auto"/>
      </w:divBdr>
    </w:div>
    <w:div w:id="264850965">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291793392">
      <w:bodyDiv w:val="1"/>
      <w:marLeft w:val="0"/>
      <w:marRight w:val="0"/>
      <w:marTop w:val="0"/>
      <w:marBottom w:val="0"/>
      <w:divBdr>
        <w:top w:val="none" w:sz="0" w:space="0" w:color="auto"/>
        <w:left w:val="none" w:sz="0" w:space="0" w:color="auto"/>
        <w:bottom w:val="none" w:sz="0" w:space="0" w:color="auto"/>
        <w:right w:val="none" w:sz="0" w:space="0" w:color="auto"/>
      </w:divBdr>
    </w:div>
    <w:div w:id="299112112">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01541760">
      <w:bodyDiv w:val="1"/>
      <w:marLeft w:val="0"/>
      <w:marRight w:val="0"/>
      <w:marTop w:val="0"/>
      <w:marBottom w:val="0"/>
      <w:divBdr>
        <w:top w:val="none" w:sz="0" w:space="0" w:color="auto"/>
        <w:left w:val="none" w:sz="0" w:space="0" w:color="auto"/>
        <w:bottom w:val="none" w:sz="0" w:space="0" w:color="auto"/>
        <w:right w:val="none" w:sz="0" w:space="0" w:color="auto"/>
      </w:divBdr>
    </w:div>
    <w:div w:id="312948319">
      <w:bodyDiv w:val="1"/>
      <w:marLeft w:val="0"/>
      <w:marRight w:val="0"/>
      <w:marTop w:val="0"/>
      <w:marBottom w:val="0"/>
      <w:divBdr>
        <w:top w:val="none" w:sz="0" w:space="0" w:color="auto"/>
        <w:left w:val="none" w:sz="0" w:space="0" w:color="auto"/>
        <w:bottom w:val="none" w:sz="0" w:space="0" w:color="auto"/>
        <w:right w:val="none" w:sz="0" w:space="0" w:color="auto"/>
      </w:divBdr>
    </w:div>
    <w:div w:id="313684254">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30917622">
      <w:bodyDiv w:val="1"/>
      <w:marLeft w:val="0"/>
      <w:marRight w:val="0"/>
      <w:marTop w:val="0"/>
      <w:marBottom w:val="0"/>
      <w:divBdr>
        <w:top w:val="none" w:sz="0" w:space="0" w:color="auto"/>
        <w:left w:val="none" w:sz="0" w:space="0" w:color="auto"/>
        <w:bottom w:val="none" w:sz="0" w:space="0" w:color="auto"/>
        <w:right w:val="none" w:sz="0" w:space="0" w:color="auto"/>
      </w:divBdr>
    </w:div>
    <w:div w:id="356543462">
      <w:bodyDiv w:val="1"/>
      <w:marLeft w:val="0"/>
      <w:marRight w:val="0"/>
      <w:marTop w:val="0"/>
      <w:marBottom w:val="0"/>
      <w:divBdr>
        <w:top w:val="none" w:sz="0" w:space="0" w:color="auto"/>
        <w:left w:val="none" w:sz="0" w:space="0" w:color="auto"/>
        <w:bottom w:val="none" w:sz="0" w:space="0" w:color="auto"/>
        <w:right w:val="none" w:sz="0" w:space="0" w:color="auto"/>
      </w:divBdr>
    </w:div>
    <w:div w:id="356778677">
      <w:bodyDiv w:val="1"/>
      <w:marLeft w:val="0"/>
      <w:marRight w:val="0"/>
      <w:marTop w:val="0"/>
      <w:marBottom w:val="0"/>
      <w:divBdr>
        <w:top w:val="none" w:sz="0" w:space="0" w:color="auto"/>
        <w:left w:val="none" w:sz="0" w:space="0" w:color="auto"/>
        <w:bottom w:val="none" w:sz="0" w:space="0" w:color="auto"/>
        <w:right w:val="none" w:sz="0" w:space="0" w:color="auto"/>
      </w:divBdr>
    </w:div>
    <w:div w:id="359555130">
      <w:bodyDiv w:val="1"/>
      <w:marLeft w:val="0"/>
      <w:marRight w:val="0"/>
      <w:marTop w:val="0"/>
      <w:marBottom w:val="0"/>
      <w:divBdr>
        <w:top w:val="none" w:sz="0" w:space="0" w:color="auto"/>
        <w:left w:val="none" w:sz="0" w:space="0" w:color="auto"/>
        <w:bottom w:val="none" w:sz="0" w:space="0" w:color="auto"/>
        <w:right w:val="none" w:sz="0" w:space="0" w:color="auto"/>
      </w:divBdr>
    </w:div>
    <w:div w:id="370309136">
      <w:bodyDiv w:val="1"/>
      <w:marLeft w:val="0"/>
      <w:marRight w:val="0"/>
      <w:marTop w:val="0"/>
      <w:marBottom w:val="0"/>
      <w:divBdr>
        <w:top w:val="none" w:sz="0" w:space="0" w:color="auto"/>
        <w:left w:val="none" w:sz="0" w:space="0" w:color="auto"/>
        <w:bottom w:val="none" w:sz="0" w:space="0" w:color="auto"/>
        <w:right w:val="none" w:sz="0" w:space="0" w:color="auto"/>
      </w:divBdr>
    </w:div>
    <w:div w:id="375593447">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5181118">
      <w:bodyDiv w:val="1"/>
      <w:marLeft w:val="0"/>
      <w:marRight w:val="0"/>
      <w:marTop w:val="0"/>
      <w:marBottom w:val="0"/>
      <w:divBdr>
        <w:top w:val="none" w:sz="0" w:space="0" w:color="auto"/>
        <w:left w:val="none" w:sz="0" w:space="0" w:color="auto"/>
        <w:bottom w:val="none" w:sz="0" w:space="0" w:color="auto"/>
        <w:right w:val="none" w:sz="0" w:space="0" w:color="auto"/>
      </w:divBdr>
    </w:div>
    <w:div w:id="387724357">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06416611">
      <w:bodyDiv w:val="1"/>
      <w:marLeft w:val="0"/>
      <w:marRight w:val="0"/>
      <w:marTop w:val="0"/>
      <w:marBottom w:val="0"/>
      <w:divBdr>
        <w:top w:val="none" w:sz="0" w:space="0" w:color="auto"/>
        <w:left w:val="none" w:sz="0" w:space="0" w:color="auto"/>
        <w:bottom w:val="none" w:sz="0" w:space="0" w:color="auto"/>
        <w:right w:val="none" w:sz="0" w:space="0" w:color="auto"/>
      </w:divBdr>
    </w:div>
    <w:div w:id="410390420">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482891230">
      <w:bodyDiv w:val="1"/>
      <w:marLeft w:val="0"/>
      <w:marRight w:val="0"/>
      <w:marTop w:val="0"/>
      <w:marBottom w:val="0"/>
      <w:divBdr>
        <w:top w:val="none" w:sz="0" w:space="0" w:color="auto"/>
        <w:left w:val="none" w:sz="0" w:space="0" w:color="auto"/>
        <w:bottom w:val="none" w:sz="0" w:space="0" w:color="auto"/>
        <w:right w:val="none" w:sz="0" w:space="0" w:color="auto"/>
      </w:divBdr>
    </w:div>
    <w:div w:id="483356272">
      <w:bodyDiv w:val="1"/>
      <w:marLeft w:val="0"/>
      <w:marRight w:val="0"/>
      <w:marTop w:val="0"/>
      <w:marBottom w:val="0"/>
      <w:divBdr>
        <w:top w:val="none" w:sz="0" w:space="0" w:color="auto"/>
        <w:left w:val="none" w:sz="0" w:space="0" w:color="auto"/>
        <w:bottom w:val="none" w:sz="0" w:space="0" w:color="auto"/>
        <w:right w:val="none" w:sz="0" w:space="0" w:color="auto"/>
      </w:divBdr>
    </w:div>
    <w:div w:id="505751663">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29532994">
      <w:bodyDiv w:val="1"/>
      <w:marLeft w:val="0"/>
      <w:marRight w:val="0"/>
      <w:marTop w:val="0"/>
      <w:marBottom w:val="0"/>
      <w:divBdr>
        <w:top w:val="none" w:sz="0" w:space="0" w:color="auto"/>
        <w:left w:val="none" w:sz="0" w:space="0" w:color="auto"/>
        <w:bottom w:val="none" w:sz="0" w:space="0" w:color="auto"/>
        <w:right w:val="none" w:sz="0" w:space="0" w:color="auto"/>
      </w:divBdr>
    </w:div>
    <w:div w:id="532807681">
      <w:bodyDiv w:val="1"/>
      <w:marLeft w:val="0"/>
      <w:marRight w:val="0"/>
      <w:marTop w:val="0"/>
      <w:marBottom w:val="0"/>
      <w:divBdr>
        <w:top w:val="none" w:sz="0" w:space="0" w:color="auto"/>
        <w:left w:val="none" w:sz="0" w:space="0" w:color="auto"/>
        <w:bottom w:val="none" w:sz="0" w:space="0" w:color="auto"/>
        <w:right w:val="none" w:sz="0" w:space="0" w:color="auto"/>
      </w:divBdr>
    </w:div>
    <w:div w:id="566842396">
      <w:bodyDiv w:val="1"/>
      <w:marLeft w:val="0"/>
      <w:marRight w:val="0"/>
      <w:marTop w:val="0"/>
      <w:marBottom w:val="0"/>
      <w:divBdr>
        <w:top w:val="none" w:sz="0" w:space="0" w:color="auto"/>
        <w:left w:val="none" w:sz="0" w:space="0" w:color="auto"/>
        <w:bottom w:val="none" w:sz="0" w:space="0" w:color="auto"/>
        <w:right w:val="none" w:sz="0" w:space="0" w:color="auto"/>
      </w:divBdr>
    </w:div>
    <w:div w:id="567612758">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01301059">
      <w:bodyDiv w:val="1"/>
      <w:marLeft w:val="0"/>
      <w:marRight w:val="0"/>
      <w:marTop w:val="0"/>
      <w:marBottom w:val="0"/>
      <w:divBdr>
        <w:top w:val="none" w:sz="0" w:space="0" w:color="auto"/>
        <w:left w:val="none" w:sz="0" w:space="0" w:color="auto"/>
        <w:bottom w:val="none" w:sz="0" w:space="0" w:color="auto"/>
        <w:right w:val="none" w:sz="0" w:space="0" w:color="auto"/>
      </w:divBdr>
    </w:div>
    <w:div w:id="631786561">
      <w:bodyDiv w:val="1"/>
      <w:marLeft w:val="0"/>
      <w:marRight w:val="0"/>
      <w:marTop w:val="0"/>
      <w:marBottom w:val="0"/>
      <w:divBdr>
        <w:top w:val="none" w:sz="0" w:space="0" w:color="auto"/>
        <w:left w:val="none" w:sz="0" w:space="0" w:color="auto"/>
        <w:bottom w:val="none" w:sz="0" w:space="0" w:color="auto"/>
        <w:right w:val="none" w:sz="0" w:space="0" w:color="auto"/>
      </w:divBdr>
    </w:div>
    <w:div w:id="633407437">
      <w:bodyDiv w:val="1"/>
      <w:marLeft w:val="0"/>
      <w:marRight w:val="0"/>
      <w:marTop w:val="0"/>
      <w:marBottom w:val="0"/>
      <w:divBdr>
        <w:top w:val="none" w:sz="0" w:space="0" w:color="auto"/>
        <w:left w:val="none" w:sz="0" w:space="0" w:color="auto"/>
        <w:bottom w:val="none" w:sz="0" w:space="0" w:color="auto"/>
        <w:right w:val="none" w:sz="0" w:space="0" w:color="auto"/>
      </w:divBdr>
    </w:div>
    <w:div w:id="636574223">
      <w:bodyDiv w:val="1"/>
      <w:marLeft w:val="0"/>
      <w:marRight w:val="0"/>
      <w:marTop w:val="0"/>
      <w:marBottom w:val="0"/>
      <w:divBdr>
        <w:top w:val="none" w:sz="0" w:space="0" w:color="auto"/>
        <w:left w:val="none" w:sz="0" w:space="0" w:color="auto"/>
        <w:bottom w:val="none" w:sz="0" w:space="0" w:color="auto"/>
        <w:right w:val="none" w:sz="0" w:space="0" w:color="auto"/>
      </w:divBdr>
    </w:div>
    <w:div w:id="637613787">
      <w:bodyDiv w:val="1"/>
      <w:marLeft w:val="0"/>
      <w:marRight w:val="0"/>
      <w:marTop w:val="0"/>
      <w:marBottom w:val="0"/>
      <w:divBdr>
        <w:top w:val="none" w:sz="0" w:space="0" w:color="auto"/>
        <w:left w:val="none" w:sz="0" w:space="0" w:color="auto"/>
        <w:bottom w:val="none" w:sz="0" w:space="0" w:color="auto"/>
        <w:right w:val="none" w:sz="0" w:space="0" w:color="auto"/>
      </w:divBdr>
    </w:div>
    <w:div w:id="673611565">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08846273">
      <w:bodyDiv w:val="1"/>
      <w:marLeft w:val="0"/>
      <w:marRight w:val="0"/>
      <w:marTop w:val="0"/>
      <w:marBottom w:val="0"/>
      <w:divBdr>
        <w:top w:val="none" w:sz="0" w:space="0" w:color="auto"/>
        <w:left w:val="none" w:sz="0" w:space="0" w:color="auto"/>
        <w:bottom w:val="none" w:sz="0" w:space="0" w:color="auto"/>
        <w:right w:val="none" w:sz="0" w:space="0" w:color="auto"/>
      </w:divBdr>
    </w:div>
    <w:div w:id="723452682">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57169714">
      <w:bodyDiv w:val="1"/>
      <w:marLeft w:val="0"/>
      <w:marRight w:val="0"/>
      <w:marTop w:val="0"/>
      <w:marBottom w:val="0"/>
      <w:divBdr>
        <w:top w:val="none" w:sz="0" w:space="0" w:color="auto"/>
        <w:left w:val="none" w:sz="0" w:space="0" w:color="auto"/>
        <w:bottom w:val="none" w:sz="0" w:space="0" w:color="auto"/>
        <w:right w:val="none" w:sz="0" w:space="0" w:color="auto"/>
      </w:divBdr>
    </w:div>
    <w:div w:id="783113712">
      <w:bodyDiv w:val="1"/>
      <w:marLeft w:val="0"/>
      <w:marRight w:val="0"/>
      <w:marTop w:val="0"/>
      <w:marBottom w:val="0"/>
      <w:divBdr>
        <w:top w:val="none" w:sz="0" w:space="0" w:color="auto"/>
        <w:left w:val="none" w:sz="0" w:space="0" w:color="auto"/>
        <w:bottom w:val="none" w:sz="0" w:space="0" w:color="auto"/>
        <w:right w:val="none" w:sz="0" w:space="0" w:color="auto"/>
      </w:divBdr>
    </w:div>
    <w:div w:id="797340161">
      <w:bodyDiv w:val="1"/>
      <w:marLeft w:val="0"/>
      <w:marRight w:val="0"/>
      <w:marTop w:val="0"/>
      <w:marBottom w:val="0"/>
      <w:divBdr>
        <w:top w:val="none" w:sz="0" w:space="0" w:color="auto"/>
        <w:left w:val="none" w:sz="0" w:space="0" w:color="auto"/>
        <w:bottom w:val="none" w:sz="0" w:space="0" w:color="auto"/>
        <w:right w:val="none" w:sz="0" w:space="0" w:color="auto"/>
      </w:divBdr>
    </w:div>
    <w:div w:id="816265327">
      <w:bodyDiv w:val="1"/>
      <w:marLeft w:val="0"/>
      <w:marRight w:val="0"/>
      <w:marTop w:val="0"/>
      <w:marBottom w:val="0"/>
      <w:divBdr>
        <w:top w:val="none" w:sz="0" w:space="0" w:color="auto"/>
        <w:left w:val="none" w:sz="0" w:space="0" w:color="auto"/>
        <w:bottom w:val="none" w:sz="0" w:space="0" w:color="auto"/>
        <w:right w:val="none" w:sz="0" w:space="0" w:color="auto"/>
      </w:divBdr>
    </w:div>
    <w:div w:id="824323170">
      <w:bodyDiv w:val="1"/>
      <w:marLeft w:val="0"/>
      <w:marRight w:val="0"/>
      <w:marTop w:val="0"/>
      <w:marBottom w:val="0"/>
      <w:divBdr>
        <w:top w:val="none" w:sz="0" w:space="0" w:color="auto"/>
        <w:left w:val="none" w:sz="0" w:space="0" w:color="auto"/>
        <w:bottom w:val="none" w:sz="0" w:space="0" w:color="auto"/>
        <w:right w:val="none" w:sz="0" w:space="0" w:color="auto"/>
      </w:divBdr>
    </w:div>
    <w:div w:id="825514170">
      <w:bodyDiv w:val="1"/>
      <w:marLeft w:val="0"/>
      <w:marRight w:val="0"/>
      <w:marTop w:val="0"/>
      <w:marBottom w:val="0"/>
      <w:divBdr>
        <w:top w:val="none" w:sz="0" w:space="0" w:color="auto"/>
        <w:left w:val="none" w:sz="0" w:space="0" w:color="auto"/>
        <w:bottom w:val="none" w:sz="0" w:space="0" w:color="auto"/>
        <w:right w:val="none" w:sz="0" w:space="0" w:color="auto"/>
      </w:divBdr>
    </w:div>
    <w:div w:id="829174313">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0193398">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854536782">
      <w:bodyDiv w:val="1"/>
      <w:marLeft w:val="0"/>
      <w:marRight w:val="0"/>
      <w:marTop w:val="0"/>
      <w:marBottom w:val="0"/>
      <w:divBdr>
        <w:top w:val="none" w:sz="0" w:space="0" w:color="auto"/>
        <w:left w:val="none" w:sz="0" w:space="0" w:color="auto"/>
        <w:bottom w:val="none" w:sz="0" w:space="0" w:color="auto"/>
        <w:right w:val="none" w:sz="0" w:space="0" w:color="auto"/>
      </w:divBdr>
    </w:div>
    <w:div w:id="869492213">
      <w:bodyDiv w:val="1"/>
      <w:marLeft w:val="0"/>
      <w:marRight w:val="0"/>
      <w:marTop w:val="0"/>
      <w:marBottom w:val="0"/>
      <w:divBdr>
        <w:top w:val="none" w:sz="0" w:space="0" w:color="auto"/>
        <w:left w:val="none" w:sz="0" w:space="0" w:color="auto"/>
        <w:bottom w:val="none" w:sz="0" w:space="0" w:color="auto"/>
        <w:right w:val="none" w:sz="0" w:space="0" w:color="auto"/>
      </w:divBdr>
    </w:div>
    <w:div w:id="879047495">
      <w:bodyDiv w:val="1"/>
      <w:marLeft w:val="0"/>
      <w:marRight w:val="0"/>
      <w:marTop w:val="0"/>
      <w:marBottom w:val="0"/>
      <w:divBdr>
        <w:top w:val="none" w:sz="0" w:space="0" w:color="auto"/>
        <w:left w:val="none" w:sz="0" w:space="0" w:color="auto"/>
        <w:bottom w:val="none" w:sz="0" w:space="0" w:color="auto"/>
        <w:right w:val="none" w:sz="0" w:space="0" w:color="auto"/>
      </w:divBdr>
    </w:div>
    <w:div w:id="884944631">
      <w:bodyDiv w:val="1"/>
      <w:marLeft w:val="0"/>
      <w:marRight w:val="0"/>
      <w:marTop w:val="0"/>
      <w:marBottom w:val="0"/>
      <w:divBdr>
        <w:top w:val="none" w:sz="0" w:space="0" w:color="auto"/>
        <w:left w:val="none" w:sz="0" w:space="0" w:color="auto"/>
        <w:bottom w:val="none" w:sz="0" w:space="0" w:color="auto"/>
        <w:right w:val="none" w:sz="0" w:space="0" w:color="auto"/>
      </w:divBdr>
    </w:div>
    <w:div w:id="908661280">
      <w:bodyDiv w:val="1"/>
      <w:marLeft w:val="0"/>
      <w:marRight w:val="0"/>
      <w:marTop w:val="0"/>
      <w:marBottom w:val="0"/>
      <w:divBdr>
        <w:top w:val="none" w:sz="0" w:space="0" w:color="auto"/>
        <w:left w:val="none" w:sz="0" w:space="0" w:color="auto"/>
        <w:bottom w:val="none" w:sz="0" w:space="0" w:color="auto"/>
        <w:right w:val="none" w:sz="0" w:space="0" w:color="auto"/>
      </w:divBdr>
      <w:divsChild>
        <w:div w:id="1773667143">
          <w:marLeft w:val="547"/>
          <w:marRight w:val="0"/>
          <w:marTop w:val="154"/>
          <w:marBottom w:val="0"/>
          <w:divBdr>
            <w:top w:val="none" w:sz="0" w:space="0" w:color="auto"/>
            <w:left w:val="none" w:sz="0" w:space="0" w:color="auto"/>
            <w:bottom w:val="none" w:sz="0" w:space="0" w:color="auto"/>
            <w:right w:val="none" w:sz="0" w:space="0" w:color="auto"/>
          </w:divBdr>
        </w:div>
      </w:divsChild>
    </w:div>
    <w:div w:id="944651441">
      <w:bodyDiv w:val="1"/>
      <w:marLeft w:val="0"/>
      <w:marRight w:val="0"/>
      <w:marTop w:val="0"/>
      <w:marBottom w:val="0"/>
      <w:divBdr>
        <w:top w:val="none" w:sz="0" w:space="0" w:color="auto"/>
        <w:left w:val="none" w:sz="0" w:space="0" w:color="auto"/>
        <w:bottom w:val="none" w:sz="0" w:space="0" w:color="auto"/>
        <w:right w:val="none" w:sz="0" w:space="0" w:color="auto"/>
      </w:divBdr>
    </w:div>
    <w:div w:id="948926871">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5212041">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1153301">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968515879">
      <w:bodyDiv w:val="1"/>
      <w:marLeft w:val="0"/>
      <w:marRight w:val="0"/>
      <w:marTop w:val="0"/>
      <w:marBottom w:val="0"/>
      <w:divBdr>
        <w:top w:val="none" w:sz="0" w:space="0" w:color="auto"/>
        <w:left w:val="none" w:sz="0" w:space="0" w:color="auto"/>
        <w:bottom w:val="none" w:sz="0" w:space="0" w:color="auto"/>
        <w:right w:val="none" w:sz="0" w:space="0" w:color="auto"/>
      </w:divBdr>
    </w:div>
    <w:div w:id="976452821">
      <w:bodyDiv w:val="1"/>
      <w:marLeft w:val="0"/>
      <w:marRight w:val="0"/>
      <w:marTop w:val="0"/>
      <w:marBottom w:val="0"/>
      <w:divBdr>
        <w:top w:val="none" w:sz="0" w:space="0" w:color="auto"/>
        <w:left w:val="none" w:sz="0" w:space="0" w:color="auto"/>
        <w:bottom w:val="none" w:sz="0" w:space="0" w:color="auto"/>
        <w:right w:val="none" w:sz="0" w:space="0" w:color="auto"/>
      </w:divBdr>
    </w:div>
    <w:div w:id="986931318">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15503420">
      <w:bodyDiv w:val="1"/>
      <w:marLeft w:val="0"/>
      <w:marRight w:val="0"/>
      <w:marTop w:val="0"/>
      <w:marBottom w:val="0"/>
      <w:divBdr>
        <w:top w:val="none" w:sz="0" w:space="0" w:color="auto"/>
        <w:left w:val="none" w:sz="0" w:space="0" w:color="auto"/>
        <w:bottom w:val="none" w:sz="0" w:space="0" w:color="auto"/>
        <w:right w:val="none" w:sz="0" w:space="0" w:color="auto"/>
      </w:divBdr>
    </w:div>
    <w:div w:id="1018313580">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8551988">
      <w:bodyDiv w:val="1"/>
      <w:marLeft w:val="0"/>
      <w:marRight w:val="0"/>
      <w:marTop w:val="0"/>
      <w:marBottom w:val="0"/>
      <w:divBdr>
        <w:top w:val="none" w:sz="0" w:space="0" w:color="auto"/>
        <w:left w:val="none" w:sz="0" w:space="0" w:color="auto"/>
        <w:bottom w:val="none" w:sz="0" w:space="0" w:color="auto"/>
        <w:right w:val="none" w:sz="0" w:space="0" w:color="auto"/>
      </w:divBdr>
    </w:div>
    <w:div w:id="1050767644">
      <w:bodyDiv w:val="1"/>
      <w:marLeft w:val="0"/>
      <w:marRight w:val="0"/>
      <w:marTop w:val="0"/>
      <w:marBottom w:val="0"/>
      <w:divBdr>
        <w:top w:val="none" w:sz="0" w:space="0" w:color="auto"/>
        <w:left w:val="none" w:sz="0" w:space="0" w:color="auto"/>
        <w:bottom w:val="none" w:sz="0" w:space="0" w:color="auto"/>
        <w:right w:val="none" w:sz="0" w:space="0" w:color="auto"/>
      </w:divBdr>
    </w:div>
    <w:div w:id="1062293125">
      <w:bodyDiv w:val="1"/>
      <w:marLeft w:val="0"/>
      <w:marRight w:val="0"/>
      <w:marTop w:val="0"/>
      <w:marBottom w:val="0"/>
      <w:divBdr>
        <w:top w:val="none" w:sz="0" w:space="0" w:color="auto"/>
        <w:left w:val="none" w:sz="0" w:space="0" w:color="auto"/>
        <w:bottom w:val="none" w:sz="0" w:space="0" w:color="auto"/>
        <w:right w:val="none" w:sz="0" w:space="0" w:color="auto"/>
      </w:divBdr>
    </w:div>
    <w:div w:id="1077089028">
      <w:bodyDiv w:val="1"/>
      <w:marLeft w:val="0"/>
      <w:marRight w:val="0"/>
      <w:marTop w:val="0"/>
      <w:marBottom w:val="0"/>
      <w:divBdr>
        <w:top w:val="none" w:sz="0" w:space="0" w:color="auto"/>
        <w:left w:val="none" w:sz="0" w:space="0" w:color="auto"/>
        <w:bottom w:val="none" w:sz="0" w:space="0" w:color="auto"/>
        <w:right w:val="none" w:sz="0" w:space="0" w:color="auto"/>
      </w:divBdr>
    </w:div>
    <w:div w:id="1098713003">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20565428">
      <w:bodyDiv w:val="1"/>
      <w:marLeft w:val="0"/>
      <w:marRight w:val="0"/>
      <w:marTop w:val="0"/>
      <w:marBottom w:val="0"/>
      <w:divBdr>
        <w:top w:val="none" w:sz="0" w:space="0" w:color="auto"/>
        <w:left w:val="none" w:sz="0" w:space="0" w:color="auto"/>
        <w:bottom w:val="none" w:sz="0" w:space="0" w:color="auto"/>
        <w:right w:val="none" w:sz="0" w:space="0" w:color="auto"/>
      </w:divBdr>
    </w:div>
    <w:div w:id="1122773843">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35949239">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53332591">
      <w:bodyDiv w:val="1"/>
      <w:marLeft w:val="0"/>
      <w:marRight w:val="0"/>
      <w:marTop w:val="0"/>
      <w:marBottom w:val="0"/>
      <w:divBdr>
        <w:top w:val="none" w:sz="0" w:space="0" w:color="auto"/>
        <w:left w:val="none" w:sz="0" w:space="0" w:color="auto"/>
        <w:bottom w:val="none" w:sz="0" w:space="0" w:color="auto"/>
        <w:right w:val="none" w:sz="0" w:space="0" w:color="auto"/>
      </w:divBdr>
    </w:div>
    <w:div w:id="1156343133">
      <w:bodyDiv w:val="1"/>
      <w:marLeft w:val="0"/>
      <w:marRight w:val="0"/>
      <w:marTop w:val="0"/>
      <w:marBottom w:val="0"/>
      <w:divBdr>
        <w:top w:val="none" w:sz="0" w:space="0" w:color="auto"/>
        <w:left w:val="none" w:sz="0" w:space="0" w:color="auto"/>
        <w:bottom w:val="none" w:sz="0" w:space="0" w:color="auto"/>
        <w:right w:val="none" w:sz="0" w:space="0" w:color="auto"/>
      </w:divBdr>
    </w:div>
    <w:div w:id="1175923998">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195726355">
      <w:bodyDiv w:val="1"/>
      <w:marLeft w:val="0"/>
      <w:marRight w:val="0"/>
      <w:marTop w:val="0"/>
      <w:marBottom w:val="0"/>
      <w:divBdr>
        <w:top w:val="none" w:sz="0" w:space="0" w:color="auto"/>
        <w:left w:val="none" w:sz="0" w:space="0" w:color="auto"/>
        <w:bottom w:val="none" w:sz="0" w:space="0" w:color="auto"/>
        <w:right w:val="none" w:sz="0" w:space="0" w:color="auto"/>
      </w:divBdr>
    </w:div>
    <w:div w:id="1202782859">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40405391">
      <w:bodyDiv w:val="1"/>
      <w:marLeft w:val="0"/>
      <w:marRight w:val="0"/>
      <w:marTop w:val="0"/>
      <w:marBottom w:val="0"/>
      <w:divBdr>
        <w:top w:val="none" w:sz="0" w:space="0" w:color="auto"/>
        <w:left w:val="none" w:sz="0" w:space="0" w:color="auto"/>
        <w:bottom w:val="none" w:sz="0" w:space="0" w:color="auto"/>
        <w:right w:val="none" w:sz="0" w:space="0" w:color="auto"/>
      </w:divBdr>
    </w:div>
    <w:div w:id="1244342203">
      <w:bodyDiv w:val="1"/>
      <w:marLeft w:val="0"/>
      <w:marRight w:val="0"/>
      <w:marTop w:val="0"/>
      <w:marBottom w:val="0"/>
      <w:divBdr>
        <w:top w:val="none" w:sz="0" w:space="0" w:color="auto"/>
        <w:left w:val="none" w:sz="0" w:space="0" w:color="auto"/>
        <w:bottom w:val="none" w:sz="0" w:space="0" w:color="auto"/>
        <w:right w:val="none" w:sz="0" w:space="0" w:color="auto"/>
      </w:divBdr>
    </w:div>
    <w:div w:id="1252274444">
      <w:bodyDiv w:val="1"/>
      <w:marLeft w:val="0"/>
      <w:marRight w:val="0"/>
      <w:marTop w:val="0"/>
      <w:marBottom w:val="0"/>
      <w:divBdr>
        <w:top w:val="none" w:sz="0" w:space="0" w:color="auto"/>
        <w:left w:val="none" w:sz="0" w:space="0" w:color="auto"/>
        <w:bottom w:val="none" w:sz="0" w:space="0" w:color="auto"/>
        <w:right w:val="none" w:sz="0" w:space="0" w:color="auto"/>
      </w:divBdr>
    </w:div>
    <w:div w:id="1273633406">
      <w:bodyDiv w:val="1"/>
      <w:marLeft w:val="0"/>
      <w:marRight w:val="0"/>
      <w:marTop w:val="0"/>
      <w:marBottom w:val="0"/>
      <w:divBdr>
        <w:top w:val="none" w:sz="0" w:space="0" w:color="auto"/>
        <w:left w:val="none" w:sz="0" w:space="0" w:color="auto"/>
        <w:bottom w:val="none" w:sz="0" w:space="0" w:color="auto"/>
        <w:right w:val="none" w:sz="0" w:space="0" w:color="auto"/>
      </w:divBdr>
    </w:div>
    <w:div w:id="1275014215">
      <w:bodyDiv w:val="1"/>
      <w:marLeft w:val="0"/>
      <w:marRight w:val="0"/>
      <w:marTop w:val="0"/>
      <w:marBottom w:val="0"/>
      <w:divBdr>
        <w:top w:val="none" w:sz="0" w:space="0" w:color="auto"/>
        <w:left w:val="none" w:sz="0" w:space="0" w:color="auto"/>
        <w:bottom w:val="none" w:sz="0" w:space="0" w:color="auto"/>
        <w:right w:val="none" w:sz="0" w:space="0" w:color="auto"/>
      </w:divBdr>
    </w:div>
    <w:div w:id="1275989206">
      <w:bodyDiv w:val="1"/>
      <w:marLeft w:val="0"/>
      <w:marRight w:val="0"/>
      <w:marTop w:val="0"/>
      <w:marBottom w:val="0"/>
      <w:divBdr>
        <w:top w:val="none" w:sz="0" w:space="0" w:color="auto"/>
        <w:left w:val="none" w:sz="0" w:space="0" w:color="auto"/>
        <w:bottom w:val="none" w:sz="0" w:space="0" w:color="auto"/>
        <w:right w:val="none" w:sz="0" w:space="0" w:color="auto"/>
      </w:divBdr>
    </w:div>
    <w:div w:id="1284195951">
      <w:bodyDiv w:val="1"/>
      <w:marLeft w:val="0"/>
      <w:marRight w:val="0"/>
      <w:marTop w:val="0"/>
      <w:marBottom w:val="0"/>
      <w:divBdr>
        <w:top w:val="none" w:sz="0" w:space="0" w:color="auto"/>
        <w:left w:val="none" w:sz="0" w:space="0" w:color="auto"/>
        <w:bottom w:val="none" w:sz="0" w:space="0" w:color="auto"/>
        <w:right w:val="none" w:sz="0" w:space="0" w:color="auto"/>
      </w:divBdr>
    </w:div>
    <w:div w:id="1291285632">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342077416">
      <w:bodyDiv w:val="1"/>
      <w:marLeft w:val="0"/>
      <w:marRight w:val="0"/>
      <w:marTop w:val="0"/>
      <w:marBottom w:val="0"/>
      <w:divBdr>
        <w:top w:val="none" w:sz="0" w:space="0" w:color="auto"/>
        <w:left w:val="none" w:sz="0" w:space="0" w:color="auto"/>
        <w:bottom w:val="none" w:sz="0" w:space="0" w:color="auto"/>
        <w:right w:val="none" w:sz="0" w:space="0" w:color="auto"/>
      </w:divBdr>
    </w:div>
    <w:div w:id="1353721256">
      <w:bodyDiv w:val="1"/>
      <w:marLeft w:val="0"/>
      <w:marRight w:val="0"/>
      <w:marTop w:val="0"/>
      <w:marBottom w:val="0"/>
      <w:divBdr>
        <w:top w:val="none" w:sz="0" w:space="0" w:color="auto"/>
        <w:left w:val="none" w:sz="0" w:space="0" w:color="auto"/>
        <w:bottom w:val="none" w:sz="0" w:space="0" w:color="auto"/>
        <w:right w:val="none" w:sz="0" w:space="0" w:color="auto"/>
      </w:divBdr>
    </w:div>
    <w:div w:id="1406612251">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41490864">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6630462">
      <w:bodyDiv w:val="1"/>
      <w:marLeft w:val="0"/>
      <w:marRight w:val="0"/>
      <w:marTop w:val="0"/>
      <w:marBottom w:val="0"/>
      <w:divBdr>
        <w:top w:val="none" w:sz="0" w:space="0" w:color="auto"/>
        <w:left w:val="none" w:sz="0" w:space="0" w:color="auto"/>
        <w:bottom w:val="none" w:sz="0" w:space="0" w:color="auto"/>
        <w:right w:val="none" w:sz="0" w:space="0" w:color="auto"/>
      </w:divBdr>
    </w:div>
    <w:div w:id="148774184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75553835">
      <w:bodyDiv w:val="1"/>
      <w:marLeft w:val="0"/>
      <w:marRight w:val="0"/>
      <w:marTop w:val="0"/>
      <w:marBottom w:val="0"/>
      <w:divBdr>
        <w:top w:val="none" w:sz="0" w:space="0" w:color="auto"/>
        <w:left w:val="none" w:sz="0" w:space="0" w:color="auto"/>
        <w:bottom w:val="none" w:sz="0" w:space="0" w:color="auto"/>
        <w:right w:val="none" w:sz="0" w:space="0" w:color="auto"/>
      </w:divBdr>
    </w:div>
    <w:div w:id="1581870973">
      <w:bodyDiv w:val="1"/>
      <w:marLeft w:val="0"/>
      <w:marRight w:val="0"/>
      <w:marTop w:val="0"/>
      <w:marBottom w:val="0"/>
      <w:divBdr>
        <w:top w:val="none" w:sz="0" w:space="0" w:color="auto"/>
        <w:left w:val="none" w:sz="0" w:space="0" w:color="auto"/>
        <w:bottom w:val="none" w:sz="0" w:space="0" w:color="auto"/>
        <w:right w:val="none" w:sz="0" w:space="0" w:color="auto"/>
      </w:divBdr>
    </w:div>
    <w:div w:id="1585258573">
      <w:bodyDiv w:val="1"/>
      <w:marLeft w:val="0"/>
      <w:marRight w:val="0"/>
      <w:marTop w:val="0"/>
      <w:marBottom w:val="0"/>
      <w:divBdr>
        <w:top w:val="none" w:sz="0" w:space="0" w:color="auto"/>
        <w:left w:val="none" w:sz="0" w:space="0" w:color="auto"/>
        <w:bottom w:val="none" w:sz="0" w:space="0" w:color="auto"/>
        <w:right w:val="none" w:sz="0" w:space="0" w:color="auto"/>
      </w:divBdr>
    </w:div>
    <w:div w:id="1595552104">
      <w:bodyDiv w:val="1"/>
      <w:marLeft w:val="0"/>
      <w:marRight w:val="0"/>
      <w:marTop w:val="0"/>
      <w:marBottom w:val="0"/>
      <w:divBdr>
        <w:top w:val="none" w:sz="0" w:space="0" w:color="auto"/>
        <w:left w:val="none" w:sz="0" w:space="0" w:color="auto"/>
        <w:bottom w:val="none" w:sz="0" w:space="0" w:color="auto"/>
        <w:right w:val="none" w:sz="0" w:space="0" w:color="auto"/>
      </w:divBdr>
    </w:div>
    <w:div w:id="1603604435">
      <w:bodyDiv w:val="1"/>
      <w:marLeft w:val="0"/>
      <w:marRight w:val="0"/>
      <w:marTop w:val="0"/>
      <w:marBottom w:val="0"/>
      <w:divBdr>
        <w:top w:val="none" w:sz="0" w:space="0" w:color="auto"/>
        <w:left w:val="none" w:sz="0" w:space="0" w:color="auto"/>
        <w:bottom w:val="none" w:sz="0" w:space="0" w:color="auto"/>
        <w:right w:val="none" w:sz="0" w:space="0" w:color="auto"/>
      </w:divBdr>
    </w:div>
    <w:div w:id="1631664111">
      <w:bodyDiv w:val="1"/>
      <w:marLeft w:val="0"/>
      <w:marRight w:val="0"/>
      <w:marTop w:val="0"/>
      <w:marBottom w:val="0"/>
      <w:divBdr>
        <w:top w:val="none" w:sz="0" w:space="0" w:color="auto"/>
        <w:left w:val="none" w:sz="0" w:space="0" w:color="auto"/>
        <w:bottom w:val="none" w:sz="0" w:space="0" w:color="auto"/>
        <w:right w:val="none" w:sz="0" w:space="0" w:color="auto"/>
      </w:divBdr>
    </w:div>
    <w:div w:id="1639646771">
      <w:bodyDiv w:val="1"/>
      <w:marLeft w:val="0"/>
      <w:marRight w:val="0"/>
      <w:marTop w:val="0"/>
      <w:marBottom w:val="0"/>
      <w:divBdr>
        <w:top w:val="none" w:sz="0" w:space="0" w:color="auto"/>
        <w:left w:val="none" w:sz="0" w:space="0" w:color="auto"/>
        <w:bottom w:val="none" w:sz="0" w:space="0" w:color="auto"/>
        <w:right w:val="none" w:sz="0" w:space="0" w:color="auto"/>
      </w:divBdr>
      <w:divsChild>
        <w:div w:id="792865534">
          <w:marLeft w:val="0"/>
          <w:marRight w:val="0"/>
          <w:marTop w:val="200"/>
          <w:marBottom w:val="0"/>
          <w:divBdr>
            <w:top w:val="none" w:sz="0" w:space="0" w:color="auto"/>
            <w:left w:val="none" w:sz="0" w:space="0" w:color="auto"/>
            <w:bottom w:val="none" w:sz="0" w:space="0" w:color="auto"/>
            <w:right w:val="none" w:sz="0" w:space="0" w:color="auto"/>
          </w:divBdr>
        </w:div>
      </w:divsChild>
    </w:div>
    <w:div w:id="1654872158">
      <w:bodyDiv w:val="1"/>
      <w:marLeft w:val="0"/>
      <w:marRight w:val="0"/>
      <w:marTop w:val="0"/>
      <w:marBottom w:val="0"/>
      <w:divBdr>
        <w:top w:val="none" w:sz="0" w:space="0" w:color="auto"/>
        <w:left w:val="none" w:sz="0" w:space="0" w:color="auto"/>
        <w:bottom w:val="none" w:sz="0" w:space="0" w:color="auto"/>
        <w:right w:val="none" w:sz="0" w:space="0" w:color="auto"/>
      </w:divBdr>
    </w:div>
    <w:div w:id="1658069177">
      <w:bodyDiv w:val="1"/>
      <w:marLeft w:val="0"/>
      <w:marRight w:val="0"/>
      <w:marTop w:val="0"/>
      <w:marBottom w:val="0"/>
      <w:divBdr>
        <w:top w:val="none" w:sz="0" w:space="0" w:color="auto"/>
        <w:left w:val="none" w:sz="0" w:space="0" w:color="auto"/>
        <w:bottom w:val="none" w:sz="0" w:space="0" w:color="auto"/>
        <w:right w:val="none" w:sz="0" w:space="0" w:color="auto"/>
      </w:divBdr>
    </w:div>
    <w:div w:id="1675455888">
      <w:bodyDiv w:val="1"/>
      <w:marLeft w:val="0"/>
      <w:marRight w:val="0"/>
      <w:marTop w:val="0"/>
      <w:marBottom w:val="0"/>
      <w:divBdr>
        <w:top w:val="none" w:sz="0" w:space="0" w:color="auto"/>
        <w:left w:val="none" w:sz="0" w:space="0" w:color="auto"/>
        <w:bottom w:val="none" w:sz="0" w:space="0" w:color="auto"/>
        <w:right w:val="none" w:sz="0" w:space="0" w:color="auto"/>
      </w:divBdr>
    </w:div>
    <w:div w:id="1677264778">
      <w:bodyDiv w:val="1"/>
      <w:marLeft w:val="0"/>
      <w:marRight w:val="0"/>
      <w:marTop w:val="0"/>
      <w:marBottom w:val="0"/>
      <w:divBdr>
        <w:top w:val="none" w:sz="0" w:space="0" w:color="auto"/>
        <w:left w:val="none" w:sz="0" w:space="0" w:color="auto"/>
        <w:bottom w:val="none" w:sz="0" w:space="0" w:color="auto"/>
        <w:right w:val="none" w:sz="0" w:space="0" w:color="auto"/>
      </w:divBdr>
    </w:div>
    <w:div w:id="1683892575">
      <w:bodyDiv w:val="1"/>
      <w:marLeft w:val="0"/>
      <w:marRight w:val="0"/>
      <w:marTop w:val="0"/>
      <w:marBottom w:val="0"/>
      <w:divBdr>
        <w:top w:val="none" w:sz="0" w:space="0" w:color="auto"/>
        <w:left w:val="none" w:sz="0" w:space="0" w:color="auto"/>
        <w:bottom w:val="none" w:sz="0" w:space="0" w:color="auto"/>
        <w:right w:val="none" w:sz="0" w:space="0" w:color="auto"/>
      </w:divBdr>
    </w:div>
    <w:div w:id="1693531151">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15733173">
      <w:bodyDiv w:val="1"/>
      <w:marLeft w:val="0"/>
      <w:marRight w:val="0"/>
      <w:marTop w:val="0"/>
      <w:marBottom w:val="0"/>
      <w:divBdr>
        <w:top w:val="none" w:sz="0" w:space="0" w:color="auto"/>
        <w:left w:val="none" w:sz="0" w:space="0" w:color="auto"/>
        <w:bottom w:val="none" w:sz="0" w:space="0" w:color="auto"/>
        <w:right w:val="none" w:sz="0" w:space="0" w:color="auto"/>
      </w:divBdr>
    </w:div>
    <w:div w:id="1721244979">
      <w:bodyDiv w:val="1"/>
      <w:marLeft w:val="0"/>
      <w:marRight w:val="0"/>
      <w:marTop w:val="0"/>
      <w:marBottom w:val="0"/>
      <w:divBdr>
        <w:top w:val="none" w:sz="0" w:space="0" w:color="auto"/>
        <w:left w:val="none" w:sz="0" w:space="0" w:color="auto"/>
        <w:bottom w:val="none" w:sz="0" w:space="0" w:color="auto"/>
        <w:right w:val="none" w:sz="0" w:space="0" w:color="auto"/>
      </w:divBdr>
    </w:div>
    <w:div w:id="1722173281">
      <w:bodyDiv w:val="1"/>
      <w:marLeft w:val="0"/>
      <w:marRight w:val="0"/>
      <w:marTop w:val="0"/>
      <w:marBottom w:val="0"/>
      <w:divBdr>
        <w:top w:val="none" w:sz="0" w:space="0" w:color="auto"/>
        <w:left w:val="none" w:sz="0" w:space="0" w:color="auto"/>
        <w:bottom w:val="none" w:sz="0" w:space="0" w:color="auto"/>
        <w:right w:val="none" w:sz="0" w:space="0" w:color="auto"/>
      </w:divBdr>
    </w:div>
    <w:div w:id="1737048660">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46219601">
      <w:bodyDiv w:val="1"/>
      <w:marLeft w:val="0"/>
      <w:marRight w:val="0"/>
      <w:marTop w:val="0"/>
      <w:marBottom w:val="0"/>
      <w:divBdr>
        <w:top w:val="none" w:sz="0" w:space="0" w:color="auto"/>
        <w:left w:val="none" w:sz="0" w:space="0" w:color="auto"/>
        <w:bottom w:val="none" w:sz="0" w:space="0" w:color="auto"/>
        <w:right w:val="none" w:sz="0" w:space="0" w:color="auto"/>
      </w:divBdr>
    </w:div>
    <w:div w:id="1771386592">
      <w:bodyDiv w:val="1"/>
      <w:marLeft w:val="0"/>
      <w:marRight w:val="0"/>
      <w:marTop w:val="0"/>
      <w:marBottom w:val="0"/>
      <w:divBdr>
        <w:top w:val="none" w:sz="0" w:space="0" w:color="auto"/>
        <w:left w:val="none" w:sz="0" w:space="0" w:color="auto"/>
        <w:bottom w:val="none" w:sz="0" w:space="0" w:color="auto"/>
        <w:right w:val="none" w:sz="0" w:space="0" w:color="auto"/>
      </w:divBdr>
    </w:div>
    <w:div w:id="1775173993">
      <w:bodyDiv w:val="1"/>
      <w:marLeft w:val="0"/>
      <w:marRight w:val="0"/>
      <w:marTop w:val="0"/>
      <w:marBottom w:val="0"/>
      <w:divBdr>
        <w:top w:val="none" w:sz="0" w:space="0" w:color="auto"/>
        <w:left w:val="none" w:sz="0" w:space="0" w:color="auto"/>
        <w:bottom w:val="none" w:sz="0" w:space="0" w:color="auto"/>
        <w:right w:val="none" w:sz="0" w:space="0" w:color="auto"/>
      </w:divBdr>
    </w:div>
    <w:div w:id="1779524002">
      <w:bodyDiv w:val="1"/>
      <w:marLeft w:val="0"/>
      <w:marRight w:val="0"/>
      <w:marTop w:val="0"/>
      <w:marBottom w:val="0"/>
      <w:divBdr>
        <w:top w:val="none" w:sz="0" w:space="0" w:color="auto"/>
        <w:left w:val="none" w:sz="0" w:space="0" w:color="auto"/>
        <w:bottom w:val="none" w:sz="0" w:space="0" w:color="auto"/>
        <w:right w:val="none" w:sz="0" w:space="0" w:color="auto"/>
      </w:divBdr>
    </w:div>
    <w:div w:id="1785809914">
      <w:bodyDiv w:val="1"/>
      <w:marLeft w:val="0"/>
      <w:marRight w:val="0"/>
      <w:marTop w:val="0"/>
      <w:marBottom w:val="0"/>
      <w:divBdr>
        <w:top w:val="none" w:sz="0" w:space="0" w:color="auto"/>
        <w:left w:val="none" w:sz="0" w:space="0" w:color="auto"/>
        <w:bottom w:val="none" w:sz="0" w:space="0" w:color="auto"/>
        <w:right w:val="none" w:sz="0" w:space="0" w:color="auto"/>
      </w:divBdr>
    </w:div>
    <w:div w:id="1790002704">
      <w:bodyDiv w:val="1"/>
      <w:marLeft w:val="0"/>
      <w:marRight w:val="0"/>
      <w:marTop w:val="0"/>
      <w:marBottom w:val="0"/>
      <w:divBdr>
        <w:top w:val="none" w:sz="0" w:space="0" w:color="auto"/>
        <w:left w:val="none" w:sz="0" w:space="0" w:color="auto"/>
        <w:bottom w:val="none" w:sz="0" w:space="0" w:color="auto"/>
        <w:right w:val="none" w:sz="0" w:space="0" w:color="auto"/>
      </w:divBdr>
    </w:div>
    <w:div w:id="1790929216">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795176364">
      <w:bodyDiv w:val="1"/>
      <w:marLeft w:val="0"/>
      <w:marRight w:val="0"/>
      <w:marTop w:val="0"/>
      <w:marBottom w:val="0"/>
      <w:divBdr>
        <w:top w:val="none" w:sz="0" w:space="0" w:color="auto"/>
        <w:left w:val="none" w:sz="0" w:space="0" w:color="auto"/>
        <w:bottom w:val="none" w:sz="0" w:space="0" w:color="auto"/>
        <w:right w:val="none" w:sz="0" w:space="0" w:color="auto"/>
      </w:divBdr>
    </w:div>
    <w:div w:id="1798139924">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23502970">
      <w:bodyDiv w:val="1"/>
      <w:marLeft w:val="0"/>
      <w:marRight w:val="0"/>
      <w:marTop w:val="0"/>
      <w:marBottom w:val="0"/>
      <w:divBdr>
        <w:top w:val="none" w:sz="0" w:space="0" w:color="auto"/>
        <w:left w:val="none" w:sz="0" w:space="0" w:color="auto"/>
        <w:bottom w:val="none" w:sz="0" w:space="0" w:color="auto"/>
        <w:right w:val="none" w:sz="0" w:space="0" w:color="auto"/>
      </w:divBdr>
    </w:div>
    <w:div w:id="1834251845">
      <w:bodyDiv w:val="1"/>
      <w:marLeft w:val="0"/>
      <w:marRight w:val="0"/>
      <w:marTop w:val="0"/>
      <w:marBottom w:val="0"/>
      <w:divBdr>
        <w:top w:val="none" w:sz="0" w:space="0" w:color="auto"/>
        <w:left w:val="none" w:sz="0" w:space="0" w:color="auto"/>
        <w:bottom w:val="none" w:sz="0" w:space="0" w:color="auto"/>
        <w:right w:val="none" w:sz="0" w:space="0" w:color="auto"/>
      </w:divBdr>
    </w:div>
    <w:div w:id="1843230579">
      <w:bodyDiv w:val="1"/>
      <w:marLeft w:val="0"/>
      <w:marRight w:val="0"/>
      <w:marTop w:val="0"/>
      <w:marBottom w:val="0"/>
      <w:divBdr>
        <w:top w:val="none" w:sz="0" w:space="0" w:color="auto"/>
        <w:left w:val="none" w:sz="0" w:space="0" w:color="auto"/>
        <w:bottom w:val="none" w:sz="0" w:space="0" w:color="auto"/>
        <w:right w:val="none" w:sz="0" w:space="0" w:color="auto"/>
      </w:divBdr>
    </w:div>
    <w:div w:id="1855873206">
      <w:bodyDiv w:val="1"/>
      <w:marLeft w:val="0"/>
      <w:marRight w:val="0"/>
      <w:marTop w:val="0"/>
      <w:marBottom w:val="0"/>
      <w:divBdr>
        <w:top w:val="none" w:sz="0" w:space="0" w:color="auto"/>
        <w:left w:val="none" w:sz="0" w:space="0" w:color="auto"/>
        <w:bottom w:val="none" w:sz="0" w:space="0" w:color="auto"/>
        <w:right w:val="none" w:sz="0" w:space="0" w:color="auto"/>
      </w:divBdr>
    </w:div>
    <w:div w:id="1869249866">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82203613">
      <w:bodyDiv w:val="1"/>
      <w:marLeft w:val="0"/>
      <w:marRight w:val="0"/>
      <w:marTop w:val="0"/>
      <w:marBottom w:val="0"/>
      <w:divBdr>
        <w:top w:val="none" w:sz="0" w:space="0" w:color="auto"/>
        <w:left w:val="none" w:sz="0" w:space="0" w:color="auto"/>
        <w:bottom w:val="none" w:sz="0" w:space="0" w:color="auto"/>
        <w:right w:val="none" w:sz="0" w:space="0" w:color="auto"/>
      </w:divBdr>
    </w:div>
    <w:div w:id="1891648985">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906137482">
      <w:bodyDiv w:val="1"/>
      <w:marLeft w:val="0"/>
      <w:marRight w:val="0"/>
      <w:marTop w:val="0"/>
      <w:marBottom w:val="0"/>
      <w:divBdr>
        <w:top w:val="none" w:sz="0" w:space="0" w:color="auto"/>
        <w:left w:val="none" w:sz="0" w:space="0" w:color="auto"/>
        <w:bottom w:val="none" w:sz="0" w:space="0" w:color="auto"/>
        <w:right w:val="none" w:sz="0" w:space="0" w:color="auto"/>
      </w:divBdr>
    </w:div>
    <w:div w:id="1906647348">
      <w:bodyDiv w:val="1"/>
      <w:marLeft w:val="0"/>
      <w:marRight w:val="0"/>
      <w:marTop w:val="0"/>
      <w:marBottom w:val="0"/>
      <w:divBdr>
        <w:top w:val="none" w:sz="0" w:space="0" w:color="auto"/>
        <w:left w:val="none" w:sz="0" w:space="0" w:color="auto"/>
        <w:bottom w:val="none" w:sz="0" w:space="0" w:color="auto"/>
        <w:right w:val="none" w:sz="0" w:space="0" w:color="auto"/>
      </w:divBdr>
    </w:div>
    <w:div w:id="1919513526">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54939415">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73442793">
      <w:bodyDiv w:val="1"/>
      <w:marLeft w:val="0"/>
      <w:marRight w:val="0"/>
      <w:marTop w:val="0"/>
      <w:marBottom w:val="0"/>
      <w:divBdr>
        <w:top w:val="none" w:sz="0" w:space="0" w:color="auto"/>
        <w:left w:val="none" w:sz="0" w:space="0" w:color="auto"/>
        <w:bottom w:val="none" w:sz="0" w:space="0" w:color="auto"/>
        <w:right w:val="none" w:sz="0" w:space="0" w:color="auto"/>
      </w:divBdr>
    </w:div>
    <w:div w:id="1975332678">
      <w:bodyDiv w:val="1"/>
      <w:marLeft w:val="0"/>
      <w:marRight w:val="0"/>
      <w:marTop w:val="0"/>
      <w:marBottom w:val="0"/>
      <w:divBdr>
        <w:top w:val="none" w:sz="0" w:space="0" w:color="auto"/>
        <w:left w:val="none" w:sz="0" w:space="0" w:color="auto"/>
        <w:bottom w:val="none" w:sz="0" w:space="0" w:color="auto"/>
        <w:right w:val="none" w:sz="0" w:space="0" w:color="auto"/>
      </w:divBdr>
    </w:div>
    <w:div w:id="1976714742">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2001231643">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22077608">
      <w:bodyDiv w:val="1"/>
      <w:marLeft w:val="0"/>
      <w:marRight w:val="0"/>
      <w:marTop w:val="0"/>
      <w:marBottom w:val="0"/>
      <w:divBdr>
        <w:top w:val="none" w:sz="0" w:space="0" w:color="auto"/>
        <w:left w:val="none" w:sz="0" w:space="0" w:color="auto"/>
        <w:bottom w:val="none" w:sz="0" w:space="0" w:color="auto"/>
        <w:right w:val="none" w:sz="0" w:space="0" w:color="auto"/>
      </w:divBdr>
    </w:div>
    <w:div w:id="2034066515">
      <w:bodyDiv w:val="1"/>
      <w:marLeft w:val="0"/>
      <w:marRight w:val="0"/>
      <w:marTop w:val="0"/>
      <w:marBottom w:val="0"/>
      <w:divBdr>
        <w:top w:val="none" w:sz="0" w:space="0" w:color="auto"/>
        <w:left w:val="none" w:sz="0" w:space="0" w:color="auto"/>
        <w:bottom w:val="none" w:sz="0" w:space="0" w:color="auto"/>
        <w:right w:val="none" w:sz="0" w:space="0" w:color="auto"/>
      </w:divBdr>
    </w:div>
    <w:div w:id="2037192442">
      <w:bodyDiv w:val="1"/>
      <w:marLeft w:val="0"/>
      <w:marRight w:val="0"/>
      <w:marTop w:val="0"/>
      <w:marBottom w:val="0"/>
      <w:divBdr>
        <w:top w:val="none" w:sz="0" w:space="0" w:color="auto"/>
        <w:left w:val="none" w:sz="0" w:space="0" w:color="auto"/>
        <w:bottom w:val="none" w:sz="0" w:space="0" w:color="auto"/>
        <w:right w:val="none" w:sz="0" w:space="0" w:color="auto"/>
      </w:divBdr>
    </w:div>
    <w:div w:id="2037533986">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51487232">
      <w:bodyDiv w:val="1"/>
      <w:marLeft w:val="0"/>
      <w:marRight w:val="0"/>
      <w:marTop w:val="0"/>
      <w:marBottom w:val="0"/>
      <w:divBdr>
        <w:top w:val="none" w:sz="0" w:space="0" w:color="auto"/>
        <w:left w:val="none" w:sz="0" w:space="0" w:color="auto"/>
        <w:bottom w:val="none" w:sz="0" w:space="0" w:color="auto"/>
        <w:right w:val="none" w:sz="0" w:space="0" w:color="auto"/>
      </w:divBdr>
    </w:div>
    <w:div w:id="2055694397">
      <w:bodyDiv w:val="1"/>
      <w:marLeft w:val="0"/>
      <w:marRight w:val="0"/>
      <w:marTop w:val="0"/>
      <w:marBottom w:val="0"/>
      <w:divBdr>
        <w:top w:val="none" w:sz="0" w:space="0" w:color="auto"/>
        <w:left w:val="none" w:sz="0" w:space="0" w:color="auto"/>
        <w:bottom w:val="none" w:sz="0" w:space="0" w:color="auto"/>
        <w:right w:val="none" w:sz="0" w:space="0" w:color="auto"/>
      </w:divBdr>
    </w:div>
    <w:div w:id="2061174443">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 w:id="2111512908">
      <w:bodyDiv w:val="1"/>
      <w:marLeft w:val="0"/>
      <w:marRight w:val="0"/>
      <w:marTop w:val="0"/>
      <w:marBottom w:val="0"/>
      <w:divBdr>
        <w:top w:val="none" w:sz="0" w:space="0" w:color="auto"/>
        <w:left w:val="none" w:sz="0" w:space="0" w:color="auto"/>
        <w:bottom w:val="none" w:sz="0" w:space="0" w:color="auto"/>
        <w:right w:val="none" w:sz="0" w:space="0" w:color="auto"/>
      </w:divBdr>
    </w:div>
    <w:div w:id="2135632825">
      <w:bodyDiv w:val="1"/>
      <w:marLeft w:val="0"/>
      <w:marRight w:val="0"/>
      <w:marTop w:val="0"/>
      <w:marBottom w:val="0"/>
      <w:divBdr>
        <w:top w:val="none" w:sz="0" w:space="0" w:color="auto"/>
        <w:left w:val="none" w:sz="0" w:space="0" w:color="auto"/>
        <w:bottom w:val="none" w:sz="0" w:space="0" w:color="auto"/>
        <w:right w:val="none" w:sz="0" w:space="0" w:color="auto"/>
      </w:divBdr>
    </w:div>
    <w:div w:id="2136486023">
      <w:bodyDiv w:val="1"/>
      <w:marLeft w:val="0"/>
      <w:marRight w:val="0"/>
      <w:marTop w:val="0"/>
      <w:marBottom w:val="0"/>
      <w:divBdr>
        <w:top w:val="none" w:sz="0" w:space="0" w:color="auto"/>
        <w:left w:val="none" w:sz="0" w:space="0" w:color="auto"/>
        <w:bottom w:val="none" w:sz="0" w:space="0" w:color="auto"/>
        <w:right w:val="none" w:sz="0" w:space="0" w:color="auto"/>
      </w:divBdr>
    </w:div>
    <w:div w:id="214488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oter2.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2</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2020-05-06T05:19:00Z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