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AD1394" w:rsidRPr="00794743">
      <w:pPr>
        <w:jc w:val="center"/>
        <w:rPr>
          <w:rFonts w:ascii="宋体" w:cs="Times New Roman" w:eastAsia="宋体" w:hAnsi="宋体"/>
          <w:b/>
          <w:sz w:val="32"/>
        </w:rPr>
      </w:pPr>
      <w:r>
        <w:rPr>
          <w:rFonts w:ascii="宋体" w:cs="Times New Roman" w:eastAsia="宋体" w:hAnsi="宋体" w:hint="eastAsia"/>
          <w:b/>
          <w:sz w:val="32"/>
        </w:rPr>
        <w:t>肖邦</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BB3AAD" w:rsidR="00AF3021" w:rsidRDefault="00AF3021" w:rsidRPr="00BB3AAD">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AD1394" w:rsidRPr="00AD1394">
        <w:rPr>
          <w:rFonts w:ascii="宋体" w:cs="Times New Roman" w:eastAsia="宋体" w:hAnsi="宋体" w:hint="eastAsia"/>
          <w:sz w:val="24"/>
        </w:rPr>
        <w:t>认识、了解肖邦</w:t>
      </w:r>
      <w:r w:rsidR="00AD1394">
        <w:rPr>
          <w:rFonts w:ascii="宋体" w:cs="Times New Roman" w:eastAsia="宋体" w:hAnsi="宋体" w:hint="eastAsia"/>
          <w:sz w:val="24"/>
        </w:rPr>
        <w:t>的</w:t>
      </w:r>
      <w:r w:rsidR="00AD1394" w:rsidRPr="00AD1394">
        <w:rPr>
          <w:rFonts w:ascii="宋体" w:cs="Times New Roman" w:eastAsia="宋体" w:hAnsi="宋体" w:hint="eastAsia"/>
          <w:sz w:val="24"/>
        </w:rPr>
        <w:t>音乐作品特点及对音乐的贡献。</w:t>
      </w:r>
    </w:p>
    <w:p w:rsidP="00AF3021" w:rsidR="00AF3021" w:rsidRDefault="00AF3021">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AD1394" w:rsidRPr="00AD1394">
        <w:rPr>
          <w:rFonts w:ascii="宋体" w:cs="Times New Roman" w:eastAsia="宋体" w:hAnsi="宋体" w:hint="eastAsia"/>
          <w:sz w:val="24"/>
        </w:rPr>
        <w:t>聆听肖邦的《</w:t>
      </w:r>
      <w:r w:rsidR="00AD1394">
        <w:rPr>
          <w:rFonts w:ascii="宋体" w:cs="Times New Roman" w:eastAsia="宋体" w:hAnsi="宋体" w:hint="eastAsia"/>
          <w:sz w:val="24"/>
        </w:rPr>
        <w:t>降b小调</w:t>
      </w:r>
      <w:r w:rsidR="00AD1394">
        <w:rPr>
          <w:rFonts w:ascii="宋体" w:cs="Times New Roman" w:eastAsia="宋体" w:hAnsi="宋体"/>
          <w:sz w:val="24"/>
        </w:rPr>
        <w:t>夜曲</w:t>
      </w:r>
      <w:r w:rsidR="00AD1394">
        <w:rPr>
          <w:rFonts w:ascii="宋体" w:cs="Times New Roman" w:eastAsia="宋体" w:hAnsi="宋体" w:hint="eastAsia"/>
          <w:sz w:val="24"/>
        </w:rPr>
        <w:t>》</w:t>
      </w:r>
      <w:r w:rsidR="00AD1394" w:rsidRPr="00AD1394">
        <w:rPr>
          <w:rFonts w:ascii="宋体" w:cs="Times New Roman" w:eastAsia="宋体" w:hAnsi="宋体" w:hint="eastAsia"/>
          <w:sz w:val="24"/>
        </w:rPr>
        <w:t>，感受体验其音乐情绪和作品风格。</w:t>
      </w:r>
    </w:p>
    <w:p w:rsidP="00AD1394" w:rsidR="00925718" w:rsidRDefault="003B56A3">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794743">
        <w:rPr>
          <w:rFonts w:ascii="宋体" w:cs="Times New Roman" w:eastAsia="宋体" w:hAnsi="宋体"/>
          <w:sz w:val="24"/>
        </w:rPr>
        <w:t>．</w:t>
      </w:r>
      <w:r w:rsidR="00AD1394" w:rsidRPr="00AD1394">
        <w:rPr>
          <w:rFonts w:ascii="宋体" w:cs="Times New Roman" w:eastAsia="宋体" w:hAnsi="宋体" w:hint="eastAsia"/>
          <w:sz w:val="24"/>
        </w:rPr>
        <w:t>通过聆听钢琴音乐，感受钢琴音乐的艺术魅力。</w:t>
      </w:r>
    </w:p>
    <w:p w:rsidP="00AD1394" w:rsidR="00AD1394" w:rsidRDefault="00AD1394">
      <w:pPr>
        <w:spacing w:line="440" w:lineRule="atLeast"/>
        <w:ind w:firstLine="480" w:firstLineChars="200"/>
        <w:rPr>
          <w:rFonts w:ascii="宋体" w:cs="Times New Roman" w:eastAsia="宋体" w:hAnsi="宋体"/>
          <w:sz w:val="24"/>
        </w:rPr>
      </w:pPr>
      <w:r>
        <w:rPr>
          <w:rFonts w:ascii="宋体" w:cs="Times New Roman" w:eastAsia="宋体" w:hAnsi="宋体"/>
          <w:sz w:val="24"/>
        </w:rPr>
        <w:t>4</w:t>
      </w:r>
      <w:r w:rsidRPr="00794743">
        <w:rPr>
          <w:rFonts w:ascii="宋体" w:cs="Times New Roman" w:eastAsia="宋体" w:hAnsi="宋体"/>
          <w:sz w:val="24"/>
        </w:rPr>
        <w:t>．</w:t>
      </w:r>
      <w:r w:rsidRPr="00AD1394">
        <w:rPr>
          <w:rFonts w:ascii="宋体" w:cs="Times New Roman" w:eastAsia="宋体" w:hAnsi="宋体" w:hint="eastAsia"/>
          <w:sz w:val="24"/>
        </w:rPr>
        <w:t>感受19世纪浪漫主义时期的钢琴音乐作品，感知浪漫主义音乐的风格特征。</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994E5A" w:rsidR="00994E5A" w:rsidRDefault="00994E5A" w:rsidRPr="00994E5A">
      <w:pPr>
        <w:spacing w:line="440" w:lineRule="atLeast"/>
        <w:ind w:firstLine="480" w:firstLineChars="200"/>
        <w:rPr>
          <w:rFonts w:ascii="宋体" w:cs="Times New Roman" w:eastAsia="宋体" w:hAnsi="宋体"/>
          <w:sz w:val="24"/>
        </w:rPr>
      </w:pPr>
      <w:r w:rsidRPr="00994E5A">
        <w:rPr>
          <w:rFonts w:ascii="宋体" w:cs="Times New Roman" w:eastAsia="宋体" w:hAnsi="宋体" w:hint="eastAsia"/>
          <w:sz w:val="24"/>
        </w:rPr>
        <w:t>听周杰伦的《夜曲》进入课堂</w:t>
      </w:r>
      <w:r w:rsidR="005211F6">
        <w:rPr>
          <w:rFonts w:ascii="宋体" w:cs="Times New Roman" w:eastAsia="宋体" w:hAnsi="宋体" w:hint="eastAsia"/>
          <w:sz w:val="24"/>
        </w:rPr>
        <w:t>。</w:t>
      </w:r>
    </w:p>
    <w:p w:rsidP="00994E5A" w:rsidR="00994E5A" w:rsidRDefault="00994E5A" w:rsidRPr="00994E5A">
      <w:pPr>
        <w:spacing w:line="440" w:lineRule="atLeast"/>
        <w:ind w:firstLine="480" w:firstLineChars="200"/>
        <w:rPr>
          <w:rFonts w:ascii="宋体" w:cs="Times New Roman" w:eastAsia="宋体" w:hAnsi="宋体"/>
          <w:sz w:val="24"/>
        </w:rPr>
      </w:pPr>
      <w:r w:rsidRPr="00994E5A">
        <w:rPr>
          <w:rFonts w:ascii="宋体" w:cs="Times New Roman" w:eastAsia="宋体" w:hAnsi="宋体" w:hint="eastAsia"/>
          <w:sz w:val="24"/>
        </w:rPr>
        <w:t>提问</w:t>
      </w:r>
      <w:r>
        <w:rPr>
          <w:rFonts w:ascii="宋体" w:cs="Times New Roman" w:eastAsia="宋体" w:hAnsi="宋体" w:hint="eastAsia"/>
          <w:sz w:val="24"/>
        </w:rPr>
        <w:t>：</w:t>
      </w:r>
      <w:r w:rsidRPr="00994E5A">
        <w:rPr>
          <w:rFonts w:ascii="宋体" w:cs="Times New Roman" w:eastAsia="宋体" w:hAnsi="宋体" w:hint="eastAsia"/>
          <w:sz w:val="24"/>
        </w:rPr>
        <w:t>“所听的歌曲是谁的作品、歌曲名？</w:t>
      </w:r>
      <w:r>
        <w:rPr>
          <w:rFonts w:ascii="宋体" w:cs="Times New Roman" w:eastAsia="宋体" w:hAnsi="宋体" w:hint="eastAsia"/>
          <w:sz w:val="24"/>
        </w:rPr>
        <w:t>”</w:t>
      </w:r>
      <w:r w:rsidRPr="00994E5A">
        <w:rPr>
          <w:rFonts w:ascii="宋体" w:cs="Times New Roman" w:eastAsia="宋体" w:hAnsi="宋体" w:hint="eastAsia"/>
          <w:sz w:val="24"/>
        </w:rPr>
        <w:t xml:space="preserve"> </w:t>
      </w:r>
    </w:p>
    <w:p w:rsidP="00994E5A" w:rsidR="00994E5A" w:rsidRDefault="00994E5A" w:rsidRPr="00994E5A">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w:t>
      </w:r>
      <w:r w:rsidRPr="00994E5A">
        <w:rPr>
          <w:rFonts w:ascii="宋体" w:cs="Times New Roman" w:eastAsia="宋体" w:hAnsi="宋体" w:hint="eastAsia"/>
          <w:sz w:val="24"/>
        </w:rPr>
        <w:t>设计意图：由学生们所喜欢的</w:t>
      </w:r>
      <w:r>
        <w:rPr>
          <w:rFonts w:ascii="宋体" w:cs="Times New Roman" w:eastAsia="宋体" w:hAnsi="宋体" w:hint="eastAsia"/>
          <w:sz w:val="24"/>
        </w:rPr>
        <w:t>天王</w:t>
      </w:r>
      <w:r w:rsidRPr="00994E5A">
        <w:rPr>
          <w:rFonts w:ascii="宋体" w:cs="Times New Roman" w:eastAsia="宋体" w:hAnsi="宋体" w:hint="eastAsia"/>
          <w:sz w:val="24"/>
        </w:rPr>
        <w:t>周杰伦，导出他的偶像——波兰音家肖邦。</w:t>
      </w:r>
      <w:r>
        <w:rPr>
          <w:rFonts w:ascii="宋体" w:cs="Times New Roman" w:eastAsia="宋体" w:hAnsi="宋体" w:hint="eastAsia"/>
          <w:sz w:val="24"/>
        </w:rPr>
        <w:t>）</w:t>
      </w:r>
    </w:p>
    <w:p w:rsidP="00B378F3" w:rsidR="004113D7" w:rsidRDefault="00794743">
      <w:pPr>
        <w:spacing w:line="440" w:lineRule="atLeast"/>
        <w:rPr>
          <w:rFonts w:ascii="宋体" w:cs="Times New Roman" w:eastAsia="宋体" w:hAnsi="宋体"/>
          <w:sz w:val="24"/>
        </w:rPr>
      </w:pPr>
      <w:r w:rsidRPr="006D2DDC">
        <w:rPr>
          <w:rFonts w:ascii="宋体" w:cs="Times New Roman" w:eastAsia="宋体" w:hAnsi="宋体" w:hint="eastAsia"/>
          <w:sz w:val="24"/>
        </w:rPr>
        <w:t>二</w:t>
      </w:r>
      <w:r w:rsidR="00EF6B51" w:rsidRPr="006D2DDC">
        <w:rPr>
          <w:rFonts w:ascii="宋体" w:cs="Times New Roman" w:eastAsia="宋体" w:hAnsi="宋体" w:hint="eastAsia"/>
          <w:sz w:val="24"/>
        </w:rPr>
        <w:t>、</w:t>
      </w:r>
      <w:r w:rsidR="00CA1E70">
        <w:rPr>
          <w:rFonts w:ascii="宋体" w:cs="Times New Roman" w:eastAsia="宋体" w:hAnsi="宋体" w:hint="eastAsia"/>
          <w:sz w:val="24"/>
        </w:rPr>
        <w:t>音乐知识</w:t>
      </w:r>
    </w:p>
    <w:p w:rsidP="00CA1E70" w:rsidR="00CA1E70" w:rsidRDefault="006F732C">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（一）夜曲</w:t>
      </w:r>
    </w:p>
    <w:p w:rsidP="006F732C" w:rsidR="00CA1E70" w:rsidRDefault="00CA1E70" w:rsidRPr="006F732C">
      <w:pPr>
        <w:spacing w:line="440" w:lineRule="atLeast"/>
        <w:ind w:firstLine="480" w:firstLineChars="200"/>
        <w:rPr>
          <w:rFonts w:ascii="宋体" w:eastAsia="宋体" w:hAnsi="宋体"/>
          <w:sz w:val="24"/>
        </w:rPr>
      </w:pPr>
      <w:r w:rsidRPr="006F732C">
        <w:rPr>
          <w:rFonts w:ascii="宋体" w:cs="Times New Roman" w:eastAsia="宋体" w:hAnsi="宋体" w:hint="eastAsia"/>
          <w:sz w:val="24"/>
        </w:rPr>
        <w:t>1．</w:t>
      </w:r>
      <w:r w:rsidR="006F732C" w:rsidRPr="006F732C">
        <w:rPr>
          <w:rFonts w:ascii="宋体" w:eastAsia="宋体" w:hAnsi="宋体" w:hint="eastAsia"/>
          <w:sz w:val="24"/>
        </w:rPr>
        <w:t>概念：夜曲是指爱尔兰作曲家菲尔德于19世纪初创立的一种钢琴音乐体裁。</w:t>
      </w:r>
    </w:p>
    <w:p w:rsidP="006F732C" w:rsidR="00CA1E70" w:rsidRDefault="00030FC6" w:rsidRPr="006F732C">
      <w:pPr>
        <w:spacing w:line="440" w:lineRule="atLeast"/>
        <w:ind w:firstLine="480" w:firstLineChars="200"/>
        <w:rPr>
          <w:rFonts w:ascii="宋体" w:eastAsia="宋体" w:hAnsi="宋体"/>
          <w:sz w:val="24"/>
        </w:rPr>
      </w:pPr>
      <w:r w:rsidRPr="006F732C">
        <w:rPr>
          <w:rFonts w:ascii="宋体" w:cs="Times New Roman" w:eastAsia="宋体" w:hAnsi="宋体"/>
          <w:sz w:val="24"/>
        </w:rPr>
        <w:t>2</w:t>
      </w:r>
      <w:r w:rsidRPr="006F732C">
        <w:rPr>
          <w:rFonts w:ascii="宋体" w:cs="Times New Roman" w:eastAsia="宋体" w:hAnsi="宋体" w:hint="eastAsia"/>
          <w:sz w:val="24"/>
        </w:rPr>
        <w:t>．</w:t>
      </w:r>
      <w:r w:rsidR="006F732C" w:rsidRPr="006F732C">
        <w:rPr>
          <w:rFonts w:ascii="宋体" w:eastAsia="宋体" w:hAnsi="宋体" w:hint="eastAsia"/>
          <w:sz w:val="24"/>
        </w:rPr>
        <w:t>起源：源于意大利的器乐合奏小夜曲。</w:t>
      </w:r>
    </w:p>
    <w:p w:rsidP="006F732C" w:rsidR="00030FC6" w:rsidRDefault="006F732C">
      <w:pPr>
        <w:spacing w:line="440" w:lineRule="atLeast"/>
        <w:ind w:firstLine="480" w:firstLineChars="200"/>
        <w:rPr>
          <w:rFonts w:ascii="宋体" w:eastAsia="宋体" w:hAnsi="宋体"/>
          <w:sz w:val="24"/>
        </w:rPr>
      </w:pPr>
      <w:r w:rsidRPr="006F732C">
        <w:rPr>
          <w:rFonts w:ascii="宋体" w:cs="Times New Roman" w:eastAsia="宋体" w:hAnsi="宋体"/>
          <w:sz w:val="24"/>
        </w:rPr>
        <w:t>3</w:t>
      </w:r>
      <w:r w:rsidR="00030FC6" w:rsidRPr="006F732C">
        <w:rPr>
          <w:rFonts w:ascii="宋体" w:cs="Times New Roman" w:eastAsia="宋体" w:hAnsi="宋体" w:hint="eastAsia"/>
          <w:sz w:val="24"/>
        </w:rPr>
        <w:t>．</w:t>
      </w:r>
      <w:r w:rsidRPr="006F732C">
        <w:rPr>
          <w:rFonts w:ascii="宋体" w:eastAsia="宋体" w:hAnsi="宋体" w:hint="eastAsia"/>
          <w:sz w:val="24"/>
        </w:rPr>
        <w:t>特点：夜曲的旋律优美抒情，富于歌唱性，伴奏声部多采用分解和弦，意境沉静而深邃。</w:t>
      </w:r>
    </w:p>
    <w:p w:rsidP="006F732C" w:rsidR="006F732C" w:rsidRDefault="006F732C" w:rsidRPr="006F732C">
      <w:pPr>
        <w:spacing w:line="440" w:lineRule="atLeast"/>
        <w:ind w:firstLine="480" w:firstLineChars="200"/>
        <w:rPr>
          <w:rFonts w:ascii="宋体" w:eastAsia="宋体" w:hAnsi="宋体"/>
          <w:sz w:val="24"/>
        </w:rPr>
      </w:pPr>
      <w:r w:rsidRPr="006F732C">
        <w:rPr>
          <w:rFonts w:ascii="宋体" w:eastAsia="宋体" w:hAnsi="宋体"/>
          <w:sz w:val="24"/>
        </w:rPr>
        <w:t>4</w:t>
      </w:r>
      <w:r w:rsidRPr="006F732C">
        <w:rPr>
          <w:rFonts w:ascii="宋体" w:eastAsia="宋体" w:hAnsi="宋体" w:hint="eastAsia"/>
          <w:sz w:val="24"/>
        </w:rPr>
        <w:t>．夜曲</w:t>
      </w:r>
      <w:r w:rsidRPr="006F732C">
        <w:rPr>
          <w:rFonts w:ascii="宋体" w:eastAsia="宋体" w:hAnsi="宋体"/>
          <w:sz w:val="24"/>
        </w:rPr>
        <w:t>与肖邦：</w:t>
      </w:r>
      <w:r w:rsidRPr="006F732C">
        <w:rPr>
          <w:rFonts w:ascii="宋体" w:eastAsia="宋体" w:hAnsi="宋体" w:hint="eastAsia"/>
          <w:sz w:val="24"/>
        </w:rPr>
        <w:t>肖邦用富于想象的和声与别具一格的旋律加以创新，推动了夜曲的发展。肖邦的20余首夜曲是欧洲浪漫时期钢琴音乐珍品。</w:t>
      </w:r>
    </w:p>
    <w:p w:rsidP="00166C3F" w:rsidR="002D3B7C" w:rsidRDefault="002D3B7C" w:rsidRPr="006D2DDC">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w:t>
      </w:r>
      <w:r w:rsidR="006F732C">
        <w:rPr>
          <w:rFonts w:ascii="宋体" w:cs="Times New Roman" w:eastAsia="宋体" w:hAnsi="宋体" w:hint="eastAsia"/>
          <w:sz w:val="24"/>
        </w:rPr>
        <w:t>二</w:t>
      </w:r>
      <w:r>
        <w:rPr>
          <w:rFonts w:ascii="宋体" w:cs="Times New Roman" w:eastAsia="宋体" w:hAnsi="宋体" w:hint="eastAsia"/>
          <w:sz w:val="24"/>
        </w:rPr>
        <w:t>）</w:t>
      </w:r>
      <w:r w:rsidR="006F732C">
        <w:rPr>
          <w:rFonts w:ascii="宋体" w:cs="Times New Roman" w:eastAsia="宋体" w:hAnsi="宋体" w:hint="eastAsia"/>
          <w:sz w:val="24"/>
        </w:rPr>
        <w:t>肖邦</w:t>
      </w:r>
    </w:p>
    <w:p w:rsidP="002D3B7C" w:rsidR="002D3B7C" w:rsidRDefault="00AA31D2">
      <w:pPr>
        <w:spacing w:line="440" w:lineRule="atLeast"/>
        <w:ind w:firstLine="480" w:firstLineChars="200"/>
        <w:rPr>
          <w:rFonts w:ascii="宋体" w:eastAsia="宋体" w:hAnsi="宋体"/>
          <w:bCs/>
          <w:sz w:val="24"/>
        </w:rPr>
      </w:pPr>
      <w:r w:rsidRPr="00823FDF">
        <w:rPr>
          <w:rFonts w:ascii="宋体" w:cs="Times New Roman" w:eastAsia="宋体" w:hAnsi="宋体" w:hint="eastAsia"/>
          <w:sz w:val="24"/>
        </w:rPr>
        <w:t>1．</w:t>
      </w:r>
      <w:r w:rsidR="006F732C">
        <w:rPr>
          <w:rFonts w:ascii="宋体" w:eastAsia="宋体" w:hAnsi="宋体" w:hint="eastAsia"/>
          <w:bCs/>
          <w:sz w:val="24"/>
        </w:rPr>
        <w:t>简介</w:t>
      </w:r>
    </w:p>
    <w:p w:rsidP="006F732C" w:rsidR="00632ED2"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肖邦的作品是19世纪浪漫主义钢琴音乐中的璀璨明珠。他的创作几乎都集中在钢琴音乐领域，这在西方音乐历史上是十分罕见的。他将波兰民间音乐的精髓融入钢琴作品之中，赋予它们新的内涵；他深入挖掘和提高了前奏曲、练习曲、夜曲、谐谑曲、叙事曲、幻想曲等一系列音乐体裁的艺术表现力。在他的音乐里，还时常流露出一种细腻、柔美、诗意、梦幻般的意境，令人陶醉，因而人们称他为“钢琴诗人”。</w:t>
      </w:r>
    </w:p>
    <w:p w:rsidP="00823FDF" w:rsidR="002D3B7C" w:rsidRDefault="00AA31D2">
      <w:pPr>
        <w:spacing w:line="440" w:lineRule="atLeast"/>
        <w:ind w:firstLine="480" w:firstLineChars="200"/>
        <w:rPr>
          <w:rFonts w:ascii="宋体" w:eastAsia="宋体" w:hAnsi="宋体"/>
          <w:bCs/>
          <w:sz w:val="24"/>
        </w:rPr>
      </w:pPr>
      <w:r w:rsidRPr="00823FDF">
        <w:rPr>
          <w:rFonts w:ascii="宋体" w:cs="Times New Roman" w:eastAsia="宋体" w:hAnsi="宋体"/>
          <w:sz w:val="24"/>
        </w:rPr>
        <w:t>2</w:t>
      </w:r>
      <w:r w:rsidRPr="00823FDF">
        <w:rPr>
          <w:rFonts w:ascii="宋体" w:cs="Times New Roman" w:eastAsia="宋体" w:hAnsi="宋体" w:hint="eastAsia"/>
          <w:sz w:val="24"/>
        </w:rPr>
        <w:t>．</w:t>
      </w:r>
      <w:r w:rsidR="006F732C">
        <w:rPr>
          <w:rFonts w:ascii="宋体" w:eastAsia="宋体" w:hAnsi="宋体" w:hint="eastAsia"/>
          <w:bCs/>
          <w:sz w:val="24"/>
        </w:rPr>
        <w:t>个人经历</w:t>
      </w:r>
      <w:bookmarkStart w:id="0" w:name="_GoBack"/>
      <w:bookmarkEnd w:id="0"/>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1810年3月1日，弗里德里克·肖邦生于波兰首都华沙近郊热亚佐瓦沃拉，同年举家搬</w:t>
      </w:r>
      <w:r w:rsidRPr="006F732C">
        <w:rPr>
          <w:rFonts w:ascii="宋体" w:eastAsia="宋体" w:hAnsi="宋体" w:hint="eastAsia"/>
          <w:bCs/>
          <w:sz w:val="24"/>
        </w:rPr>
        <w:lastRenderedPageBreak/>
        <w:t>迁至华沙。</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1816年，肖邦跟随著名的钢琴教师</w:t>
      </w:r>
      <w:proofErr w:type="spellStart"/>
      <w:r w:rsidRPr="006F732C">
        <w:rPr>
          <w:rFonts w:ascii="宋体" w:eastAsia="宋体" w:hAnsi="宋体" w:hint="eastAsia"/>
          <w:bCs/>
          <w:sz w:val="24"/>
        </w:rPr>
        <w:t>Wojciech</w:t>
      </w:r>
      <w:proofErr w:type="spellEnd"/>
      <w:r w:rsidRPr="006F732C">
        <w:rPr>
          <w:rFonts w:ascii="宋体" w:eastAsia="宋体" w:hAnsi="宋体" w:hint="eastAsia"/>
          <w:bCs/>
          <w:sz w:val="24"/>
        </w:rPr>
        <w:t>先生学习钢琴。</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1817年，肖邦创作出第一首作品降B大调和G小调波兰舞曲。</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1818年，</w:t>
      </w:r>
      <w:proofErr w:type="spellStart"/>
      <w:r w:rsidRPr="006F732C">
        <w:rPr>
          <w:rFonts w:ascii="宋体" w:eastAsia="宋体" w:hAnsi="宋体" w:hint="eastAsia"/>
          <w:bCs/>
          <w:sz w:val="24"/>
        </w:rPr>
        <w:t>Radziw</w:t>
      </w:r>
      <w:proofErr w:type="spellEnd"/>
      <w:r w:rsidRPr="006F732C">
        <w:rPr>
          <w:rFonts w:ascii="宋体" w:eastAsia="宋体" w:hAnsi="宋体" w:hint="eastAsia"/>
          <w:bCs/>
          <w:sz w:val="24"/>
        </w:rPr>
        <w:t>家庭宫殿中举行的慈善音乐会上，肖邦第一次登台，演奏了阿达尔伯特吉罗维的作品，从此跻身波兰贵族的沙龙。</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1822年，肖邦师从音乐教育家、作曲家约瑟夫艾尔斯内尔一年后公开演奏了德国作曲家费迪南德里斯的作品。</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1826年，中学毕业后，肖邦在华沙音乐学院继续跟随约瑟夫艾尔斯内尔学习钢琴演奏和作曲。</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1829年后，肖邦以作曲家和钢琴家的身份在欧洲巡演，举行多场音乐会。</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1830年，因波兰起义，肖邦离开故乡波兰移居到法国巴黎，开始以演奏、教学、作曲为生。</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1837年，拒绝俄皇“首席钢琴家”的职位和称号。</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1848年，肖邦在巴黎举他的最后一次音乐会，并受邀访问英格兰和苏格兰。</w:t>
      </w:r>
    </w:p>
    <w:p w:rsidP="006F732C" w:rsidR="002D3B7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1849年10月17日，因肺结核于巴黎的家中去世。</w:t>
      </w:r>
    </w:p>
    <w:p w:rsidP="002D3B7C" w:rsidR="00F20D97" w:rsidRDefault="00030FC6">
      <w:pPr>
        <w:spacing w:line="440" w:lineRule="atLeast"/>
        <w:ind w:firstLine="480" w:firstLineChars="200"/>
        <w:rPr>
          <w:rFonts w:ascii="宋体" w:eastAsia="宋体" w:hAnsi="宋体"/>
          <w:bCs/>
          <w:sz w:val="24"/>
        </w:rPr>
      </w:pPr>
      <w:r>
        <w:rPr>
          <w:rFonts w:ascii="宋体" w:eastAsia="宋体" w:hAnsi="宋体"/>
          <w:bCs/>
          <w:sz w:val="24"/>
        </w:rPr>
        <w:t>3</w:t>
      </w:r>
      <w:r w:rsidRPr="00030FC6">
        <w:rPr>
          <w:rFonts w:ascii="宋体" w:eastAsia="宋体" w:hAnsi="宋体" w:hint="eastAsia"/>
          <w:bCs/>
          <w:sz w:val="24"/>
        </w:rPr>
        <w:t>．</w:t>
      </w:r>
      <w:r w:rsidR="006F732C">
        <w:rPr>
          <w:rFonts w:ascii="宋体" w:eastAsia="宋体" w:hAnsi="宋体" w:hint="eastAsia"/>
          <w:bCs/>
          <w:sz w:val="24"/>
        </w:rPr>
        <w:t>音乐特点</w:t>
      </w:r>
    </w:p>
    <w:p w:rsidP="006F732C" w:rsidR="006F732C" w:rsidRDefault="006F732C" w:rsidRPr="006F732C">
      <w:pPr>
        <w:spacing w:line="440" w:lineRule="atLeast"/>
        <w:ind w:firstLine="480" w:firstLineChars="200"/>
        <w:rPr>
          <w:rFonts w:ascii="宋体" w:eastAsia="宋体" w:hAnsi="宋体"/>
          <w:bCs/>
          <w:sz w:val="24"/>
        </w:rPr>
      </w:pPr>
      <w:r>
        <w:rPr>
          <w:rFonts w:ascii="宋体" w:eastAsia="宋体" w:hAnsi="宋体" w:hint="eastAsia"/>
          <w:bCs/>
          <w:sz w:val="24"/>
        </w:rPr>
        <w:t>①</w:t>
      </w:r>
      <w:r w:rsidRPr="006F732C">
        <w:rPr>
          <w:rFonts w:ascii="宋体" w:eastAsia="宋体" w:hAnsi="宋体" w:hint="eastAsia"/>
          <w:bCs/>
          <w:sz w:val="24"/>
        </w:rPr>
        <w:t>音乐旋律极具歌唱性、装饰性。</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肖邦借鉴了意大利歌剧中的朗诵调和宣叙调来丰富自己的钢琴音乐，旋律具有歌唱性。</w:t>
      </w:r>
    </w:p>
    <w:p w:rsidP="006F732C" w:rsidR="006F732C" w:rsidRDefault="006F732C" w:rsidRPr="006F732C">
      <w:pPr>
        <w:spacing w:line="440" w:lineRule="atLeast"/>
        <w:ind w:firstLine="480" w:firstLineChars="200"/>
        <w:rPr>
          <w:rFonts w:ascii="宋体" w:eastAsia="宋体" w:hAnsi="宋体"/>
          <w:bCs/>
          <w:sz w:val="24"/>
        </w:rPr>
      </w:pPr>
      <w:r>
        <w:rPr>
          <w:rFonts w:ascii="宋体" w:eastAsia="宋体" w:hAnsi="宋体" w:hint="eastAsia"/>
          <w:bCs/>
          <w:sz w:val="24"/>
        </w:rPr>
        <w:t>②</w:t>
      </w:r>
      <w:r w:rsidRPr="006F732C">
        <w:rPr>
          <w:rFonts w:ascii="宋体" w:eastAsia="宋体" w:hAnsi="宋体" w:hint="eastAsia"/>
          <w:bCs/>
          <w:sz w:val="24"/>
        </w:rPr>
        <w:t>饱含民族风格和爱国主义情感。</w:t>
      </w:r>
    </w:p>
    <w:p w:rsidP="006F732C" w:rsidR="006F732C" w:rsidRDefault="006F732C" w:rsidRPr="006F732C">
      <w:pPr>
        <w:spacing w:line="440" w:lineRule="atLeast"/>
        <w:ind w:firstLine="480" w:firstLineChars="200"/>
        <w:rPr>
          <w:rFonts w:ascii="宋体" w:eastAsia="宋体" w:hAnsi="宋体"/>
          <w:bCs/>
          <w:sz w:val="24"/>
        </w:rPr>
      </w:pPr>
      <w:proofErr w:type="gramStart"/>
      <w:r w:rsidRPr="006F732C">
        <w:rPr>
          <w:rFonts w:ascii="宋体" w:eastAsia="宋体" w:hAnsi="宋体" w:hint="eastAsia"/>
          <w:bCs/>
          <w:sz w:val="24"/>
        </w:rPr>
        <w:t>玛</w:t>
      </w:r>
      <w:proofErr w:type="gramEnd"/>
      <w:r w:rsidRPr="006F732C">
        <w:rPr>
          <w:rFonts w:ascii="宋体" w:eastAsia="宋体" w:hAnsi="宋体" w:hint="eastAsia"/>
          <w:bCs/>
          <w:sz w:val="24"/>
        </w:rPr>
        <w:t>祖卡舞曲表现了波兰民间音乐中特有的节奏感，练习曲、叙事曲、波洛涅兹等舞曲作品增加了悲壮愤怒的爱国主义元素，具有浓厚的悲剧性和戏剧性。</w:t>
      </w:r>
    </w:p>
    <w:p w:rsidP="006F732C" w:rsidR="006F732C" w:rsidRDefault="006F732C" w:rsidRPr="006F732C">
      <w:pPr>
        <w:spacing w:line="440" w:lineRule="atLeast"/>
        <w:ind w:firstLine="480" w:firstLineChars="200"/>
        <w:rPr>
          <w:rFonts w:ascii="宋体" w:eastAsia="宋体" w:hAnsi="宋体"/>
          <w:bCs/>
          <w:sz w:val="24"/>
        </w:rPr>
      </w:pPr>
      <w:r>
        <w:rPr>
          <w:rFonts w:ascii="宋体" w:eastAsia="宋体" w:hAnsi="宋体" w:hint="eastAsia"/>
          <w:bCs/>
          <w:sz w:val="24"/>
        </w:rPr>
        <w:t>③</w:t>
      </w:r>
      <w:r w:rsidRPr="006F732C">
        <w:rPr>
          <w:rFonts w:ascii="宋体" w:eastAsia="宋体" w:hAnsi="宋体" w:hint="eastAsia"/>
          <w:bCs/>
          <w:sz w:val="24"/>
        </w:rPr>
        <w:t>作品具有技巧性与独创性。</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把练习曲提升到艺术性和技术性的合二为一，将菲而德首创的小夜曲进行升华，使其更具有幻想性与歌唱性。</w:t>
      </w:r>
    </w:p>
    <w:p w:rsidP="002D3B7C" w:rsidR="00030FC6" w:rsidRDefault="00030FC6">
      <w:pPr>
        <w:spacing w:line="440" w:lineRule="atLeast"/>
        <w:ind w:firstLine="480" w:firstLineChars="200"/>
        <w:rPr>
          <w:rFonts w:ascii="宋体" w:eastAsia="宋体" w:hAnsi="宋体"/>
          <w:bCs/>
          <w:sz w:val="24"/>
        </w:rPr>
      </w:pPr>
      <w:r>
        <w:rPr>
          <w:rFonts w:ascii="宋体" w:eastAsia="宋体" w:hAnsi="宋体"/>
          <w:bCs/>
          <w:sz w:val="24"/>
        </w:rPr>
        <w:t>4</w:t>
      </w:r>
      <w:r w:rsidRPr="00030FC6">
        <w:rPr>
          <w:rFonts w:ascii="宋体" w:eastAsia="宋体" w:hAnsi="宋体" w:hint="eastAsia"/>
          <w:bCs/>
          <w:sz w:val="24"/>
        </w:rPr>
        <w:t>．</w:t>
      </w:r>
      <w:r w:rsidR="006F732C">
        <w:rPr>
          <w:rFonts w:ascii="宋体" w:eastAsia="宋体" w:hAnsi="宋体" w:hint="eastAsia"/>
          <w:bCs/>
          <w:sz w:val="24"/>
        </w:rPr>
        <w:t>名言</w:t>
      </w:r>
    </w:p>
    <w:p w:rsidP="006F732C" w:rsidR="006F732C" w:rsidRDefault="006F732C" w:rsidRPr="006F732C">
      <w:pPr>
        <w:spacing w:line="440" w:lineRule="atLeast"/>
        <w:ind w:firstLine="480" w:firstLineChars="200"/>
        <w:rPr>
          <w:rFonts w:ascii="宋体" w:eastAsia="宋体" w:hAnsi="宋体"/>
          <w:bCs/>
          <w:sz w:val="24"/>
        </w:rPr>
      </w:pPr>
      <w:r>
        <w:rPr>
          <w:rFonts w:ascii="宋体" w:eastAsia="宋体" w:hAnsi="宋体" w:hint="eastAsia"/>
          <w:bCs/>
          <w:sz w:val="24"/>
        </w:rPr>
        <w:t>①</w:t>
      </w:r>
      <w:r w:rsidRPr="006F732C">
        <w:rPr>
          <w:rFonts w:ascii="宋体" w:eastAsia="宋体" w:hAnsi="宋体" w:hint="eastAsia"/>
          <w:bCs/>
          <w:sz w:val="24"/>
        </w:rPr>
        <w:t>让音乐本身去说话，不把主观臆想强加给听众。</w:t>
      </w:r>
    </w:p>
    <w:p w:rsidP="006F732C" w:rsidR="006F732C" w:rsidRDefault="006F732C" w:rsidRPr="006F732C">
      <w:pPr>
        <w:spacing w:line="440" w:lineRule="atLeast"/>
        <w:ind w:firstLine="480" w:firstLineChars="200"/>
        <w:rPr>
          <w:rFonts w:ascii="宋体" w:eastAsia="宋体" w:hAnsi="宋体"/>
          <w:bCs/>
          <w:sz w:val="24"/>
        </w:rPr>
      </w:pPr>
      <w:r>
        <w:rPr>
          <w:rFonts w:ascii="宋体" w:eastAsia="宋体" w:hAnsi="宋体" w:hint="eastAsia"/>
          <w:bCs/>
          <w:sz w:val="24"/>
        </w:rPr>
        <w:t>②</w:t>
      </w:r>
      <w:r w:rsidRPr="006F732C">
        <w:rPr>
          <w:rFonts w:ascii="宋体" w:eastAsia="宋体" w:hAnsi="宋体" w:hint="eastAsia"/>
          <w:bCs/>
          <w:sz w:val="24"/>
        </w:rPr>
        <w:t>我死后，请把我的心脏带回祖国，我要长眠在祖国的地下。</w:t>
      </w:r>
    </w:p>
    <w:p w:rsidP="006F732C" w:rsidR="006F732C" w:rsidRDefault="006F732C" w:rsidRPr="006F732C">
      <w:pPr>
        <w:spacing w:line="440" w:lineRule="atLeast"/>
        <w:ind w:firstLine="480" w:firstLineChars="200"/>
        <w:rPr>
          <w:rFonts w:ascii="宋体" w:eastAsia="宋体" w:hAnsi="宋体"/>
          <w:bCs/>
          <w:sz w:val="24"/>
        </w:rPr>
      </w:pPr>
      <w:r>
        <w:rPr>
          <w:rFonts w:ascii="宋体" w:eastAsia="宋体" w:hAnsi="宋体" w:hint="eastAsia"/>
          <w:bCs/>
          <w:sz w:val="24"/>
        </w:rPr>
        <w:t>③</w:t>
      </w:r>
      <w:r w:rsidRPr="006F732C">
        <w:rPr>
          <w:rFonts w:ascii="宋体" w:eastAsia="宋体" w:hAnsi="宋体" w:hint="eastAsia"/>
          <w:bCs/>
          <w:sz w:val="24"/>
        </w:rPr>
        <w:t>爱祖国高于一切。</w:t>
      </w:r>
    </w:p>
    <w:p w:rsidP="006F732C" w:rsidR="00030FC6" w:rsidRDefault="006F732C" w:rsidRPr="006F732C">
      <w:pPr>
        <w:spacing w:line="440" w:lineRule="atLeast"/>
        <w:ind w:firstLine="480" w:firstLineChars="200"/>
        <w:rPr>
          <w:rFonts w:ascii="宋体" w:eastAsia="宋体" w:hAnsi="宋体"/>
          <w:bCs/>
          <w:sz w:val="24"/>
        </w:rPr>
      </w:pPr>
      <w:r>
        <w:rPr>
          <w:rFonts w:ascii="宋体" w:eastAsia="宋体" w:hAnsi="宋体" w:hint="eastAsia"/>
          <w:bCs/>
          <w:sz w:val="24"/>
        </w:rPr>
        <w:t>④</w:t>
      </w:r>
      <w:r w:rsidRPr="006F732C">
        <w:rPr>
          <w:rFonts w:ascii="宋体" w:eastAsia="宋体" w:hAnsi="宋体" w:hint="eastAsia"/>
          <w:bCs/>
          <w:sz w:val="24"/>
        </w:rPr>
        <w:t>祖国，我永远忠于你，为你献身，用我的琴声永远为你歌唱和战斗。</w:t>
      </w:r>
    </w:p>
    <w:p w:rsidP="00030FC6" w:rsidR="00030FC6" w:rsidRDefault="00030FC6">
      <w:pPr>
        <w:spacing w:line="440" w:lineRule="atLeast"/>
        <w:rPr>
          <w:rFonts w:ascii="宋体" w:cs="Times New Roman" w:eastAsia="宋体" w:hAnsi="宋体"/>
          <w:bCs/>
          <w:sz w:val="24"/>
        </w:rPr>
      </w:pPr>
      <w:r>
        <w:rPr>
          <w:rFonts w:ascii="宋体" w:cs="Times New Roman" w:eastAsia="宋体" w:hAnsi="宋体" w:hint="eastAsia"/>
          <w:bCs/>
          <w:sz w:val="24"/>
        </w:rPr>
        <w:t>三、</w:t>
      </w:r>
      <w:r>
        <w:rPr>
          <w:rFonts w:ascii="宋体" w:cs="Times New Roman" w:eastAsia="宋体" w:hAnsi="宋体"/>
          <w:bCs/>
          <w:sz w:val="24"/>
        </w:rPr>
        <w:t>作品鉴赏：《</w:t>
      </w:r>
      <w:r w:rsidR="006F732C">
        <w:rPr>
          <w:rFonts w:ascii="宋体" w:cs="Times New Roman" w:eastAsia="宋体" w:hAnsi="宋体" w:hint="eastAsia"/>
          <w:bCs/>
          <w:sz w:val="24"/>
        </w:rPr>
        <w:t>降b小调</w:t>
      </w:r>
      <w:r w:rsidR="006F732C">
        <w:rPr>
          <w:rFonts w:ascii="宋体" w:cs="Times New Roman" w:eastAsia="宋体" w:hAnsi="宋体"/>
          <w:bCs/>
          <w:sz w:val="24"/>
        </w:rPr>
        <w:t>夜曲</w:t>
      </w:r>
      <w:r>
        <w:rPr>
          <w:rFonts w:ascii="宋体" w:cs="Times New Roman" w:eastAsia="宋体" w:hAnsi="宋体"/>
          <w:bCs/>
          <w:sz w:val="24"/>
        </w:rPr>
        <w:t>》</w:t>
      </w:r>
    </w:p>
    <w:p w:rsidP="00823FDF" w:rsidR="006C7F48" w:rsidRDefault="006C7F48">
      <w:pPr>
        <w:spacing w:line="440" w:lineRule="atLeast"/>
        <w:ind w:firstLine="480" w:firstLineChars="200"/>
        <w:rPr>
          <w:rFonts w:ascii="宋体" w:eastAsia="宋体" w:hAnsi="宋体"/>
          <w:bCs/>
          <w:sz w:val="24"/>
        </w:rPr>
      </w:pPr>
      <w:r w:rsidRPr="00823FDF">
        <w:rPr>
          <w:rFonts w:ascii="宋体" w:cs="Times New Roman" w:eastAsia="宋体" w:hAnsi="宋体"/>
          <w:bCs/>
          <w:sz w:val="24"/>
        </w:rPr>
        <w:t>1</w:t>
      </w:r>
      <w:r w:rsidR="00632ED2" w:rsidRPr="00823FDF">
        <w:rPr>
          <w:rFonts w:ascii="宋体" w:cs="Times New Roman" w:eastAsia="宋体" w:hAnsi="宋体" w:hint="eastAsia"/>
          <w:bCs/>
          <w:sz w:val="24"/>
        </w:rPr>
        <w:t>．</w:t>
      </w:r>
      <w:r w:rsidR="00030FC6">
        <w:rPr>
          <w:rFonts w:ascii="宋体" w:eastAsia="宋体" w:hAnsi="宋体" w:hint="eastAsia"/>
          <w:bCs/>
          <w:sz w:val="24"/>
        </w:rPr>
        <w:t>简介</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lastRenderedPageBreak/>
        <w:t>降b小调夜曲（作品9之1）本曲作于1830-1831年间。作品9中共有三首夜曲，这是肖邦最早出版的夜曲。而作品9之1则是肖邦夜曲的“最初之最初”，其旋律非常优美，情绪极为丰富。</w:t>
      </w:r>
    </w:p>
    <w:p w:rsidP="006F732C" w:rsidR="006F732C" w:rsidRDefault="006C7F48" w:rsidRPr="006F732C">
      <w:pPr>
        <w:spacing w:line="440" w:lineRule="atLeast"/>
        <w:ind w:firstLine="480" w:firstLineChars="200"/>
        <w:rPr>
          <w:rFonts w:ascii="宋体" w:eastAsia="宋体" w:hAnsi="宋体"/>
          <w:bCs/>
          <w:sz w:val="24"/>
        </w:rPr>
      </w:pPr>
      <w:r w:rsidRPr="006F732C">
        <w:rPr>
          <w:rFonts w:ascii="宋体" w:eastAsia="宋体" w:hAnsi="宋体"/>
          <w:bCs/>
          <w:sz w:val="24"/>
        </w:rPr>
        <w:t>2</w:t>
      </w:r>
      <w:r w:rsidRPr="006F732C">
        <w:rPr>
          <w:rFonts w:ascii="宋体" w:eastAsia="宋体" w:hAnsi="宋体" w:hint="eastAsia"/>
          <w:bCs/>
          <w:sz w:val="24"/>
        </w:rPr>
        <w:t>．</w:t>
      </w:r>
      <w:r w:rsidR="006F732C" w:rsidRPr="006F732C">
        <w:rPr>
          <w:rFonts w:ascii="宋体" w:eastAsia="宋体" w:hAnsi="宋体" w:hint="eastAsia"/>
          <w:bCs/>
          <w:sz w:val="24"/>
        </w:rPr>
        <w:t>乐曲构成</w:t>
      </w:r>
    </w:p>
    <w:p w:rsidP="006F732C" w:rsidR="00030FC6"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甚缓板，6/4拍，三段形式。第一段旋律充满柔和而朦胧的魅力，节奏处理十分自由；乐曲的中段由八度音奏出降d大调的旋律，这是非常甜蜜的旋律，此曲之所以能使人迷醉，也全在这一部分。</w:t>
      </w:r>
    </w:p>
    <w:p w:rsidP="00030FC6" w:rsidR="00030FC6" w:rsidRDefault="00030FC6" w:rsidRPr="00030FC6">
      <w:pPr>
        <w:spacing w:line="440" w:lineRule="atLeast"/>
        <w:ind w:firstLine="480" w:firstLineChars="200"/>
        <w:rPr>
          <w:rFonts w:ascii="宋体" w:eastAsia="宋体" w:hAnsi="宋体"/>
          <w:bCs/>
          <w:sz w:val="24"/>
        </w:rPr>
      </w:pPr>
      <w:r>
        <w:rPr>
          <w:rFonts w:ascii="宋体" w:eastAsia="宋体" w:hAnsi="宋体"/>
          <w:bCs/>
          <w:sz w:val="24"/>
        </w:rPr>
        <w:t>3</w:t>
      </w:r>
      <w:r w:rsidRPr="00030FC6">
        <w:rPr>
          <w:rFonts w:ascii="宋体" w:eastAsia="宋体" w:hAnsi="宋体" w:hint="eastAsia"/>
          <w:bCs/>
          <w:sz w:val="24"/>
        </w:rPr>
        <w:t>．</w:t>
      </w:r>
      <w:r>
        <w:rPr>
          <w:rFonts w:ascii="宋体" w:eastAsia="宋体" w:hAnsi="宋体" w:hint="eastAsia"/>
          <w:bCs/>
          <w:sz w:val="24"/>
        </w:rPr>
        <w:t>乐曲</w:t>
      </w:r>
      <w:r w:rsidRPr="00030FC6">
        <w:rPr>
          <w:rFonts w:ascii="宋体" w:eastAsia="宋体" w:hAnsi="宋体" w:hint="eastAsia"/>
          <w:bCs/>
          <w:sz w:val="24"/>
        </w:rPr>
        <w:t>赏析</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《降b小调夜曲》，旋律优美平静且具有强烈的抒情性和叙事性，作品中多处采用华彩性乐句来发展乐思。装饰音的加入不仅表达了肖邦细腻的情感，也使得整首作品更加华美而富有诗意。</w:t>
      </w:r>
    </w:p>
    <w:p w:rsidP="004365A8" w:rsidR="004365A8" w:rsidRDefault="004365A8" w:rsidRPr="004365A8">
      <w:pPr>
        <w:spacing w:line="440" w:lineRule="atLeast"/>
        <w:rPr>
          <w:rFonts w:ascii="宋体" w:eastAsia="宋体" w:hAnsi="宋体"/>
          <w:bCs/>
          <w:sz w:val="24"/>
        </w:rPr>
      </w:pPr>
      <w:r w:rsidRPr="004365A8">
        <w:rPr>
          <w:rFonts w:ascii="宋体" w:eastAsia="宋体" w:hAnsi="宋体" w:hint="eastAsia"/>
          <w:bCs/>
          <w:sz w:val="24"/>
        </w:rPr>
        <w:t>四</w:t>
      </w:r>
      <w:r w:rsidRPr="004365A8">
        <w:rPr>
          <w:rFonts w:ascii="宋体" w:eastAsia="宋体" w:hAnsi="宋体"/>
          <w:bCs/>
          <w:sz w:val="24"/>
        </w:rPr>
        <w:t>、</w:t>
      </w:r>
      <w:r w:rsidR="006F732C">
        <w:rPr>
          <w:rFonts w:ascii="宋体" w:eastAsia="宋体" w:hAnsi="宋体" w:hint="eastAsia"/>
          <w:bCs/>
          <w:sz w:val="24"/>
        </w:rPr>
        <w:t>本课小结</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要更好的</w:t>
      </w:r>
      <w:r>
        <w:rPr>
          <w:rFonts w:ascii="宋体" w:eastAsia="宋体" w:hAnsi="宋体" w:hint="eastAsia"/>
          <w:bCs/>
          <w:sz w:val="24"/>
        </w:rPr>
        <w:t>理解</w:t>
      </w:r>
      <w:r w:rsidRPr="006F732C">
        <w:rPr>
          <w:rFonts w:ascii="宋体" w:eastAsia="宋体" w:hAnsi="宋体" w:hint="eastAsia"/>
          <w:bCs/>
          <w:sz w:val="24"/>
        </w:rPr>
        <w:t>肖邦和他的作品，还需要更多地阅读有关肖邦的一些资料，要更深入地了解肖邦的时代，肖邦作品产生的背景，要熟悉波兰的民族文化、风俗、历史，通过分析、对比不同钢琴家的演奏录音来丰富自己，以期更能准确地理解出肖邦作品的鲜明的民族性、独特的个性和深刻的思想内涵。</w:t>
      </w:r>
    </w:p>
    <w:p w:rsidP="006F732C" w:rsidR="004365A8" w:rsidRDefault="006F732C">
      <w:pPr>
        <w:spacing w:line="440" w:lineRule="atLeast"/>
        <w:rPr>
          <w:rFonts w:ascii="宋体" w:eastAsia="宋体" w:hAnsi="宋体"/>
          <w:bCs/>
          <w:sz w:val="24"/>
        </w:rPr>
      </w:pPr>
      <w:r>
        <w:rPr>
          <w:rFonts w:ascii="宋体" w:eastAsia="宋体" w:hAnsi="宋体" w:hint="eastAsia"/>
          <w:bCs/>
          <w:sz w:val="24"/>
        </w:rPr>
        <w:t>五</w:t>
      </w:r>
      <w:r>
        <w:rPr>
          <w:rFonts w:ascii="宋体" w:eastAsia="宋体" w:hAnsi="宋体"/>
          <w:bCs/>
          <w:sz w:val="24"/>
        </w:rPr>
        <w:t>、课后作业</w:t>
      </w:r>
    </w:p>
    <w:p w:rsidP="006F732C" w:rsidR="006F732C" w:rsidRDefault="006F732C" w:rsidRPr="006F732C">
      <w:pPr>
        <w:spacing w:line="440" w:lineRule="atLeast"/>
        <w:ind w:firstLine="480" w:firstLineChars="200"/>
        <w:rPr>
          <w:rFonts w:ascii="宋体" w:eastAsia="宋体" w:hAnsi="宋体"/>
          <w:bCs/>
          <w:sz w:val="24"/>
        </w:rPr>
      </w:pPr>
      <w:r w:rsidRPr="006F732C">
        <w:rPr>
          <w:rFonts w:ascii="宋体" w:eastAsia="宋体" w:hAnsi="宋体" w:hint="eastAsia"/>
          <w:bCs/>
          <w:sz w:val="24"/>
        </w:rPr>
        <w:t>聆听《降b小调夜曲》，感受“钢琴诗人”肖邦是如何表达音乐情绪的？</w:t>
      </w:r>
    </w:p>
    <w:sectPr w:rsidR="006F732C" w:rsidRPr="006F732C" w:rsidSect="001F6373">
      <w:footerReference r:id="rId7" w:type="even"/>
      <w:footerReference r:id="rId8"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2806" w:rsidRDefault="00DE2806" w:rsidP="008C689D">
      <w:r>
        <w:separator/>
      </w:r>
    </w:p>
  </w:endnote>
  <w:endnote w:type="continuationSeparator" w:id="0">
    <w:p w:rsidR="00DE2806" w:rsidRDefault="00DE2806"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E66057">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E66057">
              <w:rPr>
                <w:b/>
                <w:bCs/>
                <w:noProof/>
              </w:rPr>
              <w:t>3</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DE2806" w:rsidRDefault="00DE2806">
      <w:r>
        <w:separator/>
      </w:r>
    </w:p>
  </w:footnote>
  <w:footnote w:id="0" w:type="continuationSeparator">
    <w:p w:rsidP="008C689D" w:rsidR="00DE2806" w:rsidRDefault="00DE2806">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34E50062"/>
    <w:multiLevelType w:val="hybridMultilevel"/>
    <w:tmpl w:val="E22425CE"/>
    <w:lvl w:ilvl="0" w:tplc="9C3630F0">
      <w:start w:val="1"/>
      <w:numFmt w:val="bullet"/>
      <w:lvlText w:val="•"/>
      <w:lvlJc w:val="left"/>
      <w:pPr>
        <w:tabs>
          <w:tab w:pos="720" w:val="num"/>
        </w:tabs>
        <w:ind w:hanging="360" w:left="720"/>
      </w:pPr>
      <w:rPr>
        <w:rFonts w:ascii="Arial" w:hAnsi="Arial" w:hint="default"/>
      </w:rPr>
    </w:lvl>
    <w:lvl w:ilvl="1" w:tentative="1" w:tplc="C818BEEE">
      <w:start w:val="1"/>
      <w:numFmt w:val="bullet"/>
      <w:lvlText w:val="•"/>
      <w:lvlJc w:val="left"/>
      <w:pPr>
        <w:tabs>
          <w:tab w:pos="1440" w:val="num"/>
        </w:tabs>
        <w:ind w:hanging="360" w:left="1440"/>
      </w:pPr>
      <w:rPr>
        <w:rFonts w:ascii="Arial" w:hAnsi="Arial" w:hint="default"/>
      </w:rPr>
    </w:lvl>
    <w:lvl w:ilvl="2" w:tentative="1" w:tplc="343AE27C">
      <w:start w:val="1"/>
      <w:numFmt w:val="bullet"/>
      <w:lvlText w:val="•"/>
      <w:lvlJc w:val="left"/>
      <w:pPr>
        <w:tabs>
          <w:tab w:pos="2160" w:val="num"/>
        </w:tabs>
        <w:ind w:hanging="360" w:left="2160"/>
      </w:pPr>
      <w:rPr>
        <w:rFonts w:ascii="Arial" w:hAnsi="Arial" w:hint="default"/>
      </w:rPr>
    </w:lvl>
    <w:lvl w:ilvl="3" w:tentative="1" w:tplc="55D668BC">
      <w:start w:val="1"/>
      <w:numFmt w:val="bullet"/>
      <w:lvlText w:val="•"/>
      <w:lvlJc w:val="left"/>
      <w:pPr>
        <w:tabs>
          <w:tab w:pos="2880" w:val="num"/>
        </w:tabs>
        <w:ind w:hanging="360" w:left="2880"/>
      </w:pPr>
      <w:rPr>
        <w:rFonts w:ascii="Arial" w:hAnsi="Arial" w:hint="default"/>
      </w:rPr>
    </w:lvl>
    <w:lvl w:ilvl="4" w:tentative="1" w:tplc="5DC012F2">
      <w:start w:val="1"/>
      <w:numFmt w:val="bullet"/>
      <w:lvlText w:val="•"/>
      <w:lvlJc w:val="left"/>
      <w:pPr>
        <w:tabs>
          <w:tab w:pos="3600" w:val="num"/>
        </w:tabs>
        <w:ind w:hanging="360" w:left="3600"/>
      </w:pPr>
      <w:rPr>
        <w:rFonts w:ascii="Arial" w:hAnsi="Arial" w:hint="default"/>
      </w:rPr>
    </w:lvl>
    <w:lvl w:ilvl="5" w:tentative="1" w:tplc="184200BE">
      <w:start w:val="1"/>
      <w:numFmt w:val="bullet"/>
      <w:lvlText w:val="•"/>
      <w:lvlJc w:val="left"/>
      <w:pPr>
        <w:tabs>
          <w:tab w:pos="4320" w:val="num"/>
        </w:tabs>
        <w:ind w:hanging="360" w:left="4320"/>
      </w:pPr>
      <w:rPr>
        <w:rFonts w:ascii="Arial" w:hAnsi="Arial" w:hint="default"/>
      </w:rPr>
    </w:lvl>
    <w:lvl w:ilvl="6" w:tentative="1" w:tplc="DFC6504E">
      <w:start w:val="1"/>
      <w:numFmt w:val="bullet"/>
      <w:lvlText w:val="•"/>
      <w:lvlJc w:val="left"/>
      <w:pPr>
        <w:tabs>
          <w:tab w:pos="5040" w:val="num"/>
        </w:tabs>
        <w:ind w:hanging="360" w:left="5040"/>
      </w:pPr>
      <w:rPr>
        <w:rFonts w:ascii="Arial" w:hAnsi="Arial" w:hint="default"/>
      </w:rPr>
    </w:lvl>
    <w:lvl w:ilvl="7" w:tentative="1" w:tplc="5A4ED45A">
      <w:start w:val="1"/>
      <w:numFmt w:val="bullet"/>
      <w:lvlText w:val="•"/>
      <w:lvlJc w:val="left"/>
      <w:pPr>
        <w:tabs>
          <w:tab w:pos="5760" w:val="num"/>
        </w:tabs>
        <w:ind w:hanging="360" w:left="5760"/>
      </w:pPr>
      <w:rPr>
        <w:rFonts w:ascii="Arial" w:hAnsi="Arial" w:hint="default"/>
      </w:rPr>
    </w:lvl>
    <w:lvl w:ilvl="8" w:tentative="1" w:tplc="1FA8DD6E">
      <w:start w:val="1"/>
      <w:numFmt w:val="bullet"/>
      <w:lvlText w:val="•"/>
      <w:lvlJc w:val="left"/>
      <w:pPr>
        <w:tabs>
          <w:tab w:pos="6480" w:val="num"/>
        </w:tabs>
        <w:ind w:hanging="360" w:left="6480"/>
      </w:pPr>
      <w:rPr>
        <w:rFonts w:ascii="Arial" w:hAnsi="Arial"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16F7C"/>
    <w:rsid w:val="00030FC6"/>
    <w:rsid w:val="00034E9C"/>
    <w:rsid w:val="000576D9"/>
    <w:rsid w:val="000E3F3E"/>
    <w:rsid w:val="000F3340"/>
    <w:rsid w:val="000F659A"/>
    <w:rsid w:val="000F7E73"/>
    <w:rsid w:val="00103EBE"/>
    <w:rsid w:val="001245F8"/>
    <w:rsid w:val="00164E56"/>
    <w:rsid w:val="00166C3F"/>
    <w:rsid w:val="00175602"/>
    <w:rsid w:val="001858A6"/>
    <w:rsid w:val="0018681A"/>
    <w:rsid w:val="001B6EE7"/>
    <w:rsid w:val="001D71DA"/>
    <w:rsid w:val="001E4D7D"/>
    <w:rsid w:val="001F6373"/>
    <w:rsid w:val="00280F7F"/>
    <w:rsid w:val="00284B78"/>
    <w:rsid w:val="002A3B03"/>
    <w:rsid w:val="002D3B7C"/>
    <w:rsid w:val="002D44CF"/>
    <w:rsid w:val="002E603A"/>
    <w:rsid w:val="00390998"/>
    <w:rsid w:val="00396A30"/>
    <w:rsid w:val="003B56A3"/>
    <w:rsid w:val="003C19EE"/>
    <w:rsid w:val="003C21AF"/>
    <w:rsid w:val="004113D7"/>
    <w:rsid w:val="004365A8"/>
    <w:rsid w:val="004568B6"/>
    <w:rsid w:val="00482DEF"/>
    <w:rsid w:val="0049013A"/>
    <w:rsid w:val="00491314"/>
    <w:rsid w:val="004C32FA"/>
    <w:rsid w:val="004E303B"/>
    <w:rsid w:val="005211F6"/>
    <w:rsid w:val="00523F85"/>
    <w:rsid w:val="00525E03"/>
    <w:rsid w:val="005716F5"/>
    <w:rsid w:val="005A2833"/>
    <w:rsid w:val="006026B1"/>
    <w:rsid w:val="00632ED2"/>
    <w:rsid w:val="00670C1C"/>
    <w:rsid w:val="0068191E"/>
    <w:rsid w:val="006C7F48"/>
    <w:rsid w:val="006D2DDC"/>
    <w:rsid w:val="006D721A"/>
    <w:rsid w:val="006F732C"/>
    <w:rsid w:val="00711C12"/>
    <w:rsid w:val="00766C44"/>
    <w:rsid w:val="00794743"/>
    <w:rsid w:val="007A35E9"/>
    <w:rsid w:val="007F2603"/>
    <w:rsid w:val="00811020"/>
    <w:rsid w:val="00812283"/>
    <w:rsid w:val="00823FDF"/>
    <w:rsid w:val="008756D6"/>
    <w:rsid w:val="00876830"/>
    <w:rsid w:val="008C689D"/>
    <w:rsid w:val="008D4FC8"/>
    <w:rsid w:val="008E7BD6"/>
    <w:rsid w:val="00907646"/>
    <w:rsid w:val="00920A64"/>
    <w:rsid w:val="00925718"/>
    <w:rsid w:val="00951546"/>
    <w:rsid w:val="00994E5A"/>
    <w:rsid w:val="009D0F80"/>
    <w:rsid w:val="009E7808"/>
    <w:rsid w:val="00A10CC4"/>
    <w:rsid w:val="00A10D84"/>
    <w:rsid w:val="00A242C5"/>
    <w:rsid w:val="00A268F3"/>
    <w:rsid w:val="00A271A4"/>
    <w:rsid w:val="00A346B9"/>
    <w:rsid w:val="00A425B0"/>
    <w:rsid w:val="00A52F12"/>
    <w:rsid w:val="00A6463A"/>
    <w:rsid w:val="00A77B0C"/>
    <w:rsid w:val="00AA31D2"/>
    <w:rsid w:val="00AB2280"/>
    <w:rsid w:val="00AD1394"/>
    <w:rsid w:val="00AF3021"/>
    <w:rsid w:val="00B21033"/>
    <w:rsid w:val="00B3749C"/>
    <w:rsid w:val="00B378F3"/>
    <w:rsid w:val="00B54779"/>
    <w:rsid w:val="00B6545B"/>
    <w:rsid w:val="00B75CD2"/>
    <w:rsid w:val="00B934DA"/>
    <w:rsid w:val="00BB3AAD"/>
    <w:rsid w:val="00C17FC9"/>
    <w:rsid w:val="00C310EB"/>
    <w:rsid w:val="00C47469"/>
    <w:rsid w:val="00C75A3A"/>
    <w:rsid w:val="00C955CD"/>
    <w:rsid w:val="00CA1E70"/>
    <w:rsid w:val="00CF48EB"/>
    <w:rsid w:val="00CF7141"/>
    <w:rsid w:val="00D25165"/>
    <w:rsid w:val="00D44DA2"/>
    <w:rsid w:val="00D76C2D"/>
    <w:rsid w:val="00DC0121"/>
    <w:rsid w:val="00DC55BF"/>
    <w:rsid w:val="00DD6FBA"/>
    <w:rsid w:val="00DE175F"/>
    <w:rsid w:val="00DE2806"/>
    <w:rsid w:val="00DF2A5A"/>
    <w:rsid w:val="00DF4763"/>
    <w:rsid w:val="00E345CB"/>
    <w:rsid w:val="00E66057"/>
    <w:rsid w:val="00E805F1"/>
    <w:rsid w:val="00ED75C5"/>
    <w:rsid w:val="00EF6B51"/>
    <w:rsid w:val="00F20D97"/>
    <w:rsid w:val="00F21130"/>
    <w:rsid w:val="00F35F86"/>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 w:styleId="a9" w:type="table">
    <w:name w:val="Table Grid"/>
    <w:basedOn w:val="a1"/>
    <w:uiPriority w:val="39"/>
    <w:rsid w:val="004365A8"/>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708">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72899165">
      <w:bodyDiv w:val="1"/>
      <w:marLeft w:val="0"/>
      <w:marRight w:val="0"/>
      <w:marTop w:val="0"/>
      <w:marBottom w:val="0"/>
      <w:divBdr>
        <w:top w:val="none" w:sz="0" w:space="0" w:color="auto"/>
        <w:left w:val="none" w:sz="0" w:space="0" w:color="auto"/>
        <w:bottom w:val="none" w:sz="0" w:space="0" w:color="auto"/>
        <w:right w:val="none" w:sz="0" w:space="0" w:color="auto"/>
      </w:divBdr>
    </w:div>
    <w:div w:id="77605032">
      <w:bodyDiv w:val="1"/>
      <w:marLeft w:val="0"/>
      <w:marRight w:val="0"/>
      <w:marTop w:val="0"/>
      <w:marBottom w:val="0"/>
      <w:divBdr>
        <w:top w:val="none" w:sz="0" w:space="0" w:color="auto"/>
        <w:left w:val="none" w:sz="0" w:space="0" w:color="auto"/>
        <w:bottom w:val="none" w:sz="0" w:space="0" w:color="auto"/>
        <w:right w:val="none" w:sz="0" w:space="0" w:color="auto"/>
      </w:divBdr>
    </w:div>
    <w:div w:id="90857027">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17460038">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57044561">
      <w:bodyDiv w:val="1"/>
      <w:marLeft w:val="0"/>
      <w:marRight w:val="0"/>
      <w:marTop w:val="0"/>
      <w:marBottom w:val="0"/>
      <w:divBdr>
        <w:top w:val="none" w:sz="0" w:space="0" w:color="auto"/>
        <w:left w:val="none" w:sz="0" w:space="0" w:color="auto"/>
        <w:bottom w:val="none" w:sz="0" w:space="0" w:color="auto"/>
        <w:right w:val="none" w:sz="0" w:space="0" w:color="auto"/>
      </w:divBdr>
    </w:div>
    <w:div w:id="187915805">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0046120">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45698477">
      <w:bodyDiv w:val="1"/>
      <w:marLeft w:val="0"/>
      <w:marRight w:val="0"/>
      <w:marTop w:val="0"/>
      <w:marBottom w:val="0"/>
      <w:divBdr>
        <w:top w:val="none" w:sz="0" w:space="0" w:color="auto"/>
        <w:left w:val="none" w:sz="0" w:space="0" w:color="auto"/>
        <w:bottom w:val="none" w:sz="0" w:space="0" w:color="auto"/>
        <w:right w:val="none" w:sz="0" w:space="0" w:color="auto"/>
      </w:divBdr>
    </w:div>
    <w:div w:id="264850965">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01541760">
      <w:bodyDiv w:val="1"/>
      <w:marLeft w:val="0"/>
      <w:marRight w:val="0"/>
      <w:marTop w:val="0"/>
      <w:marBottom w:val="0"/>
      <w:divBdr>
        <w:top w:val="none" w:sz="0" w:space="0" w:color="auto"/>
        <w:left w:val="none" w:sz="0" w:space="0" w:color="auto"/>
        <w:bottom w:val="none" w:sz="0" w:space="0" w:color="auto"/>
        <w:right w:val="none" w:sz="0" w:space="0" w:color="auto"/>
      </w:divBdr>
    </w:div>
    <w:div w:id="313684254">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30917622">
      <w:bodyDiv w:val="1"/>
      <w:marLeft w:val="0"/>
      <w:marRight w:val="0"/>
      <w:marTop w:val="0"/>
      <w:marBottom w:val="0"/>
      <w:divBdr>
        <w:top w:val="none" w:sz="0" w:space="0" w:color="auto"/>
        <w:left w:val="none" w:sz="0" w:space="0" w:color="auto"/>
        <w:bottom w:val="none" w:sz="0" w:space="0" w:color="auto"/>
        <w:right w:val="none" w:sz="0" w:space="0" w:color="auto"/>
      </w:divBdr>
    </w:div>
    <w:div w:id="356543462">
      <w:bodyDiv w:val="1"/>
      <w:marLeft w:val="0"/>
      <w:marRight w:val="0"/>
      <w:marTop w:val="0"/>
      <w:marBottom w:val="0"/>
      <w:divBdr>
        <w:top w:val="none" w:sz="0" w:space="0" w:color="auto"/>
        <w:left w:val="none" w:sz="0" w:space="0" w:color="auto"/>
        <w:bottom w:val="none" w:sz="0" w:space="0" w:color="auto"/>
        <w:right w:val="none" w:sz="0" w:space="0" w:color="auto"/>
      </w:divBdr>
    </w:div>
    <w:div w:id="356778677">
      <w:bodyDiv w:val="1"/>
      <w:marLeft w:val="0"/>
      <w:marRight w:val="0"/>
      <w:marTop w:val="0"/>
      <w:marBottom w:val="0"/>
      <w:divBdr>
        <w:top w:val="none" w:sz="0" w:space="0" w:color="auto"/>
        <w:left w:val="none" w:sz="0" w:space="0" w:color="auto"/>
        <w:bottom w:val="none" w:sz="0" w:space="0" w:color="auto"/>
        <w:right w:val="none" w:sz="0" w:space="0" w:color="auto"/>
      </w:divBdr>
    </w:div>
    <w:div w:id="370309136">
      <w:bodyDiv w:val="1"/>
      <w:marLeft w:val="0"/>
      <w:marRight w:val="0"/>
      <w:marTop w:val="0"/>
      <w:marBottom w:val="0"/>
      <w:divBdr>
        <w:top w:val="none" w:sz="0" w:space="0" w:color="auto"/>
        <w:left w:val="none" w:sz="0" w:space="0" w:color="auto"/>
        <w:bottom w:val="none" w:sz="0" w:space="0" w:color="auto"/>
        <w:right w:val="none" w:sz="0" w:space="0" w:color="auto"/>
      </w:divBdr>
    </w:div>
    <w:div w:id="37559344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5181118">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0390420">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83356272">
      <w:bodyDiv w:val="1"/>
      <w:marLeft w:val="0"/>
      <w:marRight w:val="0"/>
      <w:marTop w:val="0"/>
      <w:marBottom w:val="0"/>
      <w:divBdr>
        <w:top w:val="none" w:sz="0" w:space="0" w:color="auto"/>
        <w:left w:val="none" w:sz="0" w:space="0" w:color="auto"/>
        <w:bottom w:val="none" w:sz="0" w:space="0" w:color="auto"/>
        <w:right w:val="none" w:sz="0" w:space="0" w:color="auto"/>
      </w:divBdr>
    </w:div>
    <w:div w:id="505751663">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29532994">
      <w:bodyDiv w:val="1"/>
      <w:marLeft w:val="0"/>
      <w:marRight w:val="0"/>
      <w:marTop w:val="0"/>
      <w:marBottom w:val="0"/>
      <w:divBdr>
        <w:top w:val="none" w:sz="0" w:space="0" w:color="auto"/>
        <w:left w:val="none" w:sz="0" w:space="0" w:color="auto"/>
        <w:bottom w:val="none" w:sz="0" w:space="0" w:color="auto"/>
        <w:right w:val="none" w:sz="0" w:space="0" w:color="auto"/>
      </w:divBdr>
    </w:div>
    <w:div w:id="532807681">
      <w:bodyDiv w:val="1"/>
      <w:marLeft w:val="0"/>
      <w:marRight w:val="0"/>
      <w:marTop w:val="0"/>
      <w:marBottom w:val="0"/>
      <w:divBdr>
        <w:top w:val="none" w:sz="0" w:space="0" w:color="auto"/>
        <w:left w:val="none" w:sz="0" w:space="0" w:color="auto"/>
        <w:bottom w:val="none" w:sz="0" w:space="0" w:color="auto"/>
        <w:right w:val="none" w:sz="0" w:space="0" w:color="auto"/>
      </w:divBdr>
    </w:div>
    <w:div w:id="566842396">
      <w:bodyDiv w:val="1"/>
      <w:marLeft w:val="0"/>
      <w:marRight w:val="0"/>
      <w:marTop w:val="0"/>
      <w:marBottom w:val="0"/>
      <w:divBdr>
        <w:top w:val="none" w:sz="0" w:space="0" w:color="auto"/>
        <w:left w:val="none" w:sz="0" w:space="0" w:color="auto"/>
        <w:bottom w:val="none" w:sz="0" w:space="0" w:color="auto"/>
        <w:right w:val="none" w:sz="0" w:space="0" w:color="auto"/>
      </w:divBdr>
    </w:div>
    <w:div w:id="567612758">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01301059">
      <w:bodyDiv w:val="1"/>
      <w:marLeft w:val="0"/>
      <w:marRight w:val="0"/>
      <w:marTop w:val="0"/>
      <w:marBottom w:val="0"/>
      <w:divBdr>
        <w:top w:val="none" w:sz="0" w:space="0" w:color="auto"/>
        <w:left w:val="none" w:sz="0" w:space="0" w:color="auto"/>
        <w:bottom w:val="none" w:sz="0" w:space="0" w:color="auto"/>
        <w:right w:val="none" w:sz="0" w:space="0" w:color="auto"/>
      </w:divBdr>
    </w:div>
    <w:div w:id="631786561">
      <w:bodyDiv w:val="1"/>
      <w:marLeft w:val="0"/>
      <w:marRight w:val="0"/>
      <w:marTop w:val="0"/>
      <w:marBottom w:val="0"/>
      <w:divBdr>
        <w:top w:val="none" w:sz="0" w:space="0" w:color="auto"/>
        <w:left w:val="none" w:sz="0" w:space="0" w:color="auto"/>
        <w:bottom w:val="none" w:sz="0" w:space="0" w:color="auto"/>
        <w:right w:val="none" w:sz="0" w:space="0" w:color="auto"/>
      </w:divBdr>
    </w:div>
    <w:div w:id="633407437">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37613787">
      <w:bodyDiv w:val="1"/>
      <w:marLeft w:val="0"/>
      <w:marRight w:val="0"/>
      <w:marTop w:val="0"/>
      <w:marBottom w:val="0"/>
      <w:divBdr>
        <w:top w:val="none" w:sz="0" w:space="0" w:color="auto"/>
        <w:left w:val="none" w:sz="0" w:space="0" w:color="auto"/>
        <w:bottom w:val="none" w:sz="0" w:space="0" w:color="auto"/>
        <w:right w:val="none" w:sz="0" w:space="0" w:color="auto"/>
      </w:divBdr>
    </w:div>
    <w:div w:id="673611565">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08846273">
      <w:bodyDiv w:val="1"/>
      <w:marLeft w:val="0"/>
      <w:marRight w:val="0"/>
      <w:marTop w:val="0"/>
      <w:marBottom w:val="0"/>
      <w:divBdr>
        <w:top w:val="none" w:sz="0" w:space="0" w:color="auto"/>
        <w:left w:val="none" w:sz="0" w:space="0" w:color="auto"/>
        <w:bottom w:val="none" w:sz="0" w:space="0" w:color="auto"/>
        <w:right w:val="none" w:sz="0" w:space="0" w:color="auto"/>
      </w:divBdr>
    </w:div>
    <w:div w:id="723452682">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57169714">
      <w:bodyDiv w:val="1"/>
      <w:marLeft w:val="0"/>
      <w:marRight w:val="0"/>
      <w:marTop w:val="0"/>
      <w:marBottom w:val="0"/>
      <w:divBdr>
        <w:top w:val="none" w:sz="0" w:space="0" w:color="auto"/>
        <w:left w:val="none" w:sz="0" w:space="0" w:color="auto"/>
        <w:bottom w:val="none" w:sz="0" w:space="0" w:color="auto"/>
        <w:right w:val="none" w:sz="0" w:space="0" w:color="auto"/>
      </w:divBdr>
    </w:div>
    <w:div w:id="783113712">
      <w:bodyDiv w:val="1"/>
      <w:marLeft w:val="0"/>
      <w:marRight w:val="0"/>
      <w:marTop w:val="0"/>
      <w:marBottom w:val="0"/>
      <w:divBdr>
        <w:top w:val="none" w:sz="0" w:space="0" w:color="auto"/>
        <w:left w:val="none" w:sz="0" w:space="0" w:color="auto"/>
        <w:bottom w:val="none" w:sz="0" w:space="0" w:color="auto"/>
        <w:right w:val="none" w:sz="0" w:space="0" w:color="auto"/>
      </w:divBdr>
    </w:div>
    <w:div w:id="816265327">
      <w:bodyDiv w:val="1"/>
      <w:marLeft w:val="0"/>
      <w:marRight w:val="0"/>
      <w:marTop w:val="0"/>
      <w:marBottom w:val="0"/>
      <w:divBdr>
        <w:top w:val="none" w:sz="0" w:space="0" w:color="auto"/>
        <w:left w:val="none" w:sz="0" w:space="0" w:color="auto"/>
        <w:bottom w:val="none" w:sz="0" w:space="0" w:color="auto"/>
        <w:right w:val="none" w:sz="0" w:space="0" w:color="auto"/>
      </w:divBdr>
    </w:div>
    <w:div w:id="824323170">
      <w:bodyDiv w:val="1"/>
      <w:marLeft w:val="0"/>
      <w:marRight w:val="0"/>
      <w:marTop w:val="0"/>
      <w:marBottom w:val="0"/>
      <w:divBdr>
        <w:top w:val="none" w:sz="0" w:space="0" w:color="auto"/>
        <w:left w:val="none" w:sz="0" w:space="0" w:color="auto"/>
        <w:bottom w:val="none" w:sz="0" w:space="0" w:color="auto"/>
        <w:right w:val="none" w:sz="0" w:space="0" w:color="auto"/>
      </w:divBdr>
    </w:div>
    <w:div w:id="825514170">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0193398">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54536782">
      <w:bodyDiv w:val="1"/>
      <w:marLeft w:val="0"/>
      <w:marRight w:val="0"/>
      <w:marTop w:val="0"/>
      <w:marBottom w:val="0"/>
      <w:divBdr>
        <w:top w:val="none" w:sz="0" w:space="0" w:color="auto"/>
        <w:left w:val="none" w:sz="0" w:space="0" w:color="auto"/>
        <w:bottom w:val="none" w:sz="0" w:space="0" w:color="auto"/>
        <w:right w:val="none" w:sz="0" w:space="0" w:color="auto"/>
      </w:divBdr>
    </w:div>
    <w:div w:id="869492213">
      <w:bodyDiv w:val="1"/>
      <w:marLeft w:val="0"/>
      <w:marRight w:val="0"/>
      <w:marTop w:val="0"/>
      <w:marBottom w:val="0"/>
      <w:divBdr>
        <w:top w:val="none" w:sz="0" w:space="0" w:color="auto"/>
        <w:left w:val="none" w:sz="0" w:space="0" w:color="auto"/>
        <w:bottom w:val="none" w:sz="0" w:space="0" w:color="auto"/>
        <w:right w:val="none" w:sz="0" w:space="0" w:color="auto"/>
      </w:divBdr>
    </w:div>
    <w:div w:id="879047495">
      <w:bodyDiv w:val="1"/>
      <w:marLeft w:val="0"/>
      <w:marRight w:val="0"/>
      <w:marTop w:val="0"/>
      <w:marBottom w:val="0"/>
      <w:divBdr>
        <w:top w:val="none" w:sz="0" w:space="0" w:color="auto"/>
        <w:left w:val="none" w:sz="0" w:space="0" w:color="auto"/>
        <w:bottom w:val="none" w:sz="0" w:space="0" w:color="auto"/>
        <w:right w:val="none" w:sz="0" w:space="0" w:color="auto"/>
      </w:divBdr>
    </w:div>
    <w:div w:id="908661280">
      <w:bodyDiv w:val="1"/>
      <w:marLeft w:val="0"/>
      <w:marRight w:val="0"/>
      <w:marTop w:val="0"/>
      <w:marBottom w:val="0"/>
      <w:divBdr>
        <w:top w:val="none" w:sz="0" w:space="0" w:color="auto"/>
        <w:left w:val="none" w:sz="0" w:space="0" w:color="auto"/>
        <w:bottom w:val="none" w:sz="0" w:space="0" w:color="auto"/>
        <w:right w:val="none" w:sz="0" w:space="0" w:color="auto"/>
      </w:divBdr>
      <w:divsChild>
        <w:div w:id="1773667143">
          <w:marLeft w:val="547"/>
          <w:marRight w:val="0"/>
          <w:marTop w:val="154"/>
          <w:marBottom w:val="0"/>
          <w:divBdr>
            <w:top w:val="none" w:sz="0" w:space="0" w:color="auto"/>
            <w:left w:val="none" w:sz="0" w:space="0" w:color="auto"/>
            <w:bottom w:val="none" w:sz="0" w:space="0" w:color="auto"/>
            <w:right w:val="none" w:sz="0" w:space="0" w:color="auto"/>
          </w:divBdr>
        </w:div>
      </w:divsChild>
    </w:div>
    <w:div w:id="944651441">
      <w:bodyDiv w:val="1"/>
      <w:marLeft w:val="0"/>
      <w:marRight w:val="0"/>
      <w:marTop w:val="0"/>
      <w:marBottom w:val="0"/>
      <w:divBdr>
        <w:top w:val="none" w:sz="0" w:space="0" w:color="auto"/>
        <w:left w:val="none" w:sz="0" w:space="0" w:color="auto"/>
        <w:bottom w:val="none" w:sz="0" w:space="0" w:color="auto"/>
        <w:right w:val="none" w:sz="0" w:space="0" w:color="auto"/>
      </w:divBdr>
    </w:div>
    <w:div w:id="948926871">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5212041">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1153301">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968515879">
      <w:bodyDiv w:val="1"/>
      <w:marLeft w:val="0"/>
      <w:marRight w:val="0"/>
      <w:marTop w:val="0"/>
      <w:marBottom w:val="0"/>
      <w:divBdr>
        <w:top w:val="none" w:sz="0" w:space="0" w:color="auto"/>
        <w:left w:val="none" w:sz="0" w:space="0" w:color="auto"/>
        <w:bottom w:val="none" w:sz="0" w:space="0" w:color="auto"/>
        <w:right w:val="none" w:sz="0" w:space="0" w:color="auto"/>
      </w:divBdr>
    </w:div>
    <w:div w:id="976452821">
      <w:bodyDiv w:val="1"/>
      <w:marLeft w:val="0"/>
      <w:marRight w:val="0"/>
      <w:marTop w:val="0"/>
      <w:marBottom w:val="0"/>
      <w:divBdr>
        <w:top w:val="none" w:sz="0" w:space="0" w:color="auto"/>
        <w:left w:val="none" w:sz="0" w:space="0" w:color="auto"/>
        <w:bottom w:val="none" w:sz="0" w:space="0" w:color="auto"/>
        <w:right w:val="none" w:sz="0" w:space="0" w:color="auto"/>
      </w:divBdr>
    </w:div>
    <w:div w:id="986931318">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5503420">
      <w:bodyDiv w:val="1"/>
      <w:marLeft w:val="0"/>
      <w:marRight w:val="0"/>
      <w:marTop w:val="0"/>
      <w:marBottom w:val="0"/>
      <w:divBdr>
        <w:top w:val="none" w:sz="0" w:space="0" w:color="auto"/>
        <w:left w:val="none" w:sz="0" w:space="0" w:color="auto"/>
        <w:bottom w:val="none" w:sz="0" w:space="0" w:color="auto"/>
        <w:right w:val="none" w:sz="0" w:space="0" w:color="auto"/>
      </w:divBdr>
    </w:div>
    <w:div w:id="1018313580">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50767644">
      <w:bodyDiv w:val="1"/>
      <w:marLeft w:val="0"/>
      <w:marRight w:val="0"/>
      <w:marTop w:val="0"/>
      <w:marBottom w:val="0"/>
      <w:divBdr>
        <w:top w:val="none" w:sz="0" w:space="0" w:color="auto"/>
        <w:left w:val="none" w:sz="0" w:space="0" w:color="auto"/>
        <w:bottom w:val="none" w:sz="0" w:space="0" w:color="auto"/>
        <w:right w:val="none" w:sz="0" w:space="0" w:color="auto"/>
      </w:divBdr>
    </w:div>
    <w:div w:id="1062293125">
      <w:bodyDiv w:val="1"/>
      <w:marLeft w:val="0"/>
      <w:marRight w:val="0"/>
      <w:marTop w:val="0"/>
      <w:marBottom w:val="0"/>
      <w:divBdr>
        <w:top w:val="none" w:sz="0" w:space="0" w:color="auto"/>
        <w:left w:val="none" w:sz="0" w:space="0" w:color="auto"/>
        <w:bottom w:val="none" w:sz="0" w:space="0" w:color="auto"/>
        <w:right w:val="none" w:sz="0" w:space="0" w:color="auto"/>
      </w:divBdr>
    </w:div>
    <w:div w:id="1077089028">
      <w:bodyDiv w:val="1"/>
      <w:marLeft w:val="0"/>
      <w:marRight w:val="0"/>
      <w:marTop w:val="0"/>
      <w:marBottom w:val="0"/>
      <w:divBdr>
        <w:top w:val="none" w:sz="0" w:space="0" w:color="auto"/>
        <w:left w:val="none" w:sz="0" w:space="0" w:color="auto"/>
        <w:bottom w:val="none" w:sz="0" w:space="0" w:color="auto"/>
        <w:right w:val="none" w:sz="0" w:space="0" w:color="auto"/>
      </w:divBdr>
    </w:div>
    <w:div w:id="1098713003">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20565428">
      <w:bodyDiv w:val="1"/>
      <w:marLeft w:val="0"/>
      <w:marRight w:val="0"/>
      <w:marTop w:val="0"/>
      <w:marBottom w:val="0"/>
      <w:divBdr>
        <w:top w:val="none" w:sz="0" w:space="0" w:color="auto"/>
        <w:left w:val="none" w:sz="0" w:space="0" w:color="auto"/>
        <w:bottom w:val="none" w:sz="0" w:space="0" w:color="auto"/>
        <w:right w:val="none" w:sz="0" w:space="0" w:color="auto"/>
      </w:divBdr>
    </w:div>
    <w:div w:id="112277384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35949239">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75923998">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40405391">
      <w:bodyDiv w:val="1"/>
      <w:marLeft w:val="0"/>
      <w:marRight w:val="0"/>
      <w:marTop w:val="0"/>
      <w:marBottom w:val="0"/>
      <w:divBdr>
        <w:top w:val="none" w:sz="0" w:space="0" w:color="auto"/>
        <w:left w:val="none" w:sz="0" w:space="0" w:color="auto"/>
        <w:bottom w:val="none" w:sz="0" w:space="0" w:color="auto"/>
        <w:right w:val="none" w:sz="0" w:space="0" w:color="auto"/>
      </w:divBdr>
    </w:div>
    <w:div w:id="1244342203">
      <w:bodyDiv w:val="1"/>
      <w:marLeft w:val="0"/>
      <w:marRight w:val="0"/>
      <w:marTop w:val="0"/>
      <w:marBottom w:val="0"/>
      <w:divBdr>
        <w:top w:val="none" w:sz="0" w:space="0" w:color="auto"/>
        <w:left w:val="none" w:sz="0" w:space="0" w:color="auto"/>
        <w:bottom w:val="none" w:sz="0" w:space="0" w:color="auto"/>
        <w:right w:val="none" w:sz="0" w:space="0" w:color="auto"/>
      </w:divBdr>
    </w:div>
    <w:div w:id="1273633406">
      <w:bodyDiv w:val="1"/>
      <w:marLeft w:val="0"/>
      <w:marRight w:val="0"/>
      <w:marTop w:val="0"/>
      <w:marBottom w:val="0"/>
      <w:divBdr>
        <w:top w:val="none" w:sz="0" w:space="0" w:color="auto"/>
        <w:left w:val="none" w:sz="0" w:space="0" w:color="auto"/>
        <w:bottom w:val="none" w:sz="0" w:space="0" w:color="auto"/>
        <w:right w:val="none" w:sz="0" w:space="0" w:color="auto"/>
      </w:divBdr>
    </w:div>
    <w:div w:id="1284195951">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42077416">
      <w:bodyDiv w:val="1"/>
      <w:marLeft w:val="0"/>
      <w:marRight w:val="0"/>
      <w:marTop w:val="0"/>
      <w:marBottom w:val="0"/>
      <w:divBdr>
        <w:top w:val="none" w:sz="0" w:space="0" w:color="auto"/>
        <w:left w:val="none" w:sz="0" w:space="0" w:color="auto"/>
        <w:bottom w:val="none" w:sz="0" w:space="0" w:color="auto"/>
        <w:right w:val="none" w:sz="0" w:space="0" w:color="auto"/>
      </w:divBdr>
    </w:div>
    <w:div w:id="1353721256">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14908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75553835">
      <w:bodyDiv w:val="1"/>
      <w:marLeft w:val="0"/>
      <w:marRight w:val="0"/>
      <w:marTop w:val="0"/>
      <w:marBottom w:val="0"/>
      <w:divBdr>
        <w:top w:val="none" w:sz="0" w:space="0" w:color="auto"/>
        <w:left w:val="none" w:sz="0" w:space="0" w:color="auto"/>
        <w:bottom w:val="none" w:sz="0" w:space="0" w:color="auto"/>
        <w:right w:val="none" w:sz="0" w:space="0" w:color="auto"/>
      </w:divBdr>
    </w:div>
    <w:div w:id="1581870973">
      <w:bodyDiv w:val="1"/>
      <w:marLeft w:val="0"/>
      <w:marRight w:val="0"/>
      <w:marTop w:val="0"/>
      <w:marBottom w:val="0"/>
      <w:divBdr>
        <w:top w:val="none" w:sz="0" w:space="0" w:color="auto"/>
        <w:left w:val="none" w:sz="0" w:space="0" w:color="auto"/>
        <w:bottom w:val="none" w:sz="0" w:space="0" w:color="auto"/>
        <w:right w:val="none" w:sz="0" w:space="0" w:color="auto"/>
      </w:divBdr>
    </w:div>
    <w:div w:id="1585258573">
      <w:bodyDiv w:val="1"/>
      <w:marLeft w:val="0"/>
      <w:marRight w:val="0"/>
      <w:marTop w:val="0"/>
      <w:marBottom w:val="0"/>
      <w:divBdr>
        <w:top w:val="none" w:sz="0" w:space="0" w:color="auto"/>
        <w:left w:val="none" w:sz="0" w:space="0" w:color="auto"/>
        <w:bottom w:val="none" w:sz="0" w:space="0" w:color="auto"/>
        <w:right w:val="none" w:sz="0" w:space="0" w:color="auto"/>
      </w:divBdr>
    </w:div>
    <w:div w:id="1595552104">
      <w:bodyDiv w:val="1"/>
      <w:marLeft w:val="0"/>
      <w:marRight w:val="0"/>
      <w:marTop w:val="0"/>
      <w:marBottom w:val="0"/>
      <w:divBdr>
        <w:top w:val="none" w:sz="0" w:space="0" w:color="auto"/>
        <w:left w:val="none" w:sz="0" w:space="0" w:color="auto"/>
        <w:bottom w:val="none" w:sz="0" w:space="0" w:color="auto"/>
        <w:right w:val="none" w:sz="0" w:space="0" w:color="auto"/>
      </w:divBdr>
    </w:div>
    <w:div w:id="1603604435">
      <w:bodyDiv w:val="1"/>
      <w:marLeft w:val="0"/>
      <w:marRight w:val="0"/>
      <w:marTop w:val="0"/>
      <w:marBottom w:val="0"/>
      <w:divBdr>
        <w:top w:val="none" w:sz="0" w:space="0" w:color="auto"/>
        <w:left w:val="none" w:sz="0" w:space="0" w:color="auto"/>
        <w:bottom w:val="none" w:sz="0" w:space="0" w:color="auto"/>
        <w:right w:val="none" w:sz="0" w:space="0" w:color="auto"/>
      </w:divBdr>
    </w:div>
    <w:div w:id="1631664111">
      <w:bodyDiv w:val="1"/>
      <w:marLeft w:val="0"/>
      <w:marRight w:val="0"/>
      <w:marTop w:val="0"/>
      <w:marBottom w:val="0"/>
      <w:divBdr>
        <w:top w:val="none" w:sz="0" w:space="0" w:color="auto"/>
        <w:left w:val="none" w:sz="0" w:space="0" w:color="auto"/>
        <w:bottom w:val="none" w:sz="0" w:space="0" w:color="auto"/>
        <w:right w:val="none" w:sz="0" w:space="0" w:color="auto"/>
      </w:divBdr>
    </w:div>
    <w:div w:id="1639646771">
      <w:bodyDiv w:val="1"/>
      <w:marLeft w:val="0"/>
      <w:marRight w:val="0"/>
      <w:marTop w:val="0"/>
      <w:marBottom w:val="0"/>
      <w:divBdr>
        <w:top w:val="none" w:sz="0" w:space="0" w:color="auto"/>
        <w:left w:val="none" w:sz="0" w:space="0" w:color="auto"/>
        <w:bottom w:val="none" w:sz="0" w:space="0" w:color="auto"/>
        <w:right w:val="none" w:sz="0" w:space="0" w:color="auto"/>
      </w:divBdr>
      <w:divsChild>
        <w:div w:id="792865534">
          <w:marLeft w:val="0"/>
          <w:marRight w:val="0"/>
          <w:marTop w:val="200"/>
          <w:marBottom w:val="0"/>
          <w:divBdr>
            <w:top w:val="none" w:sz="0" w:space="0" w:color="auto"/>
            <w:left w:val="none" w:sz="0" w:space="0" w:color="auto"/>
            <w:bottom w:val="none" w:sz="0" w:space="0" w:color="auto"/>
            <w:right w:val="none" w:sz="0" w:space="0" w:color="auto"/>
          </w:divBdr>
        </w:div>
      </w:divsChild>
    </w:div>
    <w:div w:id="1654872158">
      <w:bodyDiv w:val="1"/>
      <w:marLeft w:val="0"/>
      <w:marRight w:val="0"/>
      <w:marTop w:val="0"/>
      <w:marBottom w:val="0"/>
      <w:divBdr>
        <w:top w:val="none" w:sz="0" w:space="0" w:color="auto"/>
        <w:left w:val="none" w:sz="0" w:space="0" w:color="auto"/>
        <w:bottom w:val="none" w:sz="0" w:space="0" w:color="auto"/>
        <w:right w:val="none" w:sz="0" w:space="0" w:color="auto"/>
      </w:divBdr>
    </w:div>
    <w:div w:id="1658069177">
      <w:bodyDiv w:val="1"/>
      <w:marLeft w:val="0"/>
      <w:marRight w:val="0"/>
      <w:marTop w:val="0"/>
      <w:marBottom w:val="0"/>
      <w:divBdr>
        <w:top w:val="none" w:sz="0" w:space="0" w:color="auto"/>
        <w:left w:val="none" w:sz="0" w:space="0" w:color="auto"/>
        <w:bottom w:val="none" w:sz="0" w:space="0" w:color="auto"/>
        <w:right w:val="none" w:sz="0" w:space="0" w:color="auto"/>
      </w:divBdr>
    </w:div>
    <w:div w:id="1675455888">
      <w:bodyDiv w:val="1"/>
      <w:marLeft w:val="0"/>
      <w:marRight w:val="0"/>
      <w:marTop w:val="0"/>
      <w:marBottom w:val="0"/>
      <w:divBdr>
        <w:top w:val="none" w:sz="0" w:space="0" w:color="auto"/>
        <w:left w:val="none" w:sz="0" w:space="0" w:color="auto"/>
        <w:bottom w:val="none" w:sz="0" w:space="0" w:color="auto"/>
        <w:right w:val="none" w:sz="0" w:space="0" w:color="auto"/>
      </w:divBdr>
    </w:div>
    <w:div w:id="1677264778">
      <w:bodyDiv w:val="1"/>
      <w:marLeft w:val="0"/>
      <w:marRight w:val="0"/>
      <w:marTop w:val="0"/>
      <w:marBottom w:val="0"/>
      <w:divBdr>
        <w:top w:val="none" w:sz="0" w:space="0" w:color="auto"/>
        <w:left w:val="none" w:sz="0" w:space="0" w:color="auto"/>
        <w:bottom w:val="none" w:sz="0" w:space="0" w:color="auto"/>
        <w:right w:val="none" w:sz="0" w:space="0" w:color="auto"/>
      </w:divBdr>
    </w:div>
    <w:div w:id="1683892575">
      <w:bodyDiv w:val="1"/>
      <w:marLeft w:val="0"/>
      <w:marRight w:val="0"/>
      <w:marTop w:val="0"/>
      <w:marBottom w:val="0"/>
      <w:divBdr>
        <w:top w:val="none" w:sz="0" w:space="0" w:color="auto"/>
        <w:left w:val="none" w:sz="0" w:space="0" w:color="auto"/>
        <w:bottom w:val="none" w:sz="0" w:space="0" w:color="auto"/>
        <w:right w:val="none" w:sz="0" w:space="0" w:color="auto"/>
      </w:divBdr>
    </w:div>
    <w:div w:id="1693531151">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15733173">
      <w:bodyDiv w:val="1"/>
      <w:marLeft w:val="0"/>
      <w:marRight w:val="0"/>
      <w:marTop w:val="0"/>
      <w:marBottom w:val="0"/>
      <w:divBdr>
        <w:top w:val="none" w:sz="0" w:space="0" w:color="auto"/>
        <w:left w:val="none" w:sz="0" w:space="0" w:color="auto"/>
        <w:bottom w:val="none" w:sz="0" w:space="0" w:color="auto"/>
        <w:right w:val="none" w:sz="0" w:space="0" w:color="auto"/>
      </w:divBdr>
    </w:div>
    <w:div w:id="1721244979">
      <w:bodyDiv w:val="1"/>
      <w:marLeft w:val="0"/>
      <w:marRight w:val="0"/>
      <w:marTop w:val="0"/>
      <w:marBottom w:val="0"/>
      <w:divBdr>
        <w:top w:val="none" w:sz="0" w:space="0" w:color="auto"/>
        <w:left w:val="none" w:sz="0" w:space="0" w:color="auto"/>
        <w:bottom w:val="none" w:sz="0" w:space="0" w:color="auto"/>
        <w:right w:val="none" w:sz="0" w:space="0" w:color="auto"/>
      </w:divBdr>
    </w:div>
    <w:div w:id="1722173281">
      <w:bodyDiv w:val="1"/>
      <w:marLeft w:val="0"/>
      <w:marRight w:val="0"/>
      <w:marTop w:val="0"/>
      <w:marBottom w:val="0"/>
      <w:divBdr>
        <w:top w:val="none" w:sz="0" w:space="0" w:color="auto"/>
        <w:left w:val="none" w:sz="0" w:space="0" w:color="auto"/>
        <w:bottom w:val="none" w:sz="0" w:space="0" w:color="auto"/>
        <w:right w:val="none" w:sz="0" w:space="0" w:color="auto"/>
      </w:divBdr>
    </w:div>
    <w:div w:id="1737048660">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46219601">
      <w:bodyDiv w:val="1"/>
      <w:marLeft w:val="0"/>
      <w:marRight w:val="0"/>
      <w:marTop w:val="0"/>
      <w:marBottom w:val="0"/>
      <w:divBdr>
        <w:top w:val="none" w:sz="0" w:space="0" w:color="auto"/>
        <w:left w:val="none" w:sz="0" w:space="0" w:color="auto"/>
        <w:bottom w:val="none" w:sz="0" w:space="0" w:color="auto"/>
        <w:right w:val="none" w:sz="0" w:space="0" w:color="auto"/>
      </w:divBdr>
    </w:div>
    <w:div w:id="1771386592">
      <w:bodyDiv w:val="1"/>
      <w:marLeft w:val="0"/>
      <w:marRight w:val="0"/>
      <w:marTop w:val="0"/>
      <w:marBottom w:val="0"/>
      <w:divBdr>
        <w:top w:val="none" w:sz="0" w:space="0" w:color="auto"/>
        <w:left w:val="none" w:sz="0" w:space="0" w:color="auto"/>
        <w:bottom w:val="none" w:sz="0" w:space="0" w:color="auto"/>
        <w:right w:val="none" w:sz="0" w:space="0" w:color="auto"/>
      </w:divBdr>
    </w:div>
    <w:div w:id="1779524002">
      <w:bodyDiv w:val="1"/>
      <w:marLeft w:val="0"/>
      <w:marRight w:val="0"/>
      <w:marTop w:val="0"/>
      <w:marBottom w:val="0"/>
      <w:divBdr>
        <w:top w:val="none" w:sz="0" w:space="0" w:color="auto"/>
        <w:left w:val="none" w:sz="0" w:space="0" w:color="auto"/>
        <w:bottom w:val="none" w:sz="0" w:space="0" w:color="auto"/>
        <w:right w:val="none" w:sz="0" w:space="0" w:color="auto"/>
      </w:divBdr>
    </w:div>
    <w:div w:id="1785809914">
      <w:bodyDiv w:val="1"/>
      <w:marLeft w:val="0"/>
      <w:marRight w:val="0"/>
      <w:marTop w:val="0"/>
      <w:marBottom w:val="0"/>
      <w:divBdr>
        <w:top w:val="none" w:sz="0" w:space="0" w:color="auto"/>
        <w:left w:val="none" w:sz="0" w:space="0" w:color="auto"/>
        <w:bottom w:val="none" w:sz="0" w:space="0" w:color="auto"/>
        <w:right w:val="none" w:sz="0" w:space="0" w:color="auto"/>
      </w:divBdr>
    </w:div>
    <w:div w:id="1790929216">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5176364">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3502970">
      <w:bodyDiv w:val="1"/>
      <w:marLeft w:val="0"/>
      <w:marRight w:val="0"/>
      <w:marTop w:val="0"/>
      <w:marBottom w:val="0"/>
      <w:divBdr>
        <w:top w:val="none" w:sz="0" w:space="0" w:color="auto"/>
        <w:left w:val="none" w:sz="0" w:space="0" w:color="auto"/>
        <w:bottom w:val="none" w:sz="0" w:space="0" w:color="auto"/>
        <w:right w:val="none" w:sz="0" w:space="0" w:color="auto"/>
      </w:divBdr>
    </w:div>
    <w:div w:id="1834251845">
      <w:bodyDiv w:val="1"/>
      <w:marLeft w:val="0"/>
      <w:marRight w:val="0"/>
      <w:marTop w:val="0"/>
      <w:marBottom w:val="0"/>
      <w:divBdr>
        <w:top w:val="none" w:sz="0" w:space="0" w:color="auto"/>
        <w:left w:val="none" w:sz="0" w:space="0" w:color="auto"/>
        <w:bottom w:val="none" w:sz="0" w:space="0" w:color="auto"/>
        <w:right w:val="none" w:sz="0" w:space="0" w:color="auto"/>
      </w:divBdr>
    </w:div>
    <w:div w:id="1843230579">
      <w:bodyDiv w:val="1"/>
      <w:marLeft w:val="0"/>
      <w:marRight w:val="0"/>
      <w:marTop w:val="0"/>
      <w:marBottom w:val="0"/>
      <w:divBdr>
        <w:top w:val="none" w:sz="0" w:space="0" w:color="auto"/>
        <w:left w:val="none" w:sz="0" w:space="0" w:color="auto"/>
        <w:bottom w:val="none" w:sz="0" w:space="0" w:color="auto"/>
        <w:right w:val="none" w:sz="0" w:space="0" w:color="auto"/>
      </w:divBdr>
    </w:div>
    <w:div w:id="1855873206">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2203613">
      <w:bodyDiv w:val="1"/>
      <w:marLeft w:val="0"/>
      <w:marRight w:val="0"/>
      <w:marTop w:val="0"/>
      <w:marBottom w:val="0"/>
      <w:divBdr>
        <w:top w:val="none" w:sz="0" w:space="0" w:color="auto"/>
        <w:left w:val="none" w:sz="0" w:space="0" w:color="auto"/>
        <w:bottom w:val="none" w:sz="0" w:space="0" w:color="auto"/>
        <w:right w:val="none" w:sz="0" w:space="0" w:color="auto"/>
      </w:divBdr>
    </w:div>
    <w:div w:id="1891648985">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06137482">
      <w:bodyDiv w:val="1"/>
      <w:marLeft w:val="0"/>
      <w:marRight w:val="0"/>
      <w:marTop w:val="0"/>
      <w:marBottom w:val="0"/>
      <w:divBdr>
        <w:top w:val="none" w:sz="0" w:space="0" w:color="auto"/>
        <w:left w:val="none" w:sz="0" w:space="0" w:color="auto"/>
        <w:bottom w:val="none" w:sz="0" w:space="0" w:color="auto"/>
        <w:right w:val="none" w:sz="0" w:space="0" w:color="auto"/>
      </w:divBdr>
    </w:div>
    <w:div w:id="1906647348">
      <w:bodyDiv w:val="1"/>
      <w:marLeft w:val="0"/>
      <w:marRight w:val="0"/>
      <w:marTop w:val="0"/>
      <w:marBottom w:val="0"/>
      <w:divBdr>
        <w:top w:val="none" w:sz="0" w:space="0" w:color="auto"/>
        <w:left w:val="none" w:sz="0" w:space="0" w:color="auto"/>
        <w:bottom w:val="none" w:sz="0" w:space="0" w:color="auto"/>
        <w:right w:val="none" w:sz="0" w:space="0" w:color="auto"/>
      </w:divBdr>
    </w:div>
    <w:div w:id="1919513526">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4939415">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73442793">
      <w:bodyDiv w:val="1"/>
      <w:marLeft w:val="0"/>
      <w:marRight w:val="0"/>
      <w:marTop w:val="0"/>
      <w:marBottom w:val="0"/>
      <w:divBdr>
        <w:top w:val="none" w:sz="0" w:space="0" w:color="auto"/>
        <w:left w:val="none" w:sz="0" w:space="0" w:color="auto"/>
        <w:bottom w:val="none" w:sz="0" w:space="0" w:color="auto"/>
        <w:right w:val="none" w:sz="0" w:space="0" w:color="auto"/>
      </w:divBdr>
    </w:div>
    <w:div w:id="1975332678">
      <w:bodyDiv w:val="1"/>
      <w:marLeft w:val="0"/>
      <w:marRight w:val="0"/>
      <w:marTop w:val="0"/>
      <w:marBottom w:val="0"/>
      <w:divBdr>
        <w:top w:val="none" w:sz="0" w:space="0" w:color="auto"/>
        <w:left w:val="none" w:sz="0" w:space="0" w:color="auto"/>
        <w:bottom w:val="none" w:sz="0" w:space="0" w:color="auto"/>
        <w:right w:val="none" w:sz="0" w:space="0" w:color="auto"/>
      </w:divBdr>
    </w:div>
    <w:div w:id="1976714742">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01231643">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34066515">
      <w:bodyDiv w:val="1"/>
      <w:marLeft w:val="0"/>
      <w:marRight w:val="0"/>
      <w:marTop w:val="0"/>
      <w:marBottom w:val="0"/>
      <w:divBdr>
        <w:top w:val="none" w:sz="0" w:space="0" w:color="auto"/>
        <w:left w:val="none" w:sz="0" w:space="0" w:color="auto"/>
        <w:bottom w:val="none" w:sz="0" w:space="0" w:color="auto"/>
        <w:right w:val="none" w:sz="0" w:space="0" w:color="auto"/>
      </w:divBdr>
    </w:div>
    <w:div w:id="203719244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51487232">
      <w:bodyDiv w:val="1"/>
      <w:marLeft w:val="0"/>
      <w:marRight w:val="0"/>
      <w:marTop w:val="0"/>
      <w:marBottom w:val="0"/>
      <w:divBdr>
        <w:top w:val="none" w:sz="0" w:space="0" w:color="auto"/>
        <w:left w:val="none" w:sz="0" w:space="0" w:color="auto"/>
        <w:bottom w:val="none" w:sz="0" w:space="0" w:color="auto"/>
        <w:right w:val="none" w:sz="0" w:space="0" w:color="auto"/>
      </w:divBdr>
    </w:div>
    <w:div w:id="2055694397">
      <w:bodyDiv w:val="1"/>
      <w:marLeft w:val="0"/>
      <w:marRight w:val="0"/>
      <w:marTop w:val="0"/>
      <w:marBottom w:val="0"/>
      <w:divBdr>
        <w:top w:val="none" w:sz="0" w:space="0" w:color="auto"/>
        <w:left w:val="none" w:sz="0" w:space="0" w:color="auto"/>
        <w:bottom w:val="none" w:sz="0" w:space="0" w:color="auto"/>
        <w:right w:val="none" w:sz="0" w:space="0" w:color="auto"/>
      </w:divBdr>
    </w:div>
    <w:div w:id="2061174443">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 w:id="214488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3</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2020-05-05T17:24:00Z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