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P="00AF3021" w:rsidR="00396A30" w:rsidRDefault="00445831" w:rsidRPr="00794743">
      <w:pPr>
        <w:jc w:val="center"/>
        <w:rPr>
          <w:rFonts w:ascii="宋体" w:cs="Times New Roman" w:eastAsia="宋体" w:hAnsi="宋体"/>
          <w:b/>
          <w:sz w:val="32"/>
        </w:rPr>
      </w:pPr>
      <w:r>
        <w:rPr>
          <w:rFonts w:ascii="宋体" w:cs="Times New Roman" w:eastAsia="宋体" w:hAnsi="宋体" w:hint="eastAsia"/>
          <w:b/>
          <w:sz w:val="32"/>
        </w:rPr>
        <w:t>斯美</w:t>
      </w:r>
      <w:r>
        <w:rPr>
          <w:rFonts w:ascii="宋体" w:cs="Times New Roman" w:eastAsia="宋体" w:hAnsi="宋体"/>
          <w:b/>
          <w:sz w:val="32"/>
        </w:rPr>
        <w:t>塔那与西贝柳斯</w:t>
      </w:r>
    </w:p>
    <w:p w:rsidP="00AF3021" w:rsidR="00AF3021" w:rsidRDefault="00AF3021" w:rsidRPr="00794743">
      <w:pPr>
        <w:spacing w:line="440" w:lineRule="atLeast"/>
        <w:rPr>
          <w:rFonts w:ascii="宋体" w:cs="Times New Roman" w:eastAsia="宋体" w:hAnsi="宋体"/>
          <w:b/>
          <w:sz w:val="28"/>
        </w:rPr>
      </w:pP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【教学目标】</w:t>
      </w:r>
    </w:p>
    <w:p w:rsidP="00BB3AAD" w:rsidR="00AF3021" w:rsidRDefault="00AF3021" w:rsidRPr="00BB3AAD">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1．</w:t>
      </w:r>
      <w:r w:rsidR="00445831" w:rsidRPr="00445831">
        <w:rPr>
          <w:rFonts w:ascii="宋体" w:cs="Times New Roman" w:eastAsia="宋体" w:hAnsi="宋体" w:hint="eastAsia"/>
          <w:sz w:val="24"/>
        </w:rPr>
        <w:t>欣赏《捷克的原野和森林》、《芬兰颂》，引导学生感受、体验民族乐派的风格特征，通过鉴赏，了解斯美塔那和西贝柳斯和他们的作品。</w:t>
      </w:r>
    </w:p>
    <w:p w:rsidP="008675B0" w:rsidR="00AF3021" w:rsidRDefault="00AF3021" w:rsidRPr="008675B0">
      <w:pPr>
        <w:spacing w:line="440" w:lineRule="atLeast"/>
        <w:ind w:firstLine="480" w:firstLineChars="200"/>
        <w:rPr>
          <w:rFonts w:ascii="宋体" w:cs="Times New Roman" w:eastAsia="宋体" w:hAnsi="宋体"/>
          <w:sz w:val="24"/>
        </w:rPr>
      </w:pPr>
      <w:r w:rsidRPr="00794743">
        <w:rPr>
          <w:rFonts w:ascii="宋体" w:cs="Times New Roman" w:eastAsia="宋体" w:hAnsi="宋体"/>
          <w:sz w:val="24"/>
        </w:rPr>
        <w:t>2．</w:t>
      </w:r>
      <w:r w:rsidR="00445831" w:rsidRPr="00445831">
        <w:rPr>
          <w:rFonts w:ascii="宋体" w:cs="Times New Roman" w:eastAsia="宋体" w:hAnsi="宋体" w:hint="eastAsia"/>
          <w:sz w:val="24"/>
        </w:rPr>
        <w:t>通过对《捷克的原野和森林》、《芬兰颂》主题音乐分段欣赏及学唱旋律，能够从节奏、旋律、音色、调式等方面说出每段主题音乐的特点。</w:t>
      </w:r>
    </w:p>
    <w:p w:rsidP="008675B0" w:rsidR="00AD1394" w:rsidRDefault="003B56A3">
      <w:pPr>
        <w:spacing w:line="440" w:lineRule="atLeast"/>
        <w:ind w:firstLine="480" w:firstLineChars="200"/>
        <w:rPr>
          <w:rFonts w:ascii="宋体" w:cs="Times New Roman" w:eastAsia="宋体" w:hAnsi="宋体"/>
          <w:sz w:val="24"/>
        </w:rPr>
      </w:pPr>
      <w:r>
        <w:rPr>
          <w:rFonts w:ascii="宋体" w:cs="Times New Roman" w:eastAsia="宋体" w:hAnsi="宋体"/>
          <w:sz w:val="24"/>
        </w:rPr>
        <w:t>3</w:t>
      </w:r>
      <w:r w:rsidRPr="00794743">
        <w:rPr>
          <w:rFonts w:ascii="宋体" w:cs="Times New Roman" w:eastAsia="宋体" w:hAnsi="宋体"/>
          <w:sz w:val="24"/>
        </w:rPr>
        <w:t>．</w:t>
      </w:r>
      <w:r w:rsidR="00445831" w:rsidRPr="00445831">
        <w:rPr>
          <w:rFonts w:ascii="宋体" w:cs="Times New Roman" w:eastAsia="宋体" w:hAnsi="宋体" w:hint="eastAsia"/>
          <w:sz w:val="24"/>
        </w:rPr>
        <w:t>在反复聆听作品中，感受作者所表达出的强烈的民族意识和爱国之情，尝试着以自己对作品的理解，揭示出音乐作品所具有的思想性、艺术性特点。</w:t>
      </w:r>
    </w:p>
    <w:p w:rsidP="008675B0" w:rsidR="00445831" w:rsidRDefault="00445831">
      <w:pPr>
        <w:spacing w:line="440" w:lineRule="atLeast"/>
        <w:ind w:firstLine="480" w:firstLineChars="200"/>
        <w:rPr>
          <w:rFonts w:ascii="宋体" w:cs="Times New Roman" w:eastAsia="宋体" w:hAnsi="宋体"/>
          <w:sz w:val="24"/>
        </w:rPr>
      </w:pPr>
      <w:r>
        <w:rPr>
          <w:rFonts w:ascii="宋体" w:cs="Times New Roman" w:eastAsia="宋体" w:hAnsi="宋体"/>
          <w:sz w:val="24"/>
        </w:rPr>
        <w:t>4</w:t>
      </w:r>
      <w:r w:rsidRPr="00794743">
        <w:rPr>
          <w:rFonts w:ascii="宋体" w:cs="Times New Roman" w:eastAsia="宋体" w:hAnsi="宋体"/>
          <w:sz w:val="24"/>
        </w:rPr>
        <w:t>．</w:t>
      </w:r>
      <w:r>
        <w:rPr>
          <w:rFonts w:ascii="宋体" w:cs="Times New Roman" w:eastAsia="宋体" w:hAnsi="宋体" w:hint="eastAsia"/>
          <w:sz w:val="24"/>
        </w:rPr>
        <w:t>知道</w:t>
      </w:r>
      <w:r>
        <w:rPr>
          <w:rFonts w:ascii="宋体" w:cs="Times New Roman" w:eastAsia="宋体" w:hAnsi="宋体"/>
          <w:sz w:val="24"/>
        </w:rPr>
        <w:t>民族乐派、交响诗等音乐知识。</w:t>
      </w: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【教学过程】</w:t>
      </w:r>
    </w:p>
    <w:p w:rsidP="00794743" w:rsidR="00794743" w:rsidRDefault="00794743" w:rsidRPr="00794743">
      <w:pPr>
        <w:spacing w:line="440" w:lineRule="atLeast"/>
        <w:rPr>
          <w:rFonts w:ascii="宋体" w:cs="Times New Roman" w:eastAsia="宋体" w:hAnsi="宋体"/>
          <w:sz w:val="24"/>
        </w:rPr>
      </w:pPr>
      <w:r w:rsidRPr="00794743">
        <w:rPr>
          <w:rFonts w:ascii="宋体" w:cs="Times New Roman" w:eastAsia="宋体" w:hAnsi="宋体" w:hint="eastAsia"/>
          <w:sz w:val="24"/>
        </w:rPr>
        <w:t>一</w:t>
      </w:r>
      <w:r w:rsidRPr="00794743">
        <w:rPr>
          <w:rFonts w:ascii="宋体" w:cs="Times New Roman" w:eastAsia="宋体" w:hAnsi="宋体"/>
          <w:sz w:val="24"/>
        </w:rPr>
        <w:t>、</w:t>
      </w:r>
      <w:r w:rsidR="009E7808">
        <w:rPr>
          <w:rFonts w:ascii="宋体" w:cs="Times New Roman" w:eastAsia="宋体" w:hAnsi="宋体" w:hint="eastAsia"/>
          <w:sz w:val="24"/>
        </w:rPr>
        <w:t>新课</w:t>
      </w:r>
      <w:r w:rsidRPr="00794743">
        <w:rPr>
          <w:rFonts w:ascii="宋体" w:cs="Times New Roman" w:eastAsia="宋体" w:hAnsi="宋体"/>
          <w:sz w:val="24"/>
        </w:rPr>
        <w:t>导入</w:t>
      </w:r>
    </w:p>
    <w:p w:rsidP="00445831" w:rsidR="00445831" w:rsidRDefault="00445831" w:rsidRPr="00445831">
      <w:pPr>
        <w:spacing w:line="440" w:lineRule="atLeast"/>
        <w:ind w:firstLine="480" w:firstLineChars="200"/>
        <w:rPr>
          <w:rFonts w:ascii="宋体" w:cs="Times New Roman" w:eastAsia="宋体" w:hAnsi="宋体"/>
          <w:sz w:val="24"/>
        </w:rPr>
      </w:pPr>
      <w:r w:rsidRPr="00445831">
        <w:rPr>
          <w:rFonts w:ascii="宋体" w:cs="Times New Roman" w:eastAsia="宋体" w:hAnsi="宋体" w:hint="eastAsia"/>
          <w:sz w:val="24"/>
        </w:rPr>
        <w:t>我们都知道有这样一句话：“只有民族的，才是世界的。”有了对祖国、民族的热爱，才会创造出伟大的作品来，．我们才有幸听到贝多芬的伟大的(《合唱交响曲》、肖邦极具震撼的(《革命练习曲》，今天我们还要认识几位同样有一颗炙热的爱国之心的音乐家，和他们的交响诗。</w:t>
      </w:r>
    </w:p>
    <w:p w:rsidP="00B378F3" w:rsidR="004113D7" w:rsidRDefault="00794743">
      <w:pPr>
        <w:spacing w:line="440" w:lineRule="atLeast"/>
        <w:rPr>
          <w:rFonts w:ascii="宋体" w:cs="Times New Roman" w:eastAsia="宋体" w:hAnsi="宋体"/>
          <w:sz w:val="24"/>
        </w:rPr>
      </w:pPr>
      <w:r w:rsidRPr="006D2DDC">
        <w:rPr>
          <w:rFonts w:ascii="宋体" w:cs="Times New Roman" w:eastAsia="宋体" w:hAnsi="宋体" w:hint="eastAsia"/>
          <w:sz w:val="24"/>
        </w:rPr>
        <w:t>二</w:t>
      </w:r>
      <w:r w:rsidR="00EF6B51" w:rsidRPr="006D2DDC">
        <w:rPr>
          <w:rFonts w:ascii="宋体" w:cs="Times New Roman" w:eastAsia="宋体" w:hAnsi="宋体" w:hint="eastAsia"/>
          <w:sz w:val="24"/>
        </w:rPr>
        <w:t>、</w:t>
      </w:r>
      <w:r w:rsidR="00CA1E70">
        <w:rPr>
          <w:rFonts w:ascii="宋体" w:cs="Times New Roman" w:eastAsia="宋体" w:hAnsi="宋体" w:hint="eastAsia"/>
          <w:sz w:val="24"/>
        </w:rPr>
        <w:t>音乐知识</w:t>
      </w:r>
    </w:p>
    <w:p w:rsidP="00CA1E70" w:rsidR="00CA1E70" w:rsidRDefault="006F732C">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（一）</w:t>
      </w:r>
      <w:r w:rsidR="00445831">
        <w:rPr>
          <w:rFonts w:ascii="宋体" w:cs="Times New Roman" w:eastAsia="宋体" w:hAnsi="宋体" w:hint="eastAsia"/>
          <w:sz w:val="24"/>
        </w:rPr>
        <w:t>民族乐派</w:t>
      </w:r>
    </w:p>
    <w:p w:rsidP="00445831" w:rsidR="00445831" w:rsidRDefault="00445831">
      <w:pPr>
        <w:spacing w:line="440" w:lineRule="atLeast"/>
        <w:ind w:firstLine="480" w:firstLineChars="200"/>
        <w:rPr>
          <w:rFonts w:ascii="宋体" w:eastAsia="宋体" w:hAnsi="宋体"/>
          <w:sz w:val="24"/>
        </w:rPr>
      </w:pPr>
      <w:r w:rsidRPr="00445831">
        <w:rPr>
          <w:rFonts w:ascii="宋体" w:eastAsia="宋体" w:hAnsi="宋体" w:hint="eastAsia"/>
          <w:sz w:val="24"/>
        </w:rPr>
        <w:t>1．历史背景：19世纪中叶，东欧和北欧各国民族、民主运动空前高涨，民族、民主意识日益觉醒，进步的文学艺术家产生了摆脱外国文化的统治，建立本国民族近代文化的强烈要求。一批致力于振兴民族音乐的作曲家也加入了这个行列，他们的作品以反映本民族的历史和人民生活为题材，具有强烈的爱国主义精神和深厚的民族感情，同时大量运用民族民间音乐素材，具有鲜明的民族风格。这些作曲家均属于民族乐派。</w:t>
      </w:r>
    </w:p>
    <w:p w:rsidP="00445831" w:rsidR="00445831" w:rsidRDefault="00445831" w:rsidRPr="00445831">
      <w:pPr>
        <w:spacing w:line="440" w:lineRule="atLeast"/>
        <w:ind w:firstLine="480" w:firstLineChars="200"/>
        <w:rPr>
          <w:rFonts w:ascii="宋体" w:eastAsia="宋体" w:hAnsi="宋体"/>
          <w:sz w:val="24"/>
        </w:rPr>
      </w:pPr>
      <w:r w:rsidRPr="00445831">
        <w:rPr>
          <w:rFonts w:ascii="宋体" w:eastAsia="宋体" w:hAnsi="宋体"/>
          <w:sz w:val="24"/>
        </w:rPr>
        <w:t>2．</w:t>
      </w:r>
      <w:r w:rsidRPr="00445831">
        <w:rPr>
          <w:rFonts w:ascii="宋体" w:eastAsia="宋体" w:hAnsi="宋体" w:hint="eastAsia"/>
          <w:sz w:val="24"/>
        </w:rPr>
        <w:t>代表人物：波兰的莫纽什科，匈牙利的埃尔凯尔，捷克的斯美塔那和德沃夏克，挪威的格里格，芬兰的西贝柳斯，俄国的格林卡、巴拉基列夫、鲍罗丁、穆索尔斯基、里姆斯基-科萨科夫、居伊等。</w:t>
      </w:r>
    </w:p>
    <w:p w:rsidP="00FC0BA2" w:rsidR="00445831" w:rsidRDefault="00FC0BA2" w:rsidRPr="00445831">
      <w:pPr>
        <w:spacing w:line="440" w:lineRule="atLeast"/>
        <w:ind w:firstLine="480" w:firstLineChars="200"/>
        <w:rPr>
          <w:rFonts w:ascii="宋体" w:eastAsia="宋体" w:hAnsi="宋体"/>
          <w:sz w:val="24"/>
        </w:rPr>
      </w:pPr>
      <w:r w:rsidRPr="00FC0BA2">
        <w:rPr>
          <w:rFonts w:ascii="宋体" w:eastAsia="宋体" w:hAnsi="宋体"/>
          <w:sz w:val="24"/>
        </w:rPr>
        <w:t>3．</w:t>
      </w:r>
      <w:r w:rsidRPr="00FC0BA2">
        <w:rPr>
          <w:rFonts w:ascii="宋体" w:eastAsia="宋体" w:hAnsi="宋体" w:hint="eastAsia"/>
          <w:sz w:val="24"/>
        </w:rPr>
        <w:t>艺术风格：</w:t>
      </w:r>
      <w:bookmarkStart w:id="0" w:name="_GoBack"/>
      <w:bookmarkEnd w:id="0"/>
      <w:r w:rsidRPr="00FC0BA2">
        <w:rPr>
          <w:rFonts w:ascii="宋体" w:eastAsia="宋体" w:hAnsi="宋体" w:hint="eastAsia"/>
          <w:sz w:val="24"/>
        </w:rPr>
        <w:t>民族乐派的作曲家大量运用民族民间音乐素材，并创造性地与西欧传统音乐的表现手段和艺术技巧相结合，因而使作品具有鲜明的民族风格，并达到了高度的艺术水平。这主要体现在作品的体裁和音乐语言上。</w:t>
      </w:r>
    </w:p>
    <w:p w:rsidP="00E05A2C" w:rsidR="00E05A2C" w:rsidRDefault="00E05A2C">
      <w:pPr>
        <w:spacing w:line="440" w:lineRule="atLeast"/>
        <w:ind w:firstLine="480" w:firstLineChars="200"/>
        <w:rPr>
          <w:rFonts w:ascii="宋体" w:eastAsia="宋体" w:hAnsi="宋体"/>
          <w:sz w:val="24"/>
        </w:rPr>
      </w:pPr>
      <w:r>
        <w:rPr>
          <w:rFonts w:ascii="宋体" w:eastAsia="宋体" w:hAnsi="宋体" w:hint="eastAsia"/>
          <w:sz w:val="24"/>
        </w:rPr>
        <w:t>（二）</w:t>
      </w:r>
      <w:r w:rsidR="00FC0BA2">
        <w:rPr>
          <w:rFonts w:ascii="宋体" w:eastAsia="宋体" w:hAnsi="宋体" w:hint="eastAsia"/>
          <w:sz w:val="24"/>
        </w:rPr>
        <w:t>交响诗</w:t>
      </w:r>
    </w:p>
    <w:p w:rsidP="00C13300" w:rsidR="00030FC6" w:rsidRDefault="00FC0BA2" w:rsidRPr="00C13300">
      <w:pPr>
        <w:spacing w:line="440" w:lineRule="atLeast"/>
        <w:ind w:firstLine="480" w:firstLineChars="200"/>
        <w:rPr>
          <w:rFonts w:ascii="宋体" w:eastAsia="宋体" w:hAnsi="宋体"/>
          <w:bCs/>
          <w:sz w:val="24"/>
        </w:rPr>
      </w:pPr>
      <w:r w:rsidRPr="00FC0BA2">
        <w:rPr>
          <w:rFonts w:ascii="宋体" w:eastAsia="宋体" w:hAnsi="宋体"/>
          <w:sz w:val="24"/>
        </w:rPr>
        <w:lastRenderedPageBreak/>
        <w:t>按照文学、绘画、历史故事和民间传说等构思</w:t>
      </w:r>
      <w:proofErr w:type="gramStart"/>
      <w:r w:rsidRPr="00FC0BA2">
        <w:rPr>
          <w:rFonts w:ascii="宋体" w:eastAsia="宋体" w:hAnsi="宋体"/>
          <w:sz w:val="24"/>
        </w:rPr>
        <w:t>作成</w:t>
      </w:r>
      <w:proofErr w:type="gramEnd"/>
      <w:r w:rsidRPr="00FC0BA2">
        <w:rPr>
          <w:rFonts w:ascii="宋体" w:eastAsia="宋体" w:hAnsi="宋体"/>
          <w:sz w:val="24"/>
        </w:rPr>
        <w:t>的大型管弦乐曲，它是标题音乐的主要体裁之一。通常，多采用单乐章的曲式，结构较自由。音诗、音画、交响童话等是与交响诗相类似的音乐体裁。在欧洲音乐中，最先提出交响诗概念的是匈牙利作曲家李斯特。</w:t>
      </w:r>
    </w:p>
    <w:p w:rsidP="00030FC6" w:rsidR="00030FC6" w:rsidRDefault="00030FC6">
      <w:pPr>
        <w:spacing w:line="440" w:lineRule="atLeast"/>
        <w:rPr>
          <w:rFonts w:ascii="宋体" w:cs="Times New Roman" w:eastAsia="宋体" w:hAnsi="宋体"/>
          <w:bCs/>
          <w:sz w:val="24"/>
        </w:rPr>
      </w:pPr>
      <w:r>
        <w:rPr>
          <w:rFonts w:ascii="宋体" w:cs="Times New Roman" w:eastAsia="宋体" w:hAnsi="宋体" w:hint="eastAsia"/>
          <w:bCs/>
          <w:sz w:val="24"/>
        </w:rPr>
        <w:t>三、</w:t>
      </w:r>
      <w:r>
        <w:rPr>
          <w:rFonts w:ascii="宋体" w:cs="Times New Roman" w:eastAsia="宋体" w:hAnsi="宋体"/>
          <w:bCs/>
          <w:sz w:val="24"/>
        </w:rPr>
        <w:t>作品鉴赏</w:t>
      </w:r>
    </w:p>
    <w:p w:rsidP="00FC0BA2" w:rsidR="00FC0BA2" w:rsidRDefault="00FC0BA2">
      <w:pPr>
        <w:spacing w:line="440" w:lineRule="atLeast"/>
        <w:ind w:firstLine="480" w:firstLineChars="200"/>
        <w:rPr>
          <w:rFonts w:ascii="宋体" w:cs="Times New Roman" w:eastAsia="宋体" w:hAnsi="宋体"/>
          <w:bCs/>
          <w:sz w:val="24"/>
        </w:rPr>
      </w:pPr>
      <w:r>
        <w:rPr>
          <w:rFonts w:ascii="宋体" w:cs="Times New Roman" w:eastAsia="宋体" w:hAnsi="宋体" w:hint="eastAsia"/>
          <w:bCs/>
          <w:sz w:val="24"/>
        </w:rPr>
        <w:t>（一）捷克</w:t>
      </w:r>
      <w:r>
        <w:rPr>
          <w:rFonts w:ascii="宋体" w:cs="Times New Roman" w:eastAsia="宋体" w:hAnsi="宋体"/>
          <w:bCs/>
          <w:sz w:val="24"/>
        </w:rPr>
        <w:t>的原野和森林</w:t>
      </w:r>
    </w:p>
    <w:p w:rsidP="00823FDF" w:rsidR="006C7F48" w:rsidRDefault="006C7F48">
      <w:pPr>
        <w:spacing w:line="440" w:lineRule="atLeast"/>
        <w:ind w:firstLine="480" w:firstLineChars="200"/>
        <w:rPr>
          <w:rFonts w:ascii="宋体" w:eastAsia="宋体" w:hAnsi="宋体"/>
          <w:bCs/>
          <w:sz w:val="24"/>
        </w:rPr>
      </w:pPr>
      <w:r w:rsidRPr="00823FDF">
        <w:rPr>
          <w:rFonts w:ascii="宋体" w:cs="Times New Roman" w:eastAsia="宋体" w:hAnsi="宋体"/>
          <w:bCs/>
          <w:sz w:val="24"/>
        </w:rPr>
        <w:t>1</w:t>
      </w:r>
      <w:r w:rsidR="00632ED2" w:rsidRPr="00823FDF">
        <w:rPr>
          <w:rFonts w:ascii="宋体" w:cs="Times New Roman" w:eastAsia="宋体" w:hAnsi="宋体" w:hint="eastAsia"/>
          <w:bCs/>
          <w:sz w:val="24"/>
        </w:rPr>
        <w:t>．</w:t>
      </w:r>
      <w:r w:rsidR="00FC0BA2" w:rsidRPr="00FC0BA2">
        <w:rPr>
          <w:rFonts w:ascii="宋体" w:eastAsia="宋体" w:hAnsi="宋体" w:hint="eastAsia"/>
          <w:bCs/>
          <w:sz w:val="24"/>
        </w:rPr>
        <w:t>交响诗套曲《我的祖国》</w:t>
      </w:r>
    </w:p>
    <w:p w:rsidP="00FC0BA2" w:rsidR="00FC0BA2" w:rsidRDefault="00FC0BA2" w:rsidRPr="00FC0BA2">
      <w:pPr>
        <w:spacing w:line="440" w:lineRule="atLeast"/>
        <w:ind w:firstLine="480" w:firstLineChars="200"/>
        <w:rPr>
          <w:rFonts w:ascii="宋体" w:eastAsia="宋体" w:hAnsi="宋体"/>
          <w:bCs/>
          <w:sz w:val="24"/>
        </w:rPr>
      </w:pPr>
      <w:r w:rsidRPr="00FC0BA2">
        <w:rPr>
          <w:rFonts w:ascii="宋体" w:eastAsia="宋体" w:hAnsi="宋体" w:hint="eastAsia"/>
          <w:bCs/>
          <w:sz w:val="24"/>
        </w:rPr>
        <w:t>斯美塔那在1874—1879年间陆续创作出来的。它由六首独立的交响诗构成：《维谢格拉德》《沃尔塔瓦河》《莎尔卡》《捷克的原野和森林》《塔波尔》和《勃兰尼克》。作曲家通过不同的音乐形象，赞美了祖国光荣的过去和壮丽的山河，并表达出对光辉未来的乐观信念。</w:t>
      </w:r>
    </w:p>
    <w:p w:rsidP="00C13300" w:rsidR="00C13300" w:rsidRDefault="00C13300">
      <w:pPr>
        <w:spacing w:line="440" w:lineRule="atLeast"/>
        <w:ind w:firstLine="480" w:firstLineChars="200"/>
        <w:rPr>
          <w:rFonts w:ascii="宋体" w:eastAsia="宋体" w:hAnsi="宋体"/>
          <w:bCs/>
          <w:sz w:val="24"/>
        </w:rPr>
      </w:pPr>
      <w:r w:rsidRPr="00C13300">
        <w:rPr>
          <w:rFonts w:ascii="宋体" w:eastAsia="宋体" w:hAnsi="宋体"/>
          <w:bCs/>
          <w:sz w:val="24"/>
        </w:rPr>
        <w:t>2</w:t>
      </w:r>
      <w:r w:rsidRPr="00C13300">
        <w:rPr>
          <w:rFonts w:ascii="宋体" w:eastAsia="宋体" w:hAnsi="宋体" w:hint="eastAsia"/>
          <w:bCs/>
          <w:sz w:val="24"/>
        </w:rPr>
        <w:t>．</w:t>
      </w:r>
      <w:r w:rsidR="00FC0BA2" w:rsidRPr="00FC0BA2">
        <w:rPr>
          <w:rFonts w:ascii="宋体" w:eastAsia="宋体" w:hAnsi="宋体" w:hint="eastAsia"/>
          <w:bCs/>
          <w:sz w:val="24"/>
        </w:rPr>
        <w:t>第四首交响诗《捷克的原野和森林》</w:t>
      </w:r>
    </w:p>
    <w:p w:rsidP="00FC0BA2" w:rsidR="00FC0BA2" w:rsidRDefault="00FC0BA2" w:rsidRPr="00FC0BA2">
      <w:pPr>
        <w:spacing w:line="440" w:lineRule="atLeast"/>
        <w:ind w:firstLine="480" w:firstLineChars="200"/>
        <w:rPr>
          <w:rFonts w:ascii="宋体" w:eastAsia="宋体" w:hAnsi="宋体"/>
          <w:bCs/>
          <w:sz w:val="24"/>
        </w:rPr>
      </w:pPr>
      <w:r w:rsidRPr="00FC0BA2">
        <w:rPr>
          <w:rFonts w:ascii="宋体" w:eastAsia="宋体" w:hAnsi="宋体" w:hint="eastAsia"/>
          <w:bCs/>
          <w:sz w:val="24"/>
        </w:rPr>
        <w:t>是作曲家对捷克美丽山河的赞颂。他在这首乐曲的总谱上写道：</w:t>
      </w:r>
    </w:p>
    <w:p w:rsidP="00FC0BA2" w:rsidR="00FC0BA2" w:rsidRDefault="00FC0BA2" w:rsidRPr="00FC0BA2">
      <w:pPr>
        <w:spacing w:line="440" w:lineRule="atLeast"/>
        <w:ind w:firstLine="480" w:firstLineChars="200"/>
        <w:rPr>
          <w:rFonts w:ascii="宋体" w:eastAsia="宋体" w:hAnsi="宋体"/>
          <w:bCs/>
          <w:sz w:val="24"/>
        </w:rPr>
      </w:pPr>
      <w:r w:rsidRPr="00FC0BA2">
        <w:rPr>
          <w:rFonts w:ascii="宋体" w:eastAsia="宋体" w:hAnsi="宋体" w:hint="eastAsia"/>
          <w:bCs/>
          <w:sz w:val="24"/>
        </w:rPr>
        <w:t>当我们伫立在捷克的大地上极目四望，从四面八方——从原野和森林传来了我们所感亲切的熟悉音响，它有时欢乐，有时沉思，这里所要表达的就是在这样的时刻萌生的多方面的感情体验。……法国号的一段独奏是广阔的森林的动机；音乐中还赞颂了肥沃的山谷和边区的美景。</w:t>
      </w:r>
    </w:p>
    <w:p w:rsidP="00C13300" w:rsidR="00C13300" w:rsidRDefault="00C13300">
      <w:pPr>
        <w:spacing w:line="440" w:lineRule="atLeast"/>
        <w:ind w:firstLine="480" w:firstLineChars="200"/>
        <w:rPr>
          <w:rFonts w:ascii="宋体" w:eastAsia="宋体" w:hAnsi="宋体"/>
          <w:bCs/>
          <w:sz w:val="24"/>
        </w:rPr>
      </w:pPr>
      <w:r>
        <w:rPr>
          <w:rFonts w:ascii="宋体" w:eastAsia="宋体" w:hAnsi="宋体"/>
          <w:bCs/>
          <w:sz w:val="24"/>
        </w:rPr>
        <w:t>3</w:t>
      </w:r>
      <w:r w:rsidRPr="00C13300">
        <w:rPr>
          <w:rFonts w:ascii="宋体" w:eastAsia="宋体" w:hAnsi="宋体" w:hint="eastAsia"/>
          <w:bCs/>
          <w:sz w:val="24"/>
        </w:rPr>
        <w:t>．</w:t>
      </w:r>
      <w:r w:rsidR="00FC0BA2">
        <w:rPr>
          <w:rFonts w:ascii="宋体" w:eastAsia="宋体" w:hAnsi="宋体" w:hint="eastAsia"/>
          <w:bCs/>
          <w:sz w:val="24"/>
        </w:rPr>
        <w:t>作者介绍</w:t>
      </w:r>
    </w:p>
    <w:p w:rsidP="00FC0BA2" w:rsidR="00FC0BA2" w:rsidRDefault="00FC0BA2" w:rsidRPr="00FC0BA2">
      <w:pPr>
        <w:spacing w:line="440" w:lineRule="atLeast"/>
        <w:ind w:firstLine="480" w:firstLineChars="200"/>
        <w:rPr>
          <w:rFonts w:ascii="宋体" w:eastAsia="宋体" w:hAnsi="宋体"/>
          <w:bCs/>
          <w:sz w:val="24"/>
        </w:rPr>
      </w:pPr>
      <w:r w:rsidRPr="00FC0BA2">
        <w:rPr>
          <w:rFonts w:ascii="宋体" w:eastAsia="宋体" w:hAnsi="宋体" w:hint="eastAsia"/>
          <w:bCs/>
          <w:sz w:val="24"/>
        </w:rPr>
        <w:t>斯美塔那（1824—1884）是捷克民族乐派的代表人物，他的创作具有鲜明的民族特色，多是与民族斗争、祖国河山、民间风土人情等内容相关的题材。作品在承袭欧洲音乐专业创作技巧的同时，渗透了捷克民歌旋律音调和民间舞曲节奏，广泛采用了捷克民族民间音乐体裁，从而将捷克民族音乐提高到前所未有的水平。他创作的交响诗套曲《我的祖国》中的第二首《沃尔塔瓦河》是斯美塔那最为人们所熟知的经典作品。</w:t>
      </w:r>
    </w:p>
    <w:p w:rsidP="00030FC6" w:rsidR="00030FC6" w:rsidRDefault="00C13300" w:rsidRPr="00030FC6">
      <w:pPr>
        <w:spacing w:line="440" w:lineRule="atLeast"/>
        <w:ind w:firstLine="480" w:firstLineChars="200"/>
        <w:rPr>
          <w:rFonts w:ascii="宋体" w:eastAsia="宋体" w:hAnsi="宋体"/>
          <w:bCs/>
          <w:sz w:val="24"/>
        </w:rPr>
      </w:pPr>
      <w:r>
        <w:rPr>
          <w:rFonts w:ascii="宋体" w:eastAsia="宋体" w:hAnsi="宋体"/>
          <w:bCs/>
          <w:sz w:val="24"/>
        </w:rPr>
        <w:t>4</w:t>
      </w:r>
      <w:r w:rsidR="00030FC6" w:rsidRPr="00030FC6">
        <w:rPr>
          <w:rFonts w:ascii="宋体" w:eastAsia="宋体" w:hAnsi="宋体" w:hint="eastAsia"/>
          <w:bCs/>
          <w:sz w:val="24"/>
        </w:rPr>
        <w:t>．</w:t>
      </w:r>
      <w:r w:rsidR="00030FC6">
        <w:rPr>
          <w:rFonts w:ascii="宋体" w:eastAsia="宋体" w:hAnsi="宋体" w:hint="eastAsia"/>
          <w:bCs/>
          <w:sz w:val="24"/>
        </w:rPr>
        <w:t>乐曲</w:t>
      </w:r>
      <w:r w:rsidR="00030FC6" w:rsidRPr="00030FC6">
        <w:rPr>
          <w:rFonts w:ascii="宋体" w:eastAsia="宋体" w:hAnsi="宋体" w:hint="eastAsia"/>
          <w:bCs/>
          <w:sz w:val="24"/>
        </w:rPr>
        <w:t>赏析</w:t>
      </w:r>
    </w:p>
    <w:p w:rsidP="00807922" w:rsidR="00807922" w:rsidRDefault="00807922" w:rsidRPr="00807922">
      <w:pPr>
        <w:spacing w:line="440" w:lineRule="atLeast"/>
        <w:ind w:firstLine="480" w:firstLineChars="200"/>
        <w:rPr>
          <w:rFonts w:ascii="宋体" w:eastAsia="宋体" w:hAnsi="宋体"/>
          <w:bCs/>
          <w:sz w:val="24"/>
        </w:rPr>
      </w:pPr>
      <w:r w:rsidRPr="00807922">
        <w:rPr>
          <w:rFonts w:ascii="宋体" w:eastAsia="宋体" w:hAnsi="宋体" w:hint="eastAsia"/>
          <w:bCs/>
          <w:sz w:val="24"/>
        </w:rPr>
        <w:t>引子：动员整个乐队演奏，铜管奏出庄严的和声，定音鼓不断发出隆隆之声，力度从强到特强，发出强烈的音响，给人一种宏伟、庄严的感觉。</w:t>
      </w:r>
    </w:p>
    <w:p w:rsidP="00807922" w:rsidR="00807922" w:rsidRDefault="00807922" w:rsidRPr="00807922">
      <w:pPr>
        <w:spacing w:line="440" w:lineRule="atLeast"/>
        <w:ind w:firstLine="480" w:firstLineChars="200"/>
        <w:rPr>
          <w:rFonts w:ascii="宋体" w:eastAsia="宋体" w:hAnsi="宋体"/>
          <w:bCs/>
          <w:sz w:val="24"/>
        </w:rPr>
      </w:pPr>
      <w:r w:rsidRPr="00807922">
        <w:rPr>
          <w:rFonts w:ascii="宋体" w:eastAsia="宋体" w:hAnsi="宋体" w:hint="eastAsia"/>
          <w:bCs/>
          <w:sz w:val="24"/>
        </w:rPr>
        <w:t>第一主题：加弱音器的小提琴主奏，音量减弱而纤细，</w:t>
      </w:r>
      <w:proofErr w:type="gramStart"/>
      <w:r w:rsidRPr="00807922">
        <w:rPr>
          <w:rFonts w:ascii="宋体" w:eastAsia="宋体" w:hAnsi="宋体" w:hint="eastAsia"/>
          <w:bCs/>
          <w:sz w:val="24"/>
        </w:rPr>
        <w:t>华彩般</w:t>
      </w:r>
      <w:proofErr w:type="gramEnd"/>
      <w:r w:rsidRPr="00807922">
        <w:rPr>
          <w:rFonts w:ascii="宋体" w:eastAsia="宋体" w:hAnsi="宋体" w:hint="eastAsia"/>
          <w:bCs/>
          <w:sz w:val="24"/>
        </w:rPr>
        <w:t xml:space="preserve">的音型在高音区此起彼伏，好像微风掠过树梢响起一阵林涛。表达作者对美丽大自然深深的爱。 </w:t>
      </w:r>
    </w:p>
    <w:p w:rsidP="00807922" w:rsidR="00807922" w:rsidRDefault="00807922" w:rsidRPr="00807922">
      <w:pPr>
        <w:spacing w:line="440" w:lineRule="atLeast"/>
        <w:ind w:firstLine="480" w:firstLineChars="200"/>
        <w:rPr>
          <w:rFonts w:ascii="宋体" w:eastAsia="宋体" w:hAnsi="宋体"/>
          <w:bCs/>
          <w:sz w:val="24"/>
        </w:rPr>
      </w:pPr>
      <w:r w:rsidRPr="00807922">
        <w:rPr>
          <w:rFonts w:ascii="宋体" w:eastAsia="宋体" w:hAnsi="宋体" w:hint="eastAsia"/>
          <w:bCs/>
          <w:sz w:val="24"/>
        </w:rPr>
        <w:t>第二主题：先由圆号奏出富于捷克民族特点的旋律，壮阔、悠扬，表现出对祖国的赞美，对生活的热爱。继而用木管和整个乐队将热爱之情推向高潮。</w:t>
      </w:r>
    </w:p>
    <w:p w:rsidP="00807922" w:rsidR="00807922" w:rsidRDefault="00807922" w:rsidRPr="00807922">
      <w:pPr>
        <w:spacing w:line="440" w:lineRule="atLeast"/>
        <w:ind w:firstLine="480" w:firstLineChars="200"/>
        <w:rPr>
          <w:rFonts w:ascii="宋体" w:eastAsia="宋体" w:hAnsi="宋体"/>
          <w:bCs/>
          <w:sz w:val="24"/>
        </w:rPr>
      </w:pPr>
      <w:r w:rsidRPr="00807922">
        <w:rPr>
          <w:rFonts w:ascii="宋体" w:eastAsia="宋体" w:hAnsi="宋体" w:hint="eastAsia"/>
          <w:bCs/>
          <w:sz w:val="24"/>
        </w:rPr>
        <w:t xml:space="preserve">第三主题：速度变快，力度加强。一个生机勃勃、血气方刚的短小动机闯进来，它催促人们参与舞蹈行列，那旋风般的力量把人们统统卷进了乡村节日的欢乐。 </w:t>
      </w:r>
    </w:p>
    <w:p w:rsidP="00C13300" w:rsidR="006F732C" w:rsidRDefault="00807922">
      <w:pPr>
        <w:spacing w:line="440" w:lineRule="atLeast"/>
        <w:ind w:firstLine="480" w:firstLineChars="200"/>
        <w:rPr>
          <w:rFonts w:ascii="宋体" w:eastAsia="宋体" w:hAnsi="宋体"/>
          <w:bCs/>
          <w:sz w:val="24"/>
        </w:rPr>
      </w:pPr>
      <w:r>
        <w:rPr>
          <w:rFonts w:ascii="宋体" w:eastAsia="宋体" w:hAnsi="宋体" w:hint="eastAsia"/>
          <w:bCs/>
          <w:sz w:val="24"/>
        </w:rPr>
        <w:t>（二）芬兰颂</w:t>
      </w:r>
    </w:p>
    <w:p w:rsidP="00807922" w:rsidR="00807922" w:rsidRDefault="00807922" w:rsidRPr="00807922">
      <w:pPr>
        <w:spacing w:line="440" w:lineRule="atLeast"/>
        <w:ind w:firstLine="480" w:firstLineChars="200"/>
        <w:rPr>
          <w:rFonts w:ascii="宋体" w:eastAsia="宋体" w:hAnsi="宋体"/>
          <w:bCs/>
          <w:sz w:val="24"/>
        </w:rPr>
      </w:pPr>
      <w:r>
        <w:rPr>
          <w:rFonts w:ascii="宋体" w:eastAsia="宋体" w:hAnsi="宋体"/>
          <w:bCs/>
          <w:sz w:val="24"/>
        </w:rPr>
        <w:t>1</w:t>
      </w:r>
      <w:r w:rsidRPr="00807922">
        <w:rPr>
          <w:rFonts w:ascii="宋体" w:eastAsia="宋体" w:hAnsi="宋体" w:hint="eastAsia"/>
          <w:bCs/>
          <w:sz w:val="24"/>
        </w:rPr>
        <w:t>．</w:t>
      </w:r>
      <w:r>
        <w:rPr>
          <w:rFonts w:ascii="宋体" w:eastAsia="宋体" w:hAnsi="宋体" w:hint="eastAsia"/>
          <w:bCs/>
          <w:sz w:val="24"/>
        </w:rPr>
        <w:t>乐曲介绍</w:t>
      </w:r>
    </w:p>
    <w:p w:rsidP="00807922" w:rsidR="00807922" w:rsidRDefault="00807922" w:rsidRPr="00807922">
      <w:pPr>
        <w:spacing w:line="440" w:lineRule="atLeast"/>
        <w:ind w:firstLine="480" w:firstLineChars="200"/>
        <w:rPr>
          <w:rFonts w:ascii="宋体" w:eastAsia="宋体" w:hAnsi="宋体"/>
          <w:bCs/>
          <w:sz w:val="24"/>
        </w:rPr>
      </w:pPr>
      <w:r w:rsidRPr="00807922">
        <w:rPr>
          <w:rFonts w:ascii="宋体" w:eastAsia="宋体" w:hAnsi="宋体" w:hint="eastAsia"/>
          <w:bCs/>
          <w:sz w:val="24"/>
        </w:rPr>
        <w:lastRenderedPageBreak/>
        <w:t>《芬兰颂》是西贝柳斯作于1899年的一部交响诗。此曲是芬兰民族解放斗争的象征，它向全世界庄严宣告：在位于北极圈的一个小国，不愿做沙俄统治下的附庸国，正在为自己的生存而进行着殊死的斗争。</w:t>
      </w:r>
    </w:p>
    <w:p w:rsidP="00807922" w:rsidR="00807922" w:rsidRDefault="00807922" w:rsidRPr="00807922">
      <w:pPr>
        <w:spacing w:line="440" w:lineRule="atLeast"/>
        <w:ind w:firstLine="480" w:firstLineChars="200"/>
        <w:rPr>
          <w:rFonts w:ascii="宋体" w:eastAsia="宋体" w:hAnsi="宋体"/>
          <w:bCs/>
          <w:sz w:val="24"/>
        </w:rPr>
      </w:pPr>
      <w:r>
        <w:rPr>
          <w:rFonts w:ascii="宋体" w:eastAsia="宋体" w:hAnsi="宋体"/>
          <w:bCs/>
          <w:sz w:val="24"/>
        </w:rPr>
        <w:t>2</w:t>
      </w:r>
      <w:r w:rsidRPr="00807922">
        <w:rPr>
          <w:rFonts w:ascii="宋体" w:eastAsia="宋体" w:hAnsi="宋体" w:hint="eastAsia"/>
          <w:bCs/>
          <w:sz w:val="24"/>
        </w:rPr>
        <w:t>．作者介绍</w:t>
      </w:r>
    </w:p>
    <w:p w:rsidP="00B244CF" w:rsidR="00B244CF" w:rsidRDefault="00B244CF" w:rsidRPr="00B244CF">
      <w:pPr>
        <w:spacing w:line="440" w:lineRule="atLeast"/>
        <w:ind w:firstLine="480" w:firstLineChars="200"/>
        <w:rPr>
          <w:rFonts w:ascii="宋体" w:eastAsia="宋体" w:hAnsi="宋体"/>
          <w:bCs/>
          <w:sz w:val="24"/>
        </w:rPr>
      </w:pPr>
      <w:r w:rsidRPr="00B244CF">
        <w:rPr>
          <w:rFonts w:ascii="宋体" w:eastAsia="宋体" w:hAnsi="宋体" w:hint="eastAsia"/>
          <w:bCs/>
          <w:sz w:val="24"/>
        </w:rPr>
        <w:t>西贝柳斯（1865-1957）是芬兰民族乐派的代表人物。西贝柳斯的创作涉及多种体裁，其中以交响乐的创作成就最为突出。他的作品内涵丰富、形象多样，有的富于英雄史诗性，有的着意内心情感的刻画，而这一切都散发着北国大自然的气息，渗透出芬兰雄浑、粗犷、豪放的民族气质。1899年创作的交响诗《芬兰颂》，不但成为西贝柳斯最著名的代表作品，而且也成为芬兰民族精神的象征。</w:t>
      </w:r>
    </w:p>
    <w:p w:rsidP="00807922" w:rsidR="00807922" w:rsidRDefault="00B244CF" w:rsidRPr="00807922">
      <w:pPr>
        <w:spacing w:line="440" w:lineRule="atLeast"/>
        <w:ind w:firstLine="480" w:firstLineChars="200"/>
        <w:rPr>
          <w:rFonts w:ascii="宋体" w:eastAsia="宋体" w:hAnsi="宋体"/>
          <w:bCs/>
          <w:sz w:val="24"/>
        </w:rPr>
      </w:pPr>
      <w:r>
        <w:rPr>
          <w:rFonts w:ascii="宋体" w:eastAsia="宋体" w:hAnsi="宋体"/>
          <w:bCs/>
          <w:sz w:val="24"/>
        </w:rPr>
        <w:t>3</w:t>
      </w:r>
      <w:r w:rsidR="00807922" w:rsidRPr="00807922">
        <w:rPr>
          <w:rFonts w:ascii="宋体" w:eastAsia="宋体" w:hAnsi="宋体" w:hint="eastAsia"/>
          <w:bCs/>
          <w:sz w:val="24"/>
        </w:rPr>
        <w:t>．乐曲赏析</w:t>
      </w:r>
    </w:p>
    <w:p w:rsidP="00B244CF" w:rsidR="00B244CF" w:rsidRDefault="00B244CF" w:rsidRPr="00B244CF">
      <w:pPr>
        <w:spacing w:line="440" w:lineRule="atLeast"/>
        <w:ind w:firstLine="480" w:firstLineChars="200"/>
        <w:rPr>
          <w:rFonts w:ascii="宋体" w:eastAsia="宋体" w:hAnsi="宋体"/>
          <w:bCs/>
          <w:sz w:val="24"/>
        </w:rPr>
      </w:pPr>
      <w:r w:rsidRPr="00B244CF">
        <w:rPr>
          <w:rFonts w:ascii="宋体" w:eastAsia="宋体" w:hAnsi="宋体" w:hint="eastAsia"/>
          <w:bCs/>
          <w:sz w:val="24"/>
        </w:rPr>
        <w:t>在定音鼓强烈的颤音烘托下，沉重，粗犷的悲剧性主题，表现出受压迫的芬兰人民及其隐藏的反抗力量。</w:t>
      </w:r>
    </w:p>
    <w:p w:rsidP="00B244CF" w:rsidR="00B244CF" w:rsidRDefault="00B244CF" w:rsidRPr="00B244CF">
      <w:pPr>
        <w:spacing w:line="440" w:lineRule="atLeast"/>
        <w:ind w:firstLine="480" w:firstLineChars="200"/>
        <w:rPr>
          <w:rFonts w:ascii="宋体" w:eastAsia="宋体" w:hAnsi="宋体"/>
          <w:bCs/>
          <w:sz w:val="24"/>
        </w:rPr>
      </w:pPr>
      <w:r w:rsidRPr="00B244CF">
        <w:rPr>
          <w:rFonts w:ascii="宋体" w:eastAsia="宋体" w:hAnsi="宋体" w:hint="eastAsia"/>
          <w:bCs/>
          <w:sz w:val="24"/>
        </w:rPr>
        <w:t>在第二个圣</w:t>
      </w:r>
      <w:proofErr w:type="gramStart"/>
      <w:r w:rsidRPr="00B244CF">
        <w:rPr>
          <w:rFonts w:ascii="宋体" w:eastAsia="宋体" w:hAnsi="宋体" w:hint="eastAsia"/>
          <w:bCs/>
          <w:sz w:val="24"/>
        </w:rPr>
        <w:t>咏主题</w:t>
      </w:r>
      <w:proofErr w:type="gramEnd"/>
      <w:r w:rsidRPr="00B244CF">
        <w:rPr>
          <w:rFonts w:ascii="宋体" w:eastAsia="宋体" w:hAnsi="宋体" w:hint="eastAsia"/>
          <w:bCs/>
          <w:sz w:val="24"/>
        </w:rPr>
        <w:t>中表现了芬兰人民的压抑与痛苦。乐曲转入快板时，由铜管奏出的急促，兴奋紧张的主题以及随后弦乐以固定音型奋勇推进的这一部分，比较形象典型。虽然有反面势力的镇压，但人民的力量还是不断壮大。</w:t>
      </w:r>
    </w:p>
    <w:p w:rsidP="00B244CF" w:rsidR="00B244CF" w:rsidRDefault="00B244CF" w:rsidRPr="00B244CF">
      <w:pPr>
        <w:spacing w:line="440" w:lineRule="atLeast"/>
        <w:ind w:firstLine="480" w:firstLineChars="200"/>
        <w:rPr>
          <w:rFonts w:ascii="宋体" w:eastAsia="宋体" w:hAnsi="宋体"/>
          <w:bCs/>
          <w:sz w:val="24"/>
        </w:rPr>
      </w:pPr>
      <w:r w:rsidRPr="00B244CF">
        <w:rPr>
          <w:rFonts w:ascii="宋体" w:eastAsia="宋体" w:hAnsi="宋体" w:hint="eastAsia"/>
          <w:bCs/>
          <w:sz w:val="24"/>
        </w:rPr>
        <w:t>接着出现由木管乐器吹奏的舒缓庄重的旋律尽情表达了芬兰人民神圣而崇高的情感。</w:t>
      </w:r>
    </w:p>
    <w:p w:rsidP="00B244CF" w:rsidR="00807922" w:rsidRDefault="00B244CF" w:rsidRPr="00B244CF">
      <w:pPr>
        <w:spacing w:line="440" w:lineRule="atLeast"/>
        <w:ind w:firstLine="480" w:firstLineChars="200"/>
        <w:rPr>
          <w:rFonts w:ascii="宋体" w:eastAsia="宋体" w:hAnsi="宋体"/>
          <w:bCs/>
          <w:sz w:val="24"/>
        </w:rPr>
      </w:pPr>
      <w:r w:rsidRPr="00B244CF">
        <w:rPr>
          <w:rFonts w:ascii="宋体" w:eastAsia="宋体" w:hAnsi="宋体" w:hint="eastAsia"/>
          <w:bCs/>
          <w:sz w:val="24"/>
        </w:rPr>
        <w:t>整个作品都从各个侧面表现了芬兰人民的伟大，结尾部分再现号角似的高潮，激昂的铜管奏出了强有力的阵阵凯歌，充分表现芬兰人民的伟大和正义力量的必然胜利。</w:t>
      </w:r>
    </w:p>
    <w:p w:rsidP="004933C0" w:rsidR="004933C0" w:rsidRDefault="004933C0">
      <w:pPr>
        <w:spacing w:line="440" w:lineRule="atLeast"/>
        <w:rPr>
          <w:rFonts w:ascii="宋体" w:eastAsia="宋体" w:hAnsi="宋体"/>
          <w:bCs/>
          <w:sz w:val="24"/>
        </w:rPr>
      </w:pPr>
      <w:r>
        <w:rPr>
          <w:rFonts w:ascii="宋体" w:eastAsia="宋体" w:hAnsi="宋体" w:hint="eastAsia"/>
          <w:bCs/>
          <w:sz w:val="24"/>
        </w:rPr>
        <w:t>四、</w:t>
      </w:r>
      <w:r w:rsidR="00B244CF">
        <w:rPr>
          <w:rFonts w:ascii="宋体" w:eastAsia="宋体" w:hAnsi="宋体" w:hint="eastAsia"/>
          <w:bCs/>
          <w:sz w:val="24"/>
        </w:rPr>
        <w:t>拓展</w:t>
      </w:r>
      <w:r w:rsidR="00B244CF">
        <w:rPr>
          <w:rFonts w:ascii="宋体" w:eastAsia="宋体" w:hAnsi="宋体"/>
          <w:bCs/>
          <w:sz w:val="24"/>
        </w:rPr>
        <w:t>与探究</w:t>
      </w:r>
    </w:p>
    <w:p w:rsidP="00B244CF" w:rsidR="00B244CF" w:rsidRDefault="00B244CF" w:rsidRPr="00B244CF">
      <w:pPr>
        <w:spacing w:line="440" w:lineRule="atLeast"/>
        <w:ind w:firstLine="480" w:firstLineChars="200"/>
        <w:rPr>
          <w:rFonts w:ascii="宋体" w:eastAsia="宋体" w:hAnsi="宋体"/>
          <w:bCs/>
          <w:sz w:val="24"/>
        </w:rPr>
      </w:pPr>
      <w:r w:rsidRPr="00B244CF">
        <w:rPr>
          <w:rFonts w:ascii="宋体" w:eastAsia="宋体" w:hAnsi="宋体" w:hint="eastAsia"/>
          <w:bCs/>
          <w:sz w:val="24"/>
        </w:rPr>
        <w:t>1</w:t>
      </w:r>
      <w:r w:rsidRPr="00807922">
        <w:rPr>
          <w:rFonts w:ascii="宋体" w:eastAsia="宋体" w:hAnsi="宋体" w:hint="eastAsia"/>
          <w:bCs/>
          <w:sz w:val="24"/>
        </w:rPr>
        <w:t>．</w:t>
      </w:r>
      <w:r w:rsidRPr="00B244CF">
        <w:rPr>
          <w:rFonts w:ascii="宋体" w:eastAsia="宋体" w:hAnsi="宋体" w:hint="eastAsia"/>
          <w:bCs/>
          <w:sz w:val="24"/>
        </w:rPr>
        <w:t>聆听《捷克的原野和森林》，熟悉其中的主要主题，感受、体验其音乐情绪的发展脉络，说说乐曲在哪些地方表现出了鲜明的民族风格。</w:t>
      </w:r>
    </w:p>
    <w:p w:rsidP="00B244CF" w:rsidR="00B244CF" w:rsidRDefault="00B244CF" w:rsidRPr="00B244CF">
      <w:pPr>
        <w:spacing w:line="440" w:lineRule="atLeast"/>
        <w:ind w:firstLine="480" w:firstLineChars="200"/>
        <w:rPr>
          <w:rFonts w:ascii="宋体" w:eastAsia="宋体" w:hAnsi="宋体"/>
          <w:bCs/>
          <w:sz w:val="24"/>
        </w:rPr>
      </w:pPr>
      <w:r>
        <w:rPr>
          <w:rFonts w:ascii="宋体" w:eastAsia="宋体" w:hAnsi="宋体" w:hint="eastAsia"/>
          <w:bCs/>
          <w:sz w:val="24"/>
        </w:rPr>
        <w:t>2</w:t>
      </w:r>
      <w:r w:rsidRPr="00807922">
        <w:rPr>
          <w:rFonts w:ascii="宋体" w:eastAsia="宋体" w:hAnsi="宋体" w:hint="eastAsia"/>
          <w:bCs/>
          <w:sz w:val="24"/>
        </w:rPr>
        <w:t>．</w:t>
      </w:r>
      <w:r w:rsidRPr="00B244CF">
        <w:rPr>
          <w:rFonts w:ascii="宋体" w:eastAsia="宋体" w:hAnsi="宋体" w:hint="eastAsia"/>
          <w:bCs/>
          <w:sz w:val="24"/>
        </w:rPr>
        <w:t>聆听《芬兰颂》，唱一唱苦难的圣</w:t>
      </w:r>
      <w:proofErr w:type="gramStart"/>
      <w:r w:rsidRPr="00B244CF">
        <w:rPr>
          <w:rFonts w:ascii="宋体" w:eastAsia="宋体" w:hAnsi="宋体" w:hint="eastAsia"/>
          <w:bCs/>
          <w:sz w:val="24"/>
        </w:rPr>
        <w:t>咏主题</w:t>
      </w:r>
      <w:proofErr w:type="gramEnd"/>
      <w:r w:rsidRPr="00B244CF">
        <w:rPr>
          <w:rFonts w:ascii="宋体" w:eastAsia="宋体" w:hAnsi="宋体" w:hint="eastAsia"/>
          <w:bCs/>
          <w:sz w:val="24"/>
        </w:rPr>
        <w:t>和赞美诗主题，感受、体验乐曲的音乐情绪，说说你对这部作品印象最深的是什么。</w:t>
      </w:r>
    </w:p>
    <w:p w:rsidP="00B244CF" w:rsidR="00B244CF" w:rsidRDefault="00B244CF" w:rsidRPr="00B244CF">
      <w:pPr>
        <w:spacing w:line="440" w:lineRule="atLeast"/>
        <w:ind w:firstLine="480" w:firstLineChars="200"/>
        <w:rPr>
          <w:rFonts w:ascii="宋体" w:eastAsia="宋体" w:hAnsi="宋体"/>
          <w:bCs/>
          <w:sz w:val="24"/>
        </w:rPr>
      </w:pPr>
      <w:r>
        <w:rPr>
          <w:rFonts w:ascii="宋体" w:eastAsia="宋体" w:hAnsi="宋体" w:hint="eastAsia"/>
          <w:bCs/>
          <w:sz w:val="24"/>
        </w:rPr>
        <w:t>3</w:t>
      </w:r>
      <w:r w:rsidRPr="00807922">
        <w:rPr>
          <w:rFonts w:ascii="宋体" w:eastAsia="宋体" w:hAnsi="宋体" w:hint="eastAsia"/>
          <w:bCs/>
          <w:sz w:val="24"/>
        </w:rPr>
        <w:t>．</w:t>
      </w:r>
      <w:r w:rsidRPr="00B244CF">
        <w:rPr>
          <w:rFonts w:ascii="宋体" w:eastAsia="宋体" w:hAnsi="宋体" w:hint="eastAsia"/>
          <w:bCs/>
          <w:sz w:val="24"/>
        </w:rPr>
        <w:t>试说出一至两位民族乐派作曲家的代表作品。</w:t>
      </w:r>
    </w:p>
    <w:p w:rsidP="00B244CF" w:rsidR="00B244CF" w:rsidRDefault="00B244CF" w:rsidRPr="00B244CF">
      <w:pPr>
        <w:spacing w:line="440" w:lineRule="atLeast"/>
        <w:ind w:firstLine="480" w:firstLineChars="200"/>
        <w:rPr>
          <w:rFonts w:ascii="宋体" w:eastAsia="宋体" w:hAnsi="宋体"/>
          <w:bCs/>
          <w:sz w:val="24"/>
        </w:rPr>
      </w:pPr>
      <w:r>
        <w:rPr>
          <w:rFonts w:ascii="宋体" w:eastAsia="宋体" w:hAnsi="宋体" w:hint="eastAsia"/>
          <w:bCs/>
          <w:sz w:val="24"/>
        </w:rPr>
        <w:t>4</w:t>
      </w:r>
      <w:r w:rsidRPr="00807922">
        <w:rPr>
          <w:rFonts w:ascii="宋体" w:eastAsia="宋体" w:hAnsi="宋体" w:hint="eastAsia"/>
          <w:bCs/>
          <w:sz w:val="24"/>
        </w:rPr>
        <w:t>．</w:t>
      </w:r>
      <w:r w:rsidRPr="00B244CF">
        <w:rPr>
          <w:rFonts w:ascii="宋体" w:eastAsia="宋体" w:hAnsi="宋体" w:hint="eastAsia"/>
          <w:bCs/>
          <w:sz w:val="24"/>
        </w:rPr>
        <w:t>查阅相关资料，概括说出民族乐派作曲家常选用的创作题材有哪些，将概括出的内容记录下来。</w:t>
      </w:r>
    </w:p>
    <w:tbl>
      <w:tblPr>
        <w:tblStyle w:val="a9"/>
        <w:tblW w:type="auto" w:w="0"/>
        <w:tblInd w:type="dxa" w:w="562"/>
        <w:tblLook w:firstColumn="1" w:firstRow="1" w:lastColumn="0" w:lastRow="0" w:noHBand="0" w:noVBand="1" w:val="04A0"/>
      </w:tblPr>
      <w:tblGrid>
        <w:gridCol w:w="2552"/>
        <w:gridCol w:w="6622"/>
      </w:tblGrid>
      <w:tr w:rsidR="00B244CF" w:rsidTr="00B244CF">
        <w:tc>
          <w:tcPr>
            <w:tcW w:type="dxa" w:w="2552"/>
          </w:tcPr>
          <w:p w:rsidP="00B244CF" w:rsidR="00B244CF" w:rsidRDefault="00B244CF">
            <w:pPr>
              <w:spacing w:line="440" w:lineRule="atLeast"/>
              <w:jc w:val="center"/>
              <w:rPr>
                <w:rFonts w:ascii="宋体" w:eastAsia="宋体" w:hAnsi="宋体"/>
                <w:bCs/>
                <w:sz w:val="24"/>
              </w:rPr>
            </w:pPr>
            <w:r>
              <w:rPr>
                <w:rFonts w:ascii="宋体" w:eastAsia="宋体" w:hAnsi="宋体" w:hint="eastAsia"/>
                <w:bCs/>
                <w:sz w:val="24"/>
              </w:rPr>
              <w:t>作曲家</w:t>
            </w:r>
          </w:p>
        </w:tc>
        <w:tc>
          <w:tcPr>
            <w:tcW w:type="dxa" w:w="6622"/>
          </w:tcPr>
          <w:p w:rsidP="00B244CF" w:rsidR="00B244CF" w:rsidRDefault="00B244CF">
            <w:pPr>
              <w:spacing w:line="440" w:lineRule="atLeast"/>
              <w:jc w:val="center"/>
              <w:rPr>
                <w:rFonts w:ascii="宋体" w:eastAsia="宋体" w:hAnsi="宋体"/>
                <w:bCs/>
                <w:sz w:val="24"/>
              </w:rPr>
            </w:pPr>
            <w:r>
              <w:rPr>
                <w:rFonts w:ascii="宋体" w:eastAsia="宋体" w:hAnsi="宋体" w:hint="eastAsia"/>
                <w:bCs/>
                <w:sz w:val="24"/>
              </w:rPr>
              <w:t>创作题材</w:t>
            </w:r>
          </w:p>
        </w:tc>
      </w:tr>
      <w:tr w:rsidR="00B244CF" w:rsidTr="00B244CF">
        <w:tc>
          <w:tcPr>
            <w:tcW w:type="dxa" w:w="2552"/>
          </w:tcPr>
          <w:p w:rsidP="00B244CF" w:rsidR="00B244CF" w:rsidRDefault="00B244CF">
            <w:pPr>
              <w:spacing w:line="440" w:lineRule="atLeast"/>
              <w:rPr>
                <w:rFonts w:ascii="宋体" w:eastAsia="宋体" w:hAnsi="宋体"/>
                <w:bCs/>
                <w:sz w:val="24"/>
              </w:rPr>
            </w:pPr>
          </w:p>
        </w:tc>
        <w:tc>
          <w:tcPr>
            <w:tcW w:type="dxa" w:w="6622"/>
          </w:tcPr>
          <w:p w:rsidP="00B244CF" w:rsidR="00B244CF" w:rsidRDefault="00B244CF">
            <w:pPr>
              <w:spacing w:line="440" w:lineRule="atLeast"/>
              <w:rPr>
                <w:rFonts w:ascii="宋体" w:eastAsia="宋体" w:hAnsi="宋体"/>
                <w:bCs/>
                <w:sz w:val="24"/>
              </w:rPr>
            </w:pPr>
          </w:p>
        </w:tc>
      </w:tr>
      <w:tr w:rsidR="00B244CF" w:rsidTr="00B244CF">
        <w:tc>
          <w:tcPr>
            <w:tcW w:type="dxa" w:w="2552"/>
          </w:tcPr>
          <w:p w:rsidP="00B244CF" w:rsidR="00B244CF" w:rsidRDefault="00B244CF">
            <w:pPr>
              <w:spacing w:line="440" w:lineRule="atLeast"/>
              <w:rPr>
                <w:rFonts w:ascii="宋体" w:eastAsia="宋体" w:hAnsi="宋体"/>
                <w:bCs/>
                <w:sz w:val="24"/>
              </w:rPr>
            </w:pPr>
          </w:p>
        </w:tc>
        <w:tc>
          <w:tcPr>
            <w:tcW w:type="dxa" w:w="6622"/>
          </w:tcPr>
          <w:p w:rsidP="00B244CF" w:rsidR="00B244CF" w:rsidRDefault="00B244CF">
            <w:pPr>
              <w:spacing w:line="440" w:lineRule="atLeast"/>
              <w:rPr>
                <w:rFonts w:ascii="宋体" w:eastAsia="宋体" w:hAnsi="宋体"/>
                <w:bCs/>
                <w:sz w:val="24"/>
              </w:rPr>
            </w:pPr>
          </w:p>
        </w:tc>
      </w:tr>
      <w:tr w:rsidR="00B244CF" w:rsidTr="00B244CF">
        <w:tc>
          <w:tcPr>
            <w:tcW w:type="dxa" w:w="2552"/>
          </w:tcPr>
          <w:p w:rsidP="00B244CF" w:rsidR="00B244CF" w:rsidRDefault="00B244CF">
            <w:pPr>
              <w:spacing w:line="440" w:lineRule="atLeast"/>
              <w:rPr>
                <w:rFonts w:ascii="宋体" w:eastAsia="宋体" w:hAnsi="宋体"/>
                <w:bCs/>
                <w:sz w:val="24"/>
              </w:rPr>
            </w:pPr>
          </w:p>
        </w:tc>
        <w:tc>
          <w:tcPr>
            <w:tcW w:type="dxa" w:w="6622"/>
          </w:tcPr>
          <w:p w:rsidP="00B244CF" w:rsidR="00B244CF" w:rsidRDefault="00B244CF">
            <w:pPr>
              <w:spacing w:line="440" w:lineRule="atLeast"/>
              <w:rPr>
                <w:rFonts w:ascii="宋体" w:eastAsia="宋体" w:hAnsi="宋体"/>
                <w:bCs/>
                <w:sz w:val="24"/>
              </w:rPr>
            </w:pPr>
          </w:p>
        </w:tc>
      </w:tr>
    </w:tbl>
    <w:p w:rsidP="00B244CF" w:rsidR="004933C0" w:rsidRDefault="004933C0" w:rsidRPr="00B244CF">
      <w:pPr>
        <w:spacing w:line="440" w:lineRule="atLeast"/>
        <w:ind w:firstLine="480" w:firstLineChars="200"/>
        <w:rPr>
          <w:rFonts w:ascii="宋体" w:eastAsia="宋体" w:hAnsi="宋体"/>
          <w:bCs/>
          <w:sz w:val="24"/>
        </w:rPr>
      </w:pPr>
    </w:p>
    <w:sectPr w:rsidR="004933C0" w:rsidRPr="00B244CF" w:rsidSect="001F6373">
      <w:footerReference r:id="rId7" w:type="even"/>
      <w:footerReference r:id="rId8" w:type="default"/>
      <w:pgSz w:h="16840" w:w="11900"/>
      <w:pgMar w:bottom="1440" w:footer="992" w:gutter="0" w:header="850" w:left="1077" w:right="1077" w:top="1440"/>
      <w:cols w:space="425"/>
      <w:docGrid w:linePitch="317" w:type="line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38CF" w:rsidRDefault="001E38CF" w:rsidP="008C689D">
      <w:r>
        <w:separator/>
      </w:r>
    </w:p>
  </w:endnote>
  <w:endnote w:type="continuationSeparator" w:id="0">
    <w:p w:rsidR="001E38CF" w:rsidRDefault="001E38CF" w:rsidP="008C6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rPr>
        <w:rStyle w:val="a5"/>
      </w:rPr>
      <w:id w:val="-267162789"/>
      <w:docPartObj>
        <w:docPartGallery w:val="Page Numbers (Bottom of Page)"/>
        <w:docPartUnique/>
      </w:docPartObj>
    </w:sdtPr>
    <w:sdtEndPr>
      <w:rPr>
        <w:rStyle w:val="a5"/>
      </w:rPr>
    </w:sdtEndPr>
    <w:sdtContent>
      <w:p w:rsidP="00B85BE8" w:rsidR="008C689D" w:rsidRDefault="008C689D">
        <w:pPr>
          <w:pStyle w:val="a4"/>
          <w:framePr w:hAnchor="margin" w:vAnchor="text" w:wrap="none" w:xAlign="center" w:y="1"/>
          <w:rPr>
            <w:rStyle w:val="a5"/>
          </w:rPr>
        </w:pPr>
        <w:r>
          <w:rPr>
            <w:rStyle w:val="a5"/>
          </w:rPr>
          <w:fldChar w:fldCharType="begin"/>
        </w:r>
        <w:r>
          <w:rPr>
            <w:rStyle w:val="a5"/>
          </w:rPr>
          <w:instrText xml:space="preserve"> PAGE </w:instrText>
        </w:r>
        <w:r>
          <w:rPr>
            <w:rStyle w:val="a5"/>
          </w:rPr>
          <w:fldChar w:fldCharType="end"/>
        </w:r>
      </w:p>
    </w:sdtContent>
  </w:sdt>
  <w:p w:rsidR="008C689D" w:rsidRDefault="008C689D">
    <w:pPr>
      <w:pStyle w:val="a4"/>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id w:val="1754384539"/>
      <w:docPartObj>
        <w:docPartGallery w:val="Page Numbers (Bottom of Page)"/>
        <w:docPartUnique/>
      </w:docPartObj>
    </w:sdtPr>
    <w:sdtEndPr/>
    <w:sdtContent>
      <w:sdt>
        <w:sdtPr>
          <w:id w:val="1728636285"/>
          <w:docPartObj>
            <w:docPartGallery w:val="Page Numbers (Top of Page)"/>
            <w:docPartUnique/>
          </w:docPartObj>
        </w:sdtPr>
        <w:sdtEndPr/>
        <w:sdtContent>
          <w:p w:rsidR="001F6373" w:rsidRDefault="001F6373">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862814">
              <w:rPr>
                <w:b/>
                <w:bCs/>
                <w:noProof/>
              </w:rPr>
              <w:t>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862814">
              <w:rPr>
                <w:b/>
                <w:bCs/>
                <w:noProof/>
              </w:rPr>
              <w:t>3</w:t>
            </w:r>
            <w:r>
              <w:rPr>
                <w:b/>
                <w:bCs/>
                <w:sz w:val="24"/>
                <w:szCs w:val="24"/>
              </w:rPr>
              <w:fldChar w:fldCharType="end"/>
            </w:r>
          </w:p>
        </w:sdtContent>
      </w:sdt>
    </w:sdtContent>
  </w:sdt>
  <w:p w:rsidR="008C689D" w:rsidRDefault="008C689D">
    <w:pPr>
      <w:pStyle w:val="a4"/>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P="008C689D" w:rsidR="001E38CF" w:rsidRDefault="001E38CF">
      <w:r>
        <w:separator/>
      </w:r>
    </w:p>
  </w:footnote>
  <w:footnote w:id="0" w:type="continuationSeparator">
    <w:p w:rsidP="008C689D" w:rsidR="001E38CF" w:rsidRDefault="001E38CF">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nsid w:val="34E50062"/>
    <w:multiLevelType w:val="hybridMultilevel"/>
    <w:tmpl w:val="E22425CE"/>
    <w:lvl w:ilvl="0" w:tplc="9C3630F0">
      <w:start w:val="1"/>
      <w:numFmt w:val="bullet"/>
      <w:lvlText w:val="•"/>
      <w:lvlJc w:val="left"/>
      <w:pPr>
        <w:tabs>
          <w:tab w:pos="720" w:val="num"/>
        </w:tabs>
        <w:ind w:hanging="360" w:left="720"/>
      </w:pPr>
      <w:rPr>
        <w:rFonts w:ascii="Arial" w:hAnsi="Arial" w:hint="default"/>
      </w:rPr>
    </w:lvl>
    <w:lvl w:ilvl="1" w:tentative="1" w:tplc="C818BEEE">
      <w:start w:val="1"/>
      <w:numFmt w:val="bullet"/>
      <w:lvlText w:val="•"/>
      <w:lvlJc w:val="left"/>
      <w:pPr>
        <w:tabs>
          <w:tab w:pos="1440" w:val="num"/>
        </w:tabs>
        <w:ind w:hanging="360" w:left="1440"/>
      </w:pPr>
      <w:rPr>
        <w:rFonts w:ascii="Arial" w:hAnsi="Arial" w:hint="default"/>
      </w:rPr>
    </w:lvl>
    <w:lvl w:ilvl="2" w:tentative="1" w:tplc="343AE27C">
      <w:start w:val="1"/>
      <w:numFmt w:val="bullet"/>
      <w:lvlText w:val="•"/>
      <w:lvlJc w:val="left"/>
      <w:pPr>
        <w:tabs>
          <w:tab w:pos="2160" w:val="num"/>
        </w:tabs>
        <w:ind w:hanging="360" w:left="2160"/>
      </w:pPr>
      <w:rPr>
        <w:rFonts w:ascii="Arial" w:hAnsi="Arial" w:hint="default"/>
      </w:rPr>
    </w:lvl>
    <w:lvl w:ilvl="3" w:tentative="1" w:tplc="55D668BC">
      <w:start w:val="1"/>
      <w:numFmt w:val="bullet"/>
      <w:lvlText w:val="•"/>
      <w:lvlJc w:val="left"/>
      <w:pPr>
        <w:tabs>
          <w:tab w:pos="2880" w:val="num"/>
        </w:tabs>
        <w:ind w:hanging="360" w:left="2880"/>
      </w:pPr>
      <w:rPr>
        <w:rFonts w:ascii="Arial" w:hAnsi="Arial" w:hint="default"/>
      </w:rPr>
    </w:lvl>
    <w:lvl w:ilvl="4" w:tentative="1" w:tplc="5DC012F2">
      <w:start w:val="1"/>
      <w:numFmt w:val="bullet"/>
      <w:lvlText w:val="•"/>
      <w:lvlJc w:val="left"/>
      <w:pPr>
        <w:tabs>
          <w:tab w:pos="3600" w:val="num"/>
        </w:tabs>
        <w:ind w:hanging="360" w:left="3600"/>
      </w:pPr>
      <w:rPr>
        <w:rFonts w:ascii="Arial" w:hAnsi="Arial" w:hint="default"/>
      </w:rPr>
    </w:lvl>
    <w:lvl w:ilvl="5" w:tentative="1" w:tplc="184200BE">
      <w:start w:val="1"/>
      <w:numFmt w:val="bullet"/>
      <w:lvlText w:val="•"/>
      <w:lvlJc w:val="left"/>
      <w:pPr>
        <w:tabs>
          <w:tab w:pos="4320" w:val="num"/>
        </w:tabs>
        <w:ind w:hanging="360" w:left="4320"/>
      </w:pPr>
      <w:rPr>
        <w:rFonts w:ascii="Arial" w:hAnsi="Arial" w:hint="default"/>
      </w:rPr>
    </w:lvl>
    <w:lvl w:ilvl="6" w:tentative="1" w:tplc="DFC6504E">
      <w:start w:val="1"/>
      <w:numFmt w:val="bullet"/>
      <w:lvlText w:val="•"/>
      <w:lvlJc w:val="left"/>
      <w:pPr>
        <w:tabs>
          <w:tab w:pos="5040" w:val="num"/>
        </w:tabs>
        <w:ind w:hanging="360" w:left="5040"/>
      </w:pPr>
      <w:rPr>
        <w:rFonts w:ascii="Arial" w:hAnsi="Arial" w:hint="default"/>
      </w:rPr>
    </w:lvl>
    <w:lvl w:ilvl="7" w:tentative="1" w:tplc="5A4ED45A">
      <w:start w:val="1"/>
      <w:numFmt w:val="bullet"/>
      <w:lvlText w:val="•"/>
      <w:lvlJc w:val="left"/>
      <w:pPr>
        <w:tabs>
          <w:tab w:pos="5760" w:val="num"/>
        </w:tabs>
        <w:ind w:hanging="360" w:left="5760"/>
      </w:pPr>
      <w:rPr>
        <w:rFonts w:ascii="Arial" w:hAnsi="Arial" w:hint="default"/>
      </w:rPr>
    </w:lvl>
    <w:lvl w:ilvl="8" w:tentative="1" w:tplc="1FA8DD6E">
      <w:start w:val="1"/>
      <w:numFmt w:val="bullet"/>
      <w:lvlText w:val="•"/>
      <w:lvlJc w:val="left"/>
      <w:pPr>
        <w:tabs>
          <w:tab w:pos="6480" w:val="num"/>
        </w:tabs>
        <w:ind w:hanging="360" w:left="6480"/>
      </w:pPr>
      <w:rPr>
        <w:rFonts w:ascii="Arial" w:hAnsi="Arial" w:hint="default"/>
      </w:rPr>
    </w:lvl>
  </w:abstractNum>
  <w:num w:numId="1">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00"/>
  <w:bordersDoNotSurroundHeader/>
  <w:bordersDoNotSurroundFooter/>
  <w:proofState w:grammar="clean" w:spelling="clean"/>
  <w:defaultTabStop w:val="420"/>
  <w:drawingGridHorizontalSpacing w:val="105"/>
  <w:drawingGridVerticalSpacing w:val="317"/>
  <w:displayHorizontalDrawingGridEvery w:val="0"/>
  <w:characterSpacingControl w:val="compressPunctuation"/>
  <w:hdrShapeDefaults>
    <o:shapedefaults spidmax="2049" v:ext="edi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30"/>
    <w:rsid w:val="00016F7C"/>
    <w:rsid w:val="00030FC6"/>
    <w:rsid w:val="00034E9C"/>
    <w:rsid w:val="000576D9"/>
    <w:rsid w:val="000E3F3E"/>
    <w:rsid w:val="000F3340"/>
    <w:rsid w:val="000F659A"/>
    <w:rsid w:val="000F7E73"/>
    <w:rsid w:val="00103EBE"/>
    <w:rsid w:val="00164E56"/>
    <w:rsid w:val="00166C3F"/>
    <w:rsid w:val="00175602"/>
    <w:rsid w:val="001858A6"/>
    <w:rsid w:val="0018681A"/>
    <w:rsid w:val="001B6EE7"/>
    <w:rsid w:val="001D71DA"/>
    <w:rsid w:val="001E38CF"/>
    <w:rsid w:val="001E4D7D"/>
    <w:rsid w:val="001F6373"/>
    <w:rsid w:val="00280F7F"/>
    <w:rsid w:val="00284B78"/>
    <w:rsid w:val="002A3B03"/>
    <w:rsid w:val="002D3B7C"/>
    <w:rsid w:val="002D44CF"/>
    <w:rsid w:val="002E603A"/>
    <w:rsid w:val="00390998"/>
    <w:rsid w:val="00396A30"/>
    <w:rsid w:val="003B56A3"/>
    <w:rsid w:val="003C19EE"/>
    <w:rsid w:val="003C21AF"/>
    <w:rsid w:val="004113D7"/>
    <w:rsid w:val="004365A8"/>
    <w:rsid w:val="00445831"/>
    <w:rsid w:val="004568B6"/>
    <w:rsid w:val="0048279A"/>
    <w:rsid w:val="00482DEF"/>
    <w:rsid w:val="0049013A"/>
    <w:rsid w:val="00491314"/>
    <w:rsid w:val="004933C0"/>
    <w:rsid w:val="004C32FA"/>
    <w:rsid w:val="004E303B"/>
    <w:rsid w:val="00523F85"/>
    <w:rsid w:val="00525E03"/>
    <w:rsid w:val="005716F5"/>
    <w:rsid w:val="005A2833"/>
    <w:rsid w:val="006026B1"/>
    <w:rsid w:val="00632ED2"/>
    <w:rsid w:val="00670C1C"/>
    <w:rsid w:val="0068191E"/>
    <w:rsid w:val="006C7F48"/>
    <w:rsid w:val="006D2DDC"/>
    <w:rsid w:val="006D721A"/>
    <w:rsid w:val="006F732C"/>
    <w:rsid w:val="00711C12"/>
    <w:rsid w:val="00766C44"/>
    <w:rsid w:val="00794743"/>
    <w:rsid w:val="007A35E9"/>
    <w:rsid w:val="007F2603"/>
    <w:rsid w:val="00807922"/>
    <w:rsid w:val="00811020"/>
    <w:rsid w:val="00812283"/>
    <w:rsid w:val="00823FDF"/>
    <w:rsid w:val="00862814"/>
    <w:rsid w:val="008675B0"/>
    <w:rsid w:val="008756D6"/>
    <w:rsid w:val="00876830"/>
    <w:rsid w:val="008C689D"/>
    <w:rsid w:val="008D4FC8"/>
    <w:rsid w:val="008E7BD6"/>
    <w:rsid w:val="00907646"/>
    <w:rsid w:val="00920A64"/>
    <w:rsid w:val="00925718"/>
    <w:rsid w:val="00951546"/>
    <w:rsid w:val="00994E5A"/>
    <w:rsid w:val="009D0F80"/>
    <w:rsid w:val="009E7808"/>
    <w:rsid w:val="00A10CC4"/>
    <w:rsid w:val="00A10D84"/>
    <w:rsid w:val="00A242C5"/>
    <w:rsid w:val="00A268F3"/>
    <w:rsid w:val="00A271A4"/>
    <w:rsid w:val="00A346B9"/>
    <w:rsid w:val="00A425B0"/>
    <w:rsid w:val="00A52F12"/>
    <w:rsid w:val="00A6463A"/>
    <w:rsid w:val="00A77B0C"/>
    <w:rsid w:val="00AA31D2"/>
    <w:rsid w:val="00AB2280"/>
    <w:rsid w:val="00AD1394"/>
    <w:rsid w:val="00AF3021"/>
    <w:rsid w:val="00B21033"/>
    <w:rsid w:val="00B244CF"/>
    <w:rsid w:val="00B3749C"/>
    <w:rsid w:val="00B378F3"/>
    <w:rsid w:val="00B54779"/>
    <w:rsid w:val="00B6545B"/>
    <w:rsid w:val="00B75CD2"/>
    <w:rsid w:val="00B934DA"/>
    <w:rsid w:val="00BB3AAD"/>
    <w:rsid w:val="00C13300"/>
    <w:rsid w:val="00C17FC9"/>
    <w:rsid w:val="00C310EB"/>
    <w:rsid w:val="00C47469"/>
    <w:rsid w:val="00C75A3A"/>
    <w:rsid w:val="00C955CD"/>
    <w:rsid w:val="00CA1E70"/>
    <w:rsid w:val="00CF48EB"/>
    <w:rsid w:val="00CF7141"/>
    <w:rsid w:val="00D25165"/>
    <w:rsid w:val="00D44DA2"/>
    <w:rsid w:val="00D549EC"/>
    <w:rsid w:val="00D76C2D"/>
    <w:rsid w:val="00D958CA"/>
    <w:rsid w:val="00DC0121"/>
    <w:rsid w:val="00DC55BF"/>
    <w:rsid w:val="00DD6FBA"/>
    <w:rsid w:val="00DE175F"/>
    <w:rsid w:val="00DF2A5A"/>
    <w:rsid w:val="00DF4763"/>
    <w:rsid w:val="00E05A2C"/>
    <w:rsid w:val="00E345CB"/>
    <w:rsid w:val="00E805F1"/>
    <w:rsid w:val="00ED75C5"/>
    <w:rsid w:val="00EF6B51"/>
    <w:rsid w:val="00F20D97"/>
    <w:rsid w:val="00F21130"/>
    <w:rsid w:val="00F35F86"/>
    <w:rsid w:val="00FC0BA2"/>
    <w:rsid w:val="00FD5A37"/>
    <w:rsid w:val="00FE7312"/>
  </w:rsids>
  <m:mathPr>
    <m:mathFont m:val="Cambria Math"/>
    <m:brkBin m:val="before"/>
    <m:brkBinSub m:val="--"/>
    <m:smallFrac m:val="0"/>
    <m:dispDef/>
    <m:lMargin m:val="0"/>
    <m:rMargin m:val="0"/>
    <m:defJc m:val="centerGroup"/>
    <m:wrapIndent m:val="1440"/>
    <m:intLim m:val="subSup"/>
    <m:naryLim m:val="undOvr"/>
  </m:mathPr>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5:chartTrackingRefBased/>
  <w15:docId w15:val="{EC745EDA-BF25-7548-9BB5-0DE68404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EastAsia" w:hAnsiTheme="minorHAnsi"/>
        <w:kern w:val="2"/>
        <w:sz w:val="21"/>
        <w:szCs w:val="24"/>
        <w:lang w:bidi="ar-SA" w:eastAsia="zh-CN"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qFormat/>
    <w:pPr>
      <w:widowControl w:val="0"/>
      <w:jc w:val="both"/>
    </w:p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List Paragraph"/>
    <w:basedOn w:val="a"/>
    <w:uiPriority w:val="34"/>
    <w:qFormat/>
    <w:rsid w:val="00396A30"/>
    <w:pPr>
      <w:ind w:firstLine="420" w:firstLineChars="200"/>
    </w:pPr>
  </w:style>
  <w:style w:styleId="a4" w:type="paragraph">
    <w:name w:val="footer"/>
    <w:basedOn w:val="a"/>
    <w:link w:val="Char"/>
    <w:uiPriority w:val="99"/>
    <w:unhideWhenUsed/>
    <w:rsid w:val="008C689D"/>
    <w:pPr>
      <w:tabs>
        <w:tab w:pos="4153" w:val="center"/>
        <w:tab w:pos="8306" w:val="right"/>
      </w:tabs>
      <w:snapToGrid w:val="0"/>
      <w:jc w:val="left"/>
    </w:pPr>
    <w:rPr>
      <w:sz w:val="18"/>
      <w:szCs w:val="18"/>
    </w:rPr>
  </w:style>
  <w:style w:customStyle="1" w:styleId="Char" w:type="character">
    <w:name w:val="页脚 Char"/>
    <w:basedOn w:val="a0"/>
    <w:link w:val="a4"/>
    <w:uiPriority w:val="99"/>
    <w:rsid w:val="008C689D"/>
    <w:rPr>
      <w:sz w:val="18"/>
      <w:szCs w:val="18"/>
    </w:rPr>
  </w:style>
  <w:style w:styleId="a5" w:type="character">
    <w:name w:val="page number"/>
    <w:basedOn w:val="a0"/>
    <w:uiPriority w:val="99"/>
    <w:semiHidden/>
    <w:unhideWhenUsed/>
    <w:rsid w:val="008C689D"/>
  </w:style>
  <w:style w:styleId="a6" w:type="paragraph">
    <w:name w:val="header"/>
    <w:basedOn w:val="a"/>
    <w:link w:val="Char0"/>
    <w:uiPriority w:val="99"/>
    <w:unhideWhenUsed/>
    <w:rsid w:val="00AF3021"/>
    <w:pPr>
      <w:pBdr>
        <w:bottom w:color="auto" w:space="1" w:sz="6" w:val="single"/>
      </w:pBdr>
      <w:tabs>
        <w:tab w:pos="4153" w:val="center"/>
        <w:tab w:pos="8306" w:val="right"/>
      </w:tabs>
      <w:snapToGrid w:val="0"/>
      <w:jc w:val="center"/>
    </w:pPr>
    <w:rPr>
      <w:sz w:val="18"/>
      <w:szCs w:val="18"/>
    </w:rPr>
  </w:style>
  <w:style w:customStyle="1" w:styleId="Char0" w:type="character">
    <w:name w:val="页眉 Char"/>
    <w:basedOn w:val="a0"/>
    <w:link w:val="a6"/>
    <w:uiPriority w:val="99"/>
    <w:rsid w:val="00AF3021"/>
    <w:rPr>
      <w:sz w:val="18"/>
      <w:szCs w:val="18"/>
    </w:rPr>
  </w:style>
  <w:style w:styleId="a7" w:type="paragraph">
    <w:name w:val="Normal (Web)"/>
    <w:basedOn w:val="a"/>
    <w:uiPriority w:val="99"/>
    <w:semiHidden/>
    <w:unhideWhenUsed/>
    <w:rsid w:val="00103EBE"/>
    <w:rPr>
      <w:rFonts w:ascii="Times New Roman" w:cs="Times New Roman" w:hAnsi="Times New Roman"/>
      <w:sz w:val="24"/>
    </w:rPr>
  </w:style>
  <w:style w:styleId="a8" w:type="character">
    <w:name w:val="Hyperlink"/>
    <w:basedOn w:val="a0"/>
    <w:uiPriority w:val="99"/>
    <w:unhideWhenUsed/>
    <w:rsid w:val="00A425B0"/>
    <w:rPr>
      <w:color w:themeColor="hyperlink" w:val="0563C1"/>
      <w:u w:val="single"/>
    </w:rPr>
  </w:style>
  <w:style w:styleId="a9" w:type="table">
    <w:name w:val="Table Grid"/>
    <w:basedOn w:val="a1"/>
    <w:uiPriority w:val="39"/>
    <w:rsid w:val="004365A8"/>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50708">
      <w:bodyDiv w:val="1"/>
      <w:marLeft w:val="0"/>
      <w:marRight w:val="0"/>
      <w:marTop w:val="0"/>
      <w:marBottom w:val="0"/>
      <w:divBdr>
        <w:top w:val="none" w:sz="0" w:space="0" w:color="auto"/>
        <w:left w:val="none" w:sz="0" w:space="0" w:color="auto"/>
        <w:bottom w:val="none" w:sz="0" w:space="0" w:color="auto"/>
        <w:right w:val="none" w:sz="0" w:space="0" w:color="auto"/>
      </w:divBdr>
    </w:div>
    <w:div w:id="59259146">
      <w:bodyDiv w:val="1"/>
      <w:marLeft w:val="0"/>
      <w:marRight w:val="0"/>
      <w:marTop w:val="0"/>
      <w:marBottom w:val="0"/>
      <w:divBdr>
        <w:top w:val="none" w:sz="0" w:space="0" w:color="auto"/>
        <w:left w:val="none" w:sz="0" w:space="0" w:color="auto"/>
        <w:bottom w:val="none" w:sz="0" w:space="0" w:color="auto"/>
        <w:right w:val="none" w:sz="0" w:space="0" w:color="auto"/>
      </w:divBdr>
    </w:div>
    <w:div w:id="72899165">
      <w:bodyDiv w:val="1"/>
      <w:marLeft w:val="0"/>
      <w:marRight w:val="0"/>
      <w:marTop w:val="0"/>
      <w:marBottom w:val="0"/>
      <w:divBdr>
        <w:top w:val="none" w:sz="0" w:space="0" w:color="auto"/>
        <w:left w:val="none" w:sz="0" w:space="0" w:color="auto"/>
        <w:bottom w:val="none" w:sz="0" w:space="0" w:color="auto"/>
        <w:right w:val="none" w:sz="0" w:space="0" w:color="auto"/>
      </w:divBdr>
    </w:div>
    <w:div w:id="77605032">
      <w:bodyDiv w:val="1"/>
      <w:marLeft w:val="0"/>
      <w:marRight w:val="0"/>
      <w:marTop w:val="0"/>
      <w:marBottom w:val="0"/>
      <w:divBdr>
        <w:top w:val="none" w:sz="0" w:space="0" w:color="auto"/>
        <w:left w:val="none" w:sz="0" w:space="0" w:color="auto"/>
        <w:bottom w:val="none" w:sz="0" w:space="0" w:color="auto"/>
        <w:right w:val="none" w:sz="0" w:space="0" w:color="auto"/>
      </w:divBdr>
    </w:div>
    <w:div w:id="90857027">
      <w:bodyDiv w:val="1"/>
      <w:marLeft w:val="0"/>
      <w:marRight w:val="0"/>
      <w:marTop w:val="0"/>
      <w:marBottom w:val="0"/>
      <w:divBdr>
        <w:top w:val="none" w:sz="0" w:space="0" w:color="auto"/>
        <w:left w:val="none" w:sz="0" w:space="0" w:color="auto"/>
        <w:bottom w:val="none" w:sz="0" w:space="0" w:color="auto"/>
        <w:right w:val="none" w:sz="0" w:space="0" w:color="auto"/>
      </w:divBdr>
    </w:div>
    <w:div w:id="100925606">
      <w:bodyDiv w:val="1"/>
      <w:marLeft w:val="0"/>
      <w:marRight w:val="0"/>
      <w:marTop w:val="0"/>
      <w:marBottom w:val="0"/>
      <w:divBdr>
        <w:top w:val="none" w:sz="0" w:space="0" w:color="auto"/>
        <w:left w:val="none" w:sz="0" w:space="0" w:color="auto"/>
        <w:bottom w:val="none" w:sz="0" w:space="0" w:color="auto"/>
        <w:right w:val="none" w:sz="0" w:space="0" w:color="auto"/>
      </w:divBdr>
    </w:div>
    <w:div w:id="114059267">
      <w:bodyDiv w:val="1"/>
      <w:marLeft w:val="0"/>
      <w:marRight w:val="0"/>
      <w:marTop w:val="0"/>
      <w:marBottom w:val="0"/>
      <w:divBdr>
        <w:top w:val="none" w:sz="0" w:space="0" w:color="auto"/>
        <w:left w:val="none" w:sz="0" w:space="0" w:color="auto"/>
        <w:bottom w:val="none" w:sz="0" w:space="0" w:color="auto"/>
        <w:right w:val="none" w:sz="0" w:space="0" w:color="auto"/>
      </w:divBdr>
    </w:div>
    <w:div w:id="117460038">
      <w:bodyDiv w:val="1"/>
      <w:marLeft w:val="0"/>
      <w:marRight w:val="0"/>
      <w:marTop w:val="0"/>
      <w:marBottom w:val="0"/>
      <w:divBdr>
        <w:top w:val="none" w:sz="0" w:space="0" w:color="auto"/>
        <w:left w:val="none" w:sz="0" w:space="0" w:color="auto"/>
        <w:bottom w:val="none" w:sz="0" w:space="0" w:color="auto"/>
        <w:right w:val="none" w:sz="0" w:space="0" w:color="auto"/>
      </w:divBdr>
    </w:div>
    <w:div w:id="126975016">
      <w:bodyDiv w:val="1"/>
      <w:marLeft w:val="0"/>
      <w:marRight w:val="0"/>
      <w:marTop w:val="0"/>
      <w:marBottom w:val="0"/>
      <w:divBdr>
        <w:top w:val="none" w:sz="0" w:space="0" w:color="auto"/>
        <w:left w:val="none" w:sz="0" w:space="0" w:color="auto"/>
        <w:bottom w:val="none" w:sz="0" w:space="0" w:color="auto"/>
        <w:right w:val="none" w:sz="0" w:space="0" w:color="auto"/>
      </w:divBdr>
    </w:div>
    <w:div w:id="154883433">
      <w:bodyDiv w:val="1"/>
      <w:marLeft w:val="0"/>
      <w:marRight w:val="0"/>
      <w:marTop w:val="0"/>
      <w:marBottom w:val="0"/>
      <w:divBdr>
        <w:top w:val="none" w:sz="0" w:space="0" w:color="auto"/>
        <w:left w:val="none" w:sz="0" w:space="0" w:color="auto"/>
        <w:bottom w:val="none" w:sz="0" w:space="0" w:color="auto"/>
        <w:right w:val="none" w:sz="0" w:space="0" w:color="auto"/>
      </w:divBdr>
    </w:div>
    <w:div w:id="157044561">
      <w:bodyDiv w:val="1"/>
      <w:marLeft w:val="0"/>
      <w:marRight w:val="0"/>
      <w:marTop w:val="0"/>
      <w:marBottom w:val="0"/>
      <w:divBdr>
        <w:top w:val="none" w:sz="0" w:space="0" w:color="auto"/>
        <w:left w:val="none" w:sz="0" w:space="0" w:color="auto"/>
        <w:bottom w:val="none" w:sz="0" w:space="0" w:color="auto"/>
        <w:right w:val="none" w:sz="0" w:space="0" w:color="auto"/>
      </w:divBdr>
    </w:div>
    <w:div w:id="187915805">
      <w:bodyDiv w:val="1"/>
      <w:marLeft w:val="0"/>
      <w:marRight w:val="0"/>
      <w:marTop w:val="0"/>
      <w:marBottom w:val="0"/>
      <w:divBdr>
        <w:top w:val="none" w:sz="0" w:space="0" w:color="auto"/>
        <w:left w:val="none" w:sz="0" w:space="0" w:color="auto"/>
        <w:bottom w:val="none" w:sz="0" w:space="0" w:color="auto"/>
        <w:right w:val="none" w:sz="0" w:space="0" w:color="auto"/>
      </w:divBdr>
    </w:div>
    <w:div w:id="188565273">
      <w:bodyDiv w:val="1"/>
      <w:marLeft w:val="0"/>
      <w:marRight w:val="0"/>
      <w:marTop w:val="0"/>
      <w:marBottom w:val="0"/>
      <w:divBdr>
        <w:top w:val="none" w:sz="0" w:space="0" w:color="auto"/>
        <w:left w:val="none" w:sz="0" w:space="0" w:color="auto"/>
        <w:bottom w:val="none" w:sz="0" w:space="0" w:color="auto"/>
        <w:right w:val="none" w:sz="0" w:space="0" w:color="auto"/>
      </w:divBdr>
    </w:div>
    <w:div w:id="190533934">
      <w:bodyDiv w:val="1"/>
      <w:marLeft w:val="0"/>
      <w:marRight w:val="0"/>
      <w:marTop w:val="0"/>
      <w:marBottom w:val="0"/>
      <w:divBdr>
        <w:top w:val="none" w:sz="0" w:space="0" w:color="auto"/>
        <w:left w:val="none" w:sz="0" w:space="0" w:color="auto"/>
        <w:bottom w:val="none" w:sz="0" w:space="0" w:color="auto"/>
        <w:right w:val="none" w:sz="0" w:space="0" w:color="auto"/>
      </w:divBdr>
    </w:div>
    <w:div w:id="194541642">
      <w:bodyDiv w:val="1"/>
      <w:marLeft w:val="0"/>
      <w:marRight w:val="0"/>
      <w:marTop w:val="0"/>
      <w:marBottom w:val="0"/>
      <w:divBdr>
        <w:top w:val="none" w:sz="0" w:space="0" w:color="auto"/>
        <w:left w:val="none" w:sz="0" w:space="0" w:color="auto"/>
        <w:bottom w:val="none" w:sz="0" w:space="0" w:color="auto"/>
        <w:right w:val="none" w:sz="0" w:space="0" w:color="auto"/>
      </w:divBdr>
    </w:div>
    <w:div w:id="205064409">
      <w:bodyDiv w:val="1"/>
      <w:marLeft w:val="0"/>
      <w:marRight w:val="0"/>
      <w:marTop w:val="0"/>
      <w:marBottom w:val="0"/>
      <w:divBdr>
        <w:top w:val="none" w:sz="0" w:space="0" w:color="auto"/>
        <w:left w:val="none" w:sz="0" w:space="0" w:color="auto"/>
        <w:bottom w:val="none" w:sz="0" w:space="0" w:color="auto"/>
        <w:right w:val="none" w:sz="0" w:space="0" w:color="auto"/>
      </w:divBdr>
    </w:div>
    <w:div w:id="209804409">
      <w:bodyDiv w:val="1"/>
      <w:marLeft w:val="0"/>
      <w:marRight w:val="0"/>
      <w:marTop w:val="0"/>
      <w:marBottom w:val="0"/>
      <w:divBdr>
        <w:top w:val="none" w:sz="0" w:space="0" w:color="auto"/>
        <w:left w:val="none" w:sz="0" w:space="0" w:color="auto"/>
        <w:bottom w:val="none" w:sz="0" w:space="0" w:color="auto"/>
        <w:right w:val="none" w:sz="0" w:space="0" w:color="auto"/>
      </w:divBdr>
    </w:div>
    <w:div w:id="212617654">
      <w:bodyDiv w:val="1"/>
      <w:marLeft w:val="0"/>
      <w:marRight w:val="0"/>
      <w:marTop w:val="0"/>
      <w:marBottom w:val="0"/>
      <w:divBdr>
        <w:top w:val="none" w:sz="0" w:space="0" w:color="auto"/>
        <w:left w:val="none" w:sz="0" w:space="0" w:color="auto"/>
        <w:bottom w:val="none" w:sz="0" w:space="0" w:color="auto"/>
        <w:right w:val="none" w:sz="0" w:space="0" w:color="auto"/>
      </w:divBdr>
    </w:div>
    <w:div w:id="230046120">
      <w:bodyDiv w:val="1"/>
      <w:marLeft w:val="0"/>
      <w:marRight w:val="0"/>
      <w:marTop w:val="0"/>
      <w:marBottom w:val="0"/>
      <w:divBdr>
        <w:top w:val="none" w:sz="0" w:space="0" w:color="auto"/>
        <w:left w:val="none" w:sz="0" w:space="0" w:color="auto"/>
        <w:bottom w:val="none" w:sz="0" w:space="0" w:color="auto"/>
        <w:right w:val="none" w:sz="0" w:space="0" w:color="auto"/>
      </w:divBdr>
    </w:div>
    <w:div w:id="237133637">
      <w:bodyDiv w:val="1"/>
      <w:marLeft w:val="0"/>
      <w:marRight w:val="0"/>
      <w:marTop w:val="0"/>
      <w:marBottom w:val="0"/>
      <w:divBdr>
        <w:top w:val="none" w:sz="0" w:space="0" w:color="auto"/>
        <w:left w:val="none" w:sz="0" w:space="0" w:color="auto"/>
        <w:bottom w:val="none" w:sz="0" w:space="0" w:color="auto"/>
        <w:right w:val="none" w:sz="0" w:space="0" w:color="auto"/>
      </w:divBdr>
    </w:div>
    <w:div w:id="245698477">
      <w:bodyDiv w:val="1"/>
      <w:marLeft w:val="0"/>
      <w:marRight w:val="0"/>
      <w:marTop w:val="0"/>
      <w:marBottom w:val="0"/>
      <w:divBdr>
        <w:top w:val="none" w:sz="0" w:space="0" w:color="auto"/>
        <w:left w:val="none" w:sz="0" w:space="0" w:color="auto"/>
        <w:bottom w:val="none" w:sz="0" w:space="0" w:color="auto"/>
        <w:right w:val="none" w:sz="0" w:space="0" w:color="auto"/>
      </w:divBdr>
    </w:div>
    <w:div w:id="248926873">
      <w:bodyDiv w:val="1"/>
      <w:marLeft w:val="0"/>
      <w:marRight w:val="0"/>
      <w:marTop w:val="0"/>
      <w:marBottom w:val="0"/>
      <w:divBdr>
        <w:top w:val="none" w:sz="0" w:space="0" w:color="auto"/>
        <w:left w:val="none" w:sz="0" w:space="0" w:color="auto"/>
        <w:bottom w:val="none" w:sz="0" w:space="0" w:color="auto"/>
        <w:right w:val="none" w:sz="0" w:space="0" w:color="auto"/>
      </w:divBdr>
    </w:div>
    <w:div w:id="255603489">
      <w:bodyDiv w:val="1"/>
      <w:marLeft w:val="0"/>
      <w:marRight w:val="0"/>
      <w:marTop w:val="0"/>
      <w:marBottom w:val="0"/>
      <w:divBdr>
        <w:top w:val="none" w:sz="0" w:space="0" w:color="auto"/>
        <w:left w:val="none" w:sz="0" w:space="0" w:color="auto"/>
        <w:bottom w:val="none" w:sz="0" w:space="0" w:color="auto"/>
        <w:right w:val="none" w:sz="0" w:space="0" w:color="auto"/>
      </w:divBdr>
    </w:div>
    <w:div w:id="264850965">
      <w:bodyDiv w:val="1"/>
      <w:marLeft w:val="0"/>
      <w:marRight w:val="0"/>
      <w:marTop w:val="0"/>
      <w:marBottom w:val="0"/>
      <w:divBdr>
        <w:top w:val="none" w:sz="0" w:space="0" w:color="auto"/>
        <w:left w:val="none" w:sz="0" w:space="0" w:color="auto"/>
        <w:bottom w:val="none" w:sz="0" w:space="0" w:color="auto"/>
        <w:right w:val="none" w:sz="0" w:space="0" w:color="auto"/>
      </w:divBdr>
    </w:div>
    <w:div w:id="278874189">
      <w:bodyDiv w:val="1"/>
      <w:marLeft w:val="0"/>
      <w:marRight w:val="0"/>
      <w:marTop w:val="0"/>
      <w:marBottom w:val="0"/>
      <w:divBdr>
        <w:top w:val="none" w:sz="0" w:space="0" w:color="auto"/>
        <w:left w:val="none" w:sz="0" w:space="0" w:color="auto"/>
        <w:bottom w:val="none" w:sz="0" w:space="0" w:color="auto"/>
        <w:right w:val="none" w:sz="0" w:space="0" w:color="auto"/>
      </w:divBdr>
    </w:div>
    <w:div w:id="291793392">
      <w:bodyDiv w:val="1"/>
      <w:marLeft w:val="0"/>
      <w:marRight w:val="0"/>
      <w:marTop w:val="0"/>
      <w:marBottom w:val="0"/>
      <w:divBdr>
        <w:top w:val="none" w:sz="0" w:space="0" w:color="auto"/>
        <w:left w:val="none" w:sz="0" w:space="0" w:color="auto"/>
        <w:bottom w:val="none" w:sz="0" w:space="0" w:color="auto"/>
        <w:right w:val="none" w:sz="0" w:space="0" w:color="auto"/>
      </w:divBdr>
    </w:div>
    <w:div w:id="299112112">
      <w:bodyDiv w:val="1"/>
      <w:marLeft w:val="0"/>
      <w:marRight w:val="0"/>
      <w:marTop w:val="0"/>
      <w:marBottom w:val="0"/>
      <w:divBdr>
        <w:top w:val="none" w:sz="0" w:space="0" w:color="auto"/>
        <w:left w:val="none" w:sz="0" w:space="0" w:color="auto"/>
        <w:bottom w:val="none" w:sz="0" w:space="0" w:color="auto"/>
        <w:right w:val="none" w:sz="0" w:space="0" w:color="auto"/>
      </w:divBdr>
    </w:div>
    <w:div w:id="300119539">
      <w:bodyDiv w:val="1"/>
      <w:marLeft w:val="0"/>
      <w:marRight w:val="0"/>
      <w:marTop w:val="0"/>
      <w:marBottom w:val="0"/>
      <w:divBdr>
        <w:top w:val="none" w:sz="0" w:space="0" w:color="auto"/>
        <w:left w:val="none" w:sz="0" w:space="0" w:color="auto"/>
        <w:bottom w:val="none" w:sz="0" w:space="0" w:color="auto"/>
        <w:right w:val="none" w:sz="0" w:space="0" w:color="auto"/>
      </w:divBdr>
    </w:div>
    <w:div w:id="301541760">
      <w:bodyDiv w:val="1"/>
      <w:marLeft w:val="0"/>
      <w:marRight w:val="0"/>
      <w:marTop w:val="0"/>
      <w:marBottom w:val="0"/>
      <w:divBdr>
        <w:top w:val="none" w:sz="0" w:space="0" w:color="auto"/>
        <w:left w:val="none" w:sz="0" w:space="0" w:color="auto"/>
        <w:bottom w:val="none" w:sz="0" w:space="0" w:color="auto"/>
        <w:right w:val="none" w:sz="0" w:space="0" w:color="auto"/>
      </w:divBdr>
    </w:div>
    <w:div w:id="312948319">
      <w:bodyDiv w:val="1"/>
      <w:marLeft w:val="0"/>
      <w:marRight w:val="0"/>
      <w:marTop w:val="0"/>
      <w:marBottom w:val="0"/>
      <w:divBdr>
        <w:top w:val="none" w:sz="0" w:space="0" w:color="auto"/>
        <w:left w:val="none" w:sz="0" w:space="0" w:color="auto"/>
        <w:bottom w:val="none" w:sz="0" w:space="0" w:color="auto"/>
        <w:right w:val="none" w:sz="0" w:space="0" w:color="auto"/>
      </w:divBdr>
    </w:div>
    <w:div w:id="313684254">
      <w:bodyDiv w:val="1"/>
      <w:marLeft w:val="0"/>
      <w:marRight w:val="0"/>
      <w:marTop w:val="0"/>
      <w:marBottom w:val="0"/>
      <w:divBdr>
        <w:top w:val="none" w:sz="0" w:space="0" w:color="auto"/>
        <w:left w:val="none" w:sz="0" w:space="0" w:color="auto"/>
        <w:bottom w:val="none" w:sz="0" w:space="0" w:color="auto"/>
        <w:right w:val="none" w:sz="0" w:space="0" w:color="auto"/>
      </w:divBdr>
    </w:div>
    <w:div w:id="318925267">
      <w:bodyDiv w:val="1"/>
      <w:marLeft w:val="0"/>
      <w:marRight w:val="0"/>
      <w:marTop w:val="0"/>
      <w:marBottom w:val="0"/>
      <w:divBdr>
        <w:top w:val="none" w:sz="0" w:space="0" w:color="auto"/>
        <w:left w:val="none" w:sz="0" w:space="0" w:color="auto"/>
        <w:bottom w:val="none" w:sz="0" w:space="0" w:color="auto"/>
        <w:right w:val="none" w:sz="0" w:space="0" w:color="auto"/>
      </w:divBdr>
    </w:div>
    <w:div w:id="330917622">
      <w:bodyDiv w:val="1"/>
      <w:marLeft w:val="0"/>
      <w:marRight w:val="0"/>
      <w:marTop w:val="0"/>
      <w:marBottom w:val="0"/>
      <w:divBdr>
        <w:top w:val="none" w:sz="0" w:space="0" w:color="auto"/>
        <w:left w:val="none" w:sz="0" w:space="0" w:color="auto"/>
        <w:bottom w:val="none" w:sz="0" w:space="0" w:color="auto"/>
        <w:right w:val="none" w:sz="0" w:space="0" w:color="auto"/>
      </w:divBdr>
    </w:div>
    <w:div w:id="356543462">
      <w:bodyDiv w:val="1"/>
      <w:marLeft w:val="0"/>
      <w:marRight w:val="0"/>
      <w:marTop w:val="0"/>
      <w:marBottom w:val="0"/>
      <w:divBdr>
        <w:top w:val="none" w:sz="0" w:space="0" w:color="auto"/>
        <w:left w:val="none" w:sz="0" w:space="0" w:color="auto"/>
        <w:bottom w:val="none" w:sz="0" w:space="0" w:color="auto"/>
        <w:right w:val="none" w:sz="0" w:space="0" w:color="auto"/>
      </w:divBdr>
    </w:div>
    <w:div w:id="356778677">
      <w:bodyDiv w:val="1"/>
      <w:marLeft w:val="0"/>
      <w:marRight w:val="0"/>
      <w:marTop w:val="0"/>
      <w:marBottom w:val="0"/>
      <w:divBdr>
        <w:top w:val="none" w:sz="0" w:space="0" w:color="auto"/>
        <w:left w:val="none" w:sz="0" w:space="0" w:color="auto"/>
        <w:bottom w:val="none" w:sz="0" w:space="0" w:color="auto"/>
        <w:right w:val="none" w:sz="0" w:space="0" w:color="auto"/>
      </w:divBdr>
    </w:div>
    <w:div w:id="359555130">
      <w:bodyDiv w:val="1"/>
      <w:marLeft w:val="0"/>
      <w:marRight w:val="0"/>
      <w:marTop w:val="0"/>
      <w:marBottom w:val="0"/>
      <w:divBdr>
        <w:top w:val="none" w:sz="0" w:space="0" w:color="auto"/>
        <w:left w:val="none" w:sz="0" w:space="0" w:color="auto"/>
        <w:bottom w:val="none" w:sz="0" w:space="0" w:color="auto"/>
        <w:right w:val="none" w:sz="0" w:space="0" w:color="auto"/>
      </w:divBdr>
    </w:div>
    <w:div w:id="370309136">
      <w:bodyDiv w:val="1"/>
      <w:marLeft w:val="0"/>
      <w:marRight w:val="0"/>
      <w:marTop w:val="0"/>
      <w:marBottom w:val="0"/>
      <w:divBdr>
        <w:top w:val="none" w:sz="0" w:space="0" w:color="auto"/>
        <w:left w:val="none" w:sz="0" w:space="0" w:color="auto"/>
        <w:bottom w:val="none" w:sz="0" w:space="0" w:color="auto"/>
        <w:right w:val="none" w:sz="0" w:space="0" w:color="auto"/>
      </w:divBdr>
    </w:div>
    <w:div w:id="375593447">
      <w:bodyDiv w:val="1"/>
      <w:marLeft w:val="0"/>
      <w:marRight w:val="0"/>
      <w:marTop w:val="0"/>
      <w:marBottom w:val="0"/>
      <w:divBdr>
        <w:top w:val="none" w:sz="0" w:space="0" w:color="auto"/>
        <w:left w:val="none" w:sz="0" w:space="0" w:color="auto"/>
        <w:bottom w:val="none" w:sz="0" w:space="0" w:color="auto"/>
        <w:right w:val="none" w:sz="0" w:space="0" w:color="auto"/>
      </w:divBdr>
    </w:div>
    <w:div w:id="375785601">
      <w:bodyDiv w:val="1"/>
      <w:marLeft w:val="0"/>
      <w:marRight w:val="0"/>
      <w:marTop w:val="0"/>
      <w:marBottom w:val="0"/>
      <w:divBdr>
        <w:top w:val="none" w:sz="0" w:space="0" w:color="auto"/>
        <w:left w:val="none" w:sz="0" w:space="0" w:color="auto"/>
        <w:bottom w:val="none" w:sz="0" w:space="0" w:color="auto"/>
        <w:right w:val="none" w:sz="0" w:space="0" w:color="auto"/>
      </w:divBdr>
    </w:div>
    <w:div w:id="385181118">
      <w:bodyDiv w:val="1"/>
      <w:marLeft w:val="0"/>
      <w:marRight w:val="0"/>
      <w:marTop w:val="0"/>
      <w:marBottom w:val="0"/>
      <w:divBdr>
        <w:top w:val="none" w:sz="0" w:space="0" w:color="auto"/>
        <w:left w:val="none" w:sz="0" w:space="0" w:color="auto"/>
        <w:bottom w:val="none" w:sz="0" w:space="0" w:color="auto"/>
        <w:right w:val="none" w:sz="0" w:space="0" w:color="auto"/>
      </w:divBdr>
    </w:div>
    <w:div w:id="387724357">
      <w:bodyDiv w:val="1"/>
      <w:marLeft w:val="0"/>
      <w:marRight w:val="0"/>
      <w:marTop w:val="0"/>
      <w:marBottom w:val="0"/>
      <w:divBdr>
        <w:top w:val="none" w:sz="0" w:space="0" w:color="auto"/>
        <w:left w:val="none" w:sz="0" w:space="0" w:color="auto"/>
        <w:bottom w:val="none" w:sz="0" w:space="0" w:color="auto"/>
        <w:right w:val="none" w:sz="0" w:space="0" w:color="auto"/>
      </w:divBdr>
    </w:div>
    <w:div w:id="389890675">
      <w:bodyDiv w:val="1"/>
      <w:marLeft w:val="0"/>
      <w:marRight w:val="0"/>
      <w:marTop w:val="0"/>
      <w:marBottom w:val="0"/>
      <w:divBdr>
        <w:top w:val="none" w:sz="0" w:space="0" w:color="auto"/>
        <w:left w:val="none" w:sz="0" w:space="0" w:color="auto"/>
        <w:bottom w:val="none" w:sz="0" w:space="0" w:color="auto"/>
        <w:right w:val="none" w:sz="0" w:space="0" w:color="auto"/>
      </w:divBdr>
    </w:div>
    <w:div w:id="406416611">
      <w:bodyDiv w:val="1"/>
      <w:marLeft w:val="0"/>
      <w:marRight w:val="0"/>
      <w:marTop w:val="0"/>
      <w:marBottom w:val="0"/>
      <w:divBdr>
        <w:top w:val="none" w:sz="0" w:space="0" w:color="auto"/>
        <w:left w:val="none" w:sz="0" w:space="0" w:color="auto"/>
        <w:bottom w:val="none" w:sz="0" w:space="0" w:color="auto"/>
        <w:right w:val="none" w:sz="0" w:space="0" w:color="auto"/>
      </w:divBdr>
    </w:div>
    <w:div w:id="410390420">
      <w:bodyDiv w:val="1"/>
      <w:marLeft w:val="0"/>
      <w:marRight w:val="0"/>
      <w:marTop w:val="0"/>
      <w:marBottom w:val="0"/>
      <w:divBdr>
        <w:top w:val="none" w:sz="0" w:space="0" w:color="auto"/>
        <w:left w:val="none" w:sz="0" w:space="0" w:color="auto"/>
        <w:bottom w:val="none" w:sz="0" w:space="0" w:color="auto"/>
        <w:right w:val="none" w:sz="0" w:space="0" w:color="auto"/>
      </w:divBdr>
    </w:div>
    <w:div w:id="412509549">
      <w:bodyDiv w:val="1"/>
      <w:marLeft w:val="0"/>
      <w:marRight w:val="0"/>
      <w:marTop w:val="0"/>
      <w:marBottom w:val="0"/>
      <w:divBdr>
        <w:top w:val="none" w:sz="0" w:space="0" w:color="auto"/>
        <w:left w:val="none" w:sz="0" w:space="0" w:color="auto"/>
        <w:bottom w:val="none" w:sz="0" w:space="0" w:color="auto"/>
        <w:right w:val="none" w:sz="0" w:space="0" w:color="auto"/>
      </w:divBdr>
    </w:div>
    <w:div w:id="468984908">
      <w:bodyDiv w:val="1"/>
      <w:marLeft w:val="0"/>
      <w:marRight w:val="0"/>
      <w:marTop w:val="0"/>
      <w:marBottom w:val="0"/>
      <w:divBdr>
        <w:top w:val="none" w:sz="0" w:space="0" w:color="auto"/>
        <w:left w:val="none" w:sz="0" w:space="0" w:color="auto"/>
        <w:bottom w:val="none" w:sz="0" w:space="0" w:color="auto"/>
        <w:right w:val="none" w:sz="0" w:space="0" w:color="auto"/>
      </w:divBdr>
    </w:div>
    <w:div w:id="482891230">
      <w:bodyDiv w:val="1"/>
      <w:marLeft w:val="0"/>
      <w:marRight w:val="0"/>
      <w:marTop w:val="0"/>
      <w:marBottom w:val="0"/>
      <w:divBdr>
        <w:top w:val="none" w:sz="0" w:space="0" w:color="auto"/>
        <w:left w:val="none" w:sz="0" w:space="0" w:color="auto"/>
        <w:bottom w:val="none" w:sz="0" w:space="0" w:color="auto"/>
        <w:right w:val="none" w:sz="0" w:space="0" w:color="auto"/>
      </w:divBdr>
    </w:div>
    <w:div w:id="483356272">
      <w:bodyDiv w:val="1"/>
      <w:marLeft w:val="0"/>
      <w:marRight w:val="0"/>
      <w:marTop w:val="0"/>
      <w:marBottom w:val="0"/>
      <w:divBdr>
        <w:top w:val="none" w:sz="0" w:space="0" w:color="auto"/>
        <w:left w:val="none" w:sz="0" w:space="0" w:color="auto"/>
        <w:bottom w:val="none" w:sz="0" w:space="0" w:color="auto"/>
        <w:right w:val="none" w:sz="0" w:space="0" w:color="auto"/>
      </w:divBdr>
    </w:div>
    <w:div w:id="505751663">
      <w:bodyDiv w:val="1"/>
      <w:marLeft w:val="0"/>
      <w:marRight w:val="0"/>
      <w:marTop w:val="0"/>
      <w:marBottom w:val="0"/>
      <w:divBdr>
        <w:top w:val="none" w:sz="0" w:space="0" w:color="auto"/>
        <w:left w:val="none" w:sz="0" w:space="0" w:color="auto"/>
        <w:bottom w:val="none" w:sz="0" w:space="0" w:color="auto"/>
        <w:right w:val="none" w:sz="0" w:space="0" w:color="auto"/>
      </w:divBdr>
    </w:div>
    <w:div w:id="506559015">
      <w:bodyDiv w:val="1"/>
      <w:marLeft w:val="0"/>
      <w:marRight w:val="0"/>
      <w:marTop w:val="0"/>
      <w:marBottom w:val="0"/>
      <w:divBdr>
        <w:top w:val="none" w:sz="0" w:space="0" w:color="auto"/>
        <w:left w:val="none" w:sz="0" w:space="0" w:color="auto"/>
        <w:bottom w:val="none" w:sz="0" w:space="0" w:color="auto"/>
        <w:right w:val="none" w:sz="0" w:space="0" w:color="auto"/>
      </w:divBdr>
    </w:div>
    <w:div w:id="520094269">
      <w:bodyDiv w:val="1"/>
      <w:marLeft w:val="0"/>
      <w:marRight w:val="0"/>
      <w:marTop w:val="0"/>
      <w:marBottom w:val="0"/>
      <w:divBdr>
        <w:top w:val="none" w:sz="0" w:space="0" w:color="auto"/>
        <w:left w:val="none" w:sz="0" w:space="0" w:color="auto"/>
        <w:bottom w:val="none" w:sz="0" w:space="0" w:color="auto"/>
        <w:right w:val="none" w:sz="0" w:space="0" w:color="auto"/>
      </w:divBdr>
    </w:div>
    <w:div w:id="529532994">
      <w:bodyDiv w:val="1"/>
      <w:marLeft w:val="0"/>
      <w:marRight w:val="0"/>
      <w:marTop w:val="0"/>
      <w:marBottom w:val="0"/>
      <w:divBdr>
        <w:top w:val="none" w:sz="0" w:space="0" w:color="auto"/>
        <w:left w:val="none" w:sz="0" w:space="0" w:color="auto"/>
        <w:bottom w:val="none" w:sz="0" w:space="0" w:color="auto"/>
        <w:right w:val="none" w:sz="0" w:space="0" w:color="auto"/>
      </w:divBdr>
    </w:div>
    <w:div w:id="532807681">
      <w:bodyDiv w:val="1"/>
      <w:marLeft w:val="0"/>
      <w:marRight w:val="0"/>
      <w:marTop w:val="0"/>
      <w:marBottom w:val="0"/>
      <w:divBdr>
        <w:top w:val="none" w:sz="0" w:space="0" w:color="auto"/>
        <w:left w:val="none" w:sz="0" w:space="0" w:color="auto"/>
        <w:bottom w:val="none" w:sz="0" w:space="0" w:color="auto"/>
        <w:right w:val="none" w:sz="0" w:space="0" w:color="auto"/>
      </w:divBdr>
    </w:div>
    <w:div w:id="566842396">
      <w:bodyDiv w:val="1"/>
      <w:marLeft w:val="0"/>
      <w:marRight w:val="0"/>
      <w:marTop w:val="0"/>
      <w:marBottom w:val="0"/>
      <w:divBdr>
        <w:top w:val="none" w:sz="0" w:space="0" w:color="auto"/>
        <w:left w:val="none" w:sz="0" w:space="0" w:color="auto"/>
        <w:bottom w:val="none" w:sz="0" w:space="0" w:color="auto"/>
        <w:right w:val="none" w:sz="0" w:space="0" w:color="auto"/>
      </w:divBdr>
    </w:div>
    <w:div w:id="567612758">
      <w:bodyDiv w:val="1"/>
      <w:marLeft w:val="0"/>
      <w:marRight w:val="0"/>
      <w:marTop w:val="0"/>
      <w:marBottom w:val="0"/>
      <w:divBdr>
        <w:top w:val="none" w:sz="0" w:space="0" w:color="auto"/>
        <w:left w:val="none" w:sz="0" w:space="0" w:color="auto"/>
        <w:bottom w:val="none" w:sz="0" w:space="0" w:color="auto"/>
        <w:right w:val="none" w:sz="0" w:space="0" w:color="auto"/>
      </w:divBdr>
    </w:div>
    <w:div w:id="575553780">
      <w:bodyDiv w:val="1"/>
      <w:marLeft w:val="0"/>
      <w:marRight w:val="0"/>
      <w:marTop w:val="0"/>
      <w:marBottom w:val="0"/>
      <w:divBdr>
        <w:top w:val="none" w:sz="0" w:space="0" w:color="auto"/>
        <w:left w:val="none" w:sz="0" w:space="0" w:color="auto"/>
        <w:bottom w:val="none" w:sz="0" w:space="0" w:color="auto"/>
        <w:right w:val="none" w:sz="0" w:space="0" w:color="auto"/>
      </w:divBdr>
    </w:div>
    <w:div w:id="598222308">
      <w:bodyDiv w:val="1"/>
      <w:marLeft w:val="0"/>
      <w:marRight w:val="0"/>
      <w:marTop w:val="0"/>
      <w:marBottom w:val="0"/>
      <w:divBdr>
        <w:top w:val="none" w:sz="0" w:space="0" w:color="auto"/>
        <w:left w:val="none" w:sz="0" w:space="0" w:color="auto"/>
        <w:bottom w:val="none" w:sz="0" w:space="0" w:color="auto"/>
        <w:right w:val="none" w:sz="0" w:space="0" w:color="auto"/>
      </w:divBdr>
    </w:div>
    <w:div w:id="601301059">
      <w:bodyDiv w:val="1"/>
      <w:marLeft w:val="0"/>
      <w:marRight w:val="0"/>
      <w:marTop w:val="0"/>
      <w:marBottom w:val="0"/>
      <w:divBdr>
        <w:top w:val="none" w:sz="0" w:space="0" w:color="auto"/>
        <w:left w:val="none" w:sz="0" w:space="0" w:color="auto"/>
        <w:bottom w:val="none" w:sz="0" w:space="0" w:color="auto"/>
        <w:right w:val="none" w:sz="0" w:space="0" w:color="auto"/>
      </w:divBdr>
    </w:div>
    <w:div w:id="624048890">
      <w:bodyDiv w:val="1"/>
      <w:marLeft w:val="0"/>
      <w:marRight w:val="0"/>
      <w:marTop w:val="0"/>
      <w:marBottom w:val="0"/>
      <w:divBdr>
        <w:top w:val="none" w:sz="0" w:space="0" w:color="auto"/>
        <w:left w:val="none" w:sz="0" w:space="0" w:color="auto"/>
        <w:bottom w:val="none" w:sz="0" w:space="0" w:color="auto"/>
        <w:right w:val="none" w:sz="0" w:space="0" w:color="auto"/>
      </w:divBdr>
    </w:div>
    <w:div w:id="631786561">
      <w:bodyDiv w:val="1"/>
      <w:marLeft w:val="0"/>
      <w:marRight w:val="0"/>
      <w:marTop w:val="0"/>
      <w:marBottom w:val="0"/>
      <w:divBdr>
        <w:top w:val="none" w:sz="0" w:space="0" w:color="auto"/>
        <w:left w:val="none" w:sz="0" w:space="0" w:color="auto"/>
        <w:bottom w:val="none" w:sz="0" w:space="0" w:color="auto"/>
        <w:right w:val="none" w:sz="0" w:space="0" w:color="auto"/>
      </w:divBdr>
    </w:div>
    <w:div w:id="633407437">
      <w:bodyDiv w:val="1"/>
      <w:marLeft w:val="0"/>
      <w:marRight w:val="0"/>
      <w:marTop w:val="0"/>
      <w:marBottom w:val="0"/>
      <w:divBdr>
        <w:top w:val="none" w:sz="0" w:space="0" w:color="auto"/>
        <w:left w:val="none" w:sz="0" w:space="0" w:color="auto"/>
        <w:bottom w:val="none" w:sz="0" w:space="0" w:color="auto"/>
        <w:right w:val="none" w:sz="0" w:space="0" w:color="auto"/>
      </w:divBdr>
    </w:div>
    <w:div w:id="636574223">
      <w:bodyDiv w:val="1"/>
      <w:marLeft w:val="0"/>
      <w:marRight w:val="0"/>
      <w:marTop w:val="0"/>
      <w:marBottom w:val="0"/>
      <w:divBdr>
        <w:top w:val="none" w:sz="0" w:space="0" w:color="auto"/>
        <w:left w:val="none" w:sz="0" w:space="0" w:color="auto"/>
        <w:bottom w:val="none" w:sz="0" w:space="0" w:color="auto"/>
        <w:right w:val="none" w:sz="0" w:space="0" w:color="auto"/>
      </w:divBdr>
    </w:div>
    <w:div w:id="637613787">
      <w:bodyDiv w:val="1"/>
      <w:marLeft w:val="0"/>
      <w:marRight w:val="0"/>
      <w:marTop w:val="0"/>
      <w:marBottom w:val="0"/>
      <w:divBdr>
        <w:top w:val="none" w:sz="0" w:space="0" w:color="auto"/>
        <w:left w:val="none" w:sz="0" w:space="0" w:color="auto"/>
        <w:bottom w:val="none" w:sz="0" w:space="0" w:color="auto"/>
        <w:right w:val="none" w:sz="0" w:space="0" w:color="auto"/>
      </w:divBdr>
    </w:div>
    <w:div w:id="673611565">
      <w:bodyDiv w:val="1"/>
      <w:marLeft w:val="0"/>
      <w:marRight w:val="0"/>
      <w:marTop w:val="0"/>
      <w:marBottom w:val="0"/>
      <w:divBdr>
        <w:top w:val="none" w:sz="0" w:space="0" w:color="auto"/>
        <w:left w:val="none" w:sz="0" w:space="0" w:color="auto"/>
        <w:bottom w:val="none" w:sz="0" w:space="0" w:color="auto"/>
        <w:right w:val="none" w:sz="0" w:space="0" w:color="auto"/>
      </w:divBdr>
    </w:div>
    <w:div w:id="674959872">
      <w:bodyDiv w:val="1"/>
      <w:marLeft w:val="0"/>
      <w:marRight w:val="0"/>
      <w:marTop w:val="0"/>
      <w:marBottom w:val="0"/>
      <w:divBdr>
        <w:top w:val="none" w:sz="0" w:space="0" w:color="auto"/>
        <w:left w:val="none" w:sz="0" w:space="0" w:color="auto"/>
        <w:bottom w:val="none" w:sz="0" w:space="0" w:color="auto"/>
        <w:right w:val="none" w:sz="0" w:space="0" w:color="auto"/>
      </w:divBdr>
    </w:div>
    <w:div w:id="693652554">
      <w:bodyDiv w:val="1"/>
      <w:marLeft w:val="0"/>
      <w:marRight w:val="0"/>
      <w:marTop w:val="0"/>
      <w:marBottom w:val="0"/>
      <w:divBdr>
        <w:top w:val="none" w:sz="0" w:space="0" w:color="auto"/>
        <w:left w:val="none" w:sz="0" w:space="0" w:color="auto"/>
        <w:bottom w:val="none" w:sz="0" w:space="0" w:color="auto"/>
        <w:right w:val="none" w:sz="0" w:space="0" w:color="auto"/>
      </w:divBdr>
    </w:div>
    <w:div w:id="699546054">
      <w:bodyDiv w:val="1"/>
      <w:marLeft w:val="0"/>
      <w:marRight w:val="0"/>
      <w:marTop w:val="0"/>
      <w:marBottom w:val="0"/>
      <w:divBdr>
        <w:top w:val="none" w:sz="0" w:space="0" w:color="auto"/>
        <w:left w:val="none" w:sz="0" w:space="0" w:color="auto"/>
        <w:bottom w:val="none" w:sz="0" w:space="0" w:color="auto"/>
        <w:right w:val="none" w:sz="0" w:space="0" w:color="auto"/>
      </w:divBdr>
    </w:div>
    <w:div w:id="708846273">
      <w:bodyDiv w:val="1"/>
      <w:marLeft w:val="0"/>
      <w:marRight w:val="0"/>
      <w:marTop w:val="0"/>
      <w:marBottom w:val="0"/>
      <w:divBdr>
        <w:top w:val="none" w:sz="0" w:space="0" w:color="auto"/>
        <w:left w:val="none" w:sz="0" w:space="0" w:color="auto"/>
        <w:bottom w:val="none" w:sz="0" w:space="0" w:color="auto"/>
        <w:right w:val="none" w:sz="0" w:space="0" w:color="auto"/>
      </w:divBdr>
    </w:div>
    <w:div w:id="723452682">
      <w:bodyDiv w:val="1"/>
      <w:marLeft w:val="0"/>
      <w:marRight w:val="0"/>
      <w:marTop w:val="0"/>
      <w:marBottom w:val="0"/>
      <w:divBdr>
        <w:top w:val="none" w:sz="0" w:space="0" w:color="auto"/>
        <w:left w:val="none" w:sz="0" w:space="0" w:color="auto"/>
        <w:bottom w:val="none" w:sz="0" w:space="0" w:color="auto"/>
        <w:right w:val="none" w:sz="0" w:space="0" w:color="auto"/>
      </w:divBdr>
    </w:div>
    <w:div w:id="733089320">
      <w:bodyDiv w:val="1"/>
      <w:marLeft w:val="0"/>
      <w:marRight w:val="0"/>
      <w:marTop w:val="0"/>
      <w:marBottom w:val="0"/>
      <w:divBdr>
        <w:top w:val="none" w:sz="0" w:space="0" w:color="auto"/>
        <w:left w:val="none" w:sz="0" w:space="0" w:color="auto"/>
        <w:bottom w:val="none" w:sz="0" w:space="0" w:color="auto"/>
        <w:right w:val="none" w:sz="0" w:space="0" w:color="auto"/>
      </w:divBdr>
    </w:div>
    <w:div w:id="757169714">
      <w:bodyDiv w:val="1"/>
      <w:marLeft w:val="0"/>
      <w:marRight w:val="0"/>
      <w:marTop w:val="0"/>
      <w:marBottom w:val="0"/>
      <w:divBdr>
        <w:top w:val="none" w:sz="0" w:space="0" w:color="auto"/>
        <w:left w:val="none" w:sz="0" w:space="0" w:color="auto"/>
        <w:bottom w:val="none" w:sz="0" w:space="0" w:color="auto"/>
        <w:right w:val="none" w:sz="0" w:space="0" w:color="auto"/>
      </w:divBdr>
    </w:div>
    <w:div w:id="783113712">
      <w:bodyDiv w:val="1"/>
      <w:marLeft w:val="0"/>
      <w:marRight w:val="0"/>
      <w:marTop w:val="0"/>
      <w:marBottom w:val="0"/>
      <w:divBdr>
        <w:top w:val="none" w:sz="0" w:space="0" w:color="auto"/>
        <w:left w:val="none" w:sz="0" w:space="0" w:color="auto"/>
        <w:bottom w:val="none" w:sz="0" w:space="0" w:color="auto"/>
        <w:right w:val="none" w:sz="0" w:space="0" w:color="auto"/>
      </w:divBdr>
    </w:div>
    <w:div w:id="797340161">
      <w:bodyDiv w:val="1"/>
      <w:marLeft w:val="0"/>
      <w:marRight w:val="0"/>
      <w:marTop w:val="0"/>
      <w:marBottom w:val="0"/>
      <w:divBdr>
        <w:top w:val="none" w:sz="0" w:space="0" w:color="auto"/>
        <w:left w:val="none" w:sz="0" w:space="0" w:color="auto"/>
        <w:bottom w:val="none" w:sz="0" w:space="0" w:color="auto"/>
        <w:right w:val="none" w:sz="0" w:space="0" w:color="auto"/>
      </w:divBdr>
    </w:div>
    <w:div w:id="816265327">
      <w:bodyDiv w:val="1"/>
      <w:marLeft w:val="0"/>
      <w:marRight w:val="0"/>
      <w:marTop w:val="0"/>
      <w:marBottom w:val="0"/>
      <w:divBdr>
        <w:top w:val="none" w:sz="0" w:space="0" w:color="auto"/>
        <w:left w:val="none" w:sz="0" w:space="0" w:color="auto"/>
        <w:bottom w:val="none" w:sz="0" w:space="0" w:color="auto"/>
        <w:right w:val="none" w:sz="0" w:space="0" w:color="auto"/>
      </w:divBdr>
    </w:div>
    <w:div w:id="824323170">
      <w:bodyDiv w:val="1"/>
      <w:marLeft w:val="0"/>
      <w:marRight w:val="0"/>
      <w:marTop w:val="0"/>
      <w:marBottom w:val="0"/>
      <w:divBdr>
        <w:top w:val="none" w:sz="0" w:space="0" w:color="auto"/>
        <w:left w:val="none" w:sz="0" w:space="0" w:color="auto"/>
        <w:bottom w:val="none" w:sz="0" w:space="0" w:color="auto"/>
        <w:right w:val="none" w:sz="0" w:space="0" w:color="auto"/>
      </w:divBdr>
    </w:div>
    <w:div w:id="825514170">
      <w:bodyDiv w:val="1"/>
      <w:marLeft w:val="0"/>
      <w:marRight w:val="0"/>
      <w:marTop w:val="0"/>
      <w:marBottom w:val="0"/>
      <w:divBdr>
        <w:top w:val="none" w:sz="0" w:space="0" w:color="auto"/>
        <w:left w:val="none" w:sz="0" w:space="0" w:color="auto"/>
        <w:bottom w:val="none" w:sz="0" w:space="0" w:color="auto"/>
        <w:right w:val="none" w:sz="0" w:space="0" w:color="auto"/>
      </w:divBdr>
    </w:div>
    <w:div w:id="829174313">
      <w:bodyDiv w:val="1"/>
      <w:marLeft w:val="0"/>
      <w:marRight w:val="0"/>
      <w:marTop w:val="0"/>
      <w:marBottom w:val="0"/>
      <w:divBdr>
        <w:top w:val="none" w:sz="0" w:space="0" w:color="auto"/>
        <w:left w:val="none" w:sz="0" w:space="0" w:color="auto"/>
        <w:bottom w:val="none" w:sz="0" w:space="0" w:color="auto"/>
        <w:right w:val="none" w:sz="0" w:space="0" w:color="auto"/>
      </w:divBdr>
    </w:div>
    <w:div w:id="833566644">
      <w:bodyDiv w:val="1"/>
      <w:marLeft w:val="0"/>
      <w:marRight w:val="0"/>
      <w:marTop w:val="0"/>
      <w:marBottom w:val="0"/>
      <w:divBdr>
        <w:top w:val="none" w:sz="0" w:space="0" w:color="auto"/>
        <w:left w:val="none" w:sz="0" w:space="0" w:color="auto"/>
        <w:bottom w:val="none" w:sz="0" w:space="0" w:color="auto"/>
        <w:right w:val="none" w:sz="0" w:space="0" w:color="auto"/>
      </w:divBdr>
    </w:div>
    <w:div w:id="840193398">
      <w:bodyDiv w:val="1"/>
      <w:marLeft w:val="0"/>
      <w:marRight w:val="0"/>
      <w:marTop w:val="0"/>
      <w:marBottom w:val="0"/>
      <w:divBdr>
        <w:top w:val="none" w:sz="0" w:space="0" w:color="auto"/>
        <w:left w:val="none" w:sz="0" w:space="0" w:color="auto"/>
        <w:bottom w:val="none" w:sz="0" w:space="0" w:color="auto"/>
        <w:right w:val="none" w:sz="0" w:space="0" w:color="auto"/>
      </w:divBdr>
    </w:div>
    <w:div w:id="848717267">
      <w:bodyDiv w:val="1"/>
      <w:marLeft w:val="0"/>
      <w:marRight w:val="0"/>
      <w:marTop w:val="0"/>
      <w:marBottom w:val="0"/>
      <w:divBdr>
        <w:top w:val="none" w:sz="0" w:space="0" w:color="auto"/>
        <w:left w:val="none" w:sz="0" w:space="0" w:color="auto"/>
        <w:bottom w:val="none" w:sz="0" w:space="0" w:color="auto"/>
        <w:right w:val="none" w:sz="0" w:space="0" w:color="auto"/>
      </w:divBdr>
    </w:div>
    <w:div w:id="854536782">
      <w:bodyDiv w:val="1"/>
      <w:marLeft w:val="0"/>
      <w:marRight w:val="0"/>
      <w:marTop w:val="0"/>
      <w:marBottom w:val="0"/>
      <w:divBdr>
        <w:top w:val="none" w:sz="0" w:space="0" w:color="auto"/>
        <w:left w:val="none" w:sz="0" w:space="0" w:color="auto"/>
        <w:bottom w:val="none" w:sz="0" w:space="0" w:color="auto"/>
        <w:right w:val="none" w:sz="0" w:space="0" w:color="auto"/>
      </w:divBdr>
    </w:div>
    <w:div w:id="869492213">
      <w:bodyDiv w:val="1"/>
      <w:marLeft w:val="0"/>
      <w:marRight w:val="0"/>
      <w:marTop w:val="0"/>
      <w:marBottom w:val="0"/>
      <w:divBdr>
        <w:top w:val="none" w:sz="0" w:space="0" w:color="auto"/>
        <w:left w:val="none" w:sz="0" w:space="0" w:color="auto"/>
        <w:bottom w:val="none" w:sz="0" w:space="0" w:color="auto"/>
        <w:right w:val="none" w:sz="0" w:space="0" w:color="auto"/>
      </w:divBdr>
    </w:div>
    <w:div w:id="879047495">
      <w:bodyDiv w:val="1"/>
      <w:marLeft w:val="0"/>
      <w:marRight w:val="0"/>
      <w:marTop w:val="0"/>
      <w:marBottom w:val="0"/>
      <w:divBdr>
        <w:top w:val="none" w:sz="0" w:space="0" w:color="auto"/>
        <w:left w:val="none" w:sz="0" w:space="0" w:color="auto"/>
        <w:bottom w:val="none" w:sz="0" w:space="0" w:color="auto"/>
        <w:right w:val="none" w:sz="0" w:space="0" w:color="auto"/>
      </w:divBdr>
    </w:div>
    <w:div w:id="884944631">
      <w:bodyDiv w:val="1"/>
      <w:marLeft w:val="0"/>
      <w:marRight w:val="0"/>
      <w:marTop w:val="0"/>
      <w:marBottom w:val="0"/>
      <w:divBdr>
        <w:top w:val="none" w:sz="0" w:space="0" w:color="auto"/>
        <w:left w:val="none" w:sz="0" w:space="0" w:color="auto"/>
        <w:bottom w:val="none" w:sz="0" w:space="0" w:color="auto"/>
        <w:right w:val="none" w:sz="0" w:space="0" w:color="auto"/>
      </w:divBdr>
    </w:div>
    <w:div w:id="908661280">
      <w:bodyDiv w:val="1"/>
      <w:marLeft w:val="0"/>
      <w:marRight w:val="0"/>
      <w:marTop w:val="0"/>
      <w:marBottom w:val="0"/>
      <w:divBdr>
        <w:top w:val="none" w:sz="0" w:space="0" w:color="auto"/>
        <w:left w:val="none" w:sz="0" w:space="0" w:color="auto"/>
        <w:bottom w:val="none" w:sz="0" w:space="0" w:color="auto"/>
        <w:right w:val="none" w:sz="0" w:space="0" w:color="auto"/>
      </w:divBdr>
      <w:divsChild>
        <w:div w:id="1773667143">
          <w:marLeft w:val="547"/>
          <w:marRight w:val="0"/>
          <w:marTop w:val="154"/>
          <w:marBottom w:val="0"/>
          <w:divBdr>
            <w:top w:val="none" w:sz="0" w:space="0" w:color="auto"/>
            <w:left w:val="none" w:sz="0" w:space="0" w:color="auto"/>
            <w:bottom w:val="none" w:sz="0" w:space="0" w:color="auto"/>
            <w:right w:val="none" w:sz="0" w:space="0" w:color="auto"/>
          </w:divBdr>
        </w:div>
      </w:divsChild>
    </w:div>
    <w:div w:id="911768847">
      <w:bodyDiv w:val="1"/>
      <w:marLeft w:val="0"/>
      <w:marRight w:val="0"/>
      <w:marTop w:val="0"/>
      <w:marBottom w:val="0"/>
      <w:divBdr>
        <w:top w:val="none" w:sz="0" w:space="0" w:color="auto"/>
        <w:left w:val="none" w:sz="0" w:space="0" w:color="auto"/>
        <w:bottom w:val="none" w:sz="0" w:space="0" w:color="auto"/>
        <w:right w:val="none" w:sz="0" w:space="0" w:color="auto"/>
      </w:divBdr>
    </w:div>
    <w:div w:id="944651441">
      <w:bodyDiv w:val="1"/>
      <w:marLeft w:val="0"/>
      <w:marRight w:val="0"/>
      <w:marTop w:val="0"/>
      <w:marBottom w:val="0"/>
      <w:divBdr>
        <w:top w:val="none" w:sz="0" w:space="0" w:color="auto"/>
        <w:left w:val="none" w:sz="0" w:space="0" w:color="auto"/>
        <w:bottom w:val="none" w:sz="0" w:space="0" w:color="auto"/>
        <w:right w:val="none" w:sz="0" w:space="0" w:color="auto"/>
      </w:divBdr>
    </w:div>
    <w:div w:id="948926871">
      <w:bodyDiv w:val="1"/>
      <w:marLeft w:val="0"/>
      <w:marRight w:val="0"/>
      <w:marTop w:val="0"/>
      <w:marBottom w:val="0"/>
      <w:divBdr>
        <w:top w:val="none" w:sz="0" w:space="0" w:color="auto"/>
        <w:left w:val="none" w:sz="0" w:space="0" w:color="auto"/>
        <w:bottom w:val="none" w:sz="0" w:space="0" w:color="auto"/>
        <w:right w:val="none" w:sz="0" w:space="0" w:color="auto"/>
      </w:divBdr>
    </w:div>
    <w:div w:id="950088927">
      <w:bodyDiv w:val="1"/>
      <w:marLeft w:val="0"/>
      <w:marRight w:val="0"/>
      <w:marTop w:val="0"/>
      <w:marBottom w:val="0"/>
      <w:divBdr>
        <w:top w:val="none" w:sz="0" w:space="0" w:color="auto"/>
        <w:left w:val="none" w:sz="0" w:space="0" w:color="auto"/>
        <w:bottom w:val="none" w:sz="0" w:space="0" w:color="auto"/>
        <w:right w:val="none" w:sz="0" w:space="0" w:color="auto"/>
      </w:divBdr>
    </w:div>
    <w:div w:id="955212041">
      <w:bodyDiv w:val="1"/>
      <w:marLeft w:val="0"/>
      <w:marRight w:val="0"/>
      <w:marTop w:val="0"/>
      <w:marBottom w:val="0"/>
      <w:divBdr>
        <w:top w:val="none" w:sz="0" w:space="0" w:color="auto"/>
        <w:left w:val="none" w:sz="0" w:space="0" w:color="auto"/>
        <w:bottom w:val="none" w:sz="0" w:space="0" w:color="auto"/>
        <w:right w:val="none" w:sz="0" w:space="0" w:color="auto"/>
      </w:divBdr>
    </w:div>
    <w:div w:id="956105425">
      <w:bodyDiv w:val="1"/>
      <w:marLeft w:val="0"/>
      <w:marRight w:val="0"/>
      <w:marTop w:val="0"/>
      <w:marBottom w:val="0"/>
      <w:divBdr>
        <w:top w:val="none" w:sz="0" w:space="0" w:color="auto"/>
        <w:left w:val="none" w:sz="0" w:space="0" w:color="auto"/>
        <w:bottom w:val="none" w:sz="0" w:space="0" w:color="auto"/>
        <w:right w:val="none" w:sz="0" w:space="0" w:color="auto"/>
      </w:divBdr>
    </w:div>
    <w:div w:id="961153301">
      <w:bodyDiv w:val="1"/>
      <w:marLeft w:val="0"/>
      <w:marRight w:val="0"/>
      <w:marTop w:val="0"/>
      <w:marBottom w:val="0"/>
      <w:divBdr>
        <w:top w:val="none" w:sz="0" w:space="0" w:color="auto"/>
        <w:left w:val="none" w:sz="0" w:space="0" w:color="auto"/>
        <w:bottom w:val="none" w:sz="0" w:space="0" w:color="auto"/>
        <w:right w:val="none" w:sz="0" w:space="0" w:color="auto"/>
      </w:divBdr>
    </w:div>
    <w:div w:id="964698354">
      <w:bodyDiv w:val="1"/>
      <w:marLeft w:val="0"/>
      <w:marRight w:val="0"/>
      <w:marTop w:val="0"/>
      <w:marBottom w:val="0"/>
      <w:divBdr>
        <w:top w:val="none" w:sz="0" w:space="0" w:color="auto"/>
        <w:left w:val="none" w:sz="0" w:space="0" w:color="auto"/>
        <w:bottom w:val="none" w:sz="0" w:space="0" w:color="auto"/>
        <w:right w:val="none" w:sz="0" w:space="0" w:color="auto"/>
      </w:divBdr>
    </w:div>
    <w:div w:id="968515879">
      <w:bodyDiv w:val="1"/>
      <w:marLeft w:val="0"/>
      <w:marRight w:val="0"/>
      <w:marTop w:val="0"/>
      <w:marBottom w:val="0"/>
      <w:divBdr>
        <w:top w:val="none" w:sz="0" w:space="0" w:color="auto"/>
        <w:left w:val="none" w:sz="0" w:space="0" w:color="auto"/>
        <w:bottom w:val="none" w:sz="0" w:space="0" w:color="auto"/>
        <w:right w:val="none" w:sz="0" w:space="0" w:color="auto"/>
      </w:divBdr>
    </w:div>
    <w:div w:id="976452821">
      <w:bodyDiv w:val="1"/>
      <w:marLeft w:val="0"/>
      <w:marRight w:val="0"/>
      <w:marTop w:val="0"/>
      <w:marBottom w:val="0"/>
      <w:divBdr>
        <w:top w:val="none" w:sz="0" w:space="0" w:color="auto"/>
        <w:left w:val="none" w:sz="0" w:space="0" w:color="auto"/>
        <w:bottom w:val="none" w:sz="0" w:space="0" w:color="auto"/>
        <w:right w:val="none" w:sz="0" w:space="0" w:color="auto"/>
      </w:divBdr>
    </w:div>
    <w:div w:id="986931318">
      <w:bodyDiv w:val="1"/>
      <w:marLeft w:val="0"/>
      <w:marRight w:val="0"/>
      <w:marTop w:val="0"/>
      <w:marBottom w:val="0"/>
      <w:divBdr>
        <w:top w:val="none" w:sz="0" w:space="0" w:color="auto"/>
        <w:left w:val="none" w:sz="0" w:space="0" w:color="auto"/>
        <w:bottom w:val="none" w:sz="0" w:space="0" w:color="auto"/>
        <w:right w:val="none" w:sz="0" w:space="0" w:color="auto"/>
      </w:divBdr>
    </w:div>
    <w:div w:id="1003967842">
      <w:bodyDiv w:val="1"/>
      <w:marLeft w:val="0"/>
      <w:marRight w:val="0"/>
      <w:marTop w:val="0"/>
      <w:marBottom w:val="0"/>
      <w:divBdr>
        <w:top w:val="none" w:sz="0" w:space="0" w:color="auto"/>
        <w:left w:val="none" w:sz="0" w:space="0" w:color="auto"/>
        <w:bottom w:val="none" w:sz="0" w:space="0" w:color="auto"/>
        <w:right w:val="none" w:sz="0" w:space="0" w:color="auto"/>
      </w:divBdr>
    </w:div>
    <w:div w:id="1005595647">
      <w:bodyDiv w:val="1"/>
      <w:marLeft w:val="0"/>
      <w:marRight w:val="0"/>
      <w:marTop w:val="0"/>
      <w:marBottom w:val="0"/>
      <w:divBdr>
        <w:top w:val="none" w:sz="0" w:space="0" w:color="auto"/>
        <w:left w:val="none" w:sz="0" w:space="0" w:color="auto"/>
        <w:bottom w:val="none" w:sz="0" w:space="0" w:color="auto"/>
        <w:right w:val="none" w:sz="0" w:space="0" w:color="auto"/>
      </w:divBdr>
    </w:div>
    <w:div w:id="1006909505">
      <w:bodyDiv w:val="1"/>
      <w:marLeft w:val="0"/>
      <w:marRight w:val="0"/>
      <w:marTop w:val="0"/>
      <w:marBottom w:val="0"/>
      <w:divBdr>
        <w:top w:val="none" w:sz="0" w:space="0" w:color="auto"/>
        <w:left w:val="none" w:sz="0" w:space="0" w:color="auto"/>
        <w:bottom w:val="none" w:sz="0" w:space="0" w:color="auto"/>
        <w:right w:val="none" w:sz="0" w:space="0" w:color="auto"/>
      </w:divBdr>
    </w:div>
    <w:div w:id="1015503420">
      <w:bodyDiv w:val="1"/>
      <w:marLeft w:val="0"/>
      <w:marRight w:val="0"/>
      <w:marTop w:val="0"/>
      <w:marBottom w:val="0"/>
      <w:divBdr>
        <w:top w:val="none" w:sz="0" w:space="0" w:color="auto"/>
        <w:left w:val="none" w:sz="0" w:space="0" w:color="auto"/>
        <w:bottom w:val="none" w:sz="0" w:space="0" w:color="auto"/>
        <w:right w:val="none" w:sz="0" w:space="0" w:color="auto"/>
      </w:divBdr>
    </w:div>
    <w:div w:id="1018313580">
      <w:bodyDiv w:val="1"/>
      <w:marLeft w:val="0"/>
      <w:marRight w:val="0"/>
      <w:marTop w:val="0"/>
      <w:marBottom w:val="0"/>
      <w:divBdr>
        <w:top w:val="none" w:sz="0" w:space="0" w:color="auto"/>
        <w:left w:val="none" w:sz="0" w:space="0" w:color="auto"/>
        <w:bottom w:val="none" w:sz="0" w:space="0" w:color="auto"/>
        <w:right w:val="none" w:sz="0" w:space="0" w:color="auto"/>
      </w:divBdr>
    </w:div>
    <w:div w:id="1024019269">
      <w:bodyDiv w:val="1"/>
      <w:marLeft w:val="0"/>
      <w:marRight w:val="0"/>
      <w:marTop w:val="0"/>
      <w:marBottom w:val="0"/>
      <w:divBdr>
        <w:top w:val="none" w:sz="0" w:space="0" w:color="auto"/>
        <w:left w:val="none" w:sz="0" w:space="0" w:color="auto"/>
        <w:bottom w:val="none" w:sz="0" w:space="0" w:color="auto"/>
        <w:right w:val="none" w:sz="0" w:space="0" w:color="auto"/>
      </w:divBdr>
    </w:div>
    <w:div w:id="1029909838">
      <w:bodyDiv w:val="1"/>
      <w:marLeft w:val="0"/>
      <w:marRight w:val="0"/>
      <w:marTop w:val="0"/>
      <w:marBottom w:val="0"/>
      <w:divBdr>
        <w:top w:val="none" w:sz="0" w:space="0" w:color="auto"/>
        <w:left w:val="none" w:sz="0" w:space="0" w:color="auto"/>
        <w:bottom w:val="none" w:sz="0" w:space="0" w:color="auto"/>
        <w:right w:val="none" w:sz="0" w:space="0" w:color="auto"/>
      </w:divBdr>
    </w:div>
    <w:div w:id="1038551988">
      <w:bodyDiv w:val="1"/>
      <w:marLeft w:val="0"/>
      <w:marRight w:val="0"/>
      <w:marTop w:val="0"/>
      <w:marBottom w:val="0"/>
      <w:divBdr>
        <w:top w:val="none" w:sz="0" w:space="0" w:color="auto"/>
        <w:left w:val="none" w:sz="0" w:space="0" w:color="auto"/>
        <w:bottom w:val="none" w:sz="0" w:space="0" w:color="auto"/>
        <w:right w:val="none" w:sz="0" w:space="0" w:color="auto"/>
      </w:divBdr>
    </w:div>
    <w:div w:id="1050767644">
      <w:bodyDiv w:val="1"/>
      <w:marLeft w:val="0"/>
      <w:marRight w:val="0"/>
      <w:marTop w:val="0"/>
      <w:marBottom w:val="0"/>
      <w:divBdr>
        <w:top w:val="none" w:sz="0" w:space="0" w:color="auto"/>
        <w:left w:val="none" w:sz="0" w:space="0" w:color="auto"/>
        <w:bottom w:val="none" w:sz="0" w:space="0" w:color="auto"/>
        <w:right w:val="none" w:sz="0" w:space="0" w:color="auto"/>
      </w:divBdr>
    </w:div>
    <w:div w:id="1062293125">
      <w:bodyDiv w:val="1"/>
      <w:marLeft w:val="0"/>
      <w:marRight w:val="0"/>
      <w:marTop w:val="0"/>
      <w:marBottom w:val="0"/>
      <w:divBdr>
        <w:top w:val="none" w:sz="0" w:space="0" w:color="auto"/>
        <w:left w:val="none" w:sz="0" w:space="0" w:color="auto"/>
        <w:bottom w:val="none" w:sz="0" w:space="0" w:color="auto"/>
        <w:right w:val="none" w:sz="0" w:space="0" w:color="auto"/>
      </w:divBdr>
    </w:div>
    <w:div w:id="1077089028">
      <w:bodyDiv w:val="1"/>
      <w:marLeft w:val="0"/>
      <w:marRight w:val="0"/>
      <w:marTop w:val="0"/>
      <w:marBottom w:val="0"/>
      <w:divBdr>
        <w:top w:val="none" w:sz="0" w:space="0" w:color="auto"/>
        <w:left w:val="none" w:sz="0" w:space="0" w:color="auto"/>
        <w:bottom w:val="none" w:sz="0" w:space="0" w:color="auto"/>
        <w:right w:val="none" w:sz="0" w:space="0" w:color="auto"/>
      </w:divBdr>
    </w:div>
    <w:div w:id="1098713003">
      <w:bodyDiv w:val="1"/>
      <w:marLeft w:val="0"/>
      <w:marRight w:val="0"/>
      <w:marTop w:val="0"/>
      <w:marBottom w:val="0"/>
      <w:divBdr>
        <w:top w:val="none" w:sz="0" w:space="0" w:color="auto"/>
        <w:left w:val="none" w:sz="0" w:space="0" w:color="auto"/>
        <w:bottom w:val="none" w:sz="0" w:space="0" w:color="auto"/>
        <w:right w:val="none" w:sz="0" w:space="0" w:color="auto"/>
      </w:divBdr>
    </w:div>
    <w:div w:id="1109159403">
      <w:bodyDiv w:val="1"/>
      <w:marLeft w:val="0"/>
      <w:marRight w:val="0"/>
      <w:marTop w:val="0"/>
      <w:marBottom w:val="0"/>
      <w:divBdr>
        <w:top w:val="none" w:sz="0" w:space="0" w:color="auto"/>
        <w:left w:val="none" w:sz="0" w:space="0" w:color="auto"/>
        <w:bottom w:val="none" w:sz="0" w:space="0" w:color="auto"/>
        <w:right w:val="none" w:sz="0" w:space="0" w:color="auto"/>
      </w:divBdr>
    </w:div>
    <w:div w:id="1120565428">
      <w:bodyDiv w:val="1"/>
      <w:marLeft w:val="0"/>
      <w:marRight w:val="0"/>
      <w:marTop w:val="0"/>
      <w:marBottom w:val="0"/>
      <w:divBdr>
        <w:top w:val="none" w:sz="0" w:space="0" w:color="auto"/>
        <w:left w:val="none" w:sz="0" w:space="0" w:color="auto"/>
        <w:bottom w:val="none" w:sz="0" w:space="0" w:color="auto"/>
        <w:right w:val="none" w:sz="0" w:space="0" w:color="auto"/>
      </w:divBdr>
    </w:div>
    <w:div w:id="1122773843">
      <w:bodyDiv w:val="1"/>
      <w:marLeft w:val="0"/>
      <w:marRight w:val="0"/>
      <w:marTop w:val="0"/>
      <w:marBottom w:val="0"/>
      <w:divBdr>
        <w:top w:val="none" w:sz="0" w:space="0" w:color="auto"/>
        <w:left w:val="none" w:sz="0" w:space="0" w:color="auto"/>
        <w:bottom w:val="none" w:sz="0" w:space="0" w:color="auto"/>
        <w:right w:val="none" w:sz="0" w:space="0" w:color="auto"/>
      </w:divBdr>
    </w:div>
    <w:div w:id="1130245415">
      <w:bodyDiv w:val="1"/>
      <w:marLeft w:val="0"/>
      <w:marRight w:val="0"/>
      <w:marTop w:val="0"/>
      <w:marBottom w:val="0"/>
      <w:divBdr>
        <w:top w:val="none" w:sz="0" w:space="0" w:color="auto"/>
        <w:left w:val="none" w:sz="0" w:space="0" w:color="auto"/>
        <w:bottom w:val="none" w:sz="0" w:space="0" w:color="auto"/>
        <w:right w:val="none" w:sz="0" w:space="0" w:color="auto"/>
      </w:divBdr>
    </w:div>
    <w:div w:id="1135949239">
      <w:bodyDiv w:val="1"/>
      <w:marLeft w:val="0"/>
      <w:marRight w:val="0"/>
      <w:marTop w:val="0"/>
      <w:marBottom w:val="0"/>
      <w:divBdr>
        <w:top w:val="none" w:sz="0" w:space="0" w:color="auto"/>
        <w:left w:val="none" w:sz="0" w:space="0" w:color="auto"/>
        <w:bottom w:val="none" w:sz="0" w:space="0" w:color="auto"/>
        <w:right w:val="none" w:sz="0" w:space="0" w:color="auto"/>
      </w:divBdr>
    </w:div>
    <w:div w:id="1151992147">
      <w:bodyDiv w:val="1"/>
      <w:marLeft w:val="0"/>
      <w:marRight w:val="0"/>
      <w:marTop w:val="0"/>
      <w:marBottom w:val="0"/>
      <w:divBdr>
        <w:top w:val="none" w:sz="0" w:space="0" w:color="auto"/>
        <w:left w:val="none" w:sz="0" w:space="0" w:color="auto"/>
        <w:bottom w:val="none" w:sz="0" w:space="0" w:color="auto"/>
        <w:right w:val="none" w:sz="0" w:space="0" w:color="auto"/>
      </w:divBdr>
    </w:div>
    <w:div w:id="1153332591">
      <w:bodyDiv w:val="1"/>
      <w:marLeft w:val="0"/>
      <w:marRight w:val="0"/>
      <w:marTop w:val="0"/>
      <w:marBottom w:val="0"/>
      <w:divBdr>
        <w:top w:val="none" w:sz="0" w:space="0" w:color="auto"/>
        <w:left w:val="none" w:sz="0" w:space="0" w:color="auto"/>
        <w:bottom w:val="none" w:sz="0" w:space="0" w:color="auto"/>
        <w:right w:val="none" w:sz="0" w:space="0" w:color="auto"/>
      </w:divBdr>
    </w:div>
    <w:div w:id="1156343133">
      <w:bodyDiv w:val="1"/>
      <w:marLeft w:val="0"/>
      <w:marRight w:val="0"/>
      <w:marTop w:val="0"/>
      <w:marBottom w:val="0"/>
      <w:divBdr>
        <w:top w:val="none" w:sz="0" w:space="0" w:color="auto"/>
        <w:left w:val="none" w:sz="0" w:space="0" w:color="auto"/>
        <w:bottom w:val="none" w:sz="0" w:space="0" w:color="auto"/>
        <w:right w:val="none" w:sz="0" w:space="0" w:color="auto"/>
      </w:divBdr>
    </w:div>
    <w:div w:id="1175923998">
      <w:bodyDiv w:val="1"/>
      <w:marLeft w:val="0"/>
      <w:marRight w:val="0"/>
      <w:marTop w:val="0"/>
      <w:marBottom w:val="0"/>
      <w:divBdr>
        <w:top w:val="none" w:sz="0" w:space="0" w:color="auto"/>
        <w:left w:val="none" w:sz="0" w:space="0" w:color="auto"/>
        <w:bottom w:val="none" w:sz="0" w:space="0" w:color="auto"/>
        <w:right w:val="none" w:sz="0" w:space="0" w:color="auto"/>
      </w:divBdr>
    </w:div>
    <w:div w:id="1188060064">
      <w:bodyDiv w:val="1"/>
      <w:marLeft w:val="0"/>
      <w:marRight w:val="0"/>
      <w:marTop w:val="0"/>
      <w:marBottom w:val="0"/>
      <w:divBdr>
        <w:top w:val="none" w:sz="0" w:space="0" w:color="auto"/>
        <w:left w:val="none" w:sz="0" w:space="0" w:color="auto"/>
        <w:bottom w:val="none" w:sz="0" w:space="0" w:color="auto"/>
        <w:right w:val="none" w:sz="0" w:space="0" w:color="auto"/>
      </w:divBdr>
    </w:div>
    <w:div w:id="1195726355">
      <w:bodyDiv w:val="1"/>
      <w:marLeft w:val="0"/>
      <w:marRight w:val="0"/>
      <w:marTop w:val="0"/>
      <w:marBottom w:val="0"/>
      <w:divBdr>
        <w:top w:val="none" w:sz="0" w:space="0" w:color="auto"/>
        <w:left w:val="none" w:sz="0" w:space="0" w:color="auto"/>
        <w:bottom w:val="none" w:sz="0" w:space="0" w:color="auto"/>
        <w:right w:val="none" w:sz="0" w:space="0" w:color="auto"/>
      </w:divBdr>
    </w:div>
    <w:div w:id="1202782859">
      <w:bodyDiv w:val="1"/>
      <w:marLeft w:val="0"/>
      <w:marRight w:val="0"/>
      <w:marTop w:val="0"/>
      <w:marBottom w:val="0"/>
      <w:divBdr>
        <w:top w:val="none" w:sz="0" w:space="0" w:color="auto"/>
        <w:left w:val="none" w:sz="0" w:space="0" w:color="auto"/>
        <w:bottom w:val="none" w:sz="0" w:space="0" w:color="auto"/>
        <w:right w:val="none" w:sz="0" w:space="0" w:color="auto"/>
      </w:divBdr>
    </w:div>
    <w:div w:id="1202979445">
      <w:bodyDiv w:val="1"/>
      <w:marLeft w:val="0"/>
      <w:marRight w:val="0"/>
      <w:marTop w:val="0"/>
      <w:marBottom w:val="0"/>
      <w:divBdr>
        <w:top w:val="none" w:sz="0" w:space="0" w:color="auto"/>
        <w:left w:val="none" w:sz="0" w:space="0" w:color="auto"/>
        <w:bottom w:val="none" w:sz="0" w:space="0" w:color="auto"/>
        <w:right w:val="none" w:sz="0" w:space="0" w:color="auto"/>
      </w:divBdr>
    </w:div>
    <w:div w:id="1208418338">
      <w:bodyDiv w:val="1"/>
      <w:marLeft w:val="0"/>
      <w:marRight w:val="0"/>
      <w:marTop w:val="0"/>
      <w:marBottom w:val="0"/>
      <w:divBdr>
        <w:top w:val="none" w:sz="0" w:space="0" w:color="auto"/>
        <w:left w:val="none" w:sz="0" w:space="0" w:color="auto"/>
        <w:bottom w:val="none" w:sz="0" w:space="0" w:color="auto"/>
        <w:right w:val="none" w:sz="0" w:space="0" w:color="auto"/>
      </w:divBdr>
    </w:div>
    <w:div w:id="1212423257">
      <w:bodyDiv w:val="1"/>
      <w:marLeft w:val="0"/>
      <w:marRight w:val="0"/>
      <w:marTop w:val="0"/>
      <w:marBottom w:val="0"/>
      <w:divBdr>
        <w:top w:val="none" w:sz="0" w:space="0" w:color="auto"/>
        <w:left w:val="none" w:sz="0" w:space="0" w:color="auto"/>
        <w:bottom w:val="none" w:sz="0" w:space="0" w:color="auto"/>
        <w:right w:val="none" w:sz="0" w:space="0" w:color="auto"/>
      </w:divBdr>
    </w:div>
    <w:div w:id="1240405391">
      <w:bodyDiv w:val="1"/>
      <w:marLeft w:val="0"/>
      <w:marRight w:val="0"/>
      <w:marTop w:val="0"/>
      <w:marBottom w:val="0"/>
      <w:divBdr>
        <w:top w:val="none" w:sz="0" w:space="0" w:color="auto"/>
        <w:left w:val="none" w:sz="0" w:space="0" w:color="auto"/>
        <w:bottom w:val="none" w:sz="0" w:space="0" w:color="auto"/>
        <w:right w:val="none" w:sz="0" w:space="0" w:color="auto"/>
      </w:divBdr>
    </w:div>
    <w:div w:id="1244342203">
      <w:bodyDiv w:val="1"/>
      <w:marLeft w:val="0"/>
      <w:marRight w:val="0"/>
      <w:marTop w:val="0"/>
      <w:marBottom w:val="0"/>
      <w:divBdr>
        <w:top w:val="none" w:sz="0" w:space="0" w:color="auto"/>
        <w:left w:val="none" w:sz="0" w:space="0" w:color="auto"/>
        <w:bottom w:val="none" w:sz="0" w:space="0" w:color="auto"/>
        <w:right w:val="none" w:sz="0" w:space="0" w:color="auto"/>
      </w:divBdr>
    </w:div>
    <w:div w:id="1252274444">
      <w:bodyDiv w:val="1"/>
      <w:marLeft w:val="0"/>
      <w:marRight w:val="0"/>
      <w:marTop w:val="0"/>
      <w:marBottom w:val="0"/>
      <w:divBdr>
        <w:top w:val="none" w:sz="0" w:space="0" w:color="auto"/>
        <w:left w:val="none" w:sz="0" w:space="0" w:color="auto"/>
        <w:bottom w:val="none" w:sz="0" w:space="0" w:color="auto"/>
        <w:right w:val="none" w:sz="0" w:space="0" w:color="auto"/>
      </w:divBdr>
    </w:div>
    <w:div w:id="1273633406">
      <w:bodyDiv w:val="1"/>
      <w:marLeft w:val="0"/>
      <w:marRight w:val="0"/>
      <w:marTop w:val="0"/>
      <w:marBottom w:val="0"/>
      <w:divBdr>
        <w:top w:val="none" w:sz="0" w:space="0" w:color="auto"/>
        <w:left w:val="none" w:sz="0" w:space="0" w:color="auto"/>
        <w:bottom w:val="none" w:sz="0" w:space="0" w:color="auto"/>
        <w:right w:val="none" w:sz="0" w:space="0" w:color="auto"/>
      </w:divBdr>
    </w:div>
    <w:div w:id="1275014215">
      <w:bodyDiv w:val="1"/>
      <w:marLeft w:val="0"/>
      <w:marRight w:val="0"/>
      <w:marTop w:val="0"/>
      <w:marBottom w:val="0"/>
      <w:divBdr>
        <w:top w:val="none" w:sz="0" w:space="0" w:color="auto"/>
        <w:left w:val="none" w:sz="0" w:space="0" w:color="auto"/>
        <w:bottom w:val="none" w:sz="0" w:space="0" w:color="auto"/>
        <w:right w:val="none" w:sz="0" w:space="0" w:color="auto"/>
      </w:divBdr>
    </w:div>
    <w:div w:id="1275989206">
      <w:bodyDiv w:val="1"/>
      <w:marLeft w:val="0"/>
      <w:marRight w:val="0"/>
      <w:marTop w:val="0"/>
      <w:marBottom w:val="0"/>
      <w:divBdr>
        <w:top w:val="none" w:sz="0" w:space="0" w:color="auto"/>
        <w:left w:val="none" w:sz="0" w:space="0" w:color="auto"/>
        <w:bottom w:val="none" w:sz="0" w:space="0" w:color="auto"/>
        <w:right w:val="none" w:sz="0" w:space="0" w:color="auto"/>
      </w:divBdr>
    </w:div>
    <w:div w:id="1284195951">
      <w:bodyDiv w:val="1"/>
      <w:marLeft w:val="0"/>
      <w:marRight w:val="0"/>
      <w:marTop w:val="0"/>
      <w:marBottom w:val="0"/>
      <w:divBdr>
        <w:top w:val="none" w:sz="0" w:space="0" w:color="auto"/>
        <w:left w:val="none" w:sz="0" w:space="0" w:color="auto"/>
        <w:bottom w:val="none" w:sz="0" w:space="0" w:color="auto"/>
        <w:right w:val="none" w:sz="0" w:space="0" w:color="auto"/>
      </w:divBdr>
    </w:div>
    <w:div w:id="1291285632">
      <w:bodyDiv w:val="1"/>
      <w:marLeft w:val="0"/>
      <w:marRight w:val="0"/>
      <w:marTop w:val="0"/>
      <w:marBottom w:val="0"/>
      <w:divBdr>
        <w:top w:val="none" w:sz="0" w:space="0" w:color="auto"/>
        <w:left w:val="none" w:sz="0" w:space="0" w:color="auto"/>
        <w:bottom w:val="none" w:sz="0" w:space="0" w:color="auto"/>
        <w:right w:val="none" w:sz="0" w:space="0" w:color="auto"/>
      </w:divBdr>
    </w:div>
    <w:div w:id="1297684889">
      <w:bodyDiv w:val="1"/>
      <w:marLeft w:val="0"/>
      <w:marRight w:val="0"/>
      <w:marTop w:val="0"/>
      <w:marBottom w:val="0"/>
      <w:divBdr>
        <w:top w:val="none" w:sz="0" w:space="0" w:color="auto"/>
        <w:left w:val="none" w:sz="0" w:space="0" w:color="auto"/>
        <w:bottom w:val="none" w:sz="0" w:space="0" w:color="auto"/>
        <w:right w:val="none" w:sz="0" w:space="0" w:color="auto"/>
      </w:divBdr>
    </w:div>
    <w:div w:id="1302464965">
      <w:bodyDiv w:val="1"/>
      <w:marLeft w:val="0"/>
      <w:marRight w:val="0"/>
      <w:marTop w:val="0"/>
      <w:marBottom w:val="0"/>
      <w:divBdr>
        <w:top w:val="none" w:sz="0" w:space="0" w:color="auto"/>
        <w:left w:val="none" w:sz="0" w:space="0" w:color="auto"/>
        <w:bottom w:val="none" w:sz="0" w:space="0" w:color="auto"/>
        <w:right w:val="none" w:sz="0" w:space="0" w:color="auto"/>
      </w:divBdr>
    </w:div>
    <w:div w:id="1342077416">
      <w:bodyDiv w:val="1"/>
      <w:marLeft w:val="0"/>
      <w:marRight w:val="0"/>
      <w:marTop w:val="0"/>
      <w:marBottom w:val="0"/>
      <w:divBdr>
        <w:top w:val="none" w:sz="0" w:space="0" w:color="auto"/>
        <w:left w:val="none" w:sz="0" w:space="0" w:color="auto"/>
        <w:bottom w:val="none" w:sz="0" w:space="0" w:color="auto"/>
        <w:right w:val="none" w:sz="0" w:space="0" w:color="auto"/>
      </w:divBdr>
    </w:div>
    <w:div w:id="1353721256">
      <w:bodyDiv w:val="1"/>
      <w:marLeft w:val="0"/>
      <w:marRight w:val="0"/>
      <w:marTop w:val="0"/>
      <w:marBottom w:val="0"/>
      <w:divBdr>
        <w:top w:val="none" w:sz="0" w:space="0" w:color="auto"/>
        <w:left w:val="none" w:sz="0" w:space="0" w:color="auto"/>
        <w:bottom w:val="none" w:sz="0" w:space="0" w:color="auto"/>
        <w:right w:val="none" w:sz="0" w:space="0" w:color="auto"/>
      </w:divBdr>
    </w:div>
    <w:div w:id="1406612251">
      <w:bodyDiv w:val="1"/>
      <w:marLeft w:val="0"/>
      <w:marRight w:val="0"/>
      <w:marTop w:val="0"/>
      <w:marBottom w:val="0"/>
      <w:divBdr>
        <w:top w:val="none" w:sz="0" w:space="0" w:color="auto"/>
        <w:left w:val="none" w:sz="0" w:space="0" w:color="auto"/>
        <w:bottom w:val="none" w:sz="0" w:space="0" w:color="auto"/>
        <w:right w:val="none" w:sz="0" w:space="0" w:color="auto"/>
      </w:divBdr>
    </w:div>
    <w:div w:id="1428423831">
      <w:bodyDiv w:val="1"/>
      <w:marLeft w:val="0"/>
      <w:marRight w:val="0"/>
      <w:marTop w:val="0"/>
      <w:marBottom w:val="0"/>
      <w:divBdr>
        <w:top w:val="none" w:sz="0" w:space="0" w:color="auto"/>
        <w:left w:val="none" w:sz="0" w:space="0" w:color="auto"/>
        <w:bottom w:val="none" w:sz="0" w:space="0" w:color="auto"/>
        <w:right w:val="none" w:sz="0" w:space="0" w:color="auto"/>
      </w:divBdr>
    </w:div>
    <w:div w:id="1438520758">
      <w:bodyDiv w:val="1"/>
      <w:marLeft w:val="0"/>
      <w:marRight w:val="0"/>
      <w:marTop w:val="0"/>
      <w:marBottom w:val="0"/>
      <w:divBdr>
        <w:top w:val="none" w:sz="0" w:space="0" w:color="auto"/>
        <w:left w:val="none" w:sz="0" w:space="0" w:color="auto"/>
        <w:bottom w:val="none" w:sz="0" w:space="0" w:color="auto"/>
        <w:right w:val="none" w:sz="0" w:space="0" w:color="auto"/>
      </w:divBdr>
    </w:div>
    <w:div w:id="1441490864">
      <w:bodyDiv w:val="1"/>
      <w:marLeft w:val="0"/>
      <w:marRight w:val="0"/>
      <w:marTop w:val="0"/>
      <w:marBottom w:val="0"/>
      <w:divBdr>
        <w:top w:val="none" w:sz="0" w:space="0" w:color="auto"/>
        <w:left w:val="none" w:sz="0" w:space="0" w:color="auto"/>
        <w:bottom w:val="none" w:sz="0" w:space="0" w:color="auto"/>
        <w:right w:val="none" w:sz="0" w:space="0" w:color="auto"/>
      </w:divBdr>
    </w:div>
    <w:div w:id="1467431691">
      <w:bodyDiv w:val="1"/>
      <w:marLeft w:val="0"/>
      <w:marRight w:val="0"/>
      <w:marTop w:val="0"/>
      <w:marBottom w:val="0"/>
      <w:divBdr>
        <w:top w:val="none" w:sz="0" w:space="0" w:color="auto"/>
        <w:left w:val="none" w:sz="0" w:space="0" w:color="auto"/>
        <w:bottom w:val="none" w:sz="0" w:space="0" w:color="auto"/>
        <w:right w:val="none" w:sz="0" w:space="0" w:color="auto"/>
      </w:divBdr>
    </w:div>
    <w:div w:id="1486630462">
      <w:bodyDiv w:val="1"/>
      <w:marLeft w:val="0"/>
      <w:marRight w:val="0"/>
      <w:marTop w:val="0"/>
      <w:marBottom w:val="0"/>
      <w:divBdr>
        <w:top w:val="none" w:sz="0" w:space="0" w:color="auto"/>
        <w:left w:val="none" w:sz="0" w:space="0" w:color="auto"/>
        <w:bottom w:val="none" w:sz="0" w:space="0" w:color="auto"/>
        <w:right w:val="none" w:sz="0" w:space="0" w:color="auto"/>
      </w:divBdr>
    </w:div>
    <w:div w:id="1487741844">
      <w:bodyDiv w:val="1"/>
      <w:marLeft w:val="0"/>
      <w:marRight w:val="0"/>
      <w:marTop w:val="0"/>
      <w:marBottom w:val="0"/>
      <w:divBdr>
        <w:top w:val="none" w:sz="0" w:space="0" w:color="auto"/>
        <w:left w:val="none" w:sz="0" w:space="0" w:color="auto"/>
        <w:bottom w:val="none" w:sz="0" w:space="0" w:color="auto"/>
        <w:right w:val="none" w:sz="0" w:space="0" w:color="auto"/>
      </w:divBdr>
    </w:div>
    <w:div w:id="1501038285">
      <w:bodyDiv w:val="1"/>
      <w:marLeft w:val="0"/>
      <w:marRight w:val="0"/>
      <w:marTop w:val="0"/>
      <w:marBottom w:val="0"/>
      <w:divBdr>
        <w:top w:val="none" w:sz="0" w:space="0" w:color="auto"/>
        <w:left w:val="none" w:sz="0" w:space="0" w:color="auto"/>
        <w:bottom w:val="none" w:sz="0" w:space="0" w:color="auto"/>
        <w:right w:val="none" w:sz="0" w:space="0" w:color="auto"/>
      </w:divBdr>
    </w:div>
    <w:div w:id="1519080276">
      <w:bodyDiv w:val="1"/>
      <w:marLeft w:val="0"/>
      <w:marRight w:val="0"/>
      <w:marTop w:val="0"/>
      <w:marBottom w:val="0"/>
      <w:divBdr>
        <w:top w:val="none" w:sz="0" w:space="0" w:color="auto"/>
        <w:left w:val="none" w:sz="0" w:space="0" w:color="auto"/>
        <w:bottom w:val="none" w:sz="0" w:space="0" w:color="auto"/>
        <w:right w:val="none" w:sz="0" w:space="0" w:color="auto"/>
      </w:divBdr>
    </w:div>
    <w:div w:id="1546602691">
      <w:bodyDiv w:val="1"/>
      <w:marLeft w:val="0"/>
      <w:marRight w:val="0"/>
      <w:marTop w:val="0"/>
      <w:marBottom w:val="0"/>
      <w:divBdr>
        <w:top w:val="none" w:sz="0" w:space="0" w:color="auto"/>
        <w:left w:val="none" w:sz="0" w:space="0" w:color="auto"/>
        <w:bottom w:val="none" w:sz="0" w:space="0" w:color="auto"/>
        <w:right w:val="none" w:sz="0" w:space="0" w:color="auto"/>
      </w:divBdr>
    </w:div>
    <w:div w:id="1575553835">
      <w:bodyDiv w:val="1"/>
      <w:marLeft w:val="0"/>
      <w:marRight w:val="0"/>
      <w:marTop w:val="0"/>
      <w:marBottom w:val="0"/>
      <w:divBdr>
        <w:top w:val="none" w:sz="0" w:space="0" w:color="auto"/>
        <w:left w:val="none" w:sz="0" w:space="0" w:color="auto"/>
        <w:bottom w:val="none" w:sz="0" w:space="0" w:color="auto"/>
        <w:right w:val="none" w:sz="0" w:space="0" w:color="auto"/>
      </w:divBdr>
    </w:div>
    <w:div w:id="1581870973">
      <w:bodyDiv w:val="1"/>
      <w:marLeft w:val="0"/>
      <w:marRight w:val="0"/>
      <w:marTop w:val="0"/>
      <w:marBottom w:val="0"/>
      <w:divBdr>
        <w:top w:val="none" w:sz="0" w:space="0" w:color="auto"/>
        <w:left w:val="none" w:sz="0" w:space="0" w:color="auto"/>
        <w:bottom w:val="none" w:sz="0" w:space="0" w:color="auto"/>
        <w:right w:val="none" w:sz="0" w:space="0" w:color="auto"/>
      </w:divBdr>
    </w:div>
    <w:div w:id="1584874896">
      <w:bodyDiv w:val="1"/>
      <w:marLeft w:val="0"/>
      <w:marRight w:val="0"/>
      <w:marTop w:val="0"/>
      <w:marBottom w:val="0"/>
      <w:divBdr>
        <w:top w:val="none" w:sz="0" w:space="0" w:color="auto"/>
        <w:left w:val="none" w:sz="0" w:space="0" w:color="auto"/>
        <w:bottom w:val="none" w:sz="0" w:space="0" w:color="auto"/>
        <w:right w:val="none" w:sz="0" w:space="0" w:color="auto"/>
      </w:divBdr>
    </w:div>
    <w:div w:id="1585258573">
      <w:bodyDiv w:val="1"/>
      <w:marLeft w:val="0"/>
      <w:marRight w:val="0"/>
      <w:marTop w:val="0"/>
      <w:marBottom w:val="0"/>
      <w:divBdr>
        <w:top w:val="none" w:sz="0" w:space="0" w:color="auto"/>
        <w:left w:val="none" w:sz="0" w:space="0" w:color="auto"/>
        <w:bottom w:val="none" w:sz="0" w:space="0" w:color="auto"/>
        <w:right w:val="none" w:sz="0" w:space="0" w:color="auto"/>
      </w:divBdr>
    </w:div>
    <w:div w:id="1595552104">
      <w:bodyDiv w:val="1"/>
      <w:marLeft w:val="0"/>
      <w:marRight w:val="0"/>
      <w:marTop w:val="0"/>
      <w:marBottom w:val="0"/>
      <w:divBdr>
        <w:top w:val="none" w:sz="0" w:space="0" w:color="auto"/>
        <w:left w:val="none" w:sz="0" w:space="0" w:color="auto"/>
        <w:bottom w:val="none" w:sz="0" w:space="0" w:color="auto"/>
        <w:right w:val="none" w:sz="0" w:space="0" w:color="auto"/>
      </w:divBdr>
    </w:div>
    <w:div w:id="1603604435">
      <w:bodyDiv w:val="1"/>
      <w:marLeft w:val="0"/>
      <w:marRight w:val="0"/>
      <w:marTop w:val="0"/>
      <w:marBottom w:val="0"/>
      <w:divBdr>
        <w:top w:val="none" w:sz="0" w:space="0" w:color="auto"/>
        <w:left w:val="none" w:sz="0" w:space="0" w:color="auto"/>
        <w:bottom w:val="none" w:sz="0" w:space="0" w:color="auto"/>
        <w:right w:val="none" w:sz="0" w:space="0" w:color="auto"/>
      </w:divBdr>
    </w:div>
    <w:div w:id="1631664111">
      <w:bodyDiv w:val="1"/>
      <w:marLeft w:val="0"/>
      <w:marRight w:val="0"/>
      <w:marTop w:val="0"/>
      <w:marBottom w:val="0"/>
      <w:divBdr>
        <w:top w:val="none" w:sz="0" w:space="0" w:color="auto"/>
        <w:left w:val="none" w:sz="0" w:space="0" w:color="auto"/>
        <w:bottom w:val="none" w:sz="0" w:space="0" w:color="auto"/>
        <w:right w:val="none" w:sz="0" w:space="0" w:color="auto"/>
      </w:divBdr>
    </w:div>
    <w:div w:id="1639646771">
      <w:bodyDiv w:val="1"/>
      <w:marLeft w:val="0"/>
      <w:marRight w:val="0"/>
      <w:marTop w:val="0"/>
      <w:marBottom w:val="0"/>
      <w:divBdr>
        <w:top w:val="none" w:sz="0" w:space="0" w:color="auto"/>
        <w:left w:val="none" w:sz="0" w:space="0" w:color="auto"/>
        <w:bottom w:val="none" w:sz="0" w:space="0" w:color="auto"/>
        <w:right w:val="none" w:sz="0" w:space="0" w:color="auto"/>
      </w:divBdr>
      <w:divsChild>
        <w:div w:id="792865534">
          <w:marLeft w:val="0"/>
          <w:marRight w:val="0"/>
          <w:marTop w:val="200"/>
          <w:marBottom w:val="0"/>
          <w:divBdr>
            <w:top w:val="none" w:sz="0" w:space="0" w:color="auto"/>
            <w:left w:val="none" w:sz="0" w:space="0" w:color="auto"/>
            <w:bottom w:val="none" w:sz="0" w:space="0" w:color="auto"/>
            <w:right w:val="none" w:sz="0" w:space="0" w:color="auto"/>
          </w:divBdr>
        </w:div>
      </w:divsChild>
    </w:div>
    <w:div w:id="1654872158">
      <w:bodyDiv w:val="1"/>
      <w:marLeft w:val="0"/>
      <w:marRight w:val="0"/>
      <w:marTop w:val="0"/>
      <w:marBottom w:val="0"/>
      <w:divBdr>
        <w:top w:val="none" w:sz="0" w:space="0" w:color="auto"/>
        <w:left w:val="none" w:sz="0" w:space="0" w:color="auto"/>
        <w:bottom w:val="none" w:sz="0" w:space="0" w:color="auto"/>
        <w:right w:val="none" w:sz="0" w:space="0" w:color="auto"/>
      </w:divBdr>
    </w:div>
    <w:div w:id="1658069177">
      <w:bodyDiv w:val="1"/>
      <w:marLeft w:val="0"/>
      <w:marRight w:val="0"/>
      <w:marTop w:val="0"/>
      <w:marBottom w:val="0"/>
      <w:divBdr>
        <w:top w:val="none" w:sz="0" w:space="0" w:color="auto"/>
        <w:left w:val="none" w:sz="0" w:space="0" w:color="auto"/>
        <w:bottom w:val="none" w:sz="0" w:space="0" w:color="auto"/>
        <w:right w:val="none" w:sz="0" w:space="0" w:color="auto"/>
      </w:divBdr>
    </w:div>
    <w:div w:id="1675455888">
      <w:bodyDiv w:val="1"/>
      <w:marLeft w:val="0"/>
      <w:marRight w:val="0"/>
      <w:marTop w:val="0"/>
      <w:marBottom w:val="0"/>
      <w:divBdr>
        <w:top w:val="none" w:sz="0" w:space="0" w:color="auto"/>
        <w:left w:val="none" w:sz="0" w:space="0" w:color="auto"/>
        <w:bottom w:val="none" w:sz="0" w:space="0" w:color="auto"/>
        <w:right w:val="none" w:sz="0" w:space="0" w:color="auto"/>
      </w:divBdr>
    </w:div>
    <w:div w:id="1677264778">
      <w:bodyDiv w:val="1"/>
      <w:marLeft w:val="0"/>
      <w:marRight w:val="0"/>
      <w:marTop w:val="0"/>
      <w:marBottom w:val="0"/>
      <w:divBdr>
        <w:top w:val="none" w:sz="0" w:space="0" w:color="auto"/>
        <w:left w:val="none" w:sz="0" w:space="0" w:color="auto"/>
        <w:bottom w:val="none" w:sz="0" w:space="0" w:color="auto"/>
        <w:right w:val="none" w:sz="0" w:space="0" w:color="auto"/>
      </w:divBdr>
    </w:div>
    <w:div w:id="1683892575">
      <w:bodyDiv w:val="1"/>
      <w:marLeft w:val="0"/>
      <w:marRight w:val="0"/>
      <w:marTop w:val="0"/>
      <w:marBottom w:val="0"/>
      <w:divBdr>
        <w:top w:val="none" w:sz="0" w:space="0" w:color="auto"/>
        <w:left w:val="none" w:sz="0" w:space="0" w:color="auto"/>
        <w:bottom w:val="none" w:sz="0" w:space="0" w:color="auto"/>
        <w:right w:val="none" w:sz="0" w:space="0" w:color="auto"/>
      </w:divBdr>
    </w:div>
    <w:div w:id="1693531151">
      <w:bodyDiv w:val="1"/>
      <w:marLeft w:val="0"/>
      <w:marRight w:val="0"/>
      <w:marTop w:val="0"/>
      <w:marBottom w:val="0"/>
      <w:divBdr>
        <w:top w:val="none" w:sz="0" w:space="0" w:color="auto"/>
        <w:left w:val="none" w:sz="0" w:space="0" w:color="auto"/>
        <w:bottom w:val="none" w:sz="0" w:space="0" w:color="auto"/>
        <w:right w:val="none" w:sz="0" w:space="0" w:color="auto"/>
      </w:divBdr>
    </w:div>
    <w:div w:id="1701785619">
      <w:bodyDiv w:val="1"/>
      <w:marLeft w:val="0"/>
      <w:marRight w:val="0"/>
      <w:marTop w:val="0"/>
      <w:marBottom w:val="0"/>
      <w:divBdr>
        <w:top w:val="none" w:sz="0" w:space="0" w:color="auto"/>
        <w:left w:val="none" w:sz="0" w:space="0" w:color="auto"/>
        <w:bottom w:val="none" w:sz="0" w:space="0" w:color="auto"/>
        <w:right w:val="none" w:sz="0" w:space="0" w:color="auto"/>
      </w:divBdr>
    </w:div>
    <w:div w:id="1706370528">
      <w:bodyDiv w:val="1"/>
      <w:marLeft w:val="0"/>
      <w:marRight w:val="0"/>
      <w:marTop w:val="0"/>
      <w:marBottom w:val="0"/>
      <w:divBdr>
        <w:top w:val="none" w:sz="0" w:space="0" w:color="auto"/>
        <w:left w:val="none" w:sz="0" w:space="0" w:color="auto"/>
        <w:bottom w:val="none" w:sz="0" w:space="0" w:color="auto"/>
        <w:right w:val="none" w:sz="0" w:space="0" w:color="auto"/>
      </w:divBdr>
    </w:div>
    <w:div w:id="1707829922">
      <w:bodyDiv w:val="1"/>
      <w:marLeft w:val="0"/>
      <w:marRight w:val="0"/>
      <w:marTop w:val="0"/>
      <w:marBottom w:val="0"/>
      <w:divBdr>
        <w:top w:val="none" w:sz="0" w:space="0" w:color="auto"/>
        <w:left w:val="none" w:sz="0" w:space="0" w:color="auto"/>
        <w:bottom w:val="none" w:sz="0" w:space="0" w:color="auto"/>
        <w:right w:val="none" w:sz="0" w:space="0" w:color="auto"/>
      </w:divBdr>
    </w:div>
    <w:div w:id="1715733173">
      <w:bodyDiv w:val="1"/>
      <w:marLeft w:val="0"/>
      <w:marRight w:val="0"/>
      <w:marTop w:val="0"/>
      <w:marBottom w:val="0"/>
      <w:divBdr>
        <w:top w:val="none" w:sz="0" w:space="0" w:color="auto"/>
        <w:left w:val="none" w:sz="0" w:space="0" w:color="auto"/>
        <w:bottom w:val="none" w:sz="0" w:space="0" w:color="auto"/>
        <w:right w:val="none" w:sz="0" w:space="0" w:color="auto"/>
      </w:divBdr>
    </w:div>
    <w:div w:id="1721244979">
      <w:bodyDiv w:val="1"/>
      <w:marLeft w:val="0"/>
      <w:marRight w:val="0"/>
      <w:marTop w:val="0"/>
      <w:marBottom w:val="0"/>
      <w:divBdr>
        <w:top w:val="none" w:sz="0" w:space="0" w:color="auto"/>
        <w:left w:val="none" w:sz="0" w:space="0" w:color="auto"/>
        <w:bottom w:val="none" w:sz="0" w:space="0" w:color="auto"/>
        <w:right w:val="none" w:sz="0" w:space="0" w:color="auto"/>
      </w:divBdr>
    </w:div>
    <w:div w:id="1722173281">
      <w:bodyDiv w:val="1"/>
      <w:marLeft w:val="0"/>
      <w:marRight w:val="0"/>
      <w:marTop w:val="0"/>
      <w:marBottom w:val="0"/>
      <w:divBdr>
        <w:top w:val="none" w:sz="0" w:space="0" w:color="auto"/>
        <w:left w:val="none" w:sz="0" w:space="0" w:color="auto"/>
        <w:bottom w:val="none" w:sz="0" w:space="0" w:color="auto"/>
        <w:right w:val="none" w:sz="0" w:space="0" w:color="auto"/>
      </w:divBdr>
    </w:div>
    <w:div w:id="1737048660">
      <w:bodyDiv w:val="1"/>
      <w:marLeft w:val="0"/>
      <w:marRight w:val="0"/>
      <w:marTop w:val="0"/>
      <w:marBottom w:val="0"/>
      <w:divBdr>
        <w:top w:val="none" w:sz="0" w:space="0" w:color="auto"/>
        <w:left w:val="none" w:sz="0" w:space="0" w:color="auto"/>
        <w:bottom w:val="none" w:sz="0" w:space="0" w:color="auto"/>
        <w:right w:val="none" w:sz="0" w:space="0" w:color="auto"/>
      </w:divBdr>
    </w:div>
    <w:div w:id="1740522029">
      <w:bodyDiv w:val="1"/>
      <w:marLeft w:val="0"/>
      <w:marRight w:val="0"/>
      <w:marTop w:val="0"/>
      <w:marBottom w:val="0"/>
      <w:divBdr>
        <w:top w:val="none" w:sz="0" w:space="0" w:color="auto"/>
        <w:left w:val="none" w:sz="0" w:space="0" w:color="auto"/>
        <w:bottom w:val="none" w:sz="0" w:space="0" w:color="auto"/>
        <w:right w:val="none" w:sz="0" w:space="0" w:color="auto"/>
      </w:divBdr>
    </w:div>
    <w:div w:id="1746219601">
      <w:bodyDiv w:val="1"/>
      <w:marLeft w:val="0"/>
      <w:marRight w:val="0"/>
      <w:marTop w:val="0"/>
      <w:marBottom w:val="0"/>
      <w:divBdr>
        <w:top w:val="none" w:sz="0" w:space="0" w:color="auto"/>
        <w:left w:val="none" w:sz="0" w:space="0" w:color="auto"/>
        <w:bottom w:val="none" w:sz="0" w:space="0" w:color="auto"/>
        <w:right w:val="none" w:sz="0" w:space="0" w:color="auto"/>
      </w:divBdr>
    </w:div>
    <w:div w:id="1771386592">
      <w:bodyDiv w:val="1"/>
      <w:marLeft w:val="0"/>
      <w:marRight w:val="0"/>
      <w:marTop w:val="0"/>
      <w:marBottom w:val="0"/>
      <w:divBdr>
        <w:top w:val="none" w:sz="0" w:space="0" w:color="auto"/>
        <w:left w:val="none" w:sz="0" w:space="0" w:color="auto"/>
        <w:bottom w:val="none" w:sz="0" w:space="0" w:color="auto"/>
        <w:right w:val="none" w:sz="0" w:space="0" w:color="auto"/>
      </w:divBdr>
    </w:div>
    <w:div w:id="1775173993">
      <w:bodyDiv w:val="1"/>
      <w:marLeft w:val="0"/>
      <w:marRight w:val="0"/>
      <w:marTop w:val="0"/>
      <w:marBottom w:val="0"/>
      <w:divBdr>
        <w:top w:val="none" w:sz="0" w:space="0" w:color="auto"/>
        <w:left w:val="none" w:sz="0" w:space="0" w:color="auto"/>
        <w:bottom w:val="none" w:sz="0" w:space="0" w:color="auto"/>
        <w:right w:val="none" w:sz="0" w:space="0" w:color="auto"/>
      </w:divBdr>
    </w:div>
    <w:div w:id="1779524002">
      <w:bodyDiv w:val="1"/>
      <w:marLeft w:val="0"/>
      <w:marRight w:val="0"/>
      <w:marTop w:val="0"/>
      <w:marBottom w:val="0"/>
      <w:divBdr>
        <w:top w:val="none" w:sz="0" w:space="0" w:color="auto"/>
        <w:left w:val="none" w:sz="0" w:space="0" w:color="auto"/>
        <w:bottom w:val="none" w:sz="0" w:space="0" w:color="auto"/>
        <w:right w:val="none" w:sz="0" w:space="0" w:color="auto"/>
      </w:divBdr>
    </w:div>
    <w:div w:id="1785809914">
      <w:bodyDiv w:val="1"/>
      <w:marLeft w:val="0"/>
      <w:marRight w:val="0"/>
      <w:marTop w:val="0"/>
      <w:marBottom w:val="0"/>
      <w:divBdr>
        <w:top w:val="none" w:sz="0" w:space="0" w:color="auto"/>
        <w:left w:val="none" w:sz="0" w:space="0" w:color="auto"/>
        <w:bottom w:val="none" w:sz="0" w:space="0" w:color="auto"/>
        <w:right w:val="none" w:sz="0" w:space="0" w:color="auto"/>
      </w:divBdr>
    </w:div>
    <w:div w:id="1790002704">
      <w:bodyDiv w:val="1"/>
      <w:marLeft w:val="0"/>
      <w:marRight w:val="0"/>
      <w:marTop w:val="0"/>
      <w:marBottom w:val="0"/>
      <w:divBdr>
        <w:top w:val="none" w:sz="0" w:space="0" w:color="auto"/>
        <w:left w:val="none" w:sz="0" w:space="0" w:color="auto"/>
        <w:bottom w:val="none" w:sz="0" w:space="0" w:color="auto"/>
        <w:right w:val="none" w:sz="0" w:space="0" w:color="auto"/>
      </w:divBdr>
    </w:div>
    <w:div w:id="1790929216">
      <w:bodyDiv w:val="1"/>
      <w:marLeft w:val="0"/>
      <w:marRight w:val="0"/>
      <w:marTop w:val="0"/>
      <w:marBottom w:val="0"/>
      <w:divBdr>
        <w:top w:val="none" w:sz="0" w:space="0" w:color="auto"/>
        <w:left w:val="none" w:sz="0" w:space="0" w:color="auto"/>
        <w:bottom w:val="none" w:sz="0" w:space="0" w:color="auto"/>
        <w:right w:val="none" w:sz="0" w:space="0" w:color="auto"/>
      </w:divBdr>
    </w:div>
    <w:div w:id="1791974511">
      <w:bodyDiv w:val="1"/>
      <w:marLeft w:val="0"/>
      <w:marRight w:val="0"/>
      <w:marTop w:val="0"/>
      <w:marBottom w:val="0"/>
      <w:divBdr>
        <w:top w:val="none" w:sz="0" w:space="0" w:color="auto"/>
        <w:left w:val="none" w:sz="0" w:space="0" w:color="auto"/>
        <w:bottom w:val="none" w:sz="0" w:space="0" w:color="auto"/>
        <w:right w:val="none" w:sz="0" w:space="0" w:color="auto"/>
      </w:divBdr>
    </w:div>
    <w:div w:id="1795176364">
      <w:bodyDiv w:val="1"/>
      <w:marLeft w:val="0"/>
      <w:marRight w:val="0"/>
      <w:marTop w:val="0"/>
      <w:marBottom w:val="0"/>
      <w:divBdr>
        <w:top w:val="none" w:sz="0" w:space="0" w:color="auto"/>
        <w:left w:val="none" w:sz="0" w:space="0" w:color="auto"/>
        <w:bottom w:val="none" w:sz="0" w:space="0" w:color="auto"/>
        <w:right w:val="none" w:sz="0" w:space="0" w:color="auto"/>
      </w:divBdr>
    </w:div>
    <w:div w:id="1798139924">
      <w:bodyDiv w:val="1"/>
      <w:marLeft w:val="0"/>
      <w:marRight w:val="0"/>
      <w:marTop w:val="0"/>
      <w:marBottom w:val="0"/>
      <w:divBdr>
        <w:top w:val="none" w:sz="0" w:space="0" w:color="auto"/>
        <w:left w:val="none" w:sz="0" w:space="0" w:color="auto"/>
        <w:bottom w:val="none" w:sz="0" w:space="0" w:color="auto"/>
        <w:right w:val="none" w:sz="0" w:space="0" w:color="auto"/>
      </w:divBdr>
    </w:div>
    <w:div w:id="1816137689">
      <w:bodyDiv w:val="1"/>
      <w:marLeft w:val="0"/>
      <w:marRight w:val="0"/>
      <w:marTop w:val="0"/>
      <w:marBottom w:val="0"/>
      <w:divBdr>
        <w:top w:val="none" w:sz="0" w:space="0" w:color="auto"/>
        <w:left w:val="none" w:sz="0" w:space="0" w:color="auto"/>
        <w:bottom w:val="none" w:sz="0" w:space="0" w:color="auto"/>
        <w:right w:val="none" w:sz="0" w:space="0" w:color="auto"/>
      </w:divBdr>
    </w:div>
    <w:div w:id="1823502970">
      <w:bodyDiv w:val="1"/>
      <w:marLeft w:val="0"/>
      <w:marRight w:val="0"/>
      <w:marTop w:val="0"/>
      <w:marBottom w:val="0"/>
      <w:divBdr>
        <w:top w:val="none" w:sz="0" w:space="0" w:color="auto"/>
        <w:left w:val="none" w:sz="0" w:space="0" w:color="auto"/>
        <w:bottom w:val="none" w:sz="0" w:space="0" w:color="auto"/>
        <w:right w:val="none" w:sz="0" w:space="0" w:color="auto"/>
      </w:divBdr>
    </w:div>
    <w:div w:id="1834251845">
      <w:bodyDiv w:val="1"/>
      <w:marLeft w:val="0"/>
      <w:marRight w:val="0"/>
      <w:marTop w:val="0"/>
      <w:marBottom w:val="0"/>
      <w:divBdr>
        <w:top w:val="none" w:sz="0" w:space="0" w:color="auto"/>
        <w:left w:val="none" w:sz="0" w:space="0" w:color="auto"/>
        <w:bottom w:val="none" w:sz="0" w:space="0" w:color="auto"/>
        <w:right w:val="none" w:sz="0" w:space="0" w:color="auto"/>
      </w:divBdr>
    </w:div>
    <w:div w:id="1843230579">
      <w:bodyDiv w:val="1"/>
      <w:marLeft w:val="0"/>
      <w:marRight w:val="0"/>
      <w:marTop w:val="0"/>
      <w:marBottom w:val="0"/>
      <w:divBdr>
        <w:top w:val="none" w:sz="0" w:space="0" w:color="auto"/>
        <w:left w:val="none" w:sz="0" w:space="0" w:color="auto"/>
        <w:bottom w:val="none" w:sz="0" w:space="0" w:color="auto"/>
        <w:right w:val="none" w:sz="0" w:space="0" w:color="auto"/>
      </w:divBdr>
    </w:div>
    <w:div w:id="1855873206">
      <w:bodyDiv w:val="1"/>
      <w:marLeft w:val="0"/>
      <w:marRight w:val="0"/>
      <w:marTop w:val="0"/>
      <w:marBottom w:val="0"/>
      <w:divBdr>
        <w:top w:val="none" w:sz="0" w:space="0" w:color="auto"/>
        <w:left w:val="none" w:sz="0" w:space="0" w:color="auto"/>
        <w:bottom w:val="none" w:sz="0" w:space="0" w:color="auto"/>
        <w:right w:val="none" w:sz="0" w:space="0" w:color="auto"/>
      </w:divBdr>
    </w:div>
    <w:div w:id="1864368374">
      <w:bodyDiv w:val="1"/>
      <w:marLeft w:val="0"/>
      <w:marRight w:val="0"/>
      <w:marTop w:val="0"/>
      <w:marBottom w:val="0"/>
      <w:divBdr>
        <w:top w:val="none" w:sz="0" w:space="0" w:color="auto"/>
        <w:left w:val="none" w:sz="0" w:space="0" w:color="auto"/>
        <w:bottom w:val="none" w:sz="0" w:space="0" w:color="auto"/>
        <w:right w:val="none" w:sz="0" w:space="0" w:color="auto"/>
      </w:divBdr>
    </w:div>
    <w:div w:id="1869249866">
      <w:bodyDiv w:val="1"/>
      <w:marLeft w:val="0"/>
      <w:marRight w:val="0"/>
      <w:marTop w:val="0"/>
      <w:marBottom w:val="0"/>
      <w:divBdr>
        <w:top w:val="none" w:sz="0" w:space="0" w:color="auto"/>
        <w:left w:val="none" w:sz="0" w:space="0" w:color="auto"/>
        <w:bottom w:val="none" w:sz="0" w:space="0" w:color="auto"/>
        <w:right w:val="none" w:sz="0" w:space="0" w:color="auto"/>
      </w:divBdr>
    </w:div>
    <w:div w:id="1872499064">
      <w:bodyDiv w:val="1"/>
      <w:marLeft w:val="0"/>
      <w:marRight w:val="0"/>
      <w:marTop w:val="0"/>
      <w:marBottom w:val="0"/>
      <w:divBdr>
        <w:top w:val="none" w:sz="0" w:space="0" w:color="auto"/>
        <w:left w:val="none" w:sz="0" w:space="0" w:color="auto"/>
        <w:bottom w:val="none" w:sz="0" w:space="0" w:color="auto"/>
        <w:right w:val="none" w:sz="0" w:space="0" w:color="auto"/>
      </w:divBdr>
    </w:div>
    <w:div w:id="1882203613">
      <w:bodyDiv w:val="1"/>
      <w:marLeft w:val="0"/>
      <w:marRight w:val="0"/>
      <w:marTop w:val="0"/>
      <w:marBottom w:val="0"/>
      <w:divBdr>
        <w:top w:val="none" w:sz="0" w:space="0" w:color="auto"/>
        <w:left w:val="none" w:sz="0" w:space="0" w:color="auto"/>
        <w:bottom w:val="none" w:sz="0" w:space="0" w:color="auto"/>
        <w:right w:val="none" w:sz="0" w:space="0" w:color="auto"/>
      </w:divBdr>
    </w:div>
    <w:div w:id="1891648985">
      <w:bodyDiv w:val="1"/>
      <w:marLeft w:val="0"/>
      <w:marRight w:val="0"/>
      <w:marTop w:val="0"/>
      <w:marBottom w:val="0"/>
      <w:divBdr>
        <w:top w:val="none" w:sz="0" w:space="0" w:color="auto"/>
        <w:left w:val="none" w:sz="0" w:space="0" w:color="auto"/>
        <w:bottom w:val="none" w:sz="0" w:space="0" w:color="auto"/>
        <w:right w:val="none" w:sz="0" w:space="0" w:color="auto"/>
      </w:divBdr>
    </w:div>
    <w:div w:id="1895044667">
      <w:bodyDiv w:val="1"/>
      <w:marLeft w:val="0"/>
      <w:marRight w:val="0"/>
      <w:marTop w:val="0"/>
      <w:marBottom w:val="0"/>
      <w:divBdr>
        <w:top w:val="none" w:sz="0" w:space="0" w:color="auto"/>
        <w:left w:val="none" w:sz="0" w:space="0" w:color="auto"/>
        <w:bottom w:val="none" w:sz="0" w:space="0" w:color="auto"/>
        <w:right w:val="none" w:sz="0" w:space="0" w:color="auto"/>
      </w:divBdr>
    </w:div>
    <w:div w:id="1906137482">
      <w:bodyDiv w:val="1"/>
      <w:marLeft w:val="0"/>
      <w:marRight w:val="0"/>
      <w:marTop w:val="0"/>
      <w:marBottom w:val="0"/>
      <w:divBdr>
        <w:top w:val="none" w:sz="0" w:space="0" w:color="auto"/>
        <w:left w:val="none" w:sz="0" w:space="0" w:color="auto"/>
        <w:bottom w:val="none" w:sz="0" w:space="0" w:color="auto"/>
        <w:right w:val="none" w:sz="0" w:space="0" w:color="auto"/>
      </w:divBdr>
    </w:div>
    <w:div w:id="1906647348">
      <w:bodyDiv w:val="1"/>
      <w:marLeft w:val="0"/>
      <w:marRight w:val="0"/>
      <w:marTop w:val="0"/>
      <w:marBottom w:val="0"/>
      <w:divBdr>
        <w:top w:val="none" w:sz="0" w:space="0" w:color="auto"/>
        <w:left w:val="none" w:sz="0" w:space="0" w:color="auto"/>
        <w:bottom w:val="none" w:sz="0" w:space="0" w:color="auto"/>
        <w:right w:val="none" w:sz="0" w:space="0" w:color="auto"/>
      </w:divBdr>
    </w:div>
    <w:div w:id="1909994804">
      <w:bodyDiv w:val="1"/>
      <w:marLeft w:val="0"/>
      <w:marRight w:val="0"/>
      <w:marTop w:val="0"/>
      <w:marBottom w:val="0"/>
      <w:divBdr>
        <w:top w:val="none" w:sz="0" w:space="0" w:color="auto"/>
        <w:left w:val="none" w:sz="0" w:space="0" w:color="auto"/>
        <w:bottom w:val="none" w:sz="0" w:space="0" w:color="auto"/>
        <w:right w:val="none" w:sz="0" w:space="0" w:color="auto"/>
      </w:divBdr>
    </w:div>
    <w:div w:id="1919513526">
      <w:bodyDiv w:val="1"/>
      <w:marLeft w:val="0"/>
      <w:marRight w:val="0"/>
      <w:marTop w:val="0"/>
      <w:marBottom w:val="0"/>
      <w:divBdr>
        <w:top w:val="none" w:sz="0" w:space="0" w:color="auto"/>
        <w:left w:val="none" w:sz="0" w:space="0" w:color="auto"/>
        <w:bottom w:val="none" w:sz="0" w:space="0" w:color="auto"/>
        <w:right w:val="none" w:sz="0" w:space="0" w:color="auto"/>
      </w:divBdr>
    </w:div>
    <w:div w:id="1924755953">
      <w:bodyDiv w:val="1"/>
      <w:marLeft w:val="0"/>
      <w:marRight w:val="0"/>
      <w:marTop w:val="0"/>
      <w:marBottom w:val="0"/>
      <w:divBdr>
        <w:top w:val="none" w:sz="0" w:space="0" w:color="auto"/>
        <w:left w:val="none" w:sz="0" w:space="0" w:color="auto"/>
        <w:bottom w:val="none" w:sz="0" w:space="0" w:color="auto"/>
        <w:right w:val="none" w:sz="0" w:space="0" w:color="auto"/>
      </w:divBdr>
    </w:div>
    <w:div w:id="1954939415">
      <w:bodyDiv w:val="1"/>
      <w:marLeft w:val="0"/>
      <w:marRight w:val="0"/>
      <w:marTop w:val="0"/>
      <w:marBottom w:val="0"/>
      <w:divBdr>
        <w:top w:val="none" w:sz="0" w:space="0" w:color="auto"/>
        <w:left w:val="none" w:sz="0" w:space="0" w:color="auto"/>
        <w:bottom w:val="none" w:sz="0" w:space="0" w:color="auto"/>
        <w:right w:val="none" w:sz="0" w:space="0" w:color="auto"/>
      </w:divBdr>
    </w:div>
    <w:div w:id="1959413871">
      <w:bodyDiv w:val="1"/>
      <w:marLeft w:val="0"/>
      <w:marRight w:val="0"/>
      <w:marTop w:val="0"/>
      <w:marBottom w:val="0"/>
      <w:divBdr>
        <w:top w:val="none" w:sz="0" w:space="0" w:color="auto"/>
        <w:left w:val="none" w:sz="0" w:space="0" w:color="auto"/>
        <w:bottom w:val="none" w:sz="0" w:space="0" w:color="auto"/>
        <w:right w:val="none" w:sz="0" w:space="0" w:color="auto"/>
      </w:divBdr>
    </w:div>
    <w:div w:id="1973442793">
      <w:bodyDiv w:val="1"/>
      <w:marLeft w:val="0"/>
      <w:marRight w:val="0"/>
      <w:marTop w:val="0"/>
      <w:marBottom w:val="0"/>
      <w:divBdr>
        <w:top w:val="none" w:sz="0" w:space="0" w:color="auto"/>
        <w:left w:val="none" w:sz="0" w:space="0" w:color="auto"/>
        <w:bottom w:val="none" w:sz="0" w:space="0" w:color="auto"/>
        <w:right w:val="none" w:sz="0" w:space="0" w:color="auto"/>
      </w:divBdr>
    </w:div>
    <w:div w:id="1975332678">
      <w:bodyDiv w:val="1"/>
      <w:marLeft w:val="0"/>
      <w:marRight w:val="0"/>
      <w:marTop w:val="0"/>
      <w:marBottom w:val="0"/>
      <w:divBdr>
        <w:top w:val="none" w:sz="0" w:space="0" w:color="auto"/>
        <w:left w:val="none" w:sz="0" w:space="0" w:color="auto"/>
        <w:bottom w:val="none" w:sz="0" w:space="0" w:color="auto"/>
        <w:right w:val="none" w:sz="0" w:space="0" w:color="auto"/>
      </w:divBdr>
    </w:div>
    <w:div w:id="1976714742">
      <w:bodyDiv w:val="1"/>
      <w:marLeft w:val="0"/>
      <w:marRight w:val="0"/>
      <w:marTop w:val="0"/>
      <w:marBottom w:val="0"/>
      <w:divBdr>
        <w:top w:val="none" w:sz="0" w:space="0" w:color="auto"/>
        <w:left w:val="none" w:sz="0" w:space="0" w:color="auto"/>
        <w:bottom w:val="none" w:sz="0" w:space="0" w:color="auto"/>
        <w:right w:val="none" w:sz="0" w:space="0" w:color="auto"/>
      </w:divBdr>
    </w:div>
    <w:div w:id="1980186675">
      <w:bodyDiv w:val="1"/>
      <w:marLeft w:val="0"/>
      <w:marRight w:val="0"/>
      <w:marTop w:val="0"/>
      <w:marBottom w:val="0"/>
      <w:divBdr>
        <w:top w:val="none" w:sz="0" w:space="0" w:color="auto"/>
        <w:left w:val="none" w:sz="0" w:space="0" w:color="auto"/>
        <w:bottom w:val="none" w:sz="0" w:space="0" w:color="auto"/>
        <w:right w:val="none" w:sz="0" w:space="0" w:color="auto"/>
      </w:divBdr>
    </w:div>
    <w:div w:id="1994142815">
      <w:bodyDiv w:val="1"/>
      <w:marLeft w:val="0"/>
      <w:marRight w:val="0"/>
      <w:marTop w:val="0"/>
      <w:marBottom w:val="0"/>
      <w:divBdr>
        <w:top w:val="none" w:sz="0" w:space="0" w:color="auto"/>
        <w:left w:val="none" w:sz="0" w:space="0" w:color="auto"/>
        <w:bottom w:val="none" w:sz="0" w:space="0" w:color="auto"/>
        <w:right w:val="none" w:sz="0" w:space="0" w:color="auto"/>
      </w:divBdr>
    </w:div>
    <w:div w:id="2001231643">
      <w:bodyDiv w:val="1"/>
      <w:marLeft w:val="0"/>
      <w:marRight w:val="0"/>
      <w:marTop w:val="0"/>
      <w:marBottom w:val="0"/>
      <w:divBdr>
        <w:top w:val="none" w:sz="0" w:space="0" w:color="auto"/>
        <w:left w:val="none" w:sz="0" w:space="0" w:color="auto"/>
        <w:bottom w:val="none" w:sz="0" w:space="0" w:color="auto"/>
        <w:right w:val="none" w:sz="0" w:space="0" w:color="auto"/>
      </w:divBdr>
    </w:div>
    <w:div w:id="2011985772">
      <w:bodyDiv w:val="1"/>
      <w:marLeft w:val="0"/>
      <w:marRight w:val="0"/>
      <w:marTop w:val="0"/>
      <w:marBottom w:val="0"/>
      <w:divBdr>
        <w:top w:val="none" w:sz="0" w:space="0" w:color="auto"/>
        <w:left w:val="none" w:sz="0" w:space="0" w:color="auto"/>
        <w:bottom w:val="none" w:sz="0" w:space="0" w:color="auto"/>
        <w:right w:val="none" w:sz="0" w:space="0" w:color="auto"/>
      </w:divBdr>
    </w:div>
    <w:div w:id="2022077608">
      <w:bodyDiv w:val="1"/>
      <w:marLeft w:val="0"/>
      <w:marRight w:val="0"/>
      <w:marTop w:val="0"/>
      <w:marBottom w:val="0"/>
      <w:divBdr>
        <w:top w:val="none" w:sz="0" w:space="0" w:color="auto"/>
        <w:left w:val="none" w:sz="0" w:space="0" w:color="auto"/>
        <w:bottom w:val="none" w:sz="0" w:space="0" w:color="auto"/>
        <w:right w:val="none" w:sz="0" w:space="0" w:color="auto"/>
      </w:divBdr>
    </w:div>
    <w:div w:id="2034066515">
      <w:bodyDiv w:val="1"/>
      <w:marLeft w:val="0"/>
      <w:marRight w:val="0"/>
      <w:marTop w:val="0"/>
      <w:marBottom w:val="0"/>
      <w:divBdr>
        <w:top w:val="none" w:sz="0" w:space="0" w:color="auto"/>
        <w:left w:val="none" w:sz="0" w:space="0" w:color="auto"/>
        <w:bottom w:val="none" w:sz="0" w:space="0" w:color="auto"/>
        <w:right w:val="none" w:sz="0" w:space="0" w:color="auto"/>
      </w:divBdr>
    </w:div>
    <w:div w:id="2037192442">
      <w:bodyDiv w:val="1"/>
      <w:marLeft w:val="0"/>
      <w:marRight w:val="0"/>
      <w:marTop w:val="0"/>
      <w:marBottom w:val="0"/>
      <w:divBdr>
        <w:top w:val="none" w:sz="0" w:space="0" w:color="auto"/>
        <w:left w:val="none" w:sz="0" w:space="0" w:color="auto"/>
        <w:bottom w:val="none" w:sz="0" w:space="0" w:color="auto"/>
        <w:right w:val="none" w:sz="0" w:space="0" w:color="auto"/>
      </w:divBdr>
    </w:div>
    <w:div w:id="2037533986">
      <w:bodyDiv w:val="1"/>
      <w:marLeft w:val="0"/>
      <w:marRight w:val="0"/>
      <w:marTop w:val="0"/>
      <w:marBottom w:val="0"/>
      <w:divBdr>
        <w:top w:val="none" w:sz="0" w:space="0" w:color="auto"/>
        <w:left w:val="none" w:sz="0" w:space="0" w:color="auto"/>
        <w:bottom w:val="none" w:sz="0" w:space="0" w:color="auto"/>
        <w:right w:val="none" w:sz="0" w:space="0" w:color="auto"/>
      </w:divBdr>
    </w:div>
    <w:div w:id="2050178164">
      <w:bodyDiv w:val="1"/>
      <w:marLeft w:val="0"/>
      <w:marRight w:val="0"/>
      <w:marTop w:val="0"/>
      <w:marBottom w:val="0"/>
      <w:divBdr>
        <w:top w:val="none" w:sz="0" w:space="0" w:color="auto"/>
        <w:left w:val="none" w:sz="0" w:space="0" w:color="auto"/>
        <w:bottom w:val="none" w:sz="0" w:space="0" w:color="auto"/>
        <w:right w:val="none" w:sz="0" w:space="0" w:color="auto"/>
      </w:divBdr>
    </w:div>
    <w:div w:id="2051487232">
      <w:bodyDiv w:val="1"/>
      <w:marLeft w:val="0"/>
      <w:marRight w:val="0"/>
      <w:marTop w:val="0"/>
      <w:marBottom w:val="0"/>
      <w:divBdr>
        <w:top w:val="none" w:sz="0" w:space="0" w:color="auto"/>
        <w:left w:val="none" w:sz="0" w:space="0" w:color="auto"/>
        <w:bottom w:val="none" w:sz="0" w:space="0" w:color="auto"/>
        <w:right w:val="none" w:sz="0" w:space="0" w:color="auto"/>
      </w:divBdr>
    </w:div>
    <w:div w:id="2055694397">
      <w:bodyDiv w:val="1"/>
      <w:marLeft w:val="0"/>
      <w:marRight w:val="0"/>
      <w:marTop w:val="0"/>
      <w:marBottom w:val="0"/>
      <w:divBdr>
        <w:top w:val="none" w:sz="0" w:space="0" w:color="auto"/>
        <w:left w:val="none" w:sz="0" w:space="0" w:color="auto"/>
        <w:bottom w:val="none" w:sz="0" w:space="0" w:color="auto"/>
        <w:right w:val="none" w:sz="0" w:space="0" w:color="auto"/>
      </w:divBdr>
    </w:div>
    <w:div w:id="2061174443">
      <w:bodyDiv w:val="1"/>
      <w:marLeft w:val="0"/>
      <w:marRight w:val="0"/>
      <w:marTop w:val="0"/>
      <w:marBottom w:val="0"/>
      <w:divBdr>
        <w:top w:val="none" w:sz="0" w:space="0" w:color="auto"/>
        <w:left w:val="none" w:sz="0" w:space="0" w:color="auto"/>
        <w:bottom w:val="none" w:sz="0" w:space="0" w:color="auto"/>
        <w:right w:val="none" w:sz="0" w:space="0" w:color="auto"/>
      </w:divBdr>
    </w:div>
    <w:div w:id="2088068281">
      <w:bodyDiv w:val="1"/>
      <w:marLeft w:val="0"/>
      <w:marRight w:val="0"/>
      <w:marTop w:val="0"/>
      <w:marBottom w:val="0"/>
      <w:divBdr>
        <w:top w:val="none" w:sz="0" w:space="0" w:color="auto"/>
        <w:left w:val="none" w:sz="0" w:space="0" w:color="auto"/>
        <w:bottom w:val="none" w:sz="0" w:space="0" w:color="auto"/>
        <w:right w:val="none" w:sz="0" w:space="0" w:color="auto"/>
      </w:divBdr>
    </w:div>
    <w:div w:id="2102136702">
      <w:bodyDiv w:val="1"/>
      <w:marLeft w:val="0"/>
      <w:marRight w:val="0"/>
      <w:marTop w:val="0"/>
      <w:marBottom w:val="0"/>
      <w:divBdr>
        <w:top w:val="none" w:sz="0" w:space="0" w:color="auto"/>
        <w:left w:val="none" w:sz="0" w:space="0" w:color="auto"/>
        <w:bottom w:val="none" w:sz="0" w:space="0" w:color="auto"/>
        <w:right w:val="none" w:sz="0" w:space="0" w:color="auto"/>
      </w:divBdr>
    </w:div>
    <w:div w:id="2111512908">
      <w:bodyDiv w:val="1"/>
      <w:marLeft w:val="0"/>
      <w:marRight w:val="0"/>
      <w:marTop w:val="0"/>
      <w:marBottom w:val="0"/>
      <w:divBdr>
        <w:top w:val="none" w:sz="0" w:space="0" w:color="auto"/>
        <w:left w:val="none" w:sz="0" w:space="0" w:color="auto"/>
        <w:bottom w:val="none" w:sz="0" w:space="0" w:color="auto"/>
        <w:right w:val="none" w:sz="0" w:space="0" w:color="auto"/>
      </w:divBdr>
    </w:div>
    <w:div w:id="2128117625">
      <w:bodyDiv w:val="1"/>
      <w:marLeft w:val="0"/>
      <w:marRight w:val="0"/>
      <w:marTop w:val="0"/>
      <w:marBottom w:val="0"/>
      <w:divBdr>
        <w:top w:val="none" w:sz="0" w:space="0" w:color="auto"/>
        <w:left w:val="none" w:sz="0" w:space="0" w:color="auto"/>
        <w:bottom w:val="none" w:sz="0" w:space="0" w:color="auto"/>
        <w:right w:val="none" w:sz="0" w:space="0" w:color="auto"/>
      </w:divBdr>
    </w:div>
    <w:div w:id="2135632825">
      <w:bodyDiv w:val="1"/>
      <w:marLeft w:val="0"/>
      <w:marRight w:val="0"/>
      <w:marTop w:val="0"/>
      <w:marBottom w:val="0"/>
      <w:divBdr>
        <w:top w:val="none" w:sz="0" w:space="0" w:color="auto"/>
        <w:left w:val="none" w:sz="0" w:space="0" w:color="auto"/>
        <w:bottom w:val="none" w:sz="0" w:space="0" w:color="auto"/>
        <w:right w:val="none" w:sz="0" w:space="0" w:color="auto"/>
      </w:divBdr>
    </w:div>
    <w:div w:id="2136486023">
      <w:bodyDiv w:val="1"/>
      <w:marLeft w:val="0"/>
      <w:marRight w:val="0"/>
      <w:marTop w:val="0"/>
      <w:marBottom w:val="0"/>
      <w:divBdr>
        <w:top w:val="none" w:sz="0" w:space="0" w:color="auto"/>
        <w:left w:val="none" w:sz="0" w:space="0" w:color="auto"/>
        <w:bottom w:val="none" w:sz="0" w:space="0" w:color="auto"/>
        <w:right w:val="none" w:sz="0" w:space="0" w:color="auto"/>
      </w:divBdr>
    </w:div>
    <w:div w:id="214488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oter1.xml" Type="http://schemas.openxmlformats.org/officeDocument/2006/relationships/footer"/><Relationship Id="rId8" Target="footer2.xml" Type="http://schemas.openxmlformats.org/officeDocument/2006/relationships/footer"/><Relationship Id="rId9" Target="fontTable.xml" Type="http://schemas.openxmlformats.org/officeDocument/2006/relationships/fontTable"/></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484</TotalTime>
  <Pages>3</Pages>
  <Words>369</Words>
  <Characters>2106</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2020-02-11T09:14:00Z</dcterms:created>
  <dcterms:modified xsi:type="dcterms:W3CDTF">2020-05-06T09:58:00Z</dcterms:modified>
</cp:coreProperties>
</file>

<file path=docProps/custom.xml><?xml version="1.0" encoding="utf-8"?>
<Properties xmlns="http://schemas.openxmlformats.org/officeDocument/2006/custom-properties" xmlns:vt="http://schemas.openxmlformats.org/officeDocument/2006/docPropsVTypes">
  <property pid="2" fmtid="{D5CDD505-2E9C-101B-9397-08002B2CF9AE}" name="company">
    <vt:lpwstr>100111021000101210101002100010021010010210000012100011121001111210011102</vt:lpwstr>
  </property>
</Properties>
</file>