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709" w:rsidRDefault="003D0709">
      <w:pPr>
        <w:pStyle w:val="Title"/>
        <w:ind w:right="-990"/>
        <w:rPr>
          <w:rFonts w:ascii="Times New Roman" w:hAnsi="Times New Roman"/>
        </w:rPr>
      </w:pPr>
    </w:p>
    <w:p w:rsidR="003D0709" w:rsidRDefault="003D0709">
      <w:pPr>
        <w:pStyle w:val="Title"/>
        <w:rPr>
          <w:rFonts w:ascii="Times New Roman" w:hAnsi="Times New Roman"/>
        </w:rPr>
      </w:pPr>
    </w:p>
    <w:p w:rsidR="003D0709" w:rsidRDefault="003D0709">
      <w:pPr>
        <w:pStyle w:val="Title"/>
        <w:rPr>
          <w:rFonts w:ascii="Times New Roman" w:hAnsi="Times New Roman"/>
        </w:rPr>
      </w:pPr>
    </w:p>
    <w:p w:rsidR="003D0709" w:rsidRDefault="00B714DE">
      <w:pPr>
        <w:pStyle w:val="Title"/>
        <w:rPr>
          <w:rFonts w:ascii="Times New Roman" w:hAnsi="Times New Roman"/>
        </w:rPr>
      </w:pPr>
      <w:r>
        <w:rPr>
          <w:noProof/>
        </w:rPr>
        <w:drawing>
          <wp:inline distT="0" distB="0" distL="0" distR="0">
            <wp:extent cx="154686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952500"/>
                    </a:xfrm>
                    <a:prstGeom prst="rect">
                      <a:avLst/>
                    </a:prstGeom>
                    <a:noFill/>
                    <a:ln>
                      <a:noFill/>
                    </a:ln>
                  </pic:spPr>
                </pic:pic>
              </a:graphicData>
            </a:graphic>
          </wp:inline>
        </w:drawing>
      </w:r>
    </w:p>
    <w:p w:rsidR="003D0709" w:rsidRDefault="003D0709">
      <w:pPr>
        <w:pStyle w:val="Title"/>
        <w:rPr>
          <w:rFonts w:ascii="Times New Roman" w:hAnsi="Times New Roman"/>
        </w:rPr>
      </w:pPr>
    </w:p>
    <w:p w:rsidR="003D0709" w:rsidRDefault="003D0709">
      <w:pPr>
        <w:pStyle w:val="Title"/>
        <w:rPr>
          <w:rFonts w:ascii="Times New Roman" w:hAnsi="Times New Roman"/>
        </w:rPr>
      </w:pPr>
    </w:p>
    <w:p w:rsidR="003D0709" w:rsidRDefault="003D0709">
      <w:pPr>
        <w:pStyle w:val="Title"/>
        <w:rPr>
          <w:rFonts w:ascii="Tahoma" w:hAnsi="Tahoma"/>
          <w:sz w:val="28"/>
        </w:rPr>
      </w:pPr>
    </w:p>
    <w:p w:rsidR="003D0709" w:rsidRPr="00B714DE" w:rsidRDefault="00072C64">
      <w:pPr>
        <w:pStyle w:val="Title"/>
        <w:rPr>
          <w:rFonts w:asciiTheme="minorHAnsi" w:hAnsiTheme="minorHAnsi" w:cstheme="minorHAnsi"/>
          <w:sz w:val="32"/>
        </w:rPr>
      </w:pPr>
      <w:r w:rsidRPr="00B714DE">
        <w:rPr>
          <w:rFonts w:asciiTheme="minorHAnsi" w:hAnsiTheme="minorHAnsi" w:cstheme="minorHAnsi"/>
          <w:sz w:val="32"/>
        </w:rPr>
        <w:t>Receipt Confirmation</w:t>
      </w:r>
    </w:p>
    <w:p w:rsidR="00072C64" w:rsidRPr="00B714DE" w:rsidRDefault="00072C64">
      <w:pPr>
        <w:pStyle w:val="Title"/>
        <w:rPr>
          <w:rFonts w:asciiTheme="minorHAnsi" w:hAnsiTheme="minorHAnsi" w:cstheme="minorHAnsi"/>
          <w:sz w:val="36"/>
        </w:rPr>
      </w:pPr>
      <w:r w:rsidRPr="00B714DE">
        <w:rPr>
          <w:rFonts w:asciiTheme="minorHAnsi" w:hAnsiTheme="minorHAnsi" w:cstheme="minorHAnsi"/>
          <w:sz w:val="32"/>
        </w:rPr>
        <w:t>Flat File Layout</w:t>
      </w:r>
    </w:p>
    <w:p w:rsidR="003D0709" w:rsidRPr="00B714DE" w:rsidRDefault="003D0709">
      <w:pPr>
        <w:pStyle w:val="Title"/>
        <w:rPr>
          <w:rFonts w:asciiTheme="minorHAnsi" w:hAnsiTheme="minorHAnsi" w:cstheme="minorHAnsi"/>
          <w:sz w:val="28"/>
        </w:rPr>
      </w:pPr>
    </w:p>
    <w:p w:rsidR="003D0709" w:rsidRPr="00B714DE" w:rsidRDefault="003D0709">
      <w:pPr>
        <w:pStyle w:val="Title"/>
        <w:rPr>
          <w:rFonts w:asciiTheme="minorHAnsi" w:hAnsiTheme="minorHAnsi" w:cstheme="minorHAnsi"/>
          <w:sz w:val="32"/>
        </w:rPr>
      </w:pPr>
    </w:p>
    <w:p w:rsidR="003D0709" w:rsidRPr="00B714DE" w:rsidRDefault="00072C64" w:rsidP="00072C64">
      <w:pPr>
        <w:pStyle w:val="Title"/>
        <w:rPr>
          <w:rFonts w:asciiTheme="minorHAnsi" w:hAnsiTheme="minorHAnsi" w:cstheme="minorHAnsi"/>
          <w:sz w:val="32"/>
          <w:szCs w:val="32"/>
        </w:rPr>
      </w:pPr>
      <w:r w:rsidRPr="00B714DE">
        <w:rPr>
          <w:rFonts w:asciiTheme="minorHAnsi" w:hAnsiTheme="minorHAnsi" w:cstheme="minorHAnsi"/>
          <w:sz w:val="32"/>
          <w:szCs w:val="32"/>
        </w:rPr>
        <w:t>Warehouse Stock Transfer Receipt Advice</w:t>
      </w:r>
    </w:p>
    <w:p w:rsidR="003D0709" w:rsidRPr="00B714DE" w:rsidRDefault="003D0709">
      <w:pPr>
        <w:pStyle w:val="Title"/>
        <w:jc w:val="left"/>
        <w:rPr>
          <w:rFonts w:asciiTheme="minorHAnsi" w:hAnsiTheme="minorHAnsi" w:cstheme="minorHAnsi"/>
          <w:sz w:val="28"/>
        </w:rPr>
      </w:pPr>
    </w:p>
    <w:p w:rsidR="003D0709" w:rsidRPr="00B714DE" w:rsidRDefault="003D0709">
      <w:pPr>
        <w:pStyle w:val="Title"/>
        <w:jc w:val="left"/>
        <w:rPr>
          <w:rFonts w:asciiTheme="minorHAnsi" w:hAnsiTheme="minorHAnsi" w:cstheme="minorHAnsi"/>
          <w:sz w:val="28"/>
        </w:rPr>
      </w:pPr>
    </w:p>
    <w:p w:rsidR="003D0709" w:rsidRPr="00B714DE" w:rsidRDefault="003D0709">
      <w:pPr>
        <w:pStyle w:val="Title"/>
        <w:jc w:val="left"/>
        <w:rPr>
          <w:rFonts w:asciiTheme="minorHAnsi" w:hAnsiTheme="minorHAnsi" w:cstheme="minorHAnsi"/>
          <w:sz w:val="28"/>
        </w:rPr>
      </w:pPr>
    </w:p>
    <w:p w:rsidR="003D0709" w:rsidRPr="00B714DE" w:rsidRDefault="001C4345">
      <w:pPr>
        <w:pStyle w:val="Title"/>
        <w:rPr>
          <w:rFonts w:asciiTheme="minorHAnsi" w:hAnsiTheme="minorHAnsi" w:cstheme="minorHAnsi"/>
          <w:sz w:val="28"/>
        </w:rPr>
      </w:pPr>
      <w:r w:rsidRPr="00B714DE">
        <w:rPr>
          <w:rFonts w:asciiTheme="minorHAnsi" w:hAnsiTheme="minorHAnsi" w:cstheme="minorHAnsi"/>
          <w:sz w:val="28"/>
        </w:rPr>
        <w:t xml:space="preserve">Version </w:t>
      </w:r>
      <w:r w:rsidR="009F0FAB" w:rsidRPr="00B714DE">
        <w:rPr>
          <w:rFonts w:asciiTheme="minorHAnsi" w:hAnsiTheme="minorHAnsi" w:cstheme="minorHAnsi"/>
          <w:sz w:val="28"/>
        </w:rPr>
        <w:t>2</w:t>
      </w:r>
    </w:p>
    <w:p w:rsidR="003D0709" w:rsidRDefault="003D0709">
      <w:pPr>
        <w:pStyle w:val="Title"/>
        <w:rPr>
          <w:sz w:val="28"/>
        </w:rPr>
      </w:pPr>
    </w:p>
    <w:p w:rsidR="003D0709" w:rsidRDefault="003D0709">
      <w:pPr>
        <w:pStyle w:val="Title"/>
        <w:rPr>
          <w:sz w:val="28"/>
        </w:rPr>
      </w:pPr>
    </w:p>
    <w:p w:rsidR="003D0709" w:rsidRDefault="003D0709">
      <w:pPr>
        <w:pStyle w:val="Title"/>
        <w:rPr>
          <w:sz w:val="28"/>
        </w:rPr>
      </w:pPr>
    </w:p>
    <w:p w:rsidR="003D0709" w:rsidRDefault="003D0709">
      <w:pPr>
        <w:pStyle w:val="Title"/>
        <w:rPr>
          <w:sz w:val="28"/>
        </w:rPr>
      </w:pPr>
    </w:p>
    <w:p w:rsidR="003D0709" w:rsidRDefault="00B714DE" w:rsidP="00B714DE">
      <w:pPr>
        <w:pStyle w:val="Title"/>
        <w:jc w:val="left"/>
        <w:rPr>
          <w:sz w:val="28"/>
        </w:rPr>
      </w:pPr>
      <w:r>
        <w:rPr>
          <w:sz w:val="28"/>
        </w:rPr>
        <w:t xml:space="preserve"> </w:t>
      </w:r>
    </w:p>
    <w:p w:rsidR="003D0709" w:rsidRDefault="003D0709">
      <w:pPr>
        <w:pStyle w:val="Title"/>
        <w:jc w:val="left"/>
        <w:rPr>
          <w:sz w:val="28"/>
        </w:rPr>
      </w:pPr>
    </w:p>
    <w:p w:rsidR="003D0709" w:rsidRDefault="003D0709">
      <w:pPr>
        <w:pStyle w:val="Title"/>
        <w:jc w:val="left"/>
        <w:rPr>
          <w:sz w:val="28"/>
        </w:rPr>
      </w:pPr>
    </w:p>
    <w:p w:rsidR="003D0709" w:rsidRDefault="003D0709">
      <w:pPr>
        <w:pStyle w:val="Title"/>
        <w:jc w:val="left"/>
        <w:rPr>
          <w:rFonts w:ascii="Tahoma" w:hAnsi="Tahoma"/>
        </w:rPr>
      </w:pPr>
    </w:p>
    <w:p w:rsidR="003D0709" w:rsidRDefault="003D0709">
      <w:pPr>
        <w:pStyle w:val="Title"/>
        <w:jc w:val="left"/>
        <w:rPr>
          <w:rFonts w:ascii="Tahoma" w:hAnsi="Tahoma" w:cs="Tahoma"/>
          <w:sz w:val="20"/>
        </w:rPr>
      </w:pPr>
    </w:p>
    <w:p w:rsidR="003D0709" w:rsidRDefault="003D0709">
      <w:pPr>
        <w:pStyle w:val="Title"/>
        <w:jc w:val="left"/>
        <w:rPr>
          <w:rFonts w:ascii="Tahoma" w:hAnsi="Tahoma"/>
        </w:rPr>
      </w:pPr>
      <w:r>
        <w:rPr>
          <w:rFonts w:ascii="Tahoma" w:hAnsi="Tahoma"/>
        </w:rPr>
        <w:br w:type="page"/>
      </w:r>
    </w:p>
    <w:p w:rsidR="003D0709" w:rsidRPr="00B714DE" w:rsidRDefault="003D0709">
      <w:pPr>
        <w:pStyle w:val="Title"/>
        <w:numPr>
          <w:ilvl w:val="0"/>
          <w:numId w:val="2"/>
        </w:numPr>
        <w:jc w:val="left"/>
        <w:rPr>
          <w:rFonts w:asciiTheme="minorHAnsi" w:hAnsiTheme="minorHAnsi" w:cstheme="minorHAnsi"/>
          <w:szCs w:val="24"/>
        </w:rPr>
      </w:pPr>
      <w:bookmarkStart w:id="0" w:name="_GoBack"/>
      <w:r w:rsidRPr="00B714DE">
        <w:rPr>
          <w:rFonts w:asciiTheme="minorHAnsi" w:hAnsiTheme="minorHAnsi" w:cstheme="minorHAnsi"/>
          <w:szCs w:val="24"/>
        </w:rPr>
        <w:lastRenderedPageBreak/>
        <w:t>Introduction</w:t>
      </w:r>
    </w:p>
    <w:bookmarkEnd w:id="0"/>
    <w:p w:rsidR="003D0709" w:rsidRPr="00B714DE" w:rsidRDefault="003D0709">
      <w:pPr>
        <w:pStyle w:val="Title"/>
        <w:jc w:val="left"/>
        <w:rPr>
          <w:rFonts w:asciiTheme="minorHAnsi" w:hAnsiTheme="minorHAnsi" w:cstheme="minorHAnsi"/>
          <w:sz w:val="22"/>
          <w:szCs w:val="22"/>
        </w:rPr>
      </w:pP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 xml:space="preserve">The Warehouse Stock Transfer Receipt Advice is used to advice the trading partner that the shipment was confirmed as received. It allows the trading partner to reconcile received quantities with shipment quantities. </w:t>
      </w:r>
    </w:p>
    <w:p w:rsidR="003D0709" w:rsidRPr="00B714DE" w:rsidRDefault="003D0709">
      <w:pPr>
        <w:rPr>
          <w:rFonts w:asciiTheme="minorHAnsi" w:hAnsiTheme="minorHAnsi" w:cstheme="minorHAnsi"/>
          <w:sz w:val="22"/>
          <w:szCs w:val="22"/>
        </w:rPr>
      </w:pP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The Warehouse Stock Transfer Receipt Advice Flat File will be attached to the inbound flow of the program DIFP. The WarehouseLogic EDI document (944 Transaction Set) is set up in the program DOCU in order to be accessed by the program DIFP.</w:t>
      </w:r>
    </w:p>
    <w:p w:rsidR="003D0709" w:rsidRPr="00B714DE" w:rsidRDefault="003D0709">
      <w:pPr>
        <w:rPr>
          <w:rFonts w:asciiTheme="minorHAnsi" w:hAnsiTheme="minorHAnsi" w:cstheme="minorHAnsi"/>
          <w:sz w:val="22"/>
          <w:szCs w:val="22"/>
        </w:rPr>
      </w:pP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Accessing the programs PRRM and PRRE will generate the Warehouse Stock Transfer Receipt Advice Flat File. The WarehouseLogic Auto-doc functionality allows generating Stock Transfer Receipt Advice Flat File automatically.</w:t>
      </w:r>
    </w:p>
    <w:p w:rsidR="003D0709" w:rsidRPr="00B714DE" w:rsidRDefault="003D0709">
      <w:pPr>
        <w:rPr>
          <w:rFonts w:asciiTheme="minorHAnsi" w:hAnsiTheme="minorHAnsi" w:cstheme="minorHAnsi"/>
          <w:sz w:val="22"/>
          <w:szCs w:val="22"/>
        </w:rPr>
      </w:pP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 xml:space="preserve">The Warehouse Stock Transfer Receipt Advice Flat File must be generated during the outbound flow process or canceled by using the program RERE. </w:t>
      </w:r>
    </w:p>
    <w:p w:rsidR="003D0709" w:rsidRPr="00B714DE" w:rsidRDefault="003D0709">
      <w:pPr>
        <w:rPr>
          <w:rFonts w:asciiTheme="minorHAnsi" w:hAnsiTheme="minorHAnsi" w:cstheme="minorHAnsi"/>
          <w:sz w:val="22"/>
          <w:szCs w:val="22"/>
        </w:rPr>
      </w:pP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In order to regenerate Warehouse Stock Transfer Receipt Advice, the document could be re-queued by accessing program RERE.</w:t>
      </w:r>
    </w:p>
    <w:p w:rsidR="003D0709" w:rsidRPr="00B714DE" w:rsidRDefault="003D0709">
      <w:pPr>
        <w:rPr>
          <w:rFonts w:asciiTheme="minorHAnsi" w:hAnsiTheme="minorHAnsi" w:cstheme="minorHAnsi"/>
          <w:sz w:val="22"/>
          <w:szCs w:val="22"/>
        </w:rPr>
      </w:pP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The Warehouse Stock Transfer Receipt Advice Flat File will report Receipt Details for every Detail Line of a WarehouseLogic Receipt.</w:t>
      </w:r>
    </w:p>
    <w:p w:rsidR="003D0709" w:rsidRPr="00B714DE" w:rsidRDefault="003D0709">
      <w:pPr>
        <w:pStyle w:val="Title"/>
        <w:jc w:val="left"/>
        <w:rPr>
          <w:rFonts w:asciiTheme="minorHAnsi" w:hAnsiTheme="minorHAnsi" w:cstheme="minorHAnsi"/>
          <w:b w:val="0"/>
          <w:bCs/>
          <w:sz w:val="22"/>
          <w:szCs w:val="22"/>
        </w:rPr>
      </w:pPr>
    </w:p>
    <w:p w:rsidR="003D0709" w:rsidRPr="00B714DE" w:rsidRDefault="003D0709">
      <w:pPr>
        <w:pStyle w:val="Title"/>
        <w:jc w:val="left"/>
        <w:rPr>
          <w:rFonts w:asciiTheme="minorHAnsi" w:hAnsiTheme="minorHAnsi" w:cstheme="minorHAnsi"/>
          <w:b w:val="0"/>
          <w:bCs/>
          <w:sz w:val="22"/>
          <w:szCs w:val="22"/>
        </w:rPr>
      </w:pPr>
    </w:p>
    <w:p w:rsidR="007D3B59" w:rsidRPr="00B714DE" w:rsidRDefault="007D3B59" w:rsidP="007D3B59">
      <w:pPr>
        <w:rPr>
          <w:rFonts w:asciiTheme="minorHAnsi" w:hAnsiTheme="minorHAnsi" w:cstheme="minorHAnsi"/>
          <w:b/>
          <w:sz w:val="22"/>
          <w:szCs w:val="22"/>
        </w:rPr>
      </w:pPr>
      <w:r w:rsidRPr="00B714DE">
        <w:rPr>
          <w:rFonts w:asciiTheme="minorHAnsi" w:hAnsiTheme="minorHAnsi" w:cstheme="minorHAnsi"/>
          <w:b/>
          <w:sz w:val="22"/>
          <w:szCs w:val="22"/>
        </w:rPr>
        <w:t>Dynamic Mode</w:t>
      </w:r>
    </w:p>
    <w:p w:rsidR="007D3B59" w:rsidRPr="00B714DE" w:rsidRDefault="007D3B59" w:rsidP="007D3B59">
      <w:pPr>
        <w:rPr>
          <w:rFonts w:asciiTheme="minorHAnsi" w:hAnsiTheme="minorHAnsi" w:cstheme="minorHAnsi"/>
          <w:b/>
          <w:sz w:val="22"/>
          <w:szCs w:val="22"/>
        </w:rPr>
      </w:pPr>
    </w:p>
    <w:p w:rsidR="007D3B59" w:rsidRPr="00B714DE" w:rsidRDefault="007D3B59" w:rsidP="007D3B59">
      <w:pPr>
        <w:tabs>
          <w:tab w:val="left" w:pos="630"/>
        </w:tabs>
        <w:rPr>
          <w:rFonts w:asciiTheme="minorHAnsi" w:hAnsiTheme="minorHAnsi" w:cstheme="minorHAnsi"/>
          <w:sz w:val="22"/>
          <w:szCs w:val="22"/>
        </w:rPr>
      </w:pPr>
      <w:r w:rsidRPr="00B714DE">
        <w:rPr>
          <w:rFonts w:asciiTheme="minorHAnsi" w:hAnsiTheme="minorHAnsi" w:cstheme="minorHAnsi"/>
          <w:sz w:val="22"/>
          <w:szCs w:val="22"/>
        </w:rPr>
        <w:t xml:space="preserve">          This dynamic mode </w:t>
      </w:r>
      <w:proofErr w:type="gramStart"/>
      <w:r w:rsidRPr="00B714DE">
        <w:rPr>
          <w:rFonts w:asciiTheme="minorHAnsi" w:hAnsiTheme="minorHAnsi" w:cstheme="minorHAnsi"/>
          <w:sz w:val="22"/>
          <w:szCs w:val="22"/>
        </w:rPr>
        <w:t>configure</w:t>
      </w:r>
      <w:proofErr w:type="gramEnd"/>
      <w:r w:rsidRPr="00B714DE">
        <w:rPr>
          <w:rFonts w:asciiTheme="minorHAnsi" w:hAnsiTheme="minorHAnsi" w:cstheme="minorHAnsi"/>
          <w:sz w:val="22"/>
          <w:szCs w:val="22"/>
        </w:rPr>
        <w:t xml:space="preserve"> from ‘Depositor Alternate Sort’ program (DEAS) by using the Alternate Customer Reporting Type ‘944’. This ‘Alternate Reporting Type’ is to be setup under CUST program, with Alternate Reporting Code’ that indicates the inventory levels to be retrieve and summarize.</w:t>
      </w:r>
    </w:p>
    <w:p w:rsidR="007D3B59" w:rsidRPr="00B714DE" w:rsidRDefault="007D3B59" w:rsidP="007D3B59">
      <w:pPr>
        <w:rPr>
          <w:rFonts w:asciiTheme="minorHAnsi" w:hAnsiTheme="minorHAnsi" w:cstheme="minorHAnsi"/>
          <w:sz w:val="22"/>
          <w:szCs w:val="22"/>
        </w:rPr>
      </w:pP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These are some Samples of the ‘Alternate Reporting Code’.  The users can use any combination of the Inventory Entities for the</w:t>
      </w:r>
      <w:r w:rsidR="00A1602E" w:rsidRPr="00B714DE">
        <w:rPr>
          <w:rFonts w:asciiTheme="minorHAnsi" w:hAnsiTheme="minorHAnsi" w:cstheme="minorHAnsi"/>
          <w:sz w:val="22"/>
          <w:szCs w:val="22"/>
        </w:rPr>
        <w:t xml:space="preserve"> 944 </w:t>
      </w:r>
      <w:r w:rsidRPr="00B714DE">
        <w:rPr>
          <w:rFonts w:asciiTheme="minorHAnsi" w:hAnsiTheme="minorHAnsi" w:cstheme="minorHAnsi"/>
          <w:sz w:val="22"/>
          <w:szCs w:val="22"/>
        </w:rPr>
        <w:t>to retrieve these entities in a dynamic mode</w:t>
      </w:r>
    </w:p>
    <w:p w:rsidR="007D3B59" w:rsidRPr="00B714DE" w:rsidRDefault="007D3B59" w:rsidP="007D3B59">
      <w:pPr>
        <w:rPr>
          <w:rFonts w:asciiTheme="minorHAnsi" w:hAnsiTheme="minorHAnsi" w:cstheme="minorHAnsi"/>
          <w:sz w:val="22"/>
          <w:szCs w:val="22"/>
        </w:rPr>
      </w:pP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 xml:space="preserve">     EDI_944_LEV1_3                              Retrieving and summarize by Item code and inventory level 3.</w:t>
      </w: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 xml:space="preserve">     EDI_944_LEV1_2                              Retrieving and summarize by Item code and inventory level 2.</w:t>
      </w: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 xml:space="preserve">     EDI_944_LEV2                                  Retrieving and summarize by inventory level 2 only.</w:t>
      </w: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 xml:space="preserve">     EDI_944_LEV1_2_3                           Retrieving and summarize by Item code, level 2 and level 3.</w:t>
      </w: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 xml:space="preserve">     EDI_944_LEV1_4                              Retrieving and summarize by Item code and level 4.</w:t>
      </w:r>
    </w:p>
    <w:p w:rsidR="007D3B59" w:rsidRPr="00B714DE" w:rsidRDefault="007D3B59" w:rsidP="007D3B59">
      <w:pPr>
        <w:rPr>
          <w:rFonts w:asciiTheme="minorHAnsi" w:hAnsiTheme="minorHAnsi" w:cstheme="minorHAnsi"/>
          <w:sz w:val="22"/>
          <w:szCs w:val="22"/>
        </w:rPr>
      </w:pPr>
    </w:p>
    <w:p w:rsidR="007D3B59" w:rsidRPr="00B714DE" w:rsidRDefault="007D3B59" w:rsidP="007D3B59">
      <w:pPr>
        <w:rPr>
          <w:rFonts w:asciiTheme="minorHAnsi" w:hAnsiTheme="minorHAnsi" w:cstheme="minorHAnsi"/>
          <w:sz w:val="22"/>
          <w:szCs w:val="22"/>
        </w:rPr>
      </w:pPr>
      <w:r w:rsidRPr="00B714DE">
        <w:rPr>
          <w:rFonts w:asciiTheme="minorHAnsi" w:hAnsiTheme="minorHAnsi" w:cstheme="minorHAnsi"/>
          <w:sz w:val="22"/>
          <w:szCs w:val="22"/>
        </w:rPr>
        <w:t>The dynamic mode of the “Receipt Confirmation” allows the user to configure the way of retrieving the inventory levels in the detail lines of 944 flat file.</w:t>
      </w:r>
    </w:p>
    <w:p w:rsidR="007D3B59" w:rsidRPr="00B714DE" w:rsidRDefault="007D3B59" w:rsidP="007D3B59">
      <w:pPr>
        <w:rPr>
          <w:rFonts w:asciiTheme="minorHAnsi" w:hAnsiTheme="minorHAnsi" w:cstheme="minorHAnsi"/>
          <w:sz w:val="22"/>
          <w:szCs w:val="22"/>
        </w:rPr>
      </w:pPr>
    </w:p>
    <w:p w:rsidR="007D3B59" w:rsidRPr="00B714DE" w:rsidRDefault="007D3B59">
      <w:pPr>
        <w:rPr>
          <w:rFonts w:asciiTheme="minorHAnsi" w:hAnsiTheme="minorHAnsi" w:cstheme="minorHAnsi"/>
          <w:b/>
          <w:bCs/>
          <w:sz w:val="22"/>
          <w:szCs w:val="22"/>
        </w:rPr>
      </w:pPr>
    </w:p>
    <w:p w:rsidR="007D3B59" w:rsidRPr="00B714DE" w:rsidRDefault="007D3B59">
      <w:pPr>
        <w:rPr>
          <w:rFonts w:asciiTheme="minorHAnsi" w:hAnsiTheme="minorHAnsi" w:cstheme="minorHAnsi"/>
          <w:b/>
          <w:bCs/>
          <w:sz w:val="22"/>
          <w:szCs w:val="22"/>
        </w:rPr>
      </w:pPr>
      <w:r w:rsidRPr="00B714DE">
        <w:rPr>
          <w:rFonts w:asciiTheme="minorHAnsi" w:hAnsiTheme="minorHAnsi" w:cstheme="minorHAnsi"/>
          <w:b/>
          <w:bCs/>
          <w:sz w:val="22"/>
          <w:szCs w:val="22"/>
        </w:rPr>
        <w:t>Outbound File Name Configuration</w:t>
      </w:r>
    </w:p>
    <w:p w:rsidR="007D3B59" w:rsidRPr="00B714DE" w:rsidRDefault="007D3B59">
      <w:pPr>
        <w:rPr>
          <w:rFonts w:asciiTheme="minorHAnsi" w:hAnsiTheme="minorHAnsi" w:cstheme="minorHAnsi"/>
          <w:b/>
          <w:bCs/>
          <w:sz w:val="22"/>
          <w:szCs w:val="22"/>
        </w:rPr>
      </w:pPr>
    </w:p>
    <w:p w:rsidR="007D3B59" w:rsidRPr="00B714DE" w:rsidRDefault="007D3B59">
      <w:pPr>
        <w:rPr>
          <w:rFonts w:asciiTheme="minorHAnsi" w:hAnsiTheme="minorHAnsi" w:cstheme="minorHAnsi"/>
          <w:bCs/>
          <w:sz w:val="22"/>
          <w:szCs w:val="22"/>
        </w:rPr>
      </w:pPr>
      <w:r w:rsidRPr="00B714DE">
        <w:rPr>
          <w:rFonts w:asciiTheme="minorHAnsi" w:hAnsiTheme="minorHAnsi" w:cstheme="minorHAnsi"/>
          <w:bCs/>
          <w:sz w:val="22"/>
          <w:szCs w:val="22"/>
        </w:rPr>
        <w:t xml:space="preserve">The outbound directory and file prefix are defined in DOCU program. </w:t>
      </w:r>
    </w:p>
    <w:p w:rsidR="007D3B59" w:rsidRPr="00B714DE" w:rsidRDefault="007D3B59">
      <w:pPr>
        <w:rPr>
          <w:rFonts w:asciiTheme="minorHAnsi" w:hAnsiTheme="minorHAnsi" w:cstheme="minorHAnsi"/>
          <w:bCs/>
          <w:sz w:val="22"/>
          <w:szCs w:val="22"/>
        </w:rPr>
      </w:pPr>
      <w:r w:rsidRPr="00B714DE">
        <w:rPr>
          <w:rFonts w:asciiTheme="minorHAnsi" w:hAnsiTheme="minorHAnsi" w:cstheme="minorHAnsi"/>
          <w:bCs/>
          <w:sz w:val="22"/>
          <w:szCs w:val="22"/>
        </w:rPr>
        <w:t>In order to include Company and Customer Code into file name the DOCU suffix field should be populated with C-C value.</w:t>
      </w:r>
      <w:r w:rsidRPr="00B714DE">
        <w:rPr>
          <w:rFonts w:asciiTheme="minorHAnsi" w:hAnsiTheme="minorHAnsi" w:cstheme="minorHAnsi"/>
          <w:b/>
          <w:bCs/>
          <w:sz w:val="22"/>
          <w:szCs w:val="22"/>
        </w:rPr>
        <w:br w:type="page"/>
      </w:r>
    </w:p>
    <w:p w:rsidR="003D0709" w:rsidRPr="00B714DE" w:rsidRDefault="003D0709">
      <w:pPr>
        <w:pStyle w:val="Title"/>
        <w:jc w:val="left"/>
        <w:rPr>
          <w:rFonts w:asciiTheme="minorHAnsi" w:hAnsiTheme="minorHAnsi" w:cstheme="minorHAnsi"/>
          <w:b w:val="0"/>
          <w:bCs/>
          <w:sz w:val="22"/>
          <w:szCs w:val="22"/>
        </w:rPr>
      </w:pPr>
    </w:p>
    <w:p w:rsidR="003D0709" w:rsidRPr="00B714DE" w:rsidRDefault="003D0709">
      <w:pPr>
        <w:pStyle w:val="Title"/>
        <w:numPr>
          <w:ilvl w:val="0"/>
          <w:numId w:val="2"/>
        </w:numPr>
        <w:jc w:val="left"/>
        <w:rPr>
          <w:rFonts w:asciiTheme="minorHAnsi" w:hAnsiTheme="minorHAnsi" w:cstheme="minorHAnsi"/>
          <w:szCs w:val="24"/>
        </w:rPr>
      </w:pPr>
      <w:r w:rsidRPr="00B714DE">
        <w:rPr>
          <w:rFonts w:asciiTheme="minorHAnsi" w:hAnsiTheme="minorHAnsi" w:cstheme="minorHAnsi"/>
          <w:szCs w:val="24"/>
        </w:rPr>
        <w:t>Outbound Flat File Layout</w:t>
      </w:r>
    </w:p>
    <w:p w:rsidR="003D0709" w:rsidRPr="00B714DE" w:rsidRDefault="003D0709">
      <w:pPr>
        <w:pStyle w:val="Title"/>
        <w:jc w:val="left"/>
        <w:rPr>
          <w:rFonts w:asciiTheme="minorHAnsi" w:hAnsiTheme="minorHAnsi" w:cstheme="minorHAnsi"/>
          <w:b w:val="0"/>
          <w:bCs/>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30"/>
        <w:gridCol w:w="3150"/>
        <w:gridCol w:w="1620"/>
      </w:tblGrid>
      <w:tr w:rsidR="003D0709" w:rsidRPr="00B714DE">
        <w:trPr>
          <w:cantSplit/>
        </w:trPr>
        <w:tc>
          <w:tcPr>
            <w:tcW w:w="15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Record ID</w:t>
            </w:r>
          </w:p>
        </w:tc>
        <w:tc>
          <w:tcPr>
            <w:tcW w:w="315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c>
          <w:tcPr>
            <w:tcW w:w="16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PARTNER</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Customer Code to be sent</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SET</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Transaction Set Number</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ROUTE</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Customer Code to be sent</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 Code</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BEGIN</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Identifier</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1020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Warehouse Order Identification</w:t>
            </w:r>
          </w:p>
        </w:tc>
        <w:tc>
          <w:tcPr>
            <w:tcW w:w="1620" w:type="dxa"/>
          </w:tcPr>
          <w:p w:rsidR="003D0709" w:rsidRPr="00B714DE" w:rsidRDefault="001C4345">
            <w:pPr>
              <w:pStyle w:val="BodyText"/>
              <w:rPr>
                <w:rFonts w:asciiTheme="minorHAnsi" w:hAnsiTheme="minorHAnsi" w:cstheme="minorHAnsi"/>
                <w:sz w:val="22"/>
                <w:szCs w:val="22"/>
              </w:rPr>
            </w:pPr>
            <w:r w:rsidRPr="00B714DE">
              <w:rPr>
                <w:rFonts w:asciiTheme="minorHAnsi" w:hAnsiTheme="minorHAnsi" w:cstheme="minorHAnsi"/>
                <w:noProof/>
                <w:sz w:val="22"/>
                <w:szCs w:val="22"/>
              </w:rPr>
              <mc:AlternateContent>
                <mc:Choice Requires="wps">
                  <w:drawing>
                    <wp:anchor distT="0" distB="0" distL="114300" distR="114300" simplePos="0" relativeHeight="251656192" behindDoc="0" locked="0" layoutInCell="1" allowOverlap="1">
                      <wp:simplePos x="0" y="0"/>
                      <wp:positionH relativeFrom="column">
                        <wp:posOffset>1423035</wp:posOffset>
                      </wp:positionH>
                      <wp:positionV relativeFrom="paragraph">
                        <wp:posOffset>127000</wp:posOffset>
                      </wp:positionV>
                      <wp:extent cx="228600" cy="568325"/>
                      <wp:effectExtent l="13335" t="12700" r="5715" b="952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568325"/>
                              </a:xfrm>
                              <a:prstGeom prst="rightBrace">
                                <a:avLst>
                                  <a:gd name="adj1" fmla="val 2071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469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0" o:spid="_x0000_s1026" type="#_x0000_t88" style="position:absolute;margin-left:112.05pt;margin-top:10pt;width:18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"/>
                  </w:pict>
                </mc:Fallback>
              </mc:AlternateContent>
            </w:r>
            <w:r w:rsidR="003D0709"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1040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Name</w:t>
            </w:r>
          </w:p>
        </w:tc>
        <w:tc>
          <w:tcPr>
            <w:tcW w:w="1620" w:type="dxa"/>
          </w:tcPr>
          <w:p w:rsidR="003D0709" w:rsidRPr="00B714DE" w:rsidRDefault="001C4345">
            <w:pPr>
              <w:pStyle w:val="BodyText"/>
              <w:rPr>
                <w:rFonts w:asciiTheme="minorHAnsi" w:hAnsiTheme="minorHAnsi" w:cstheme="minorHAnsi"/>
                <w:sz w:val="22"/>
                <w:szCs w:val="22"/>
              </w:rPr>
            </w:pPr>
            <w:r w:rsidRPr="00B714DE">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1811655</wp:posOffset>
                      </wp:positionH>
                      <wp:positionV relativeFrom="paragraph">
                        <wp:posOffset>75565</wp:posOffset>
                      </wp:positionV>
                      <wp:extent cx="457200" cy="342900"/>
                      <wp:effectExtent l="11430" t="8890" r="7620" b="1016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0D5396" w:rsidRDefault="000D5396">
                                  <w:pPr>
                                    <w:rPr>
                                      <w:rFonts w:ascii="Tahoma" w:hAnsi="Tahoma" w:cs="Tahoma"/>
                                      <w:b/>
                                      <w:bCs/>
                                      <w:sz w:val="16"/>
                                    </w:rPr>
                                  </w:pPr>
                                  <w:r>
                                    <w:rPr>
                                      <w:rFonts w:ascii="Tahoma" w:hAnsi="Tahoma" w:cs="Tahoma"/>
                                      <w:b/>
                                      <w:bCs/>
                                      <w:sz w:val="16"/>
                                    </w:rPr>
                                    <w:t xml:space="preserve">N1 </w:t>
                                  </w:r>
                                  <w:smartTag w:uri="urn:schemas-microsoft-com:office:smarttags" w:element="place">
                                    <w:r>
                                      <w:rPr>
                                        <w:rFonts w:ascii="Tahoma" w:hAnsi="Tahoma" w:cs="Tahoma"/>
                                        <w:b/>
                                        <w:bCs/>
                                        <w:sz w:val="16"/>
                                      </w:rPr>
                                      <w:t>Loop</w:t>
                                    </w:r>
                                  </w:smartTag>
                                  <w:r>
                                    <w:rPr>
                                      <w:rFonts w:ascii="Tahoma" w:hAnsi="Tahoma" w:cs="Tahoma"/>
                                      <w:b/>
                                      <w:bCs/>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42.65pt;margin-top:5.95pt;width:36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">
                      <v:textbox>
                        <w:txbxContent>
                          <w:p w:rsidR="000D5396" w:rsidRDefault="000D5396">
                            <w:pPr>
                              <w:rPr>
                                <w:rFonts w:ascii="Tahoma" w:hAnsi="Tahoma" w:cs="Tahoma"/>
                                <w:b/>
                                <w:bCs/>
                                <w:sz w:val="16"/>
                              </w:rPr>
                            </w:pPr>
                            <w:r>
                              <w:rPr>
                                <w:rFonts w:ascii="Tahoma" w:hAnsi="Tahoma" w:cs="Tahoma"/>
                                <w:b/>
                                <w:bCs/>
                                <w:sz w:val="16"/>
                              </w:rPr>
                              <w:t xml:space="preserve">N1 </w:t>
                            </w:r>
                            <w:smartTag w:uri="urn:schemas-microsoft-com:office:smarttags" w:element="place">
                              <w:r>
                                <w:rPr>
                                  <w:rFonts w:ascii="Tahoma" w:hAnsi="Tahoma" w:cs="Tahoma"/>
                                  <w:b/>
                                  <w:bCs/>
                                  <w:sz w:val="16"/>
                                </w:rPr>
                                <w:t>Loop</w:t>
                              </w:r>
                            </w:smartTag>
                            <w:r>
                              <w:rPr>
                                <w:rFonts w:ascii="Tahoma" w:hAnsi="Tahoma" w:cs="Tahoma"/>
                                <w:b/>
                                <w:bCs/>
                                <w:sz w:val="16"/>
                              </w:rPr>
                              <w:t xml:space="preserve"> </w:t>
                            </w:r>
                          </w:p>
                        </w:txbxContent>
                      </v:textbox>
                    </v:rect>
                  </w:pict>
                </mc:Fallback>
              </mc:AlternateContent>
            </w:r>
            <w:r w:rsidR="003D0709"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1060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Address</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1070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Geographic Location</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1090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Reference Identification</w:t>
            </w:r>
          </w:p>
        </w:tc>
        <w:tc>
          <w:tcPr>
            <w:tcW w:w="1620" w:type="dxa"/>
          </w:tcPr>
          <w:p w:rsidR="003D0709" w:rsidRPr="00B714DE" w:rsidRDefault="001F5464">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1110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Date/Time</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1130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Receipt Carrier Detail</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1140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Probe Temperature</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1150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Pallet Information</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2020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Warehouse Item Detail </w:t>
            </w:r>
          </w:p>
        </w:tc>
        <w:tc>
          <w:tcPr>
            <w:tcW w:w="1620" w:type="dxa"/>
          </w:tcPr>
          <w:p w:rsidR="003D0709" w:rsidRPr="00B714DE" w:rsidRDefault="001C4345">
            <w:pPr>
              <w:pStyle w:val="BodyText"/>
              <w:rPr>
                <w:rFonts w:asciiTheme="minorHAnsi" w:hAnsiTheme="minorHAnsi" w:cstheme="minorHAnsi"/>
                <w:sz w:val="22"/>
                <w:szCs w:val="22"/>
              </w:rPr>
            </w:pPr>
            <w:r w:rsidRPr="00B714DE">
              <w:rPr>
                <w:rFonts w:asciiTheme="minorHAnsi" w:hAnsiTheme="minorHAnsi" w:cstheme="minorHAnsi"/>
                <w:noProof/>
                <w:sz w:val="22"/>
                <w:szCs w:val="22"/>
              </w:rPr>
              <mc:AlternateContent>
                <mc:Choice Requires="wps">
                  <w:drawing>
                    <wp:anchor distT="0" distB="0" distL="114300" distR="114300" simplePos="0" relativeHeight="251653120" behindDoc="0" locked="0" layoutInCell="1" allowOverlap="1">
                      <wp:simplePos x="0" y="0"/>
                      <wp:positionH relativeFrom="column">
                        <wp:posOffset>2501900</wp:posOffset>
                      </wp:positionH>
                      <wp:positionV relativeFrom="paragraph">
                        <wp:posOffset>26670</wp:posOffset>
                      </wp:positionV>
                      <wp:extent cx="228600" cy="1080135"/>
                      <wp:effectExtent l="6350" t="7620" r="12700" b="762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080135"/>
                              </a:xfrm>
                              <a:prstGeom prst="rightBrace">
                                <a:avLst>
                                  <a:gd name="adj1" fmla="val 3937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D2B7D" id="AutoShape 6" o:spid="_x0000_s1026" type="#_x0000_t88" style="position:absolute;margin-left:197pt;margin-top:2.1pt;width:18pt;height:8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"/>
                  </w:pict>
                </mc:Fallback>
              </mc:AlternateContent>
            </w:r>
            <w:r w:rsidRPr="00B714DE">
              <w:rPr>
                <w:rFonts w:asciiTheme="minorHAnsi" w:hAnsiTheme="minorHAnsi" w:cstheme="minorHAnsi"/>
                <w:noProof/>
                <w:sz w:val="22"/>
                <w:szCs w:val="22"/>
              </w:rPr>
              <mc:AlternateContent>
                <mc:Choice Requires="wps">
                  <w:drawing>
                    <wp:anchor distT="0" distB="0" distL="114300" distR="114300" simplePos="0" relativeHeight="251655168" behindDoc="0" locked="0" layoutInCell="1" allowOverlap="1">
                      <wp:simplePos x="0" y="0"/>
                      <wp:positionH relativeFrom="column">
                        <wp:posOffset>2954655</wp:posOffset>
                      </wp:positionH>
                      <wp:positionV relativeFrom="paragraph">
                        <wp:posOffset>372745</wp:posOffset>
                      </wp:positionV>
                      <wp:extent cx="457200" cy="342900"/>
                      <wp:effectExtent l="11430" t="10795" r="7620" b="825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0D5396" w:rsidRDefault="000D5396">
                                  <w:pPr>
                                    <w:rPr>
                                      <w:rFonts w:ascii="Tahoma" w:hAnsi="Tahoma" w:cs="Tahoma"/>
                                      <w:b/>
                                      <w:bCs/>
                                      <w:sz w:val="16"/>
                                    </w:rPr>
                                  </w:pPr>
                                  <w:r>
                                    <w:rPr>
                                      <w:rFonts w:ascii="Tahoma" w:hAnsi="Tahoma" w:cs="Tahoma"/>
                                      <w:b/>
                                      <w:bCs/>
                                      <w:sz w:val="16"/>
                                    </w:rPr>
                                    <w:t xml:space="preserve">W07Loop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232.65pt;margin-top:29.35pt;width:36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">
                      <v:textbox>
                        <w:txbxContent>
                          <w:p w:rsidR="000D5396" w:rsidRDefault="000D5396">
                            <w:pPr>
                              <w:rPr>
                                <w:rFonts w:ascii="Tahoma" w:hAnsi="Tahoma" w:cs="Tahoma"/>
                                <w:b/>
                                <w:bCs/>
                                <w:sz w:val="16"/>
                              </w:rPr>
                            </w:pPr>
                            <w:r>
                              <w:rPr>
                                <w:rFonts w:ascii="Tahoma" w:hAnsi="Tahoma" w:cs="Tahoma"/>
                                <w:b/>
                                <w:bCs/>
                                <w:sz w:val="16"/>
                              </w:rPr>
                              <w:t xml:space="preserve">W07Loop </w:t>
                            </w:r>
                          </w:p>
                        </w:txbxContent>
                      </v:textbox>
                    </v:rect>
                  </w:pict>
                </mc:Fallback>
              </mc:AlternateContent>
            </w:r>
            <w:r w:rsidR="003D0709" w:rsidRPr="00B714DE">
              <w:rPr>
                <w:rFonts w:asciiTheme="minorHAnsi" w:hAnsiTheme="minorHAnsi" w:cstheme="minorHAnsi"/>
                <w:sz w:val="22"/>
                <w:szCs w:val="22"/>
              </w:rPr>
              <w:t>R (at least one record is required)</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2030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Line Item Detail – Description</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2040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Reference Identification</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2050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Line Item Detail – Miscellaneous</w:t>
            </w:r>
          </w:p>
        </w:tc>
        <w:tc>
          <w:tcPr>
            <w:tcW w:w="1620" w:type="dxa"/>
          </w:tcPr>
          <w:p w:rsidR="003D0709" w:rsidRPr="00B714DE" w:rsidRDefault="001C4345">
            <w:pPr>
              <w:pStyle w:val="BodyText"/>
              <w:rPr>
                <w:rFonts w:asciiTheme="minorHAnsi" w:hAnsiTheme="minorHAnsi" w:cstheme="minorHAnsi"/>
                <w:sz w:val="22"/>
                <w:szCs w:val="22"/>
              </w:rPr>
            </w:pPr>
            <w:r w:rsidRPr="00B714DE">
              <w:rPr>
                <w:rFonts w:asciiTheme="minorHAnsi" w:hAnsiTheme="minorHAnsi" w:cstheme="minorHAnsi"/>
                <w:noProof/>
                <w:sz w:val="22"/>
                <w:szCs w:val="22"/>
              </w:rPr>
              <mc:AlternateContent>
                <mc:Choice Requires="wps">
                  <w:drawing>
                    <wp:anchor distT="0" distB="0" distL="114300" distR="114300" simplePos="0" relativeHeight="251663360" behindDoc="0" locked="0" layoutInCell="1" allowOverlap="1">
                      <wp:simplePos x="0" y="0"/>
                      <wp:positionH relativeFrom="column">
                        <wp:posOffset>1811655</wp:posOffset>
                      </wp:positionH>
                      <wp:positionV relativeFrom="paragraph">
                        <wp:posOffset>34925</wp:posOffset>
                      </wp:positionV>
                      <wp:extent cx="457200" cy="342900"/>
                      <wp:effectExtent l="11430" t="6350" r="7620" b="12700"/>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0D5396" w:rsidRDefault="000D5396">
                                  <w:pPr>
                                    <w:rPr>
                                      <w:rFonts w:ascii="Tahoma" w:hAnsi="Tahoma" w:cs="Tahoma"/>
                                      <w:b/>
                                      <w:bCs/>
                                      <w:sz w:val="16"/>
                                    </w:rPr>
                                  </w:pPr>
                                  <w:r>
                                    <w:rPr>
                                      <w:rFonts w:ascii="Tahoma" w:hAnsi="Tahoma" w:cs="Tahoma"/>
                                      <w:b/>
                                      <w:bCs/>
                                      <w:sz w:val="16"/>
                                    </w:rPr>
                                    <w:t xml:space="preserve">W13 </w:t>
                                  </w:r>
                                  <w:smartTag w:uri="urn:schemas-microsoft-com:office:smarttags" w:element="place">
                                    <w:r>
                                      <w:rPr>
                                        <w:rFonts w:ascii="Tahoma" w:hAnsi="Tahoma" w:cs="Tahoma"/>
                                        <w:b/>
                                        <w:bCs/>
                                        <w:sz w:val="16"/>
                                      </w:rPr>
                                      <w:t>Loop</w:t>
                                    </w:r>
                                  </w:smartTag>
                                  <w:r>
                                    <w:rPr>
                                      <w:rFonts w:ascii="Tahoma" w:hAnsi="Tahoma" w:cs="Tahoma"/>
                                      <w:b/>
                                      <w:bCs/>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8" style="position:absolute;margin-left:142.65pt;margin-top:2.75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">
                      <v:textbox>
                        <w:txbxContent>
                          <w:p w:rsidR="000D5396" w:rsidRDefault="000D5396">
                            <w:pPr>
                              <w:rPr>
                                <w:rFonts w:ascii="Tahoma" w:hAnsi="Tahoma" w:cs="Tahoma"/>
                                <w:b/>
                                <w:bCs/>
                                <w:sz w:val="16"/>
                              </w:rPr>
                            </w:pPr>
                            <w:r>
                              <w:rPr>
                                <w:rFonts w:ascii="Tahoma" w:hAnsi="Tahoma" w:cs="Tahoma"/>
                                <w:b/>
                                <w:bCs/>
                                <w:sz w:val="16"/>
                              </w:rPr>
                              <w:t xml:space="preserve">W13 </w:t>
                            </w:r>
                            <w:smartTag w:uri="urn:schemas-microsoft-com:office:smarttags" w:element="place">
                              <w:r>
                                <w:rPr>
                                  <w:rFonts w:ascii="Tahoma" w:hAnsi="Tahoma" w:cs="Tahoma"/>
                                  <w:b/>
                                  <w:bCs/>
                                  <w:sz w:val="16"/>
                                </w:rPr>
                                <w:t>Loop</w:t>
                              </w:r>
                            </w:smartTag>
                            <w:r>
                              <w:rPr>
                                <w:rFonts w:ascii="Tahoma" w:hAnsi="Tahoma" w:cs="Tahoma"/>
                                <w:b/>
                                <w:bCs/>
                                <w:sz w:val="16"/>
                              </w:rPr>
                              <w:t xml:space="preserve"> </w:t>
                            </w:r>
                          </w:p>
                        </w:txbxContent>
                      </v:textbox>
                    </v:rect>
                  </w:pict>
                </mc:Fallback>
              </mc:AlternateContent>
            </w:r>
            <w:r w:rsidRPr="00B714DE">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simplePos x="0" y="0"/>
                      <wp:positionH relativeFrom="column">
                        <wp:posOffset>1377315</wp:posOffset>
                      </wp:positionH>
                      <wp:positionV relativeFrom="paragraph">
                        <wp:posOffset>146050</wp:posOffset>
                      </wp:positionV>
                      <wp:extent cx="228600" cy="231775"/>
                      <wp:effectExtent l="5715" t="12700" r="13335" b="1270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231775"/>
                              </a:xfrm>
                              <a:prstGeom prst="rightBrace">
                                <a:avLst>
                                  <a:gd name="adj1" fmla="val 844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7EA11" id="AutoShape 12" o:spid="_x0000_s1026" type="#_x0000_t88" style="position:absolute;margin-left:108.45pt;margin-top:11.5pt;width:18pt;height:1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"/>
                  </w:pict>
                </mc:Fallback>
              </mc:AlternateContent>
            </w:r>
            <w:r w:rsidR="003D0709"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2070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Item Detail Exceptions</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3010</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Total Shipment Information</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r w:rsidR="003D0709" w:rsidRPr="00B714DE">
        <w:trPr>
          <w:cantSplit/>
        </w:trPr>
        <w:tc>
          <w:tcPr>
            <w:tcW w:w="15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END</w:t>
            </w:r>
          </w:p>
        </w:tc>
        <w:tc>
          <w:tcPr>
            <w:tcW w:w="315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Identifier</w:t>
            </w:r>
          </w:p>
        </w:tc>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r>
    </w:tbl>
    <w:p w:rsidR="003D0709" w:rsidRPr="00B714DE" w:rsidRDefault="003D0709">
      <w:pPr>
        <w:ind w:right="-1800"/>
        <w:rPr>
          <w:rFonts w:asciiTheme="minorHAnsi" w:hAnsiTheme="minorHAnsi" w:cstheme="minorHAnsi"/>
          <w:sz w:val="22"/>
          <w:szCs w:val="22"/>
        </w:rPr>
      </w:pPr>
    </w:p>
    <w:p w:rsidR="003D0709" w:rsidRPr="00B714DE" w:rsidRDefault="003D0709" w:rsidP="00B714DE">
      <w:pPr>
        <w:pStyle w:val="Title"/>
        <w:numPr>
          <w:ilvl w:val="0"/>
          <w:numId w:val="2"/>
        </w:numPr>
        <w:jc w:val="left"/>
        <w:rPr>
          <w:rFonts w:asciiTheme="minorHAnsi" w:hAnsiTheme="minorHAnsi" w:cstheme="minorHAnsi"/>
          <w:szCs w:val="24"/>
        </w:rPr>
      </w:pPr>
      <w:r w:rsidRPr="00B714DE">
        <w:rPr>
          <w:rFonts w:asciiTheme="minorHAnsi" w:hAnsiTheme="minorHAnsi" w:cstheme="minorHAnsi"/>
          <w:b w:val="0"/>
          <w:bCs/>
          <w:sz w:val="22"/>
          <w:szCs w:val="22"/>
        </w:rPr>
        <w:br w:type="page"/>
      </w:r>
      <w:r w:rsidRPr="00B714DE">
        <w:rPr>
          <w:rFonts w:asciiTheme="minorHAnsi" w:hAnsiTheme="minorHAnsi" w:cstheme="minorHAnsi"/>
          <w:szCs w:val="24"/>
        </w:rPr>
        <w:lastRenderedPageBreak/>
        <w:t>File Segments</w:t>
      </w:r>
    </w:p>
    <w:p w:rsidR="003D0709" w:rsidRPr="00B714DE" w:rsidRDefault="003D0709">
      <w:pPr>
        <w:ind w:right="-1800"/>
        <w:rPr>
          <w:rFonts w:asciiTheme="minorHAnsi" w:hAnsiTheme="minorHAnsi" w:cstheme="minorHAnsi"/>
          <w:b/>
          <w:bCs/>
          <w:sz w:val="22"/>
          <w:szCs w:val="22"/>
        </w:rPr>
      </w:pPr>
    </w:p>
    <w:p w:rsidR="003D0709" w:rsidRPr="00B714DE" w:rsidRDefault="003D0709">
      <w:pPr>
        <w:ind w:right="-1800"/>
        <w:rPr>
          <w:rFonts w:asciiTheme="minorHAnsi" w:hAnsiTheme="minorHAnsi" w:cstheme="minorHAnsi"/>
          <w:b/>
          <w:sz w:val="22"/>
          <w:szCs w:val="22"/>
        </w:rPr>
      </w:pPr>
      <w:r w:rsidRPr="00B714DE">
        <w:rPr>
          <w:rFonts w:asciiTheme="minorHAnsi" w:hAnsiTheme="minorHAnsi" w:cstheme="minorHAnsi"/>
          <w:b/>
          <w:sz w:val="22"/>
          <w:szCs w:val="22"/>
        </w:rPr>
        <w:t>Header Record</w:t>
      </w:r>
    </w:p>
    <w:p w:rsidR="003D0709" w:rsidRPr="00B714DE" w:rsidRDefault="003D0709">
      <w:pPr>
        <w:ind w:left="-720"/>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260"/>
        <w:gridCol w:w="1080"/>
        <w:gridCol w:w="1170"/>
        <w:gridCol w:w="2520"/>
      </w:tblGrid>
      <w:tr w:rsidR="003D0709" w:rsidRPr="00B714DE">
        <w:trPr>
          <w:cantSplit/>
          <w:trHeight w:val="557"/>
        </w:trPr>
        <w:tc>
          <w:tcPr>
            <w:tcW w:w="16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126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p w:rsidR="003D0709" w:rsidRPr="00B714DE" w:rsidRDefault="003D0709">
            <w:pPr>
              <w:pStyle w:val="BodyText"/>
              <w:rPr>
                <w:rFonts w:asciiTheme="minorHAnsi" w:hAnsiTheme="minorHAnsi" w:cstheme="minorHAnsi"/>
                <w:b/>
                <w:bCs/>
                <w:sz w:val="22"/>
                <w:szCs w:val="22"/>
              </w:rPr>
            </w:pP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PARTNER</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Identify the Record ‘PARTNER’</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PARTNER</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Identify the PARTNER ID</w:t>
            </w:r>
          </w:p>
          <w:p w:rsidR="00320C28" w:rsidRPr="00B714DE" w:rsidRDefault="00320C28" w:rsidP="00320C28">
            <w:pPr>
              <w:rPr>
                <w:rFonts w:asciiTheme="minorHAnsi" w:hAnsiTheme="minorHAnsi" w:cstheme="minorHAnsi"/>
                <w:color w:val="1F497D" w:themeColor="dark2"/>
                <w:sz w:val="22"/>
                <w:szCs w:val="22"/>
              </w:rPr>
            </w:pPr>
          </w:p>
          <w:p w:rsidR="00320C28" w:rsidRPr="00B714DE" w:rsidRDefault="00320C28" w:rsidP="00320C28">
            <w:pPr>
              <w:pStyle w:val="ListParagraph"/>
              <w:numPr>
                <w:ilvl w:val="0"/>
                <w:numId w:val="3"/>
              </w:numPr>
              <w:rPr>
                <w:rFonts w:asciiTheme="minorHAnsi" w:hAnsiTheme="minorHAnsi" w:cstheme="minorHAnsi"/>
                <w:sz w:val="22"/>
                <w:szCs w:val="22"/>
              </w:rPr>
            </w:pPr>
            <w:r w:rsidRPr="00B714DE">
              <w:rPr>
                <w:rFonts w:asciiTheme="minorHAnsi" w:hAnsiTheme="minorHAnsi" w:cstheme="minorHAnsi"/>
                <w:sz w:val="22"/>
                <w:szCs w:val="22"/>
              </w:rPr>
              <w:t>Check Customer EDI Partner ID field</w:t>
            </w:r>
          </w:p>
          <w:p w:rsidR="00320C28" w:rsidRPr="00B714DE" w:rsidRDefault="00320C28" w:rsidP="00320C28">
            <w:pPr>
              <w:pStyle w:val="ListParagraph"/>
              <w:numPr>
                <w:ilvl w:val="0"/>
                <w:numId w:val="3"/>
              </w:numPr>
              <w:rPr>
                <w:rFonts w:asciiTheme="minorHAnsi" w:hAnsiTheme="minorHAnsi" w:cstheme="minorHAnsi"/>
                <w:sz w:val="22"/>
                <w:szCs w:val="22"/>
              </w:rPr>
            </w:pPr>
            <w:r w:rsidRPr="00B714DE">
              <w:rPr>
                <w:rFonts w:asciiTheme="minorHAnsi" w:hAnsiTheme="minorHAnsi" w:cstheme="minorHAnsi"/>
                <w:sz w:val="22"/>
                <w:szCs w:val="22"/>
              </w:rPr>
              <w:t>If the above not populated use Customer Reference field (first 10 characters)</w:t>
            </w:r>
          </w:p>
          <w:p w:rsidR="00320C28" w:rsidRPr="00B714DE" w:rsidRDefault="00320C28" w:rsidP="00320C28">
            <w:pPr>
              <w:pStyle w:val="ListParagraph"/>
              <w:numPr>
                <w:ilvl w:val="0"/>
                <w:numId w:val="3"/>
              </w:numPr>
              <w:rPr>
                <w:rFonts w:asciiTheme="minorHAnsi" w:hAnsiTheme="minorHAnsi" w:cstheme="minorHAnsi"/>
                <w:sz w:val="22"/>
                <w:szCs w:val="22"/>
              </w:rPr>
            </w:pPr>
            <w:r w:rsidRPr="00B714DE">
              <w:rPr>
                <w:rFonts w:asciiTheme="minorHAnsi" w:hAnsiTheme="minorHAnsi" w:cstheme="minorHAnsi"/>
                <w:sz w:val="22"/>
                <w:szCs w:val="22"/>
              </w:rPr>
              <w:t>If the above not populated use Customer Code</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SET</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Identify the Record ‘SET’</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SET</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FF7D1C">
            <w:pPr>
              <w:pStyle w:val="BodyText"/>
              <w:rPr>
                <w:rFonts w:asciiTheme="minorHAnsi" w:hAnsiTheme="minorHAnsi" w:cstheme="minorHAnsi"/>
                <w:sz w:val="22"/>
                <w:szCs w:val="22"/>
              </w:rPr>
            </w:pPr>
            <w:r w:rsidRPr="00B714DE">
              <w:rPr>
                <w:rFonts w:asciiTheme="minorHAnsi" w:hAnsiTheme="minorHAnsi" w:cstheme="minorHAnsi"/>
                <w:sz w:val="22"/>
                <w:szCs w:val="22"/>
              </w:rPr>
              <w:t>Transaction Set ID ‘944</w:t>
            </w:r>
            <w:r w:rsidR="003D0709" w:rsidRPr="00B714DE">
              <w:rPr>
                <w:rFonts w:asciiTheme="minorHAnsi" w:hAnsiTheme="minorHAnsi" w:cstheme="minorHAnsi"/>
                <w:sz w:val="22"/>
                <w:szCs w:val="22"/>
              </w:rPr>
              <w:t>’</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ROUTE</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Identify the Record ‘ROUTE’ </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ROUTE</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rsidP="00552C20">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Customer Code in </w:t>
            </w:r>
            <w:r w:rsidR="00552C20" w:rsidRPr="00B714DE">
              <w:rPr>
                <w:rFonts w:asciiTheme="minorHAnsi" w:hAnsiTheme="minorHAnsi" w:cstheme="minorHAnsi"/>
                <w:sz w:val="22"/>
                <w:szCs w:val="22"/>
              </w:rPr>
              <w:t>A1 3PL</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Identify the Record ‘COMPANY’</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w:t>
            </w:r>
          </w:p>
        </w:tc>
        <w:tc>
          <w:tcPr>
            <w:tcW w:w="126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rsidP="00552C20">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Company Code in </w:t>
            </w:r>
            <w:r w:rsidR="00552C20" w:rsidRPr="00B714DE">
              <w:rPr>
                <w:rFonts w:asciiTheme="minorHAnsi" w:hAnsiTheme="minorHAnsi" w:cstheme="minorHAnsi"/>
                <w:sz w:val="22"/>
                <w:szCs w:val="22"/>
              </w:rPr>
              <w:t>A1 3PL</w:t>
            </w:r>
          </w:p>
        </w:tc>
      </w:tr>
      <w:tr w:rsidR="003D0709" w:rsidRPr="00B714DE">
        <w:trPr>
          <w:cantSplit/>
        </w:trPr>
        <w:tc>
          <w:tcPr>
            <w:tcW w:w="16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BEGIN</w:t>
            </w:r>
          </w:p>
        </w:tc>
        <w:tc>
          <w:tcPr>
            <w:tcW w:w="1260" w:type="dxa"/>
          </w:tcPr>
          <w:p w:rsidR="003D0709" w:rsidRPr="00B714DE" w:rsidRDefault="00197F37">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5</w:t>
            </w:r>
            <w:r w:rsidR="003D0709" w:rsidRPr="00B714DE">
              <w:rPr>
                <w:rFonts w:asciiTheme="minorHAnsi" w:hAnsiTheme="minorHAnsi" w:cstheme="minorHAnsi"/>
                <w:sz w:val="22"/>
                <w:szCs w:val="22"/>
              </w:rPr>
              <w:t>)</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Identify Record</w:t>
            </w:r>
          </w:p>
        </w:tc>
      </w:tr>
    </w:tbl>
    <w:p w:rsidR="003D0709" w:rsidRPr="00B714DE" w:rsidRDefault="003D0709">
      <w:pPr>
        <w:rPr>
          <w:rFonts w:asciiTheme="minorHAnsi" w:hAnsiTheme="minorHAnsi" w:cstheme="minorHAnsi"/>
          <w:sz w:val="22"/>
          <w:szCs w:val="22"/>
        </w:rPr>
      </w:pPr>
    </w:p>
    <w:p w:rsidR="003D0709" w:rsidRPr="00B714DE" w:rsidRDefault="003D0709">
      <w:pPr>
        <w:pStyle w:val="xl22"/>
        <w:spacing w:before="0" w:beforeAutospacing="0" w:after="0" w:afterAutospacing="0"/>
        <w:rPr>
          <w:rFonts w:asciiTheme="minorHAnsi" w:hAnsiTheme="minorHAnsi" w:cstheme="minorHAnsi"/>
          <w:sz w:val="22"/>
          <w:szCs w:val="22"/>
        </w:rPr>
      </w:pPr>
      <w:r w:rsidRPr="00B714DE">
        <w:rPr>
          <w:rFonts w:asciiTheme="minorHAnsi" w:hAnsiTheme="minorHAnsi" w:cstheme="minorHAnsi"/>
          <w:sz w:val="22"/>
          <w:szCs w:val="22"/>
        </w:rPr>
        <w:t>Detail Records</w:t>
      </w:r>
    </w:p>
    <w:p w:rsidR="003D0709" w:rsidRPr="00B714DE" w:rsidRDefault="003D0709">
      <w:pPr>
        <w:rPr>
          <w:rFonts w:asciiTheme="minorHAnsi" w:hAnsiTheme="minorHAnsi" w:cstheme="minorHAnsi"/>
          <w:b/>
          <w:sz w:val="22"/>
          <w:szCs w:val="22"/>
        </w:rPr>
      </w:pPr>
    </w:p>
    <w:p w:rsidR="00076D14" w:rsidRPr="00B714DE" w:rsidRDefault="00076D14" w:rsidP="00076D14">
      <w:pPr>
        <w:pStyle w:val="Title"/>
        <w:jc w:val="left"/>
        <w:rPr>
          <w:rFonts w:asciiTheme="minorHAnsi" w:hAnsiTheme="minorHAnsi" w:cstheme="minorHAnsi"/>
          <w:sz w:val="22"/>
          <w:szCs w:val="22"/>
        </w:rPr>
      </w:pPr>
      <w:r w:rsidRPr="00B714DE">
        <w:rPr>
          <w:rFonts w:asciiTheme="minorHAnsi" w:hAnsiTheme="minorHAnsi" w:cstheme="minorHAnsi"/>
          <w:sz w:val="22"/>
          <w:szCs w:val="22"/>
        </w:rPr>
        <w:t>‘1020’ Warehouse Receipt Identification</w:t>
      </w:r>
    </w:p>
    <w:p w:rsidR="00076D14" w:rsidRPr="00B714DE" w:rsidRDefault="00076D14" w:rsidP="00076D14">
      <w:pPr>
        <w:rPr>
          <w:rFonts w:asciiTheme="minorHAnsi" w:hAnsiTheme="minorHAnsi" w:cstheme="minorHAnsi"/>
          <w:b/>
          <w:bCs/>
          <w:sz w:val="22"/>
          <w:szCs w:val="22"/>
        </w:rPr>
      </w:pPr>
    </w:p>
    <w:tbl>
      <w:tblPr>
        <w:tblW w:w="0" w:type="auto"/>
        <w:tblInd w:w="108" w:type="dxa"/>
        <w:tblCellMar>
          <w:left w:w="0" w:type="dxa"/>
          <w:right w:w="0" w:type="dxa"/>
        </w:tblCellMar>
        <w:tblLook w:val="0000" w:firstRow="0" w:lastRow="0" w:firstColumn="0" w:lastColumn="0" w:noHBand="0" w:noVBand="0"/>
      </w:tblPr>
      <w:tblGrid>
        <w:gridCol w:w="1620"/>
        <w:gridCol w:w="1260"/>
        <w:gridCol w:w="1080"/>
        <w:gridCol w:w="1241"/>
        <w:gridCol w:w="2520"/>
      </w:tblGrid>
      <w:tr w:rsidR="00076D14" w:rsidRPr="00B714DE" w:rsidTr="00197F37">
        <w:trPr>
          <w:cantSplit/>
          <w:trHeight w:val="30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 Position</w:t>
            </w:r>
          </w:p>
        </w:tc>
        <w:tc>
          <w:tcPr>
            <w:tcW w:w="1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Required/ Optional </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1020</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Reporting Code</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Reporting Code</w:t>
            </w:r>
          </w:p>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F – Full Detail</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Date of Receipt</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6</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Receipt Date</w:t>
            </w:r>
          </w:p>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Format ‘CCYYMMDD’</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Warehouse Receipt Number</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X12)</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14</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Warehouse Receipt Number</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Depositor Order Number</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22)</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26</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Receipt Reference Number</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lastRenderedPageBreak/>
              <w:t>Shipment Identification</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00197F37" w:rsidRPr="00B714DE">
              <w:rPr>
                <w:rFonts w:asciiTheme="minorHAnsi" w:hAnsiTheme="minorHAnsi" w:cstheme="minorHAnsi"/>
                <w:sz w:val="22"/>
                <w:szCs w:val="22"/>
              </w:rPr>
              <w:t>30</w:t>
            </w:r>
            <w:r w:rsidRPr="00B714DE">
              <w:rPr>
                <w:rFonts w:asciiTheme="minorHAnsi" w:hAnsiTheme="minorHAnsi" w:cstheme="minorHAnsi"/>
                <w:sz w:val="22"/>
                <w:szCs w:val="22"/>
              </w:rPr>
              <w:t>)</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48</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Receipt Pro-Bill Number</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Time Qualifier</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78</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Not Used</w:t>
            </w:r>
          </w:p>
        </w:tc>
      </w:tr>
      <w:tr w:rsidR="00076D14" w:rsidRPr="00B714DE" w:rsidTr="00197F37">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Time</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80</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Not Used</w:t>
            </w:r>
          </w:p>
        </w:tc>
      </w:tr>
      <w:tr w:rsidR="00076D14" w:rsidRPr="00B714DE" w:rsidTr="000D5396">
        <w:trPr>
          <w:cantSplit/>
          <w:trHeight w:val="305"/>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Master Reference</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22)</w:t>
            </w: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88</w:t>
            </w:r>
          </w:p>
        </w:tc>
        <w:tc>
          <w:tcPr>
            <w:tcW w:w="1241"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rsidR="00076D14" w:rsidRPr="00B714DE" w:rsidRDefault="000D5396"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Receipt Alternate Reference 1</w:t>
            </w:r>
          </w:p>
        </w:tc>
      </w:tr>
      <w:tr w:rsidR="00076D14" w:rsidRPr="00B714DE" w:rsidTr="000D5396">
        <w:trPr>
          <w:cantSplit/>
          <w:trHeight w:val="30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Link Sequence Number</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110</w:t>
            </w:r>
          </w:p>
        </w:tc>
        <w:tc>
          <w:tcPr>
            <w:tcW w:w="1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76D14" w:rsidP="00106595">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76D14" w:rsidRPr="00B714DE" w:rsidRDefault="000D5396" w:rsidP="00106595">
            <w:pPr>
              <w:pStyle w:val="BodyText"/>
              <w:rPr>
                <w:rFonts w:asciiTheme="minorHAnsi" w:hAnsiTheme="minorHAnsi" w:cstheme="minorHAnsi"/>
                <w:sz w:val="22"/>
                <w:szCs w:val="22"/>
              </w:rPr>
            </w:pPr>
            <w:r w:rsidRPr="00B714DE">
              <w:rPr>
                <w:rFonts w:asciiTheme="minorHAnsi" w:hAnsiTheme="minorHAnsi" w:cstheme="minorHAnsi"/>
                <w:sz w:val="22"/>
                <w:szCs w:val="22"/>
              </w:rPr>
              <w:t>Receipt Alternate Reference 2</w:t>
            </w:r>
          </w:p>
        </w:tc>
      </w:tr>
      <w:tr w:rsidR="00724D2D" w:rsidRPr="00B714DE" w:rsidTr="000D5396">
        <w:trPr>
          <w:cantSplit/>
          <w:trHeight w:val="305"/>
        </w:trPr>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383)</w:t>
            </w:r>
          </w:p>
        </w:tc>
        <w:tc>
          <w:tcPr>
            <w:tcW w:w="108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118</w:t>
            </w:r>
          </w:p>
        </w:tc>
        <w:tc>
          <w:tcPr>
            <w:tcW w:w="1241"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 – blanks</w:t>
            </w:r>
          </w:p>
        </w:tc>
      </w:tr>
    </w:tbl>
    <w:p w:rsidR="00197F37" w:rsidRPr="00B714DE" w:rsidRDefault="00197F37">
      <w:pPr>
        <w:pStyle w:val="Title"/>
        <w:jc w:val="left"/>
        <w:rPr>
          <w:rFonts w:asciiTheme="minorHAnsi" w:hAnsiTheme="minorHAnsi" w:cstheme="minorHAnsi"/>
          <w:sz w:val="22"/>
          <w:szCs w:val="22"/>
        </w:rPr>
      </w:pPr>
    </w:p>
    <w:p w:rsidR="003D0709" w:rsidRPr="00B714DE" w:rsidRDefault="003D0709">
      <w:pPr>
        <w:pStyle w:val="Title"/>
        <w:jc w:val="left"/>
        <w:rPr>
          <w:rFonts w:asciiTheme="minorHAnsi" w:hAnsiTheme="minorHAnsi" w:cstheme="minorHAnsi"/>
          <w:sz w:val="22"/>
          <w:szCs w:val="22"/>
        </w:rPr>
      </w:pPr>
      <w:r w:rsidRPr="00B714DE">
        <w:rPr>
          <w:rFonts w:asciiTheme="minorHAnsi" w:hAnsiTheme="minorHAnsi" w:cstheme="minorHAnsi"/>
          <w:sz w:val="22"/>
          <w:szCs w:val="22"/>
        </w:rPr>
        <w:t>‘1040’ Warehouse Name</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cantSplit/>
          <w:trHeight w:val="620"/>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 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Required/ Optional </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1040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ID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Organization ID Code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‘WH’ – Warehouse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Name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60)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 Name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68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‘91’ – Assigned by Seller or Seller’s Agent</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Company External Reference Number</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351)</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150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‘1040’ Depositor Name</w:t>
      </w:r>
    </w:p>
    <w:p w:rsidR="003D0709" w:rsidRPr="00B714DE" w:rsidRDefault="003D0709">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cantSplit/>
          <w:trHeight w:val="620"/>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 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Required/ Optional </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1040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ID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lang w:val="fr-CA"/>
              </w:rPr>
            </w:pPr>
            <w:r w:rsidRPr="00B714DE">
              <w:rPr>
                <w:rFonts w:asciiTheme="minorHAnsi" w:hAnsiTheme="minorHAnsi" w:cstheme="minorHAnsi"/>
                <w:sz w:val="22"/>
                <w:szCs w:val="22"/>
              </w:rPr>
              <w:t>Organization</w:t>
            </w:r>
            <w:r w:rsidRPr="00B714DE">
              <w:rPr>
                <w:rFonts w:asciiTheme="minorHAnsi" w:hAnsiTheme="minorHAnsi" w:cstheme="minorHAnsi"/>
                <w:sz w:val="22"/>
                <w:szCs w:val="22"/>
                <w:lang w:val="fr-CA"/>
              </w:rPr>
              <w:t xml:space="preserve"> ID Code</w:t>
            </w:r>
          </w:p>
          <w:p w:rsidR="003D0709" w:rsidRPr="00B714DE" w:rsidRDefault="003D0709">
            <w:pPr>
              <w:pStyle w:val="BodyText"/>
              <w:rPr>
                <w:rFonts w:asciiTheme="minorHAnsi" w:hAnsiTheme="minorHAnsi" w:cstheme="minorHAnsi"/>
                <w:sz w:val="22"/>
                <w:szCs w:val="22"/>
                <w:lang w:val="fr-CA"/>
              </w:rPr>
            </w:pPr>
            <w:r w:rsidRPr="00B714DE">
              <w:rPr>
                <w:rFonts w:asciiTheme="minorHAnsi" w:hAnsiTheme="minorHAnsi" w:cstheme="minorHAnsi"/>
                <w:sz w:val="22"/>
                <w:szCs w:val="22"/>
                <w:lang w:val="fr-CA"/>
              </w:rPr>
              <w:t xml:space="preserve">‘DE’ – </w:t>
            </w:r>
            <w:r w:rsidR="00552C20" w:rsidRPr="00B714DE">
              <w:rPr>
                <w:rFonts w:asciiTheme="minorHAnsi" w:hAnsiTheme="minorHAnsi" w:cstheme="minorHAnsi"/>
                <w:sz w:val="22"/>
                <w:szCs w:val="22"/>
              </w:rPr>
              <w:t>Depositor</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Name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60)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WarehouseLogic Customer Name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68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‘91’ – Assigned by Seller or Seller’s Agent</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Customer External Reference Number</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351)</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150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‘1040’ Shipper Name</w:t>
      </w:r>
    </w:p>
    <w:p w:rsidR="003D0709" w:rsidRPr="00B714DE" w:rsidRDefault="003D0709">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cantSplit/>
          <w:trHeight w:val="620"/>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lastRenderedPageBreak/>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 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Required/ Optional </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1040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ID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Organization ID Code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‘SF</w:t>
            </w:r>
            <w:proofErr w:type="gramStart"/>
            <w:r w:rsidRPr="00B714DE">
              <w:rPr>
                <w:rFonts w:asciiTheme="minorHAnsi" w:hAnsiTheme="minorHAnsi" w:cstheme="minorHAnsi"/>
                <w:sz w:val="22"/>
                <w:szCs w:val="22"/>
              </w:rPr>
              <w:t>’  --</w:t>
            </w:r>
            <w:proofErr w:type="gramEnd"/>
            <w:r w:rsidRPr="00B714DE">
              <w:rPr>
                <w:rFonts w:asciiTheme="minorHAnsi" w:hAnsiTheme="minorHAnsi" w:cstheme="minorHAnsi"/>
                <w:sz w:val="22"/>
                <w:szCs w:val="22"/>
              </w:rPr>
              <w:t xml:space="preserve"> Ship From</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Name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60)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Name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68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ID Type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‘91’ – Assigned by Seller or Seller’s Agent</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Entity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Identification Number supplied on 943 transaction Set</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351)</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150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xl22"/>
        <w:spacing w:before="0" w:beforeAutospacing="0" w:after="0" w:afterAutospacing="0"/>
        <w:rPr>
          <w:rFonts w:asciiTheme="minorHAnsi" w:hAnsiTheme="minorHAnsi" w:cstheme="minorHAnsi"/>
          <w:bCs w:val="0"/>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‘1060’ Address</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trHeight w:val="710"/>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1060</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Address</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55)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Address 1</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Address</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55)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60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Address 2</w:t>
            </w:r>
          </w:p>
        </w:tc>
      </w:tr>
      <w:tr w:rsidR="00724D2D" w:rsidRPr="00B714DE">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386)</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115</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0D5396" w:rsidRPr="00B714DE" w:rsidRDefault="000D5396">
      <w:pPr>
        <w:pStyle w:val="Title"/>
        <w:jc w:val="left"/>
        <w:rPr>
          <w:rFonts w:asciiTheme="minorHAnsi" w:hAnsiTheme="minorHAnsi" w:cstheme="minorHAnsi"/>
          <w:sz w:val="22"/>
          <w:szCs w:val="22"/>
        </w:rPr>
      </w:pPr>
    </w:p>
    <w:p w:rsidR="003D0709" w:rsidRPr="00B714DE" w:rsidRDefault="003D0709">
      <w:pPr>
        <w:pStyle w:val="Title"/>
        <w:jc w:val="left"/>
        <w:rPr>
          <w:rFonts w:asciiTheme="minorHAnsi" w:hAnsiTheme="minorHAnsi" w:cstheme="minorHAnsi"/>
          <w:sz w:val="22"/>
          <w:szCs w:val="22"/>
        </w:rPr>
      </w:pPr>
      <w:r w:rsidRPr="00B714DE">
        <w:rPr>
          <w:rFonts w:asciiTheme="minorHAnsi" w:hAnsiTheme="minorHAnsi" w:cstheme="minorHAnsi"/>
          <w:sz w:val="22"/>
          <w:szCs w:val="22"/>
        </w:rPr>
        <w:t>‘1070’ Geographic Location</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Starting </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1070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City</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City Name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State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35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State Code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Postal/Zip</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37</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Shipper Postal Code</w:t>
            </w:r>
          </w:p>
        </w:tc>
      </w:tr>
      <w:tr w:rsidR="003D5E3F" w:rsidRPr="00B714DE">
        <w:trPr>
          <w:cantSplit/>
        </w:trPr>
        <w:tc>
          <w:tcPr>
            <w:tcW w:w="189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Country</w:t>
            </w:r>
          </w:p>
        </w:tc>
        <w:tc>
          <w:tcPr>
            <w:tcW w:w="990" w:type="dxa"/>
          </w:tcPr>
          <w:p w:rsidR="003D5E3F" w:rsidRPr="00B714DE" w:rsidRDefault="003D5E3F" w:rsidP="00F32AB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5E3F" w:rsidRPr="00B714DE" w:rsidRDefault="003D5E3F" w:rsidP="00F32AB9">
            <w:pPr>
              <w:pStyle w:val="BodyText"/>
              <w:rPr>
                <w:rFonts w:asciiTheme="minorHAnsi" w:hAnsiTheme="minorHAnsi" w:cstheme="minorHAnsi"/>
                <w:sz w:val="22"/>
                <w:szCs w:val="22"/>
              </w:rPr>
            </w:pPr>
            <w:r w:rsidRPr="00B714DE">
              <w:rPr>
                <w:rFonts w:asciiTheme="minorHAnsi" w:hAnsiTheme="minorHAnsi" w:cstheme="minorHAnsi"/>
                <w:sz w:val="22"/>
                <w:szCs w:val="22"/>
              </w:rPr>
              <w:t>52</w:t>
            </w:r>
          </w:p>
        </w:tc>
        <w:tc>
          <w:tcPr>
            <w:tcW w:w="1170" w:type="dxa"/>
          </w:tcPr>
          <w:p w:rsidR="003D5E3F" w:rsidRPr="00B714DE" w:rsidRDefault="003D5E3F" w:rsidP="00F32AB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5E3F" w:rsidRPr="00B714DE" w:rsidRDefault="003D5E3F" w:rsidP="00F32AB9">
            <w:pPr>
              <w:pStyle w:val="BodyText"/>
              <w:rPr>
                <w:rFonts w:asciiTheme="minorHAnsi" w:hAnsiTheme="minorHAnsi" w:cstheme="minorHAnsi"/>
                <w:sz w:val="22"/>
                <w:szCs w:val="22"/>
              </w:rPr>
            </w:pPr>
            <w:r w:rsidRPr="00B714DE">
              <w:rPr>
                <w:rFonts w:asciiTheme="minorHAnsi" w:hAnsiTheme="minorHAnsi" w:cstheme="minorHAnsi"/>
                <w:sz w:val="22"/>
                <w:szCs w:val="22"/>
              </w:rPr>
              <w:t>Country Code</w:t>
            </w:r>
          </w:p>
        </w:tc>
      </w:tr>
      <w:tr w:rsidR="003D5E3F" w:rsidRPr="00B714DE">
        <w:trPr>
          <w:cantSplit/>
        </w:trPr>
        <w:tc>
          <w:tcPr>
            <w:tcW w:w="189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Location Qualifier</w:t>
            </w:r>
          </w:p>
        </w:tc>
        <w:tc>
          <w:tcPr>
            <w:tcW w:w="990" w:type="dxa"/>
          </w:tcPr>
          <w:p w:rsidR="003D5E3F" w:rsidRPr="00B714DE" w:rsidRDefault="003D5E3F" w:rsidP="00F32AB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55</w:t>
            </w:r>
          </w:p>
        </w:tc>
        <w:tc>
          <w:tcPr>
            <w:tcW w:w="117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5E3F" w:rsidRPr="00B714DE" w:rsidRDefault="000D5396" w:rsidP="00F32AB9">
            <w:pPr>
              <w:rPr>
                <w:rFonts w:asciiTheme="minorHAnsi" w:hAnsiTheme="minorHAnsi" w:cstheme="minorHAnsi"/>
                <w:sz w:val="22"/>
                <w:szCs w:val="22"/>
              </w:rPr>
            </w:pPr>
            <w:r w:rsidRPr="00B714DE">
              <w:rPr>
                <w:rFonts w:asciiTheme="minorHAnsi" w:hAnsiTheme="minorHAnsi" w:cstheme="minorHAnsi"/>
                <w:sz w:val="22"/>
                <w:szCs w:val="22"/>
              </w:rPr>
              <w:t>Not used</w:t>
            </w:r>
          </w:p>
        </w:tc>
      </w:tr>
      <w:tr w:rsidR="003D5E3F" w:rsidRPr="00B714DE">
        <w:trPr>
          <w:cantSplit/>
        </w:trPr>
        <w:tc>
          <w:tcPr>
            <w:tcW w:w="189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Location</w:t>
            </w:r>
          </w:p>
        </w:tc>
        <w:tc>
          <w:tcPr>
            <w:tcW w:w="990" w:type="dxa"/>
          </w:tcPr>
          <w:p w:rsidR="003D5E3F" w:rsidRPr="00B714DE" w:rsidRDefault="003D5E3F" w:rsidP="00F32AB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30)</w:t>
            </w:r>
          </w:p>
        </w:tc>
        <w:tc>
          <w:tcPr>
            <w:tcW w:w="108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57</w:t>
            </w:r>
          </w:p>
        </w:tc>
        <w:tc>
          <w:tcPr>
            <w:tcW w:w="1170" w:type="dxa"/>
          </w:tcPr>
          <w:p w:rsidR="003D5E3F" w:rsidRPr="00B714DE" w:rsidRDefault="00552C20" w:rsidP="00F32AB9">
            <w:pPr>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5E3F" w:rsidRPr="00B714DE" w:rsidRDefault="000D5396" w:rsidP="00F32AB9">
            <w:pPr>
              <w:rPr>
                <w:rFonts w:asciiTheme="minorHAnsi" w:hAnsiTheme="minorHAnsi" w:cstheme="minorHAnsi"/>
                <w:sz w:val="22"/>
                <w:szCs w:val="22"/>
              </w:rPr>
            </w:pPr>
            <w:r w:rsidRPr="00B714DE">
              <w:rPr>
                <w:rFonts w:asciiTheme="minorHAnsi" w:hAnsiTheme="minorHAnsi" w:cstheme="minorHAnsi"/>
                <w:sz w:val="22"/>
                <w:szCs w:val="22"/>
              </w:rPr>
              <w:t>Not used</w:t>
            </w:r>
          </w:p>
        </w:tc>
      </w:tr>
      <w:tr w:rsidR="003D5E3F" w:rsidRPr="00B714DE">
        <w:trPr>
          <w:cantSplit/>
        </w:trPr>
        <w:tc>
          <w:tcPr>
            <w:tcW w:w="189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State Extended</w:t>
            </w:r>
          </w:p>
        </w:tc>
        <w:tc>
          <w:tcPr>
            <w:tcW w:w="990" w:type="dxa"/>
          </w:tcPr>
          <w:p w:rsidR="003D5E3F" w:rsidRPr="00B714DE" w:rsidRDefault="003D5E3F" w:rsidP="00F32AB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87</w:t>
            </w:r>
          </w:p>
        </w:tc>
        <w:tc>
          <w:tcPr>
            <w:tcW w:w="1170" w:type="dxa"/>
          </w:tcPr>
          <w:p w:rsidR="003D5E3F" w:rsidRPr="00B714DE" w:rsidRDefault="003D5E3F" w:rsidP="00F32AB9">
            <w:pPr>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3D5E3F" w:rsidRPr="00B714DE" w:rsidRDefault="000D5396" w:rsidP="00F32AB9">
            <w:pPr>
              <w:rPr>
                <w:rFonts w:asciiTheme="minorHAnsi" w:hAnsiTheme="minorHAnsi" w:cstheme="minorHAnsi"/>
                <w:sz w:val="22"/>
                <w:szCs w:val="22"/>
              </w:rPr>
            </w:pPr>
            <w:r w:rsidRPr="00B714DE">
              <w:rPr>
                <w:rFonts w:asciiTheme="minorHAnsi" w:hAnsiTheme="minorHAnsi" w:cstheme="minorHAnsi"/>
                <w:sz w:val="22"/>
                <w:szCs w:val="22"/>
              </w:rPr>
              <w:t>State Code</w:t>
            </w:r>
          </w:p>
        </w:tc>
      </w:tr>
      <w:tr w:rsidR="00724D2D" w:rsidRPr="00B714DE">
        <w:trPr>
          <w:cantSplit/>
        </w:trPr>
        <w:tc>
          <w:tcPr>
            <w:tcW w:w="189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410)</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91</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Title"/>
        <w:jc w:val="left"/>
        <w:rPr>
          <w:rFonts w:asciiTheme="minorHAnsi" w:hAnsiTheme="minorHAnsi" w:cstheme="minorHAnsi"/>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‘1090’ Reference Identification</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340"/>
      </w:tblGrid>
      <w:tr w:rsidR="003D0709" w:rsidRPr="00B714DE">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34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34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1090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lastRenderedPageBreak/>
              <w:t>Qualifier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340" w:type="dxa"/>
          </w:tcPr>
          <w:p w:rsidR="003D0709" w:rsidRPr="00B714DE" w:rsidRDefault="000D5396">
            <w:pPr>
              <w:rPr>
                <w:rFonts w:asciiTheme="minorHAnsi" w:hAnsiTheme="minorHAnsi" w:cstheme="minorHAnsi"/>
                <w:sz w:val="22"/>
                <w:szCs w:val="22"/>
              </w:rPr>
            </w:pPr>
            <w:r w:rsidRPr="00B714DE">
              <w:rPr>
                <w:rFonts w:asciiTheme="minorHAnsi" w:hAnsiTheme="minorHAnsi" w:cstheme="minorHAnsi"/>
                <w:sz w:val="22"/>
                <w:szCs w:val="22"/>
              </w:rPr>
              <w:t>Reference Qualifier</w:t>
            </w:r>
          </w:p>
          <w:p w:rsidR="000D5396" w:rsidRPr="00B714DE" w:rsidRDefault="000D5396">
            <w:pPr>
              <w:rPr>
                <w:rFonts w:asciiTheme="minorHAnsi" w:hAnsiTheme="minorHAnsi" w:cstheme="minorHAnsi"/>
                <w:sz w:val="22"/>
                <w:szCs w:val="22"/>
              </w:rPr>
            </w:pPr>
            <w:r w:rsidRPr="00B714DE">
              <w:rPr>
                <w:rFonts w:asciiTheme="minorHAnsi" w:hAnsiTheme="minorHAnsi" w:cstheme="minorHAnsi"/>
                <w:sz w:val="22"/>
                <w:szCs w:val="22"/>
              </w:rPr>
              <w:t>Any qualifiers acceptable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Reference ID</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30)</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8</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340" w:type="dxa"/>
          </w:tcPr>
          <w:p w:rsidR="003D0709" w:rsidRPr="00B714DE" w:rsidRDefault="000D5396">
            <w:pPr>
              <w:rPr>
                <w:rFonts w:asciiTheme="minorHAnsi" w:hAnsiTheme="minorHAnsi" w:cstheme="minorHAnsi"/>
                <w:sz w:val="22"/>
                <w:szCs w:val="22"/>
              </w:rPr>
            </w:pPr>
            <w:r w:rsidRPr="00B714DE">
              <w:rPr>
                <w:rFonts w:asciiTheme="minorHAnsi" w:hAnsiTheme="minorHAnsi" w:cstheme="minorHAnsi"/>
                <w:sz w:val="22"/>
                <w:szCs w:val="22"/>
              </w:rPr>
              <w:t>EDI Data</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Reference Description</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38</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340" w:type="dxa"/>
          </w:tcPr>
          <w:p w:rsidR="003D0709" w:rsidRPr="00B714DE" w:rsidRDefault="000D5396">
            <w:pPr>
              <w:rPr>
                <w:rFonts w:asciiTheme="minorHAnsi" w:hAnsiTheme="minorHAnsi" w:cstheme="minorHAnsi"/>
                <w:sz w:val="22"/>
                <w:szCs w:val="22"/>
              </w:rPr>
            </w:pPr>
            <w:r w:rsidRPr="00B714DE">
              <w:rPr>
                <w:rFonts w:asciiTheme="minorHAnsi" w:hAnsiTheme="minorHAnsi" w:cstheme="minorHAnsi"/>
                <w:sz w:val="22"/>
                <w:szCs w:val="22"/>
              </w:rPr>
              <w:t>EDI Data</w:t>
            </w:r>
          </w:p>
        </w:tc>
      </w:tr>
      <w:tr w:rsidR="00724D2D" w:rsidRPr="00B714DE">
        <w:trPr>
          <w:cantSplit/>
        </w:trPr>
        <w:tc>
          <w:tcPr>
            <w:tcW w:w="189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724D2D" w:rsidRPr="00B714DE" w:rsidRDefault="00724D2D" w:rsidP="001360FF">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418)</w:t>
            </w:r>
          </w:p>
        </w:tc>
        <w:tc>
          <w:tcPr>
            <w:tcW w:w="117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83</w:t>
            </w:r>
          </w:p>
        </w:tc>
        <w:tc>
          <w:tcPr>
            <w:tcW w:w="117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O</w:t>
            </w:r>
          </w:p>
        </w:tc>
        <w:tc>
          <w:tcPr>
            <w:tcW w:w="2340" w:type="dxa"/>
          </w:tcPr>
          <w:p w:rsidR="00724D2D" w:rsidRPr="00B714DE" w:rsidRDefault="00724D2D" w:rsidP="001360FF">
            <w:pPr>
              <w:rPr>
                <w:rFonts w:asciiTheme="minorHAnsi" w:hAnsiTheme="minorHAnsi" w:cstheme="minorHAnsi"/>
                <w:sz w:val="22"/>
                <w:szCs w:val="22"/>
              </w:rPr>
            </w:pPr>
          </w:p>
        </w:tc>
      </w:tr>
    </w:tbl>
    <w:p w:rsidR="003D0709" w:rsidRPr="00B714DE" w:rsidRDefault="003D0709">
      <w:pPr>
        <w:pStyle w:val="Title"/>
        <w:jc w:val="left"/>
        <w:rPr>
          <w:rFonts w:asciiTheme="minorHAnsi" w:hAnsiTheme="minorHAnsi" w:cstheme="minorHAnsi"/>
          <w:sz w:val="22"/>
          <w:szCs w:val="22"/>
        </w:rPr>
      </w:pPr>
    </w:p>
    <w:p w:rsidR="003D0709" w:rsidRPr="00B714DE" w:rsidRDefault="003D0709">
      <w:pPr>
        <w:pStyle w:val="Title"/>
        <w:jc w:val="left"/>
        <w:rPr>
          <w:rFonts w:asciiTheme="minorHAnsi" w:hAnsiTheme="minorHAnsi" w:cstheme="minorHAnsi"/>
          <w:sz w:val="22"/>
          <w:szCs w:val="22"/>
        </w:rPr>
      </w:pPr>
      <w:r w:rsidRPr="00B714DE">
        <w:rPr>
          <w:rFonts w:asciiTheme="minorHAnsi" w:hAnsiTheme="minorHAnsi" w:cstheme="minorHAnsi"/>
          <w:sz w:val="22"/>
          <w:szCs w:val="22"/>
        </w:rPr>
        <w:t>‘1110’ Date and Time</w:t>
      </w:r>
    </w:p>
    <w:p w:rsidR="003D0709" w:rsidRPr="00B714DE" w:rsidRDefault="003D0709">
      <w:pPr>
        <w:keepNext/>
        <w:keepLines/>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52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Starting </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52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Height w:val="197"/>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1110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Qualifier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Date Qualifier</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 – Shipped on this Date.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Date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52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Receipt Confirmation Date – ‘CCYYMMDD’</w:t>
            </w:r>
          </w:p>
        </w:tc>
      </w:tr>
      <w:tr w:rsidR="00724D2D" w:rsidRPr="00B714DE">
        <w:trPr>
          <w:cantSplit/>
        </w:trPr>
        <w:tc>
          <w:tcPr>
            <w:tcW w:w="189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486)</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15</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52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keepNext/>
        <w:keepLines/>
        <w:rPr>
          <w:rFonts w:asciiTheme="minorHAnsi" w:hAnsiTheme="minorHAnsi" w:cstheme="minorHAnsi"/>
          <w:sz w:val="22"/>
          <w:szCs w:val="22"/>
        </w:rPr>
      </w:pPr>
    </w:p>
    <w:p w:rsidR="003D0709" w:rsidRPr="00B714DE" w:rsidRDefault="003D0709" w:rsidP="00964BE3">
      <w:pPr>
        <w:keepNext/>
        <w:keepLines/>
        <w:rPr>
          <w:rFonts w:asciiTheme="minorHAnsi" w:hAnsiTheme="minorHAnsi" w:cstheme="minorHAnsi"/>
          <w:b/>
          <w:sz w:val="22"/>
          <w:szCs w:val="22"/>
        </w:rPr>
      </w:pPr>
      <w:r w:rsidRPr="00B714DE">
        <w:rPr>
          <w:rFonts w:asciiTheme="minorHAnsi" w:hAnsiTheme="minorHAnsi" w:cstheme="minorHAnsi"/>
          <w:b/>
          <w:sz w:val="22"/>
          <w:szCs w:val="22"/>
        </w:rPr>
        <w:t>‘1130’ Receipt Carrier Information</w:t>
      </w:r>
    </w:p>
    <w:p w:rsidR="003D0709" w:rsidRPr="00B714DE" w:rsidRDefault="003D0709">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Starting </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4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1130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Transportation Method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Transportation Method Code.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Values:</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‘M’ – Motor;</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‘H’ – Customer Pick Up;</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 – UPS Carrier.</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SCAC</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Standard Carrier Alpha Code.</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Default Value – ‘0000’.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Routing</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Carrier Name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Equipment Initial</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46</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Carrier Power Unit Number </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Equipment Number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10)</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Carrier Unit Number</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Seal Number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60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Seal 1</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Seal Number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15)</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Seal 2</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Seal Status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Reserved for Future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Unit Load Option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92</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Reserved for Future</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407)</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94</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Title"/>
        <w:jc w:val="left"/>
        <w:rPr>
          <w:rFonts w:asciiTheme="minorHAnsi" w:hAnsiTheme="minorHAnsi" w:cstheme="minorHAnsi"/>
          <w:sz w:val="22"/>
          <w:szCs w:val="22"/>
        </w:rPr>
      </w:pPr>
      <w:r w:rsidRPr="00B714DE">
        <w:rPr>
          <w:rFonts w:asciiTheme="minorHAnsi" w:hAnsiTheme="minorHAnsi" w:cstheme="minorHAnsi"/>
          <w:sz w:val="22"/>
          <w:szCs w:val="22"/>
        </w:rPr>
        <w:lastRenderedPageBreak/>
        <w:t>‘1140’ Probe Temperature</w:t>
      </w:r>
    </w:p>
    <w:p w:rsidR="003D0709" w:rsidRPr="00B714DE" w:rsidRDefault="003D0709">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Starting </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4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1140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Temperature Probe Location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Reserved for Future</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Temperature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6)</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w:t>
            </w:r>
          </w:p>
        </w:tc>
        <w:tc>
          <w:tcPr>
            <w:tcW w:w="117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Temperature </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488)</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13</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Title"/>
        <w:jc w:val="left"/>
        <w:rPr>
          <w:rFonts w:asciiTheme="minorHAnsi" w:hAnsiTheme="minorHAnsi" w:cstheme="minorHAnsi"/>
          <w:sz w:val="22"/>
          <w:szCs w:val="22"/>
        </w:rPr>
      </w:pPr>
      <w:r w:rsidRPr="00B714DE">
        <w:rPr>
          <w:rFonts w:asciiTheme="minorHAnsi" w:hAnsiTheme="minorHAnsi" w:cstheme="minorHAnsi"/>
          <w:sz w:val="22"/>
          <w:szCs w:val="22"/>
        </w:rPr>
        <w:t>‘1150’ Pallet Information</w:t>
      </w:r>
    </w:p>
    <w:p w:rsidR="003D0709" w:rsidRPr="00B714DE" w:rsidRDefault="003D0709">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Starting </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4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1150</w:t>
            </w:r>
          </w:p>
        </w:tc>
      </w:tr>
      <w:tr w:rsidR="000D5396" w:rsidRPr="00B714DE">
        <w:trPr>
          <w:cantSplit/>
        </w:trPr>
        <w:tc>
          <w:tcPr>
            <w:tcW w:w="189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Quantity of Pallets Received</w:t>
            </w:r>
          </w:p>
        </w:tc>
        <w:tc>
          <w:tcPr>
            <w:tcW w:w="990" w:type="dxa"/>
          </w:tcPr>
          <w:p w:rsidR="000D5396" w:rsidRPr="00B714DE" w:rsidRDefault="000D5396">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5)</w:t>
            </w:r>
          </w:p>
        </w:tc>
        <w:tc>
          <w:tcPr>
            <w:tcW w:w="108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0D5396" w:rsidRPr="00B714DE" w:rsidRDefault="000D5396" w:rsidP="000D5396">
            <w:pPr>
              <w:pStyle w:val="BodyText"/>
              <w:rPr>
                <w:rFonts w:asciiTheme="minorHAnsi" w:hAnsiTheme="minorHAnsi" w:cstheme="minorHAnsi"/>
                <w:sz w:val="22"/>
                <w:szCs w:val="22"/>
              </w:rPr>
            </w:pPr>
            <w:r w:rsidRPr="00B714DE">
              <w:rPr>
                <w:rFonts w:asciiTheme="minorHAnsi" w:hAnsiTheme="minorHAnsi" w:cstheme="minorHAnsi"/>
                <w:sz w:val="22"/>
                <w:szCs w:val="22"/>
              </w:rPr>
              <w:t>Quantity of Pallets Received</w:t>
            </w:r>
          </w:p>
        </w:tc>
      </w:tr>
      <w:tr w:rsidR="000D5396" w:rsidRPr="00B714DE">
        <w:trPr>
          <w:cantSplit/>
        </w:trPr>
        <w:tc>
          <w:tcPr>
            <w:tcW w:w="189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Quantity of Pallets Shipped or Exchanged</w:t>
            </w:r>
          </w:p>
        </w:tc>
        <w:tc>
          <w:tcPr>
            <w:tcW w:w="990" w:type="dxa"/>
          </w:tcPr>
          <w:p w:rsidR="000D5396" w:rsidRPr="00B714DE" w:rsidRDefault="000D5396">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5)</w:t>
            </w:r>
          </w:p>
        </w:tc>
        <w:tc>
          <w:tcPr>
            <w:tcW w:w="108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10</w:t>
            </w:r>
          </w:p>
        </w:tc>
        <w:tc>
          <w:tcPr>
            <w:tcW w:w="1170" w:type="dxa"/>
          </w:tcPr>
          <w:p w:rsidR="000D5396" w:rsidRPr="00B714DE" w:rsidRDefault="000D5396">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0D5396" w:rsidRPr="00B714DE" w:rsidRDefault="000D5396" w:rsidP="000D5396">
            <w:pPr>
              <w:pStyle w:val="BodyText"/>
              <w:rPr>
                <w:rFonts w:asciiTheme="minorHAnsi" w:hAnsiTheme="minorHAnsi" w:cstheme="minorHAnsi"/>
                <w:sz w:val="22"/>
                <w:szCs w:val="22"/>
              </w:rPr>
            </w:pPr>
            <w:r w:rsidRPr="00B714DE">
              <w:rPr>
                <w:rFonts w:asciiTheme="minorHAnsi" w:hAnsiTheme="minorHAnsi" w:cstheme="minorHAnsi"/>
                <w:sz w:val="22"/>
                <w:szCs w:val="22"/>
              </w:rPr>
              <w:t>Quantity of Pallets Shipped or Exchanged</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486)</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16</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‘2020’ Item Detail for Stock Receipt</w:t>
      </w:r>
    </w:p>
    <w:p w:rsidR="003D0709" w:rsidRPr="00B714DE" w:rsidRDefault="003D0709">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 xml:space="preserve">Required/ Optional </w:t>
            </w:r>
          </w:p>
          <w:p w:rsidR="003D0709" w:rsidRPr="00B714DE" w:rsidRDefault="003D0709">
            <w:pPr>
              <w:pStyle w:val="BodyText"/>
              <w:rPr>
                <w:rFonts w:asciiTheme="minorHAnsi" w:hAnsiTheme="minorHAnsi" w:cstheme="minorHAnsi"/>
                <w:b/>
                <w:bCs/>
                <w:sz w:val="22"/>
                <w:szCs w:val="22"/>
              </w:rPr>
            </w:pPr>
          </w:p>
        </w:tc>
        <w:tc>
          <w:tcPr>
            <w:tcW w:w="24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Record Type </w:t>
            </w:r>
          </w:p>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2020</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Quantity Received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9)</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Quantity Received</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Unit of Measurement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14</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Unit of Measurement Code</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UPC Case Code</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16</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UPC Case Code</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 xml:space="preserve">Product ID Qualifier </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28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 Qualifier VN</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30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Item Code</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 Qualifier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78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 Qualifier ‘PD’</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80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Inventory Level 3</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Lot Number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128</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First 12 Characters of Inventory Level 2</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Warehouse Detail Adjustment Identifier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140</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Not Used</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lastRenderedPageBreak/>
              <w:t>Product ID Qualifier</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141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 Qualifier ‘ZZ’</w:t>
            </w:r>
          </w:p>
        </w:tc>
      </w:tr>
      <w:tr w:rsidR="003D0709" w:rsidRPr="00B714DE">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Product ID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48)</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143</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Inventory Level 4</w:t>
            </w:r>
          </w:p>
        </w:tc>
      </w:tr>
      <w:tr w:rsidR="00B750A3" w:rsidRPr="00B714DE">
        <w:tc>
          <w:tcPr>
            <w:tcW w:w="1890" w:type="dxa"/>
          </w:tcPr>
          <w:p w:rsidR="00B750A3" w:rsidRPr="00B714DE" w:rsidRDefault="00B750A3" w:rsidP="00072C64">
            <w:pPr>
              <w:pStyle w:val="BodyText"/>
              <w:rPr>
                <w:rFonts w:asciiTheme="minorHAnsi" w:hAnsiTheme="minorHAnsi" w:cstheme="minorHAnsi"/>
                <w:sz w:val="22"/>
                <w:szCs w:val="22"/>
              </w:rPr>
            </w:pPr>
            <w:r w:rsidRPr="00B714DE">
              <w:rPr>
                <w:rFonts w:asciiTheme="minorHAnsi" w:hAnsiTheme="minorHAnsi" w:cstheme="minorHAnsi"/>
                <w:sz w:val="22"/>
                <w:szCs w:val="22"/>
              </w:rPr>
              <w:t>Reason Code</w:t>
            </w:r>
          </w:p>
        </w:tc>
        <w:tc>
          <w:tcPr>
            <w:tcW w:w="990" w:type="dxa"/>
          </w:tcPr>
          <w:p w:rsidR="00B750A3" w:rsidRPr="00B714DE" w:rsidRDefault="00B750A3" w:rsidP="00072C64">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B750A3" w:rsidRPr="00B714DE" w:rsidRDefault="00B750A3" w:rsidP="00072C64">
            <w:pPr>
              <w:pStyle w:val="BodyText"/>
              <w:rPr>
                <w:rFonts w:asciiTheme="minorHAnsi" w:hAnsiTheme="minorHAnsi" w:cstheme="minorHAnsi"/>
                <w:sz w:val="22"/>
                <w:szCs w:val="22"/>
              </w:rPr>
            </w:pPr>
            <w:r w:rsidRPr="00B714DE">
              <w:rPr>
                <w:rFonts w:asciiTheme="minorHAnsi" w:hAnsiTheme="minorHAnsi" w:cstheme="minorHAnsi"/>
                <w:sz w:val="22"/>
                <w:szCs w:val="22"/>
              </w:rPr>
              <w:t>191</w:t>
            </w:r>
          </w:p>
        </w:tc>
        <w:tc>
          <w:tcPr>
            <w:tcW w:w="1170" w:type="dxa"/>
          </w:tcPr>
          <w:p w:rsidR="00B750A3" w:rsidRPr="00B714DE" w:rsidRDefault="00B750A3" w:rsidP="00072C64">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B750A3" w:rsidRPr="00B714DE" w:rsidRDefault="00B750A3" w:rsidP="00072C64">
            <w:pPr>
              <w:pStyle w:val="BodyText"/>
              <w:rPr>
                <w:rFonts w:asciiTheme="minorHAnsi" w:hAnsiTheme="minorHAnsi" w:cstheme="minorHAnsi"/>
                <w:sz w:val="22"/>
                <w:szCs w:val="22"/>
              </w:rPr>
            </w:pPr>
            <w:r w:rsidRPr="00B714DE">
              <w:rPr>
                <w:rFonts w:asciiTheme="minorHAnsi" w:hAnsiTheme="minorHAnsi" w:cstheme="minorHAnsi"/>
                <w:sz w:val="22"/>
                <w:szCs w:val="22"/>
              </w:rPr>
              <w:t>Reason Code</w:t>
            </w:r>
          </w:p>
        </w:tc>
      </w:tr>
      <w:tr w:rsidR="00724D2D" w:rsidRPr="00B714DE">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306)</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195</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43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‘2030’ Line Item Detail - Description</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990"/>
        <w:gridCol w:w="1350"/>
        <w:gridCol w:w="2250"/>
      </w:tblGrid>
      <w:tr w:rsidR="003D0709" w:rsidRPr="00B714DE" w:rsidTr="00724D2D">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9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3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rsidTr="00724D2D">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9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3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2030</w:t>
            </w:r>
          </w:p>
        </w:tc>
      </w:tr>
      <w:tr w:rsidR="003D0709" w:rsidRPr="00B714DE" w:rsidTr="00724D2D">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Product Description</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45)</w:t>
            </w:r>
          </w:p>
        </w:tc>
        <w:tc>
          <w:tcPr>
            <w:tcW w:w="9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3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Item Description</w:t>
            </w:r>
          </w:p>
        </w:tc>
      </w:tr>
      <w:tr w:rsidR="00F91725" w:rsidRPr="00B714DE" w:rsidTr="00724D2D">
        <w:trPr>
          <w:cantSplit/>
        </w:trPr>
        <w:tc>
          <w:tcPr>
            <w:tcW w:w="18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Description 2</w:t>
            </w:r>
          </w:p>
        </w:tc>
        <w:tc>
          <w:tcPr>
            <w:tcW w:w="1080" w:type="dxa"/>
          </w:tcPr>
          <w:p w:rsidR="00F91725" w:rsidRPr="00B714DE" w:rsidRDefault="00F91725" w:rsidP="000D5396">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40)</w:t>
            </w:r>
          </w:p>
        </w:tc>
        <w:tc>
          <w:tcPr>
            <w:tcW w:w="9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50</w:t>
            </w:r>
          </w:p>
        </w:tc>
        <w:tc>
          <w:tcPr>
            <w:tcW w:w="13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Inventory Level 2 Description</w:t>
            </w:r>
          </w:p>
        </w:tc>
      </w:tr>
      <w:tr w:rsidR="00F91725" w:rsidRPr="00B714DE" w:rsidTr="00724D2D">
        <w:trPr>
          <w:cantSplit/>
        </w:trPr>
        <w:tc>
          <w:tcPr>
            <w:tcW w:w="18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Description 3</w:t>
            </w:r>
          </w:p>
        </w:tc>
        <w:tc>
          <w:tcPr>
            <w:tcW w:w="1080" w:type="dxa"/>
          </w:tcPr>
          <w:p w:rsidR="00F91725" w:rsidRPr="00B714DE" w:rsidRDefault="00F91725" w:rsidP="000D5396">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40)</w:t>
            </w:r>
          </w:p>
        </w:tc>
        <w:tc>
          <w:tcPr>
            <w:tcW w:w="9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90</w:t>
            </w:r>
          </w:p>
        </w:tc>
        <w:tc>
          <w:tcPr>
            <w:tcW w:w="13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Inventory Level 3 Description</w:t>
            </w:r>
          </w:p>
        </w:tc>
      </w:tr>
      <w:tr w:rsidR="00F91725" w:rsidRPr="00B714DE" w:rsidTr="00724D2D">
        <w:trPr>
          <w:cantSplit/>
        </w:trPr>
        <w:tc>
          <w:tcPr>
            <w:tcW w:w="18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Description 4</w:t>
            </w:r>
          </w:p>
        </w:tc>
        <w:tc>
          <w:tcPr>
            <w:tcW w:w="1080" w:type="dxa"/>
          </w:tcPr>
          <w:p w:rsidR="00F91725" w:rsidRPr="00B714DE" w:rsidRDefault="00F91725" w:rsidP="000D5396">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40)</w:t>
            </w:r>
          </w:p>
        </w:tc>
        <w:tc>
          <w:tcPr>
            <w:tcW w:w="9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130</w:t>
            </w:r>
          </w:p>
        </w:tc>
        <w:tc>
          <w:tcPr>
            <w:tcW w:w="13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Inventory Level 4 Description</w:t>
            </w:r>
          </w:p>
        </w:tc>
      </w:tr>
      <w:tr w:rsidR="00F91725" w:rsidRPr="00B714DE" w:rsidTr="00724D2D">
        <w:trPr>
          <w:cantSplit/>
        </w:trPr>
        <w:tc>
          <w:tcPr>
            <w:tcW w:w="18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Item Description 2</w:t>
            </w:r>
          </w:p>
        </w:tc>
        <w:tc>
          <w:tcPr>
            <w:tcW w:w="1080" w:type="dxa"/>
          </w:tcPr>
          <w:p w:rsidR="00F91725" w:rsidRPr="00B714DE" w:rsidRDefault="00F91725" w:rsidP="000D5396">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60)</w:t>
            </w:r>
          </w:p>
        </w:tc>
        <w:tc>
          <w:tcPr>
            <w:tcW w:w="99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170</w:t>
            </w:r>
          </w:p>
        </w:tc>
        <w:tc>
          <w:tcPr>
            <w:tcW w:w="13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F91725" w:rsidRPr="00B714DE" w:rsidRDefault="00F91725" w:rsidP="000D5396">
            <w:pPr>
              <w:rPr>
                <w:rFonts w:asciiTheme="minorHAnsi" w:hAnsiTheme="minorHAnsi" w:cstheme="minorHAnsi"/>
                <w:sz w:val="22"/>
                <w:szCs w:val="22"/>
              </w:rPr>
            </w:pPr>
            <w:r w:rsidRPr="00B714DE">
              <w:rPr>
                <w:rFonts w:asciiTheme="minorHAnsi" w:hAnsiTheme="minorHAnsi" w:cstheme="minorHAnsi"/>
                <w:sz w:val="22"/>
                <w:szCs w:val="22"/>
              </w:rPr>
              <w:t>Item Description 2</w:t>
            </w:r>
          </w:p>
        </w:tc>
      </w:tr>
      <w:tr w:rsidR="00724D2D" w:rsidRPr="00B714DE" w:rsidTr="00724D2D">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271)</w:t>
            </w:r>
          </w:p>
        </w:tc>
        <w:tc>
          <w:tcPr>
            <w:tcW w:w="9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230</w:t>
            </w:r>
          </w:p>
        </w:tc>
        <w:tc>
          <w:tcPr>
            <w:tcW w:w="135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724D2D" w:rsidRPr="00B714DE" w:rsidRDefault="00724D2D">
      <w:pPr>
        <w:pStyle w:val="CallOut"/>
        <w:rPr>
          <w:rFonts w:asciiTheme="minorHAnsi" w:hAnsiTheme="minorHAnsi" w:cstheme="minorHAnsi"/>
          <w:sz w:val="22"/>
          <w:szCs w:val="22"/>
        </w:rPr>
      </w:pPr>
    </w:p>
    <w:p w:rsidR="003D0709" w:rsidRPr="00B714DE" w:rsidRDefault="000D5396">
      <w:pPr>
        <w:pStyle w:val="CallOut"/>
        <w:rPr>
          <w:rFonts w:asciiTheme="minorHAnsi" w:hAnsiTheme="minorHAnsi" w:cstheme="minorHAnsi"/>
          <w:sz w:val="22"/>
          <w:szCs w:val="22"/>
        </w:rPr>
      </w:pPr>
      <w:r w:rsidRPr="00B714DE">
        <w:rPr>
          <w:rFonts w:asciiTheme="minorHAnsi" w:hAnsiTheme="minorHAnsi" w:cstheme="minorHAnsi"/>
          <w:sz w:val="22"/>
          <w:szCs w:val="22"/>
        </w:rPr>
        <w:t xml:space="preserve"> </w:t>
      </w:r>
      <w:r w:rsidR="003D0709" w:rsidRPr="00B714DE">
        <w:rPr>
          <w:rFonts w:asciiTheme="minorHAnsi" w:hAnsiTheme="minorHAnsi" w:cstheme="minorHAnsi"/>
          <w:sz w:val="22"/>
          <w:szCs w:val="22"/>
        </w:rPr>
        <w:t>‘2040’ Reference Identification</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080"/>
        <w:gridCol w:w="1260"/>
        <w:gridCol w:w="2250"/>
      </w:tblGrid>
      <w:tr w:rsidR="003D0709" w:rsidRPr="00B714DE" w:rsidTr="00724D2D">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26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rsidTr="00724D2D">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08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26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2040</w:t>
            </w:r>
          </w:p>
        </w:tc>
      </w:tr>
      <w:tr w:rsidR="00724D2D" w:rsidRPr="00B714DE" w:rsidTr="00724D2D">
        <w:trPr>
          <w:cantSplit/>
        </w:trPr>
        <w:tc>
          <w:tcPr>
            <w:tcW w:w="189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Qualifier</w:t>
            </w:r>
          </w:p>
        </w:tc>
        <w:tc>
          <w:tcPr>
            <w:tcW w:w="1080" w:type="dxa"/>
          </w:tcPr>
          <w:p w:rsidR="00724D2D" w:rsidRPr="00B714DE" w:rsidRDefault="00724D2D">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5</w:t>
            </w:r>
          </w:p>
        </w:tc>
        <w:tc>
          <w:tcPr>
            <w:tcW w:w="126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Reference Qualifier</w:t>
            </w:r>
          </w:p>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Any qualifiers acceptable</w:t>
            </w:r>
          </w:p>
        </w:tc>
      </w:tr>
      <w:tr w:rsidR="00724D2D" w:rsidRPr="00B714DE" w:rsidTr="00724D2D">
        <w:trPr>
          <w:cantSplit/>
        </w:trPr>
        <w:tc>
          <w:tcPr>
            <w:tcW w:w="189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Reference ID</w:t>
            </w:r>
          </w:p>
        </w:tc>
        <w:tc>
          <w:tcPr>
            <w:tcW w:w="1080" w:type="dxa"/>
          </w:tcPr>
          <w:p w:rsidR="00724D2D" w:rsidRPr="00B714DE" w:rsidRDefault="00724D2D">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30)</w:t>
            </w:r>
          </w:p>
        </w:tc>
        <w:tc>
          <w:tcPr>
            <w:tcW w:w="108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8</w:t>
            </w:r>
          </w:p>
        </w:tc>
        <w:tc>
          <w:tcPr>
            <w:tcW w:w="126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EDI Data</w:t>
            </w:r>
          </w:p>
        </w:tc>
      </w:tr>
      <w:tr w:rsidR="00724D2D" w:rsidRPr="00B714DE" w:rsidTr="00724D2D">
        <w:trPr>
          <w:cantSplit/>
        </w:trPr>
        <w:tc>
          <w:tcPr>
            <w:tcW w:w="189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Reference Description</w:t>
            </w:r>
          </w:p>
        </w:tc>
        <w:tc>
          <w:tcPr>
            <w:tcW w:w="1080" w:type="dxa"/>
          </w:tcPr>
          <w:p w:rsidR="00724D2D" w:rsidRPr="00B714DE" w:rsidRDefault="00724D2D">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45)</w:t>
            </w:r>
          </w:p>
        </w:tc>
        <w:tc>
          <w:tcPr>
            <w:tcW w:w="108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38</w:t>
            </w:r>
          </w:p>
        </w:tc>
        <w:tc>
          <w:tcPr>
            <w:tcW w:w="1260" w:type="dxa"/>
          </w:tcPr>
          <w:p w:rsidR="00724D2D" w:rsidRPr="00B714DE" w:rsidRDefault="00724D2D">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rPr>
                <w:rFonts w:asciiTheme="minorHAnsi" w:hAnsiTheme="minorHAnsi" w:cstheme="minorHAnsi"/>
                <w:sz w:val="22"/>
                <w:szCs w:val="22"/>
              </w:rPr>
            </w:pPr>
            <w:r w:rsidRPr="00B714DE">
              <w:rPr>
                <w:rFonts w:asciiTheme="minorHAnsi" w:hAnsiTheme="minorHAnsi" w:cstheme="minorHAnsi"/>
                <w:sz w:val="22"/>
                <w:szCs w:val="22"/>
              </w:rPr>
              <w:t>EDI Data</w:t>
            </w:r>
          </w:p>
        </w:tc>
      </w:tr>
      <w:tr w:rsidR="00724D2D" w:rsidRPr="00B714DE" w:rsidTr="00724D2D">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418)</w:t>
            </w:r>
          </w:p>
        </w:tc>
        <w:tc>
          <w:tcPr>
            <w:tcW w:w="108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83</w:t>
            </w:r>
          </w:p>
        </w:tc>
        <w:tc>
          <w:tcPr>
            <w:tcW w:w="126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Heading1"/>
        <w:numPr>
          <w:ilvl w:val="0"/>
          <w:numId w:val="0"/>
        </w:numPr>
        <w:rPr>
          <w:rFonts w:asciiTheme="minorHAnsi" w:hAnsiTheme="minorHAnsi" w:cstheme="minorHAnsi"/>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‘2050’ Line Item Detail - Miscellaneous</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250"/>
      </w:tblGrid>
      <w:tr w:rsidR="003D0709" w:rsidRPr="00B714DE">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2050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20)</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Weight</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Gross Weight</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Weight Qualifier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37</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‘U’</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Weight Unit Code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39</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‘L’ – Pounds;</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lastRenderedPageBreak/>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461)</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40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Heading1"/>
        <w:numPr>
          <w:ilvl w:val="0"/>
          <w:numId w:val="0"/>
        </w:numPr>
        <w:rPr>
          <w:rFonts w:asciiTheme="minorHAnsi" w:hAnsiTheme="minorHAnsi" w:cstheme="minorHAnsi"/>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‘2070’ Detail Exception Information (Hold)</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250"/>
      </w:tblGrid>
      <w:tr w:rsidR="003D0709" w:rsidRPr="00B714DE">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2070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17)</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 on Hold</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 xml:space="preserve">Unit </w:t>
            </w:r>
            <w:proofErr w:type="gramStart"/>
            <w:r w:rsidRPr="00B714DE">
              <w:rPr>
                <w:rFonts w:asciiTheme="minorHAnsi" w:hAnsiTheme="minorHAnsi" w:cstheme="minorHAnsi"/>
                <w:sz w:val="22"/>
                <w:szCs w:val="22"/>
              </w:rPr>
              <w:t>Of</w:t>
            </w:r>
            <w:proofErr w:type="gramEnd"/>
            <w:r w:rsidRPr="00B714DE">
              <w:rPr>
                <w:rFonts w:asciiTheme="minorHAnsi" w:hAnsiTheme="minorHAnsi" w:cstheme="minorHAnsi"/>
                <w:sz w:val="22"/>
                <w:szCs w:val="22"/>
              </w:rPr>
              <w:t xml:space="preserve"> Measure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Unit of Measure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Receiving Conditions</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‘01’ – Product on Hold</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Lot Number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26</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First 12 characters of the Inventory Level 2</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Damage Reason Code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38</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Value ‘NR’</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461)</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40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rPr>
          <w:rFonts w:asciiTheme="minorHAnsi" w:hAnsiTheme="minorHAnsi" w:cstheme="minorHAnsi"/>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‘2070’ Detail Exception Information (Short)</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250"/>
      </w:tblGrid>
      <w:tr w:rsidR="003D0709" w:rsidRPr="00B714DE">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2070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17)</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 Short</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 xml:space="preserve">Unit </w:t>
            </w:r>
            <w:proofErr w:type="gramStart"/>
            <w:r w:rsidRPr="00B714DE">
              <w:rPr>
                <w:rFonts w:asciiTheme="minorHAnsi" w:hAnsiTheme="minorHAnsi" w:cstheme="minorHAnsi"/>
                <w:sz w:val="22"/>
                <w:szCs w:val="22"/>
              </w:rPr>
              <w:t>Of</w:t>
            </w:r>
            <w:proofErr w:type="gramEnd"/>
            <w:r w:rsidRPr="00B714DE">
              <w:rPr>
                <w:rFonts w:asciiTheme="minorHAnsi" w:hAnsiTheme="minorHAnsi" w:cstheme="minorHAnsi"/>
                <w:sz w:val="22"/>
                <w:szCs w:val="22"/>
              </w:rPr>
              <w:t xml:space="preserve"> Measure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Unit of Measure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Receiving Conditions</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‘02’ – Quantity Short</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Lot Number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26</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First 12 characters of the Inventory Level 2</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Damage Reason Code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38</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Value ‘NR’</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461)</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40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CallOut"/>
        <w:rPr>
          <w:rFonts w:asciiTheme="minorHAnsi" w:hAnsiTheme="minorHAnsi" w:cstheme="minorHAnsi"/>
          <w:bCs/>
          <w:sz w:val="22"/>
          <w:szCs w:val="22"/>
        </w:rPr>
      </w:pPr>
    </w:p>
    <w:p w:rsidR="003D0709" w:rsidRPr="00B714DE" w:rsidRDefault="003D0709">
      <w:pPr>
        <w:pStyle w:val="CallOut"/>
        <w:rPr>
          <w:rFonts w:asciiTheme="minorHAnsi" w:hAnsiTheme="minorHAnsi" w:cstheme="minorHAnsi"/>
          <w:sz w:val="22"/>
          <w:szCs w:val="22"/>
        </w:rPr>
      </w:pPr>
      <w:r w:rsidRPr="00B714DE">
        <w:rPr>
          <w:rFonts w:asciiTheme="minorHAnsi" w:hAnsiTheme="minorHAnsi" w:cstheme="minorHAnsi"/>
          <w:sz w:val="22"/>
          <w:szCs w:val="22"/>
        </w:rPr>
        <w:t>‘2070’ Detail Exception Information (Over)</w:t>
      </w:r>
    </w:p>
    <w:p w:rsidR="003D0709" w:rsidRPr="00B714DE" w:rsidRDefault="003D0709">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250"/>
      </w:tblGrid>
      <w:tr w:rsidR="003D0709" w:rsidRPr="00B714DE">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108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 xml:space="preserve">Starting </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Position</w:t>
            </w:r>
          </w:p>
        </w:tc>
        <w:tc>
          <w:tcPr>
            <w:tcW w:w="117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Required/ Optional</w:t>
            </w: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2070</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17)</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Quantity Over</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 xml:space="preserve">Unit </w:t>
            </w:r>
            <w:proofErr w:type="gramStart"/>
            <w:r w:rsidRPr="00B714DE">
              <w:rPr>
                <w:rFonts w:asciiTheme="minorHAnsi" w:hAnsiTheme="minorHAnsi" w:cstheme="minorHAnsi"/>
                <w:sz w:val="22"/>
                <w:szCs w:val="22"/>
              </w:rPr>
              <w:t>Of</w:t>
            </w:r>
            <w:proofErr w:type="gramEnd"/>
            <w:r w:rsidRPr="00B714DE">
              <w:rPr>
                <w:rFonts w:asciiTheme="minorHAnsi" w:hAnsiTheme="minorHAnsi" w:cstheme="minorHAnsi"/>
                <w:sz w:val="22"/>
                <w:szCs w:val="22"/>
              </w:rPr>
              <w:t xml:space="preserve"> Measure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Unit of Measure</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Receiving Conditions</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24</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‘03’ – Quantity Over</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Lot Number</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26</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First 12 characters of the Inventory Level 2</w:t>
            </w:r>
          </w:p>
        </w:tc>
      </w:tr>
      <w:tr w:rsidR="003D0709" w:rsidRPr="00B714DE">
        <w:trPr>
          <w:cantSplit/>
        </w:trPr>
        <w:tc>
          <w:tcPr>
            <w:tcW w:w="189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Damage Reason Code</w:t>
            </w:r>
          </w:p>
        </w:tc>
        <w:tc>
          <w:tcPr>
            <w:tcW w:w="108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2)</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38</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Value ‘NR’</w:t>
            </w:r>
          </w:p>
        </w:tc>
      </w:tr>
      <w:tr w:rsidR="00724D2D" w:rsidRPr="00B714DE">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lastRenderedPageBreak/>
              <w:t>Filler</w:t>
            </w:r>
          </w:p>
        </w:tc>
        <w:tc>
          <w:tcPr>
            <w:tcW w:w="108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461)</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40</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CallOut"/>
        <w:rPr>
          <w:rFonts w:asciiTheme="minorHAnsi" w:hAnsiTheme="minorHAnsi" w:cstheme="minorHAnsi"/>
          <w:bCs/>
          <w:sz w:val="22"/>
          <w:szCs w:val="22"/>
        </w:rPr>
      </w:pPr>
    </w:p>
    <w:p w:rsidR="003D0709" w:rsidRPr="00B714DE" w:rsidRDefault="003D0709">
      <w:pPr>
        <w:pStyle w:val="CallOut"/>
        <w:rPr>
          <w:rFonts w:asciiTheme="minorHAnsi" w:hAnsiTheme="minorHAnsi" w:cstheme="minorHAnsi"/>
          <w:bCs/>
          <w:sz w:val="22"/>
          <w:szCs w:val="22"/>
        </w:rPr>
      </w:pPr>
      <w:r w:rsidRPr="00B714DE">
        <w:rPr>
          <w:rFonts w:asciiTheme="minorHAnsi" w:hAnsiTheme="minorHAnsi" w:cstheme="minorHAnsi"/>
          <w:bCs/>
          <w:sz w:val="22"/>
          <w:szCs w:val="22"/>
        </w:rPr>
        <w:t>‘3010’ Total Receipt Information</w:t>
      </w:r>
    </w:p>
    <w:p w:rsidR="003D0709" w:rsidRPr="00B714DE" w:rsidRDefault="003D0709">
      <w:pPr>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260"/>
        <w:gridCol w:w="1170"/>
        <w:gridCol w:w="2250"/>
      </w:tblGrid>
      <w:tr w:rsidR="003D0709" w:rsidRPr="00B714DE" w:rsidTr="00724D2D">
        <w:trPr>
          <w:cantSplit/>
        </w:trPr>
        <w:tc>
          <w:tcPr>
            <w:tcW w:w="18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 Business Name</w:t>
            </w:r>
          </w:p>
        </w:tc>
        <w:tc>
          <w:tcPr>
            <w:tcW w:w="99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Field</w:t>
            </w:r>
          </w:p>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Length</w:t>
            </w:r>
          </w:p>
        </w:tc>
        <w:tc>
          <w:tcPr>
            <w:tcW w:w="126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Starting</w:t>
            </w:r>
          </w:p>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Position</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b/>
                <w:sz w:val="22"/>
                <w:szCs w:val="22"/>
              </w:rPr>
              <w:t>Required/ Optional</w:t>
            </w:r>
            <w:r w:rsidRPr="00B714DE">
              <w:rPr>
                <w:rFonts w:asciiTheme="minorHAnsi" w:hAnsiTheme="minorHAnsi" w:cstheme="minorHAnsi"/>
                <w:sz w:val="22"/>
                <w:szCs w:val="22"/>
              </w:rPr>
              <w:t xml:space="preserve"> </w:t>
            </w:r>
          </w:p>
          <w:p w:rsidR="003D0709" w:rsidRPr="00B714DE" w:rsidRDefault="003D0709">
            <w:pPr>
              <w:rPr>
                <w:rFonts w:asciiTheme="minorHAnsi" w:hAnsiTheme="minorHAnsi" w:cstheme="minorHAnsi"/>
                <w:b/>
                <w:sz w:val="22"/>
                <w:szCs w:val="22"/>
              </w:rPr>
            </w:pPr>
          </w:p>
        </w:tc>
        <w:tc>
          <w:tcPr>
            <w:tcW w:w="2250" w:type="dxa"/>
          </w:tcPr>
          <w:p w:rsidR="003D0709" w:rsidRPr="00B714DE" w:rsidRDefault="003D0709">
            <w:pPr>
              <w:rPr>
                <w:rFonts w:asciiTheme="minorHAnsi" w:hAnsiTheme="minorHAnsi" w:cstheme="minorHAnsi"/>
                <w:b/>
                <w:sz w:val="22"/>
                <w:szCs w:val="22"/>
              </w:rPr>
            </w:pPr>
            <w:r w:rsidRPr="00B714DE">
              <w:rPr>
                <w:rFonts w:asciiTheme="minorHAnsi" w:hAnsiTheme="minorHAnsi" w:cstheme="minorHAnsi"/>
                <w:b/>
                <w:sz w:val="22"/>
                <w:szCs w:val="22"/>
              </w:rPr>
              <w:t>Description</w:t>
            </w:r>
          </w:p>
        </w:tc>
      </w:tr>
      <w:tr w:rsidR="003D0709" w:rsidRPr="00B714DE" w:rsidTr="00724D2D">
        <w:trPr>
          <w:cantSplit/>
        </w:trPr>
        <w:tc>
          <w:tcPr>
            <w:tcW w:w="1890" w:type="dxa"/>
          </w:tcPr>
          <w:p w:rsidR="003D0709" w:rsidRPr="00B714DE" w:rsidRDefault="00436CBF">
            <w:pPr>
              <w:rPr>
                <w:rFonts w:asciiTheme="minorHAnsi" w:hAnsiTheme="minorHAnsi" w:cstheme="minorHAnsi"/>
                <w:sz w:val="22"/>
                <w:szCs w:val="22"/>
              </w:rPr>
            </w:pPr>
            <w:r w:rsidRPr="00B714DE">
              <w:rPr>
                <w:rFonts w:asciiTheme="minorHAnsi" w:hAnsiTheme="minorHAnsi" w:cstheme="minorHAnsi"/>
                <w:sz w:val="22"/>
                <w:szCs w:val="22"/>
              </w:rPr>
              <w:t>Record Type</w:t>
            </w:r>
          </w:p>
        </w:tc>
        <w:tc>
          <w:tcPr>
            <w:tcW w:w="990" w:type="dxa"/>
          </w:tcPr>
          <w:p w:rsidR="003D0709" w:rsidRPr="00B714DE" w:rsidRDefault="003D0709">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w:t>
            </w:r>
          </w:p>
        </w:tc>
        <w:tc>
          <w:tcPr>
            <w:tcW w:w="126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3D0709" w:rsidRPr="00B714DE" w:rsidRDefault="003D0709">
            <w:pPr>
              <w:rPr>
                <w:rFonts w:asciiTheme="minorHAnsi" w:hAnsiTheme="minorHAnsi" w:cstheme="minorHAnsi"/>
                <w:sz w:val="22"/>
                <w:szCs w:val="22"/>
              </w:rPr>
            </w:pPr>
            <w:r w:rsidRPr="00B714DE">
              <w:rPr>
                <w:rFonts w:asciiTheme="minorHAnsi" w:hAnsiTheme="minorHAnsi" w:cstheme="minorHAnsi"/>
                <w:sz w:val="22"/>
                <w:szCs w:val="22"/>
              </w:rPr>
              <w:t>Record Type 3010</w:t>
            </w:r>
          </w:p>
        </w:tc>
      </w:tr>
      <w:tr w:rsidR="00436CBF" w:rsidRPr="00B714DE" w:rsidTr="00724D2D">
        <w:trPr>
          <w:cantSplit/>
        </w:trPr>
        <w:tc>
          <w:tcPr>
            <w:tcW w:w="189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Received</w:t>
            </w:r>
          </w:p>
        </w:tc>
        <w:tc>
          <w:tcPr>
            <w:tcW w:w="990" w:type="dxa"/>
          </w:tcPr>
          <w:p w:rsidR="00436CBF" w:rsidRPr="00B714DE" w:rsidRDefault="00436CBF" w:rsidP="00D70D28">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9)</w:t>
            </w:r>
          </w:p>
        </w:tc>
        <w:tc>
          <w:tcPr>
            <w:tcW w:w="126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5</w:t>
            </w:r>
          </w:p>
        </w:tc>
        <w:tc>
          <w:tcPr>
            <w:tcW w:w="117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Received</w:t>
            </w:r>
          </w:p>
        </w:tc>
      </w:tr>
      <w:tr w:rsidR="00436CBF" w:rsidRPr="00B714DE" w:rsidTr="00724D2D">
        <w:trPr>
          <w:cantSplit/>
        </w:trPr>
        <w:tc>
          <w:tcPr>
            <w:tcW w:w="189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Shipped</w:t>
            </w:r>
          </w:p>
        </w:tc>
        <w:tc>
          <w:tcPr>
            <w:tcW w:w="990" w:type="dxa"/>
          </w:tcPr>
          <w:p w:rsidR="00436CBF" w:rsidRPr="00B714DE" w:rsidRDefault="00436CBF" w:rsidP="00D70D28">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12)</w:t>
            </w:r>
          </w:p>
        </w:tc>
        <w:tc>
          <w:tcPr>
            <w:tcW w:w="126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14</w:t>
            </w:r>
          </w:p>
        </w:tc>
        <w:tc>
          <w:tcPr>
            <w:tcW w:w="117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R</w:t>
            </w:r>
          </w:p>
        </w:tc>
        <w:tc>
          <w:tcPr>
            <w:tcW w:w="225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Shipped</w:t>
            </w:r>
          </w:p>
        </w:tc>
      </w:tr>
      <w:tr w:rsidR="00436CBF" w:rsidRPr="00B714DE" w:rsidTr="00724D2D">
        <w:trPr>
          <w:cantSplit/>
        </w:trPr>
        <w:tc>
          <w:tcPr>
            <w:tcW w:w="189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on Hold</w:t>
            </w:r>
          </w:p>
        </w:tc>
        <w:tc>
          <w:tcPr>
            <w:tcW w:w="990" w:type="dxa"/>
          </w:tcPr>
          <w:p w:rsidR="00436CBF" w:rsidRPr="00B714DE" w:rsidRDefault="00436CBF" w:rsidP="00D70D28">
            <w:pPr>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11)</w:t>
            </w:r>
          </w:p>
        </w:tc>
        <w:tc>
          <w:tcPr>
            <w:tcW w:w="126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26</w:t>
            </w:r>
          </w:p>
        </w:tc>
        <w:tc>
          <w:tcPr>
            <w:tcW w:w="1170" w:type="dxa"/>
          </w:tcPr>
          <w:p w:rsidR="00436CBF" w:rsidRPr="00B714DE" w:rsidRDefault="00724D2D" w:rsidP="00D70D28">
            <w:pPr>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436CBF" w:rsidRPr="00B714DE" w:rsidRDefault="00436CBF" w:rsidP="00D70D28">
            <w:pPr>
              <w:rPr>
                <w:rFonts w:asciiTheme="minorHAnsi" w:hAnsiTheme="minorHAnsi" w:cstheme="minorHAnsi"/>
                <w:sz w:val="22"/>
                <w:szCs w:val="22"/>
              </w:rPr>
            </w:pPr>
            <w:r w:rsidRPr="00B714DE">
              <w:rPr>
                <w:rFonts w:asciiTheme="minorHAnsi" w:hAnsiTheme="minorHAnsi" w:cstheme="minorHAnsi"/>
                <w:sz w:val="22"/>
                <w:szCs w:val="22"/>
              </w:rPr>
              <w:t>Quantity on Hold</w:t>
            </w:r>
          </w:p>
        </w:tc>
      </w:tr>
      <w:tr w:rsidR="00724D2D" w:rsidRPr="00B714DE" w:rsidTr="00724D2D">
        <w:trPr>
          <w:cantSplit/>
        </w:trPr>
        <w:tc>
          <w:tcPr>
            <w:tcW w:w="189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Filler</w:t>
            </w:r>
          </w:p>
        </w:tc>
        <w:tc>
          <w:tcPr>
            <w:tcW w:w="990" w:type="dxa"/>
          </w:tcPr>
          <w:p w:rsidR="00724D2D" w:rsidRPr="00B714DE" w:rsidRDefault="00724D2D" w:rsidP="001360FF">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464)</w:t>
            </w:r>
          </w:p>
        </w:tc>
        <w:tc>
          <w:tcPr>
            <w:tcW w:w="126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37</w:t>
            </w:r>
          </w:p>
        </w:tc>
        <w:tc>
          <w:tcPr>
            <w:tcW w:w="1170" w:type="dxa"/>
          </w:tcPr>
          <w:p w:rsidR="00724D2D" w:rsidRPr="00B714DE" w:rsidRDefault="00724D2D" w:rsidP="001360FF">
            <w:pPr>
              <w:pStyle w:val="BodyText"/>
              <w:rPr>
                <w:rFonts w:asciiTheme="minorHAnsi" w:hAnsiTheme="minorHAnsi" w:cstheme="minorHAnsi"/>
                <w:sz w:val="22"/>
                <w:szCs w:val="22"/>
              </w:rPr>
            </w:pPr>
            <w:r w:rsidRPr="00B714DE">
              <w:rPr>
                <w:rFonts w:asciiTheme="minorHAnsi" w:hAnsiTheme="minorHAnsi" w:cstheme="minorHAnsi"/>
                <w:sz w:val="22"/>
                <w:szCs w:val="22"/>
              </w:rPr>
              <w:t>O</w:t>
            </w:r>
          </w:p>
        </w:tc>
        <w:tc>
          <w:tcPr>
            <w:tcW w:w="2250" w:type="dxa"/>
          </w:tcPr>
          <w:p w:rsidR="00724D2D" w:rsidRPr="00B714DE" w:rsidRDefault="00724D2D" w:rsidP="001360FF">
            <w:pPr>
              <w:pStyle w:val="BodyText"/>
              <w:rPr>
                <w:rFonts w:asciiTheme="minorHAnsi" w:hAnsiTheme="minorHAnsi" w:cstheme="minorHAnsi"/>
                <w:sz w:val="22"/>
                <w:szCs w:val="22"/>
              </w:rPr>
            </w:pPr>
          </w:p>
        </w:tc>
      </w:tr>
    </w:tbl>
    <w:p w:rsidR="003D0709" w:rsidRPr="00B714DE" w:rsidRDefault="003D0709">
      <w:pPr>
        <w:pStyle w:val="BodyText"/>
        <w:rPr>
          <w:rFonts w:asciiTheme="minorHAnsi" w:hAnsiTheme="minorHAnsi" w:cstheme="minorHAnsi"/>
          <w:sz w:val="22"/>
          <w:szCs w:val="22"/>
        </w:rPr>
      </w:pP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END Record</w:t>
      </w:r>
    </w:p>
    <w:p w:rsidR="003D0709" w:rsidRPr="00B714DE" w:rsidRDefault="003D0709">
      <w:pPr>
        <w:pStyle w:val="BodyText"/>
        <w:rPr>
          <w:rFonts w:asciiTheme="minorHAnsi" w:hAnsiTheme="minorHAnsi" w:cstheme="minorHAnsi"/>
          <w:sz w:val="22"/>
          <w:szCs w:val="22"/>
        </w:rPr>
      </w:pP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‘END’ Transaction Set Trailer</w:t>
      </w:r>
    </w:p>
    <w:p w:rsidR="003D0709" w:rsidRPr="00B714DE" w:rsidRDefault="003D0709">
      <w:pPr>
        <w:pStyle w:val="BodyT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90"/>
        <w:gridCol w:w="1080"/>
        <w:gridCol w:w="1170"/>
        <w:gridCol w:w="2430"/>
      </w:tblGrid>
      <w:tr w:rsidR="003D0709" w:rsidRPr="00B714DE">
        <w:trPr>
          <w:cantSplit/>
        </w:trPr>
        <w:tc>
          <w:tcPr>
            <w:tcW w:w="18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 Business Name</w:t>
            </w:r>
          </w:p>
        </w:tc>
        <w:tc>
          <w:tcPr>
            <w:tcW w:w="99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Field</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Length</w:t>
            </w:r>
          </w:p>
        </w:tc>
        <w:tc>
          <w:tcPr>
            <w:tcW w:w="108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Starting</w:t>
            </w:r>
          </w:p>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Position</w:t>
            </w:r>
          </w:p>
        </w:tc>
        <w:tc>
          <w:tcPr>
            <w:tcW w:w="117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Required/ Optional</w:t>
            </w:r>
          </w:p>
        </w:tc>
        <w:tc>
          <w:tcPr>
            <w:tcW w:w="2430" w:type="dxa"/>
          </w:tcPr>
          <w:p w:rsidR="003D0709" w:rsidRPr="00B714DE" w:rsidRDefault="003D0709">
            <w:pPr>
              <w:pStyle w:val="BodyText"/>
              <w:rPr>
                <w:rFonts w:asciiTheme="minorHAnsi" w:hAnsiTheme="minorHAnsi" w:cstheme="minorHAnsi"/>
                <w:b/>
                <w:bCs/>
                <w:sz w:val="22"/>
                <w:szCs w:val="22"/>
              </w:rPr>
            </w:pPr>
            <w:r w:rsidRPr="00B714DE">
              <w:rPr>
                <w:rFonts w:asciiTheme="minorHAnsi" w:hAnsiTheme="minorHAnsi" w:cstheme="minorHAnsi"/>
                <w:b/>
                <w:bCs/>
                <w:sz w:val="22"/>
                <w:szCs w:val="22"/>
              </w:rPr>
              <w:t>Description</w:t>
            </w:r>
          </w:p>
        </w:tc>
      </w:tr>
      <w:tr w:rsidR="003D0709" w:rsidRPr="00B714DE">
        <w:trPr>
          <w:cantSplit/>
        </w:trPr>
        <w:tc>
          <w:tcPr>
            <w:tcW w:w="189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END</w:t>
            </w:r>
          </w:p>
        </w:tc>
        <w:tc>
          <w:tcPr>
            <w:tcW w:w="990" w:type="dxa"/>
          </w:tcPr>
          <w:p w:rsidR="003D0709" w:rsidRPr="00B714DE" w:rsidRDefault="003D0709">
            <w:pPr>
              <w:pStyle w:val="BodyText"/>
              <w:rPr>
                <w:rFonts w:asciiTheme="minorHAnsi" w:hAnsiTheme="minorHAnsi" w:cstheme="minorHAnsi"/>
                <w:sz w:val="22"/>
                <w:szCs w:val="22"/>
              </w:rPr>
            </w:pPr>
            <w:proofErr w:type="gramStart"/>
            <w:r w:rsidRPr="00B714DE">
              <w:rPr>
                <w:rFonts w:asciiTheme="minorHAnsi" w:hAnsiTheme="minorHAnsi" w:cstheme="minorHAnsi"/>
                <w:sz w:val="22"/>
                <w:szCs w:val="22"/>
              </w:rPr>
              <w:t>X(</w:t>
            </w:r>
            <w:proofErr w:type="gramEnd"/>
            <w:r w:rsidRPr="00B714DE">
              <w:rPr>
                <w:rFonts w:asciiTheme="minorHAnsi" w:hAnsiTheme="minorHAnsi" w:cstheme="minorHAnsi"/>
                <w:sz w:val="22"/>
                <w:szCs w:val="22"/>
              </w:rPr>
              <w:t>3)</w:t>
            </w:r>
          </w:p>
        </w:tc>
        <w:tc>
          <w:tcPr>
            <w:tcW w:w="108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1</w:t>
            </w:r>
          </w:p>
        </w:tc>
        <w:tc>
          <w:tcPr>
            <w:tcW w:w="117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R</w:t>
            </w:r>
          </w:p>
        </w:tc>
        <w:tc>
          <w:tcPr>
            <w:tcW w:w="2430" w:type="dxa"/>
          </w:tcPr>
          <w:p w:rsidR="003D0709" w:rsidRPr="00B714DE" w:rsidRDefault="003D0709">
            <w:pPr>
              <w:pStyle w:val="BodyText"/>
              <w:rPr>
                <w:rFonts w:asciiTheme="minorHAnsi" w:hAnsiTheme="minorHAnsi" w:cstheme="minorHAnsi"/>
                <w:sz w:val="22"/>
                <w:szCs w:val="22"/>
              </w:rPr>
            </w:pPr>
            <w:r w:rsidRPr="00B714DE">
              <w:rPr>
                <w:rFonts w:asciiTheme="minorHAnsi" w:hAnsiTheme="minorHAnsi" w:cstheme="minorHAnsi"/>
                <w:sz w:val="22"/>
                <w:szCs w:val="22"/>
              </w:rPr>
              <w:t>END</w:t>
            </w:r>
          </w:p>
        </w:tc>
      </w:tr>
    </w:tbl>
    <w:p w:rsidR="003D0709" w:rsidRPr="00B714DE" w:rsidRDefault="003D0709">
      <w:pPr>
        <w:pStyle w:val="CallOut"/>
        <w:rPr>
          <w:rFonts w:asciiTheme="minorHAnsi" w:hAnsiTheme="minorHAnsi" w:cstheme="minorHAnsi"/>
          <w:sz w:val="22"/>
          <w:szCs w:val="22"/>
        </w:rPr>
      </w:pPr>
    </w:p>
    <w:p w:rsidR="003D0709" w:rsidRPr="00B714DE" w:rsidRDefault="003D0709">
      <w:pPr>
        <w:ind w:right="-1800"/>
        <w:rPr>
          <w:rFonts w:asciiTheme="minorHAnsi" w:hAnsiTheme="minorHAnsi" w:cstheme="minorHAnsi"/>
          <w:b/>
          <w:sz w:val="22"/>
          <w:szCs w:val="22"/>
        </w:rPr>
      </w:pPr>
    </w:p>
    <w:p w:rsidR="003D0709" w:rsidRPr="00B714DE" w:rsidRDefault="003D0709">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br w:type="page"/>
      </w:r>
    </w:p>
    <w:p w:rsidR="003D0709" w:rsidRPr="00B714DE" w:rsidRDefault="003D0709" w:rsidP="00B714DE">
      <w:pPr>
        <w:pStyle w:val="Title"/>
        <w:numPr>
          <w:ilvl w:val="0"/>
          <w:numId w:val="2"/>
        </w:numPr>
        <w:jc w:val="left"/>
        <w:rPr>
          <w:rFonts w:asciiTheme="minorHAnsi" w:hAnsiTheme="minorHAnsi" w:cstheme="minorHAnsi"/>
          <w:sz w:val="22"/>
          <w:szCs w:val="22"/>
        </w:rPr>
      </w:pPr>
      <w:r w:rsidRPr="00B714DE">
        <w:rPr>
          <w:rFonts w:asciiTheme="minorHAnsi" w:hAnsiTheme="minorHAnsi" w:cstheme="minorHAnsi"/>
          <w:szCs w:val="24"/>
        </w:rPr>
        <w:lastRenderedPageBreak/>
        <w:t>EDI Mapping and Business Logic</w:t>
      </w:r>
    </w:p>
    <w:p w:rsidR="003D0709" w:rsidRPr="00B714DE" w:rsidRDefault="003D0709">
      <w:pPr>
        <w:pStyle w:val="Title"/>
        <w:jc w:val="left"/>
        <w:rPr>
          <w:rFonts w:asciiTheme="minorHAnsi" w:hAnsiTheme="minorHAnsi" w:cstheme="minorHAnsi"/>
          <w:b w:val="0"/>
          <w:bCs/>
          <w:sz w:val="22"/>
          <w:szCs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178"/>
        <w:gridCol w:w="1890"/>
        <w:gridCol w:w="1710"/>
        <w:gridCol w:w="3870"/>
      </w:tblGrid>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sz w:val="22"/>
                <w:szCs w:val="22"/>
              </w:rPr>
            </w:pPr>
            <w:r w:rsidRPr="00B714DE">
              <w:rPr>
                <w:rFonts w:asciiTheme="minorHAnsi" w:hAnsiTheme="minorHAnsi" w:cstheme="minorHAnsi"/>
                <w:sz w:val="22"/>
                <w:szCs w:val="22"/>
              </w:rPr>
              <w:t>D4 EDI Data</w:t>
            </w:r>
          </w:p>
        </w:tc>
        <w:tc>
          <w:tcPr>
            <w:tcW w:w="1890" w:type="dxa"/>
          </w:tcPr>
          <w:p w:rsidR="00FF7D1C" w:rsidRPr="00B714DE" w:rsidRDefault="00FF7D1C">
            <w:pPr>
              <w:pStyle w:val="Title"/>
              <w:jc w:val="left"/>
              <w:rPr>
                <w:rFonts w:asciiTheme="minorHAnsi" w:hAnsiTheme="minorHAnsi" w:cstheme="minorHAnsi"/>
                <w:sz w:val="22"/>
                <w:szCs w:val="22"/>
              </w:rPr>
            </w:pPr>
            <w:r w:rsidRPr="00B714DE">
              <w:rPr>
                <w:rFonts w:asciiTheme="minorHAnsi" w:hAnsiTheme="minorHAnsi" w:cstheme="minorHAnsi"/>
                <w:sz w:val="22"/>
                <w:szCs w:val="22"/>
              </w:rPr>
              <w:t>Description</w:t>
            </w:r>
          </w:p>
        </w:tc>
        <w:tc>
          <w:tcPr>
            <w:tcW w:w="1710" w:type="dxa"/>
          </w:tcPr>
          <w:p w:rsidR="00FF7D1C" w:rsidRPr="00B714DE" w:rsidRDefault="00FF7D1C">
            <w:pPr>
              <w:pStyle w:val="Title"/>
              <w:jc w:val="left"/>
              <w:rPr>
                <w:rFonts w:asciiTheme="minorHAnsi" w:hAnsiTheme="minorHAnsi" w:cstheme="minorHAnsi"/>
                <w:sz w:val="22"/>
                <w:szCs w:val="22"/>
              </w:rPr>
            </w:pPr>
            <w:r w:rsidRPr="00B714DE">
              <w:rPr>
                <w:rFonts w:asciiTheme="minorHAnsi" w:hAnsiTheme="minorHAnsi" w:cstheme="minorHAnsi"/>
                <w:sz w:val="22"/>
                <w:szCs w:val="22"/>
              </w:rPr>
              <w:t>DEDP Route Case Code</w:t>
            </w:r>
          </w:p>
        </w:tc>
        <w:tc>
          <w:tcPr>
            <w:tcW w:w="3870" w:type="dxa"/>
          </w:tcPr>
          <w:p w:rsidR="00FF7D1C" w:rsidRPr="00B714DE" w:rsidRDefault="00FF7D1C">
            <w:pPr>
              <w:pStyle w:val="Title"/>
              <w:jc w:val="left"/>
              <w:rPr>
                <w:rFonts w:asciiTheme="minorHAnsi" w:hAnsiTheme="minorHAnsi" w:cstheme="minorHAnsi"/>
                <w:sz w:val="22"/>
                <w:szCs w:val="22"/>
              </w:rPr>
            </w:pPr>
            <w:r w:rsidRPr="00B714DE">
              <w:rPr>
                <w:rFonts w:asciiTheme="minorHAnsi" w:hAnsiTheme="minorHAnsi" w:cstheme="minorHAnsi"/>
                <w:sz w:val="22"/>
                <w:szCs w:val="22"/>
              </w:rPr>
              <w:t>Business Logic</w:t>
            </w:r>
          </w:p>
        </w:tc>
      </w:tr>
      <w:tr w:rsidR="00FF7D1C" w:rsidRPr="00B714DE" w:rsidTr="00FF7D1C">
        <w:trPr>
          <w:cantSplit/>
        </w:trPr>
        <w:tc>
          <w:tcPr>
            <w:tcW w:w="9648" w:type="dxa"/>
            <w:gridSpan w:val="4"/>
          </w:tcPr>
          <w:p w:rsidR="00FF7D1C" w:rsidRPr="00B714DE" w:rsidRDefault="00FF7D1C" w:rsidP="00FF7D1C">
            <w:pPr>
              <w:pStyle w:val="Title"/>
              <w:rPr>
                <w:rFonts w:asciiTheme="minorHAnsi" w:hAnsiTheme="minorHAnsi" w:cstheme="minorHAnsi"/>
                <w:b w:val="0"/>
                <w:bCs/>
                <w:sz w:val="22"/>
                <w:szCs w:val="22"/>
              </w:rPr>
            </w:pPr>
            <w:r w:rsidRPr="00B714DE">
              <w:rPr>
                <w:rFonts w:asciiTheme="minorHAnsi" w:hAnsiTheme="minorHAnsi" w:cstheme="minorHAnsi"/>
                <w:sz w:val="22"/>
                <w:szCs w:val="22"/>
              </w:rPr>
              <w:t>Header</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W17 / Segment ID 1020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1020.W17.01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Reporting Code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The value is defaulted to ‘F’</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1020.W17.02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Date of Receipt</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E37.60.130</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Receipt Date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1020.W17.03</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Warehouse Receipt Number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E37.60.3</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WarehouseLogic Receipt Number</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1020.W17.04</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Depositor Order Number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E37.60.4</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Receipt Reference Number</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1020.W17.05</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Shipment Identification</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E37.60.37</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Receipt Pro-Bill Number</w:t>
            </w:r>
          </w:p>
        </w:tc>
      </w:tr>
      <w:tr w:rsidR="00FF7D1C" w:rsidRPr="00B714DE" w:rsidTr="00FF7D1C">
        <w:trPr>
          <w:cantSplit/>
          <w:trHeight w:val="241"/>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N1 / Segment ID 1040</w:t>
            </w: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1040.N1.00</w:t>
            </w:r>
          </w:p>
          <w:p w:rsidR="00FF7D1C" w:rsidRPr="00B714DE" w:rsidRDefault="00FF7D1C">
            <w:pPr>
              <w:pStyle w:val="Title"/>
              <w:jc w:val="left"/>
              <w:rPr>
                <w:rFonts w:asciiTheme="minorHAnsi" w:hAnsiTheme="minorHAnsi" w:cstheme="minorHAnsi"/>
                <w:b w:val="0"/>
                <w:bCs/>
                <w:sz w:val="22"/>
                <w:szCs w:val="22"/>
              </w:rPr>
            </w:pP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 </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 </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Warehouse Information</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E37.60.266</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WarehouseLogic Company Information including:</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Qualifier ‘WH’</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Company Name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Qualifier ‘91’</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Company External Reference Number</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41"/>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N1 / Segment ID 1040</w:t>
            </w: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1040.N1.00</w:t>
            </w:r>
          </w:p>
          <w:p w:rsidR="00FF7D1C" w:rsidRPr="00B714DE" w:rsidRDefault="00FF7D1C">
            <w:pPr>
              <w:pStyle w:val="Title"/>
              <w:jc w:val="left"/>
              <w:rPr>
                <w:rFonts w:asciiTheme="minorHAnsi" w:hAnsiTheme="minorHAnsi" w:cstheme="minorHAnsi"/>
                <w:b w:val="0"/>
                <w:bCs/>
                <w:sz w:val="22"/>
                <w:szCs w:val="22"/>
              </w:rPr>
            </w:pP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 </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 </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Depositor Information</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E37.60.266</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WarehouseLogic Customer Information including:</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Qualifier ‘DE’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Customer Name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Qualifier ‘91’</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Customer External Reference Number </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N1 / Segment ID 1040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Organization ID Code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E37.60.11</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‘SF’</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Entity Name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E37.60.12</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Name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1040.N1.03</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Identification ID Qualifier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E37.60.51</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‘91’</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1040.N1.04</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Identification ID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E37.60.39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Reference sent on 943 transaction set, segment N1, N1.01 qualifier ‘SF’. The value contains in the element N1.04</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N3 / Segment ID 1060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1060.N3.01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Address</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E37.60.14</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Address Line 1</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1060.N3.02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Address</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E37.60.15</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Address Line 2</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N4 / Segment ID 1070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1070.N4.01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City</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E37.60.16</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City</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1070.N4.02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State or Province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E37.60.17</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State or Province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1070.N4.03</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Postal Code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E37.60.18</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Shipper Postal or Zip Code</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G62 / Segment ID 1110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1110.G62.01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Date Qualifier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E37.60.185</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‘11’</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1110.G62.02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Date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E37.60.139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Receipt Confirmation Date</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lastRenderedPageBreak/>
              <w:t>EDI Segment W08 / Segment ID 1130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1130.W08.01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Transportation Method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E37.60.19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Transportation Method</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The transportation Method will be determined using Carrier Name: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Customer Pick Up – ‘H’</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UPS – ‘U’</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Other – ‘M’</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1130.W08.02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SCAC</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E37.60.20</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Standard Carrier Alpha Code attached to a Carrier associated with WarehouseLogic Order</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If there is no carrier the value of SCAC will be defaulted to ‘0000’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1130.W08.03</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Routing</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E37.60.21</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Carrier Name</w:t>
            </w:r>
          </w:p>
        </w:tc>
      </w:tr>
      <w:tr w:rsidR="00FF7D1C" w:rsidRPr="00B714DE" w:rsidTr="00FF7D1C">
        <w:trPr>
          <w:cantSplit/>
        </w:trPr>
        <w:tc>
          <w:tcPr>
            <w:tcW w:w="9648" w:type="dxa"/>
            <w:gridSpan w:val="4"/>
          </w:tcPr>
          <w:p w:rsidR="00FF7D1C" w:rsidRPr="00B714DE" w:rsidRDefault="00FF7D1C" w:rsidP="00FF7D1C">
            <w:pPr>
              <w:pStyle w:val="Title"/>
              <w:rPr>
                <w:rFonts w:asciiTheme="minorHAnsi" w:hAnsiTheme="minorHAnsi" w:cstheme="minorHAnsi"/>
                <w:b w:val="0"/>
                <w:bCs/>
                <w:sz w:val="22"/>
                <w:szCs w:val="22"/>
              </w:rPr>
            </w:pPr>
            <w:r w:rsidRPr="00B714DE">
              <w:rPr>
                <w:rFonts w:asciiTheme="minorHAnsi" w:hAnsiTheme="minorHAnsi" w:cstheme="minorHAnsi"/>
                <w:sz w:val="22"/>
                <w:szCs w:val="22"/>
              </w:rPr>
              <w:t>Detail Information</w:t>
            </w:r>
          </w:p>
        </w:tc>
      </w:tr>
      <w:tr w:rsidR="00FF7D1C" w:rsidRPr="00B714DE" w:rsidTr="00FF7D1C">
        <w:trPr>
          <w:cantSplit/>
        </w:trPr>
        <w:tc>
          <w:tcPr>
            <w:tcW w:w="9648" w:type="dxa"/>
            <w:gridSpan w:val="4"/>
          </w:tcPr>
          <w:p w:rsidR="00FF7D1C" w:rsidRPr="00B714DE" w:rsidRDefault="00FF7D1C" w:rsidP="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W07 / Segment ID 2020</w:t>
            </w:r>
          </w:p>
          <w:p w:rsidR="00FF7D1C" w:rsidRPr="00B714DE" w:rsidRDefault="00FF7D1C" w:rsidP="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The W07 Segment will be created for each Receipt Line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Quantity Received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Quantity Received in lowest SKU</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SKU Code</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E37.65.2</w:t>
            </w:r>
          </w:p>
        </w:tc>
        <w:tc>
          <w:tcPr>
            <w:tcW w:w="3870" w:type="dxa"/>
          </w:tcPr>
          <w:p w:rsidR="00FF7D1C" w:rsidRPr="00B714DE" w:rsidRDefault="00FF7D1C" w:rsidP="00724D2D">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Lowest SKU Code for the Product Quantity Breakdown. It will </w:t>
            </w:r>
            <w:proofErr w:type="gramStart"/>
            <w:r w:rsidRPr="00B714DE">
              <w:rPr>
                <w:rFonts w:asciiTheme="minorHAnsi" w:hAnsiTheme="minorHAnsi" w:cstheme="minorHAnsi"/>
                <w:b w:val="0"/>
                <w:bCs/>
                <w:sz w:val="22"/>
                <w:szCs w:val="22"/>
              </w:rPr>
              <w:t>converted</w:t>
            </w:r>
            <w:proofErr w:type="gramEnd"/>
            <w:r w:rsidRPr="00B714DE">
              <w:rPr>
                <w:rFonts w:asciiTheme="minorHAnsi" w:hAnsiTheme="minorHAnsi" w:cstheme="minorHAnsi"/>
                <w:b w:val="0"/>
                <w:bCs/>
                <w:sz w:val="22"/>
                <w:szCs w:val="22"/>
              </w:rPr>
              <w:t xml:space="preserve"> from a value into EDI standard using the conversion cross-reference file “SKU_CONV_FILE”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2020.W07.04</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Product ID Qualifier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E37.65.10</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‘VN’</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2020.W07.05</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Product ID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E37.65.5</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Inventory Level 1 / Item Code</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2020.W07.06</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Product ID Qualifier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E37.65.183</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‘PD’</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2020.W07.07</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Product ID </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E37.65.159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Inventory Level 3</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2020.W07.08</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Lot Number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E37.65.15</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Inventory Level 2</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2020.W07.10</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Product ID Qualifier</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Value ‘ZZ’</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Product ID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E37.65.175</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Inventory Level 4</w:t>
            </w:r>
          </w:p>
        </w:tc>
      </w:tr>
      <w:tr w:rsidR="00B750A3" w:rsidRPr="00B714DE" w:rsidTr="00FF7D1C">
        <w:trPr>
          <w:cantSplit/>
        </w:trPr>
        <w:tc>
          <w:tcPr>
            <w:tcW w:w="2178" w:type="dxa"/>
          </w:tcPr>
          <w:p w:rsidR="00B750A3" w:rsidRPr="00B714DE" w:rsidRDefault="00B750A3">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2020.W07.12</w:t>
            </w:r>
          </w:p>
        </w:tc>
        <w:tc>
          <w:tcPr>
            <w:tcW w:w="1890" w:type="dxa"/>
          </w:tcPr>
          <w:p w:rsidR="00B750A3" w:rsidRPr="00B714DE" w:rsidRDefault="00B750A3">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Reason Code</w:t>
            </w:r>
          </w:p>
        </w:tc>
        <w:tc>
          <w:tcPr>
            <w:tcW w:w="1710" w:type="dxa"/>
          </w:tcPr>
          <w:p w:rsidR="00B750A3" w:rsidRPr="00B714DE" w:rsidRDefault="00B750A3">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New case code</w:t>
            </w:r>
          </w:p>
        </w:tc>
        <w:tc>
          <w:tcPr>
            <w:tcW w:w="3870" w:type="dxa"/>
          </w:tcPr>
          <w:p w:rsidR="00B750A3" w:rsidRPr="00B714DE" w:rsidRDefault="00B750A3">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Reason Code</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G69 / Segment ID 2030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2020.W07.23G69</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Description</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w:t>
            </w:r>
            <w:r w:rsidR="00337FCE" w:rsidRPr="00B714DE">
              <w:rPr>
                <w:rFonts w:asciiTheme="minorHAnsi" w:hAnsiTheme="minorHAnsi" w:cstheme="minorHAnsi"/>
                <w:b w:val="0"/>
                <w:bCs/>
                <w:sz w:val="22"/>
                <w:szCs w:val="22"/>
              </w:rPr>
              <w:t>323</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Item Description 1</w:t>
            </w:r>
            <w:r w:rsidR="00337FCE" w:rsidRPr="00B714DE">
              <w:rPr>
                <w:rFonts w:asciiTheme="minorHAnsi" w:hAnsiTheme="minorHAnsi" w:cstheme="minorHAnsi"/>
                <w:b w:val="0"/>
                <w:bCs/>
                <w:sz w:val="22"/>
                <w:szCs w:val="22"/>
              </w:rPr>
              <w:t xml:space="preserve"> &amp; 2, Inventory Level Descriptions</w:t>
            </w:r>
          </w:p>
        </w:tc>
      </w:tr>
      <w:tr w:rsidR="00FF7D1C" w:rsidRPr="00B714DE" w:rsidTr="00FF7D1C">
        <w:trPr>
          <w:cantSplit/>
          <w:trHeight w:val="241"/>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W20 / Segment ID 2050</w:t>
            </w: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2020.W07.25W20</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Item Detail Miscellaneous</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E37.65.205</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Receipt Line Weight Information</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41"/>
        </w:trPr>
        <w:tc>
          <w:tcPr>
            <w:tcW w:w="9648" w:type="dxa"/>
            <w:gridSpan w:val="4"/>
          </w:tcPr>
          <w:p w:rsidR="00FF7D1C" w:rsidRPr="00B714DE" w:rsidRDefault="00FF7D1C" w:rsidP="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W13 / Segment ID 2070</w:t>
            </w:r>
          </w:p>
          <w:p w:rsidR="00FF7D1C" w:rsidRPr="00B714DE" w:rsidRDefault="00FF7D1C" w:rsidP="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This segment could be repeated 3 times</w:t>
            </w: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2020.W07.11W13</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Item Detail Exceptions</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E37.65.22</w:t>
            </w:r>
            <w:r w:rsidR="0040026C" w:rsidRPr="00B714DE">
              <w:rPr>
                <w:rFonts w:asciiTheme="minorHAnsi" w:hAnsiTheme="minorHAnsi" w:cstheme="minorHAnsi"/>
                <w:b w:val="0"/>
                <w:bCs/>
                <w:sz w:val="22"/>
                <w:szCs w:val="22"/>
              </w:rPr>
              <w:t>3</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If expected quantity greater then received quantity the Segment will contain</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01 - Difference between expected and </w:t>
            </w:r>
            <w:r w:rsidRPr="00B714DE">
              <w:rPr>
                <w:rFonts w:asciiTheme="minorHAnsi" w:hAnsiTheme="minorHAnsi" w:cstheme="minorHAnsi"/>
                <w:b w:val="0"/>
                <w:bCs/>
                <w:sz w:val="22"/>
                <w:szCs w:val="22"/>
              </w:rPr>
              <w:lastRenderedPageBreak/>
              <w:t>received quantity in lowest SKU</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02 - Lowest SKU Code for the Product Quantity Breakdown. It will </w:t>
            </w:r>
            <w:proofErr w:type="gramStart"/>
            <w:r w:rsidRPr="00B714DE">
              <w:rPr>
                <w:rFonts w:asciiTheme="minorHAnsi" w:hAnsiTheme="minorHAnsi" w:cstheme="minorHAnsi"/>
                <w:b w:val="0"/>
                <w:bCs/>
                <w:sz w:val="22"/>
                <w:szCs w:val="22"/>
              </w:rPr>
              <w:t>converted</w:t>
            </w:r>
            <w:proofErr w:type="gramEnd"/>
            <w:r w:rsidRPr="00B714DE">
              <w:rPr>
                <w:rFonts w:asciiTheme="minorHAnsi" w:hAnsiTheme="minorHAnsi" w:cstheme="minorHAnsi"/>
                <w:b w:val="0"/>
                <w:bCs/>
                <w:sz w:val="22"/>
                <w:szCs w:val="22"/>
              </w:rPr>
              <w:t xml:space="preserve"> from a value into EDI standard using the conversion cross-reference file “SKU_CONV_FILE”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03 – Value ‘02’</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04 – Part of Inventory Level 3 starting from position 9</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05 – Value ‘NR’</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b w:val="0"/>
                <w:bCs/>
                <w:sz w:val="22"/>
                <w:szCs w:val="22"/>
              </w:rPr>
            </w:pPr>
          </w:p>
        </w:tc>
        <w:tc>
          <w:tcPr>
            <w:tcW w:w="1890" w:type="dxa"/>
            <w:vMerge/>
          </w:tcPr>
          <w:p w:rsidR="00FF7D1C" w:rsidRPr="00B714DE" w:rsidRDefault="00FF7D1C">
            <w:pPr>
              <w:pStyle w:val="Title"/>
              <w:jc w:val="left"/>
              <w:rPr>
                <w:rFonts w:asciiTheme="minorHAnsi" w:hAnsiTheme="minorHAnsi" w:cstheme="minorHAnsi"/>
                <w:b w:val="0"/>
                <w:bCs/>
                <w:sz w:val="22"/>
                <w:szCs w:val="22"/>
              </w:rPr>
            </w:pPr>
          </w:p>
        </w:tc>
        <w:tc>
          <w:tcPr>
            <w:tcW w:w="1710" w:type="dxa"/>
            <w:vMerge/>
          </w:tcPr>
          <w:p w:rsidR="00FF7D1C" w:rsidRPr="00B714DE" w:rsidRDefault="00FF7D1C">
            <w:pPr>
              <w:pStyle w:val="Title"/>
              <w:jc w:val="left"/>
              <w:rPr>
                <w:rFonts w:asciiTheme="minorHAnsi" w:hAnsiTheme="minorHAnsi" w:cstheme="minorHAnsi"/>
                <w:b w:val="0"/>
                <w:bCs/>
                <w:sz w:val="22"/>
                <w:szCs w:val="22"/>
              </w:rPr>
            </w:pPr>
          </w:p>
        </w:tc>
        <w:tc>
          <w:tcPr>
            <w:tcW w:w="3870" w:type="dxa"/>
            <w:vMerge/>
          </w:tcPr>
          <w:p w:rsidR="00FF7D1C" w:rsidRPr="00B714DE" w:rsidRDefault="00FF7D1C">
            <w:pPr>
              <w:pStyle w:val="Title"/>
              <w:jc w:val="left"/>
              <w:rPr>
                <w:rFonts w:asciiTheme="minorHAnsi" w:hAnsiTheme="minorHAnsi" w:cstheme="minorHAnsi"/>
                <w:b w:val="0"/>
                <w:bCs/>
                <w:sz w:val="22"/>
                <w:szCs w:val="22"/>
              </w:rPr>
            </w:pP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2020.W07.11W13</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Item Detail Exceptions</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E37.65.223</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If expected quantity less then received quantity the Segment will contain</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01 - Difference between received and expected and quantity in lowest SKU</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02 - Lowest SKU Code for the Product Quantity Breakdown. It will </w:t>
            </w:r>
            <w:proofErr w:type="gramStart"/>
            <w:r w:rsidRPr="00B714DE">
              <w:rPr>
                <w:rFonts w:asciiTheme="minorHAnsi" w:hAnsiTheme="minorHAnsi" w:cstheme="minorHAnsi"/>
                <w:b w:val="0"/>
                <w:bCs/>
                <w:sz w:val="22"/>
                <w:szCs w:val="22"/>
              </w:rPr>
              <w:t>converted</w:t>
            </w:r>
            <w:proofErr w:type="gramEnd"/>
            <w:r w:rsidRPr="00B714DE">
              <w:rPr>
                <w:rFonts w:asciiTheme="minorHAnsi" w:hAnsiTheme="minorHAnsi" w:cstheme="minorHAnsi"/>
                <w:b w:val="0"/>
                <w:bCs/>
                <w:sz w:val="22"/>
                <w:szCs w:val="22"/>
              </w:rPr>
              <w:t xml:space="preserve"> from a value into EDI standard using the conversion cross-reference file “SKU_CONV_FILE”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03 – Value ‘03’</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04 – Part of Inventory Level 3 starting from position 9</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05 – Value ‘NR’</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2020.W07.11W13</w:t>
            </w:r>
          </w:p>
        </w:tc>
        <w:tc>
          <w:tcPr>
            <w:tcW w:w="189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Item Detail Exceptions</w:t>
            </w:r>
          </w:p>
        </w:tc>
        <w:tc>
          <w:tcPr>
            <w:tcW w:w="171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E37.65.223</w:t>
            </w:r>
          </w:p>
        </w:tc>
        <w:tc>
          <w:tcPr>
            <w:tcW w:w="3870" w:type="dxa"/>
            <w:vMerge w:val="restart"/>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If there is any quantity on hold the Segment will contain</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01 – Hold quantity in lowest SKU</w:t>
            </w:r>
          </w:p>
          <w:p w:rsidR="00724D2D"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02 - Lowest SKU Code for the Product Quantity Breakdown. </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 xml:space="preserve">It will </w:t>
            </w:r>
            <w:proofErr w:type="gramStart"/>
            <w:r w:rsidRPr="00B714DE">
              <w:rPr>
                <w:rFonts w:asciiTheme="minorHAnsi" w:hAnsiTheme="minorHAnsi" w:cstheme="minorHAnsi"/>
                <w:b w:val="0"/>
                <w:bCs/>
                <w:sz w:val="22"/>
                <w:szCs w:val="22"/>
              </w:rPr>
              <w:t>converted</w:t>
            </w:r>
            <w:proofErr w:type="gramEnd"/>
            <w:r w:rsidRPr="00B714DE">
              <w:rPr>
                <w:rFonts w:asciiTheme="minorHAnsi" w:hAnsiTheme="minorHAnsi" w:cstheme="minorHAnsi"/>
                <w:b w:val="0"/>
                <w:bCs/>
                <w:sz w:val="22"/>
                <w:szCs w:val="22"/>
              </w:rPr>
              <w:t xml:space="preserve"> from a value into EDI standard using the conversion cross-reference file “SKU_CONV_FILE”</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03 – Value ‘01’</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04 – Part of Inventory Level 3 starting from position 9</w:t>
            </w:r>
          </w:p>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05 – Value ‘NR’</w:t>
            </w: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Height w:val="269"/>
        </w:trPr>
        <w:tc>
          <w:tcPr>
            <w:tcW w:w="2178" w:type="dxa"/>
            <w:vMerge/>
          </w:tcPr>
          <w:p w:rsidR="00FF7D1C" w:rsidRPr="00B714DE" w:rsidRDefault="00FF7D1C">
            <w:pPr>
              <w:pStyle w:val="Title"/>
              <w:jc w:val="left"/>
              <w:rPr>
                <w:rFonts w:asciiTheme="minorHAnsi" w:hAnsiTheme="minorHAnsi" w:cstheme="minorHAnsi"/>
                <w:sz w:val="22"/>
                <w:szCs w:val="22"/>
              </w:rPr>
            </w:pPr>
          </w:p>
        </w:tc>
        <w:tc>
          <w:tcPr>
            <w:tcW w:w="1890" w:type="dxa"/>
            <w:vMerge/>
          </w:tcPr>
          <w:p w:rsidR="00FF7D1C" w:rsidRPr="00B714DE" w:rsidRDefault="00FF7D1C">
            <w:pPr>
              <w:pStyle w:val="Title"/>
              <w:jc w:val="left"/>
              <w:rPr>
                <w:rFonts w:asciiTheme="minorHAnsi" w:hAnsiTheme="minorHAnsi" w:cstheme="minorHAnsi"/>
                <w:sz w:val="22"/>
                <w:szCs w:val="22"/>
              </w:rPr>
            </w:pPr>
          </w:p>
        </w:tc>
        <w:tc>
          <w:tcPr>
            <w:tcW w:w="1710" w:type="dxa"/>
            <w:vMerge/>
          </w:tcPr>
          <w:p w:rsidR="00FF7D1C" w:rsidRPr="00B714DE" w:rsidRDefault="00FF7D1C">
            <w:pPr>
              <w:pStyle w:val="Title"/>
              <w:jc w:val="left"/>
              <w:rPr>
                <w:rFonts w:asciiTheme="minorHAnsi" w:hAnsiTheme="minorHAnsi" w:cstheme="minorHAnsi"/>
                <w:sz w:val="22"/>
                <w:szCs w:val="22"/>
              </w:rPr>
            </w:pPr>
          </w:p>
        </w:tc>
        <w:tc>
          <w:tcPr>
            <w:tcW w:w="3870" w:type="dxa"/>
            <w:vMerge/>
          </w:tcPr>
          <w:p w:rsidR="00FF7D1C" w:rsidRPr="00B714DE" w:rsidRDefault="00FF7D1C">
            <w:pPr>
              <w:pStyle w:val="Title"/>
              <w:jc w:val="left"/>
              <w:rPr>
                <w:rFonts w:asciiTheme="minorHAnsi" w:hAnsiTheme="minorHAnsi" w:cstheme="minorHAnsi"/>
                <w:sz w:val="22"/>
                <w:szCs w:val="22"/>
              </w:rPr>
            </w:pPr>
          </w:p>
        </w:tc>
      </w:tr>
      <w:tr w:rsidR="00FF7D1C" w:rsidRPr="00B714DE" w:rsidTr="00FF7D1C">
        <w:trPr>
          <w:cantSplit/>
        </w:trPr>
        <w:tc>
          <w:tcPr>
            <w:tcW w:w="9648" w:type="dxa"/>
            <w:gridSpan w:val="4"/>
          </w:tcPr>
          <w:p w:rsidR="00FF7D1C" w:rsidRPr="00B714DE" w:rsidRDefault="00FF7D1C" w:rsidP="00FF7D1C">
            <w:pPr>
              <w:pStyle w:val="Title"/>
              <w:rPr>
                <w:rFonts w:asciiTheme="minorHAnsi" w:hAnsiTheme="minorHAnsi" w:cstheme="minorHAnsi"/>
                <w:b w:val="0"/>
                <w:bCs/>
                <w:sz w:val="22"/>
                <w:szCs w:val="22"/>
              </w:rPr>
            </w:pPr>
            <w:r w:rsidRPr="00B714DE">
              <w:rPr>
                <w:rFonts w:asciiTheme="minorHAnsi" w:hAnsiTheme="minorHAnsi" w:cstheme="minorHAnsi"/>
                <w:sz w:val="22"/>
                <w:szCs w:val="22"/>
              </w:rPr>
              <w:t>Header Information</w:t>
            </w:r>
          </w:p>
        </w:tc>
      </w:tr>
      <w:tr w:rsidR="00FF7D1C" w:rsidRPr="00B714DE" w:rsidTr="00FF7D1C">
        <w:trPr>
          <w:cantSplit/>
        </w:trPr>
        <w:tc>
          <w:tcPr>
            <w:tcW w:w="9648" w:type="dxa"/>
            <w:gridSpan w:val="4"/>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EDI Segment W14 / Segment ID 3010</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3010.W14.01</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Number of Units Received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E37.60.8</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Total Quantity Received</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3010.W14.02</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Quantity Shipped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E37.60.9</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Total Expected Quantity</w:t>
            </w:r>
          </w:p>
        </w:tc>
      </w:tr>
      <w:tr w:rsidR="00FF7D1C" w:rsidRPr="00B714DE" w:rsidTr="00FF7D1C">
        <w:trPr>
          <w:cantSplit/>
        </w:trPr>
        <w:tc>
          <w:tcPr>
            <w:tcW w:w="2178"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3010.W14.03</w:t>
            </w:r>
          </w:p>
        </w:tc>
        <w:tc>
          <w:tcPr>
            <w:tcW w:w="189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Quantity Damaged</w:t>
            </w:r>
          </w:p>
        </w:tc>
        <w:tc>
          <w:tcPr>
            <w:tcW w:w="171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E37.60.267</w:t>
            </w:r>
          </w:p>
        </w:tc>
        <w:tc>
          <w:tcPr>
            <w:tcW w:w="3870" w:type="dxa"/>
          </w:tcPr>
          <w:p w:rsidR="00FF7D1C" w:rsidRPr="00B714DE" w:rsidRDefault="00FF7D1C">
            <w:pPr>
              <w:pStyle w:val="Title"/>
              <w:jc w:val="left"/>
              <w:rPr>
                <w:rFonts w:asciiTheme="minorHAnsi" w:hAnsiTheme="minorHAnsi" w:cstheme="minorHAnsi"/>
                <w:b w:val="0"/>
                <w:bCs/>
                <w:sz w:val="22"/>
                <w:szCs w:val="22"/>
              </w:rPr>
            </w:pPr>
            <w:r w:rsidRPr="00B714DE">
              <w:rPr>
                <w:rFonts w:asciiTheme="minorHAnsi" w:hAnsiTheme="minorHAnsi" w:cstheme="minorHAnsi"/>
                <w:b w:val="0"/>
                <w:bCs/>
                <w:sz w:val="22"/>
                <w:szCs w:val="22"/>
              </w:rPr>
              <w:t>Total Quantity on Hold</w:t>
            </w:r>
          </w:p>
        </w:tc>
      </w:tr>
    </w:tbl>
    <w:p w:rsidR="003D0709" w:rsidRPr="00B714DE" w:rsidRDefault="003D0709">
      <w:pPr>
        <w:pStyle w:val="Title"/>
        <w:jc w:val="left"/>
        <w:rPr>
          <w:rFonts w:asciiTheme="minorHAnsi" w:hAnsiTheme="minorHAnsi" w:cstheme="minorHAnsi"/>
          <w:b w:val="0"/>
          <w:bCs/>
          <w:sz w:val="22"/>
          <w:szCs w:val="22"/>
        </w:rPr>
      </w:pPr>
    </w:p>
    <w:p w:rsidR="003D0709" w:rsidRPr="00B714DE" w:rsidRDefault="003D0709">
      <w:pPr>
        <w:pStyle w:val="Title"/>
        <w:jc w:val="left"/>
        <w:rPr>
          <w:rFonts w:asciiTheme="minorHAnsi" w:hAnsiTheme="minorHAnsi" w:cstheme="minorHAnsi"/>
          <w:b w:val="0"/>
          <w:bCs/>
          <w:sz w:val="22"/>
          <w:szCs w:val="22"/>
        </w:rPr>
      </w:pPr>
    </w:p>
    <w:sectPr w:rsidR="003D0709" w:rsidRPr="00B714DE" w:rsidSect="00772207">
      <w:headerReference w:type="default" r:id="rId8"/>
      <w:footerReference w:type="default" r:id="rId9"/>
      <w:pgSz w:w="12240" w:h="15840" w:code="1"/>
      <w:pgMar w:top="1152" w:right="864"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9B" w:rsidRDefault="00427B9B" w:rsidP="003D0709">
      <w:pPr>
        <w:pStyle w:val="Title"/>
      </w:pPr>
      <w:r>
        <w:separator/>
      </w:r>
    </w:p>
  </w:endnote>
  <w:endnote w:type="continuationSeparator" w:id="0">
    <w:p w:rsidR="00427B9B" w:rsidRDefault="00427B9B" w:rsidP="003D0709">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6" w:rsidRDefault="000D5396">
    <w:pPr>
      <w:pStyle w:val="Footer"/>
      <w:rPr>
        <w:rFonts w:ascii="Arial" w:hAnsi="Arial"/>
        <w:sz w:val="20"/>
      </w:rPr>
    </w:pPr>
    <w:r>
      <w:rPr>
        <w:rFonts w:ascii="Arial" w:hAnsi="Arial"/>
        <w:snapToGrid w:val="0"/>
        <w:sz w:val="20"/>
      </w:rPr>
      <w:tab/>
    </w:r>
    <w:r>
      <w:rPr>
        <w:rStyle w:val="PageNumber"/>
        <w:rFonts w:ascii="Tahoma" w:hAnsi="Tahoma"/>
        <w:snapToGrid w:val="0"/>
        <w:sz w:val="20"/>
      </w:rPr>
      <w:tab/>
    </w:r>
    <w:r>
      <w:rPr>
        <w:rStyle w:val="PageNumber"/>
        <w:rFonts w:ascii="Tahoma" w:hAnsi="Tahoma"/>
        <w:snapToGrid w:val="0"/>
        <w:sz w:val="20"/>
      </w:rPr>
      <w:fldChar w:fldCharType="begin"/>
    </w:r>
    <w:r>
      <w:rPr>
        <w:rStyle w:val="PageNumber"/>
        <w:rFonts w:ascii="Tahoma" w:hAnsi="Tahoma"/>
        <w:snapToGrid w:val="0"/>
        <w:sz w:val="20"/>
      </w:rPr>
      <w:instrText xml:space="preserve"> DATE </w:instrText>
    </w:r>
    <w:r>
      <w:rPr>
        <w:rStyle w:val="PageNumber"/>
        <w:rFonts w:ascii="Tahoma" w:hAnsi="Tahoma"/>
        <w:snapToGrid w:val="0"/>
        <w:sz w:val="20"/>
      </w:rPr>
      <w:fldChar w:fldCharType="separate"/>
    </w:r>
    <w:r w:rsidR="00B714DE">
      <w:rPr>
        <w:rStyle w:val="PageNumber"/>
        <w:rFonts w:ascii="Tahoma" w:hAnsi="Tahoma"/>
        <w:noProof/>
        <w:snapToGrid w:val="0"/>
        <w:sz w:val="20"/>
      </w:rPr>
      <w:t>9/4/2020</w:t>
    </w:r>
    <w:r>
      <w:rPr>
        <w:rStyle w:val="PageNumber"/>
        <w:rFonts w:ascii="Tahoma" w:hAnsi="Tahoma"/>
        <w:snapToGrid w:val="0"/>
        <w:sz w:val="20"/>
      </w:rPr>
      <w:fldChar w:fldCharType="end"/>
    </w:r>
    <w:r>
      <w:rPr>
        <w:rStyle w:val="PageNumber"/>
        <w:rFonts w:ascii="Tahoma" w:hAnsi="Tahoma"/>
        <w:snapToGrid w:val="0"/>
        <w:sz w:val="20"/>
      </w:rPr>
      <w:t xml:space="preserve">                                         Page </w:t>
    </w:r>
    <w:r>
      <w:rPr>
        <w:rStyle w:val="PageNumber"/>
        <w:rFonts w:ascii="Tahoma" w:hAnsi="Tahoma"/>
        <w:snapToGrid w:val="0"/>
        <w:sz w:val="20"/>
      </w:rPr>
      <w:fldChar w:fldCharType="begin"/>
    </w:r>
    <w:r>
      <w:rPr>
        <w:rStyle w:val="PageNumber"/>
        <w:rFonts w:ascii="Tahoma" w:hAnsi="Tahoma"/>
        <w:snapToGrid w:val="0"/>
        <w:sz w:val="20"/>
      </w:rPr>
      <w:instrText xml:space="preserve"> PAGE </w:instrText>
    </w:r>
    <w:r>
      <w:rPr>
        <w:rStyle w:val="PageNumber"/>
        <w:rFonts w:ascii="Tahoma" w:hAnsi="Tahoma"/>
        <w:snapToGrid w:val="0"/>
        <w:sz w:val="20"/>
      </w:rPr>
      <w:fldChar w:fldCharType="separate"/>
    </w:r>
    <w:r w:rsidR="00D87D71">
      <w:rPr>
        <w:rStyle w:val="PageNumber"/>
        <w:rFonts w:ascii="Tahoma" w:hAnsi="Tahoma"/>
        <w:noProof/>
        <w:snapToGrid w:val="0"/>
        <w:sz w:val="20"/>
      </w:rPr>
      <w:t>6</w:t>
    </w:r>
    <w:r>
      <w:rPr>
        <w:rStyle w:val="PageNumber"/>
        <w:rFonts w:ascii="Tahoma" w:hAnsi="Tahoma"/>
        <w:snapToGrid w:val="0"/>
        <w:sz w:val="20"/>
      </w:rPr>
      <w:fldChar w:fldCharType="end"/>
    </w:r>
    <w:r>
      <w:rPr>
        <w:rStyle w:val="PageNumber"/>
        <w:rFonts w:ascii="Tahoma" w:hAnsi="Tahoma"/>
        <w:snapToGrid w:val="0"/>
        <w:sz w:val="20"/>
      </w:rPr>
      <w:t xml:space="preserve"> of </w:t>
    </w:r>
    <w:r>
      <w:rPr>
        <w:rStyle w:val="PageNumber"/>
        <w:rFonts w:ascii="Tahoma" w:hAnsi="Tahoma"/>
        <w:snapToGrid w:val="0"/>
        <w:sz w:val="20"/>
      </w:rPr>
      <w:fldChar w:fldCharType="begin"/>
    </w:r>
    <w:r>
      <w:rPr>
        <w:rStyle w:val="PageNumber"/>
        <w:rFonts w:ascii="Tahoma" w:hAnsi="Tahoma"/>
        <w:snapToGrid w:val="0"/>
        <w:sz w:val="20"/>
      </w:rPr>
      <w:instrText xml:space="preserve"> NUMPAGES </w:instrText>
    </w:r>
    <w:r>
      <w:rPr>
        <w:rStyle w:val="PageNumber"/>
        <w:rFonts w:ascii="Tahoma" w:hAnsi="Tahoma"/>
        <w:snapToGrid w:val="0"/>
        <w:sz w:val="20"/>
      </w:rPr>
      <w:fldChar w:fldCharType="separate"/>
    </w:r>
    <w:r w:rsidR="00D87D71">
      <w:rPr>
        <w:rStyle w:val="PageNumber"/>
        <w:rFonts w:ascii="Tahoma" w:hAnsi="Tahoma"/>
        <w:noProof/>
        <w:snapToGrid w:val="0"/>
        <w:sz w:val="20"/>
      </w:rPr>
      <w:t>15</w:t>
    </w:r>
    <w:r>
      <w:rPr>
        <w:rStyle w:val="PageNumber"/>
        <w:rFonts w:ascii="Tahoma" w:hAnsi="Tahoma"/>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9B" w:rsidRDefault="00427B9B" w:rsidP="003D0709">
      <w:pPr>
        <w:pStyle w:val="Title"/>
      </w:pPr>
      <w:r>
        <w:separator/>
      </w:r>
    </w:p>
  </w:footnote>
  <w:footnote w:type="continuationSeparator" w:id="0">
    <w:p w:rsidR="00427B9B" w:rsidRDefault="00427B9B" w:rsidP="003D0709">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396" w:rsidRDefault="000D5396">
    <w:pPr>
      <w:ind w:left="6480"/>
      <w:jc w:val="right"/>
      <w:rPr>
        <w:rFonts w:ascii="Tahoma" w:hAnsi="Tahoma"/>
        <w:sz w:val="20"/>
      </w:rPr>
    </w:pPr>
    <w:r>
      <w:rPr>
        <w:rFonts w:ascii="Tahoma" w:hAnsi="Tahoma"/>
        <w:sz w:val="20"/>
      </w:rPr>
      <w:t>Design Specification</w:t>
    </w:r>
  </w:p>
  <w:p w:rsidR="000D5396" w:rsidRDefault="000D5396">
    <w:pPr>
      <w:pStyle w:val="Header"/>
      <w:jc w:val="right"/>
    </w:pPr>
    <w:r>
      <w:rPr>
        <w:rFonts w:ascii="Tahoma" w:hAnsi="Tahoma"/>
        <w:noProof/>
        <w:sz w:val="20"/>
      </w:rPr>
      <mc:AlternateContent>
        <mc:Choice Requires="wps">
          <w:drawing>
            <wp:anchor distT="0" distB="0" distL="114300" distR="114300" simplePos="0" relativeHeight="251657216" behindDoc="0" locked="0" layoutInCell="1" allowOverlap="1">
              <wp:simplePos x="0" y="0"/>
              <wp:positionH relativeFrom="column">
                <wp:posOffset>51435</wp:posOffset>
              </wp:positionH>
              <wp:positionV relativeFrom="paragraph">
                <wp:posOffset>153035</wp:posOffset>
              </wp:positionV>
              <wp:extent cx="6286500" cy="0"/>
              <wp:effectExtent l="13335" t="10160" r="5715"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48A9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2.05pt" to="499.0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"/>
          </w:pict>
        </mc:Fallback>
      </mc:AlternateContent>
    </w:r>
  </w:p>
  <w:p w:rsidR="000D5396" w:rsidRDefault="000D5396">
    <w:pPr>
      <w:pStyle w:val="Header"/>
    </w:pPr>
    <w:r>
      <w:tab/>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37CC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4F054162"/>
    <w:multiLevelType w:val="hybridMultilevel"/>
    <w:tmpl w:val="068EB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6F5398"/>
    <w:multiLevelType w:val="hybridMultilevel"/>
    <w:tmpl w:val="1CA2BAD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49553E7"/>
    <w:multiLevelType w:val="multilevel"/>
    <w:tmpl w:val="BFE0843A"/>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464"/>
    <w:rsid w:val="00020A40"/>
    <w:rsid w:val="00062534"/>
    <w:rsid w:val="00072C64"/>
    <w:rsid w:val="00076D14"/>
    <w:rsid w:val="000D5396"/>
    <w:rsid w:val="00106595"/>
    <w:rsid w:val="00197F37"/>
    <w:rsid w:val="001C4345"/>
    <w:rsid w:val="001F5464"/>
    <w:rsid w:val="002978CB"/>
    <w:rsid w:val="00303FC8"/>
    <w:rsid w:val="00320C28"/>
    <w:rsid w:val="00337FCE"/>
    <w:rsid w:val="00363886"/>
    <w:rsid w:val="003D0709"/>
    <w:rsid w:val="003D5E3F"/>
    <w:rsid w:val="0040026C"/>
    <w:rsid w:val="00427B9B"/>
    <w:rsid w:val="00436CBF"/>
    <w:rsid w:val="00552C20"/>
    <w:rsid w:val="005D0D4C"/>
    <w:rsid w:val="005F535B"/>
    <w:rsid w:val="006E5842"/>
    <w:rsid w:val="00701FDF"/>
    <w:rsid w:val="00724D2D"/>
    <w:rsid w:val="00772207"/>
    <w:rsid w:val="007D3B59"/>
    <w:rsid w:val="00925598"/>
    <w:rsid w:val="009573AD"/>
    <w:rsid w:val="00964BE3"/>
    <w:rsid w:val="00977438"/>
    <w:rsid w:val="009F0FAB"/>
    <w:rsid w:val="00A1602E"/>
    <w:rsid w:val="00AE05A7"/>
    <w:rsid w:val="00B714DE"/>
    <w:rsid w:val="00B750A3"/>
    <w:rsid w:val="00B95BE3"/>
    <w:rsid w:val="00C1177B"/>
    <w:rsid w:val="00C33933"/>
    <w:rsid w:val="00C55B24"/>
    <w:rsid w:val="00CE739E"/>
    <w:rsid w:val="00D154B9"/>
    <w:rsid w:val="00D47335"/>
    <w:rsid w:val="00D70D28"/>
    <w:rsid w:val="00D87C4B"/>
    <w:rsid w:val="00D87D71"/>
    <w:rsid w:val="00E45885"/>
    <w:rsid w:val="00EF5679"/>
    <w:rsid w:val="00F32AB9"/>
    <w:rsid w:val="00F91725"/>
    <w:rsid w:val="00F9741F"/>
    <w:rsid w:val="00FC0946"/>
    <w:rsid w:val="00FE6186"/>
    <w:rsid w:val="00FF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4:docId w14:val="4BB14782"/>
  <w15:docId w15:val="{8463086C-DD27-47E5-99AB-961C7332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2207"/>
    <w:rPr>
      <w:sz w:val="24"/>
    </w:rPr>
  </w:style>
  <w:style w:type="paragraph" w:styleId="Heading1">
    <w:name w:val="heading 1"/>
    <w:basedOn w:val="Normal"/>
    <w:next w:val="Normal"/>
    <w:qFormat/>
    <w:rsid w:val="00772207"/>
    <w:pPr>
      <w:keepNext/>
      <w:numPr>
        <w:numId w:val="1"/>
      </w:numPr>
      <w:outlineLvl w:val="0"/>
    </w:pPr>
    <w:rPr>
      <w:b/>
    </w:rPr>
  </w:style>
  <w:style w:type="paragraph" w:styleId="Heading2">
    <w:name w:val="heading 2"/>
    <w:basedOn w:val="Normal"/>
    <w:next w:val="Normal"/>
    <w:qFormat/>
    <w:rsid w:val="00772207"/>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772207"/>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772207"/>
    <w:pPr>
      <w:keepNext/>
      <w:numPr>
        <w:ilvl w:val="3"/>
        <w:numId w:val="1"/>
      </w:numPr>
      <w:spacing w:before="240" w:after="60"/>
      <w:outlineLvl w:val="3"/>
    </w:pPr>
    <w:rPr>
      <w:b/>
      <w:bCs/>
      <w:sz w:val="28"/>
      <w:szCs w:val="28"/>
    </w:rPr>
  </w:style>
  <w:style w:type="paragraph" w:styleId="Heading5">
    <w:name w:val="heading 5"/>
    <w:basedOn w:val="Normal"/>
    <w:next w:val="Normal"/>
    <w:qFormat/>
    <w:rsid w:val="00772207"/>
    <w:pPr>
      <w:numPr>
        <w:ilvl w:val="4"/>
        <w:numId w:val="1"/>
      </w:numPr>
      <w:spacing w:before="240" w:after="60"/>
      <w:outlineLvl w:val="4"/>
    </w:pPr>
    <w:rPr>
      <w:b/>
      <w:bCs/>
      <w:i/>
      <w:iCs/>
      <w:sz w:val="26"/>
      <w:szCs w:val="26"/>
    </w:rPr>
  </w:style>
  <w:style w:type="paragraph" w:styleId="Heading6">
    <w:name w:val="heading 6"/>
    <w:basedOn w:val="Normal"/>
    <w:next w:val="Normal"/>
    <w:qFormat/>
    <w:rsid w:val="00772207"/>
    <w:pPr>
      <w:numPr>
        <w:ilvl w:val="5"/>
        <w:numId w:val="1"/>
      </w:numPr>
      <w:spacing w:before="240" w:after="60"/>
      <w:outlineLvl w:val="5"/>
    </w:pPr>
    <w:rPr>
      <w:b/>
      <w:bCs/>
      <w:sz w:val="22"/>
      <w:szCs w:val="22"/>
    </w:rPr>
  </w:style>
  <w:style w:type="paragraph" w:styleId="Heading7">
    <w:name w:val="heading 7"/>
    <w:basedOn w:val="Normal"/>
    <w:next w:val="Normal"/>
    <w:qFormat/>
    <w:rsid w:val="00772207"/>
    <w:pPr>
      <w:numPr>
        <w:ilvl w:val="6"/>
        <w:numId w:val="1"/>
      </w:numPr>
      <w:spacing w:before="240" w:after="60"/>
      <w:outlineLvl w:val="6"/>
    </w:pPr>
    <w:rPr>
      <w:szCs w:val="24"/>
    </w:rPr>
  </w:style>
  <w:style w:type="paragraph" w:styleId="Heading8">
    <w:name w:val="heading 8"/>
    <w:basedOn w:val="Normal"/>
    <w:next w:val="Normal"/>
    <w:qFormat/>
    <w:rsid w:val="00772207"/>
    <w:pPr>
      <w:numPr>
        <w:ilvl w:val="7"/>
        <w:numId w:val="1"/>
      </w:numPr>
      <w:spacing w:before="240" w:after="60"/>
      <w:outlineLvl w:val="7"/>
    </w:pPr>
    <w:rPr>
      <w:i/>
      <w:iCs/>
      <w:szCs w:val="24"/>
    </w:rPr>
  </w:style>
  <w:style w:type="paragraph" w:styleId="Heading9">
    <w:name w:val="heading 9"/>
    <w:basedOn w:val="Normal"/>
    <w:next w:val="Normal"/>
    <w:qFormat/>
    <w:rsid w:val="0077220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72207"/>
    <w:pPr>
      <w:jc w:val="center"/>
    </w:pPr>
    <w:rPr>
      <w:rFonts w:ascii="Arial" w:hAnsi="Arial"/>
      <w:b/>
    </w:rPr>
  </w:style>
  <w:style w:type="paragraph" w:styleId="BodyTextIndent">
    <w:name w:val="Body Text Indent"/>
    <w:basedOn w:val="Normal"/>
    <w:rsid w:val="00772207"/>
    <w:pPr>
      <w:ind w:left="360"/>
    </w:pPr>
  </w:style>
  <w:style w:type="paragraph" w:styleId="BodyTextIndent2">
    <w:name w:val="Body Text Indent 2"/>
    <w:basedOn w:val="Normal"/>
    <w:rsid w:val="00772207"/>
    <w:pPr>
      <w:ind w:left="360" w:hanging="360"/>
    </w:pPr>
  </w:style>
  <w:style w:type="paragraph" w:styleId="Header">
    <w:name w:val="header"/>
    <w:basedOn w:val="Normal"/>
    <w:rsid w:val="00772207"/>
    <w:pPr>
      <w:tabs>
        <w:tab w:val="center" w:pos="4320"/>
        <w:tab w:val="right" w:pos="8640"/>
      </w:tabs>
    </w:pPr>
  </w:style>
  <w:style w:type="paragraph" w:styleId="Footer">
    <w:name w:val="footer"/>
    <w:basedOn w:val="Normal"/>
    <w:rsid w:val="00772207"/>
    <w:pPr>
      <w:tabs>
        <w:tab w:val="center" w:pos="4320"/>
        <w:tab w:val="right" w:pos="8640"/>
      </w:tabs>
    </w:pPr>
  </w:style>
  <w:style w:type="character" w:styleId="PageNumber">
    <w:name w:val="page number"/>
    <w:basedOn w:val="DefaultParagraphFont"/>
    <w:rsid w:val="00772207"/>
  </w:style>
  <w:style w:type="paragraph" w:styleId="BodyText">
    <w:name w:val="Body Text"/>
    <w:basedOn w:val="Normal"/>
    <w:link w:val="BodyTextChar"/>
    <w:rsid w:val="00772207"/>
    <w:rPr>
      <w:sz w:val="20"/>
    </w:rPr>
  </w:style>
  <w:style w:type="paragraph" w:styleId="PlainText">
    <w:name w:val="Plain Text"/>
    <w:basedOn w:val="Normal"/>
    <w:rsid w:val="00772207"/>
    <w:rPr>
      <w:rFonts w:ascii="Courier New" w:hAnsi="Courier New"/>
      <w:sz w:val="20"/>
    </w:rPr>
  </w:style>
  <w:style w:type="paragraph" w:styleId="FootnoteText">
    <w:name w:val="footnote text"/>
    <w:basedOn w:val="Normal"/>
    <w:semiHidden/>
    <w:rsid w:val="00772207"/>
    <w:rPr>
      <w:rFonts w:ascii="MS Sans Serif" w:hAnsi="MS Sans Serif"/>
      <w:sz w:val="20"/>
    </w:rPr>
  </w:style>
  <w:style w:type="paragraph" w:customStyle="1" w:styleId="CallOut">
    <w:name w:val="CallOut"/>
    <w:basedOn w:val="Normal"/>
    <w:rsid w:val="00772207"/>
    <w:rPr>
      <w:rFonts w:ascii="Arial" w:hAnsi="Arial"/>
      <w:b/>
      <w:sz w:val="20"/>
    </w:rPr>
  </w:style>
  <w:style w:type="paragraph" w:customStyle="1" w:styleId="xl22">
    <w:name w:val="xl22"/>
    <w:basedOn w:val="Normal"/>
    <w:rsid w:val="00772207"/>
    <w:pPr>
      <w:spacing w:before="100" w:beforeAutospacing="1" w:after="100" w:afterAutospacing="1"/>
    </w:pPr>
    <w:rPr>
      <w:rFonts w:ascii="Arial" w:hAnsi="Arial" w:cs="Arial"/>
      <w:b/>
      <w:bCs/>
      <w:szCs w:val="24"/>
    </w:rPr>
  </w:style>
  <w:style w:type="paragraph" w:styleId="Subtitle">
    <w:name w:val="Subtitle"/>
    <w:basedOn w:val="Normal"/>
    <w:qFormat/>
    <w:rsid w:val="00772207"/>
    <w:rPr>
      <w:b/>
      <w:u w:val="single"/>
    </w:rPr>
  </w:style>
  <w:style w:type="paragraph" w:customStyle="1" w:styleId="TableText">
    <w:name w:val="Table Text"/>
    <w:basedOn w:val="Normal"/>
    <w:rsid w:val="00772207"/>
    <w:pPr>
      <w:overflowPunct w:val="0"/>
      <w:autoSpaceDE w:val="0"/>
      <w:autoSpaceDN w:val="0"/>
      <w:adjustRightInd w:val="0"/>
      <w:spacing w:after="120"/>
      <w:textAlignment w:val="baseline"/>
    </w:pPr>
    <w:rPr>
      <w:rFonts w:ascii="Arial" w:hAnsi="Arial"/>
      <w:sz w:val="20"/>
    </w:rPr>
  </w:style>
  <w:style w:type="paragraph" w:styleId="NormalWeb">
    <w:name w:val="Normal (Web)"/>
    <w:basedOn w:val="Normal"/>
    <w:rsid w:val="00772207"/>
    <w:pPr>
      <w:spacing w:before="100" w:beforeAutospacing="1" w:after="100" w:afterAutospacing="1"/>
    </w:pPr>
    <w:rPr>
      <w:szCs w:val="24"/>
    </w:rPr>
  </w:style>
  <w:style w:type="character" w:customStyle="1" w:styleId="TitleChar">
    <w:name w:val="Title Char"/>
    <w:basedOn w:val="DefaultParagraphFont"/>
    <w:link w:val="Title"/>
    <w:rsid w:val="00076D14"/>
    <w:rPr>
      <w:rFonts w:ascii="Arial" w:hAnsi="Arial"/>
      <w:b/>
      <w:sz w:val="24"/>
      <w:lang w:val="en-US" w:eastAsia="en-US" w:bidi="ar-SA"/>
    </w:rPr>
  </w:style>
  <w:style w:type="character" w:customStyle="1" w:styleId="BodyTextChar">
    <w:name w:val="Body Text Char"/>
    <w:basedOn w:val="DefaultParagraphFont"/>
    <w:link w:val="BodyText"/>
    <w:rsid w:val="00076D14"/>
    <w:rPr>
      <w:lang w:val="en-US" w:eastAsia="en-US" w:bidi="ar-SA"/>
    </w:rPr>
  </w:style>
  <w:style w:type="paragraph" w:styleId="BalloonText">
    <w:name w:val="Balloon Text"/>
    <w:basedOn w:val="Normal"/>
    <w:link w:val="BalloonTextChar"/>
    <w:rsid w:val="00D47335"/>
    <w:rPr>
      <w:rFonts w:ascii="Tahoma" w:hAnsi="Tahoma" w:cs="Tahoma"/>
      <w:sz w:val="16"/>
      <w:szCs w:val="16"/>
    </w:rPr>
  </w:style>
  <w:style w:type="character" w:customStyle="1" w:styleId="BalloonTextChar">
    <w:name w:val="Balloon Text Char"/>
    <w:basedOn w:val="DefaultParagraphFont"/>
    <w:link w:val="BalloonText"/>
    <w:rsid w:val="00D47335"/>
    <w:rPr>
      <w:rFonts w:ascii="Tahoma" w:hAnsi="Tahoma" w:cs="Tahoma"/>
      <w:sz w:val="16"/>
      <w:szCs w:val="16"/>
    </w:rPr>
  </w:style>
  <w:style w:type="paragraph" w:styleId="ListParagraph">
    <w:name w:val="List Paragraph"/>
    <w:basedOn w:val="Normal"/>
    <w:uiPriority w:val="34"/>
    <w:qFormat/>
    <w:rsid w:val="00320C28"/>
    <w:pPr>
      <w:ind w:left="720"/>
    </w:pPr>
    <w:rPr>
      <w:rFonts w:eastAsia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Delfour Corporation</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Anatoly Eskin</dc:creator>
  <cp:lastModifiedBy>Anatoly Eskin</cp:lastModifiedBy>
  <cp:revision>11</cp:revision>
  <cp:lastPrinted>2003-08-13T16:23:00Z</cp:lastPrinted>
  <dcterms:created xsi:type="dcterms:W3CDTF">2013-11-16T11:25:00Z</dcterms:created>
  <dcterms:modified xsi:type="dcterms:W3CDTF">2020-09-04T20:01:00Z</dcterms:modified>
</cp:coreProperties>
</file>