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60.png" ContentType="image/png"/>
  <Override PartName="/word/media/rId38.png" ContentType="image/png"/>
  <Override PartName="/word/media/rId81.png" ContentType="image/png"/>
  <Override PartName="/word/media/rId89.png" ContentType="image/png"/>
  <Override PartName="/word/media/rId96.png" ContentType="image/png"/>
  <Override PartName="/word/media/rId131.png" ContentType="image/png"/>
  <Override PartName="/word/media/rId74.png" ContentType="image/png"/>
  <Override PartName="/word/media/rId45.png" ContentType="image/png"/>
  <Override PartName="/word/media/rId125.png" ContentType="image/png"/>
  <Override PartName="/word/media/rId52.png" ContentType="image/png"/>
  <Override PartName="/word/media/rId67.png" ContentType="image/png"/>
  <Override PartName="/word/media/rId103.png" ContentType="image/png"/>
  <Override PartName="/word/media/rId110.png" ContentType="image/png"/>
  <Override PartName="/word/media/rId156.png" ContentType="image/png"/>
  <Override PartName="/word/media/rId1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魔力淘用户手册</w:t>
      </w:r>
      <w:r>
        <w:t xml:space="preserve"> V1.0.0</w:t>
      </w:r>
    </w:p>
    <w:bookmarkStart w:id="9" w:name="魔力淘用户手册"/>
    <w:p>
      <w:pPr>
        <w:pStyle w:val="Heading1"/>
      </w:pPr>
      <w:r>
        <w:rPr>
          <w:rFonts w:hint="eastAsia"/>
        </w:rPr>
        <w:t xml:space="preserve">魔力淘用户手册</w:t>
      </w:r>
    </w:p>
    <w:p>
      <w:pPr>
        <w:pStyle w:val="FirstParagraph"/>
      </w:pPr>
      <w:r>
        <w:rPr>
          <w:rFonts w:hint="eastAsia"/>
        </w:rPr>
        <w:t xml:space="preserve">软件名称：魔力淘</w:t>
      </w:r>
    </w:p>
    <w:p>
      <w:pPr>
        <w:pStyle w:val="BodyText"/>
      </w:pPr>
      <w:r>
        <w:rPr>
          <w:rFonts w:hint="eastAsia"/>
        </w:rPr>
        <w:t xml:space="preserve">版本号：V1.0.0</w:t>
      </w:r>
    </w:p>
    <w:p>
      <w:pPr>
        <w:pStyle w:val="BodyText"/>
      </w:pPr>
      <w:r>
        <w:rPr>
          <w:rFonts w:hint="eastAsia"/>
        </w:rPr>
        <w:t xml:space="preserve">著作权人：黑龙江省魔淡网络科技有限公司</w:t>
      </w:r>
    </w:p>
    <w:p>
      <w:pPr>
        <w:pStyle w:val="BodyText"/>
      </w:pPr>
      <w:r>
        <w:rPr>
          <w:rFonts w:hint="eastAsia"/>
        </w:rPr>
        <w:t xml:space="preserve">版权所有</w:t>
      </w:r>
      <w:r>
        <w:t xml:space="preserve"> © </w:t>
      </w:r>
      <w:r>
        <w:rPr>
          <w:rFonts w:hint="eastAsia"/>
        </w:rPr>
        <w:t xml:space="preserve">黑龙江省魔淡网络科技有限公司</w:t>
      </w:r>
    </w:p>
    <w:bookmarkEnd w:id="9"/>
    <w:bookmarkStart w:id="10" w:name="目-录"/>
    <w:p>
      <w:pPr>
        <w:pStyle w:val="Heading1"/>
      </w:pPr>
      <w:r>
        <w:rPr>
          <w:rFonts w:hint="eastAsia"/>
        </w:rPr>
        <w:t xml:space="preserve">目</w:t>
      </w:r>
      <w:r>
        <w:t xml:space="preserve"> </w:t>
      </w:r>
      <w:r>
        <w:rPr>
          <w:rFonts w:hint="eastAsia"/>
        </w:rPr>
        <w:t xml:space="preserve">录</w:t>
      </w:r>
    </w:p>
    <w:p>
      <w:pPr>
        <w:pStyle w:val="Compact"/>
        <w:numPr>
          <w:ilvl w:val="0"/>
          <w:numId w:val="1001"/>
        </w:numPr>
      </w:pPr>
      <w:r>
        <w:t xml:space="preserve">1. </w:t>
      </w:r>
      <w:r>
        <w:rPr>
          <w:rFonts w:hint="eastAsia"/>
        </w:rPr>
        <w:t xml:space="preserve">软件概述</w:t>
      </w:r>
    </w:p>
    <w:p>
      <w:pPr>
        <w:pStyle w:val="Compact"/>
        <w:numPr>
          <w:ilvl w:val="0"/>
          <w:numId w:val="1001"/>
        </w:numPr>
      </w:pPr>
      <w:r>
        <w:t xml:space="preserve">2. </w:t>
      </w:r>
      <w:r>
        <w:rPr>
          <w:rFonts w:hint="eastAsia"/>
        </w:rPr>
        <w:t xml:space="preserve">运行环境</w:t>
      </w:r>
    </w:p>
    <w:p>
      <w:pPr>
        <w:pStyle w:val="Compact"/>
        <w:numPr>
          <w:ilvl w:val="0"/>
          <w:numId w:val="1001"/>
        </w:numPr>
      </w:pPr>
      <w:r>
        <w:t xml:space="preserve">3. </w:t>
      </w:r>
      <w:r>
        <w:rPr>
          <w:rFonts w:hint="eastAsia"/>
        </w:rPr>
        <w:t xml:space="preserve">安装说明</w:t>
      </w:r>
    </w:p>
    <w:p>
      <w:pPr>
        <w:pStyle w:val="Compact"/>
        <w:numPr>
          <w:ilvl w:val="0"/>
          <w:numId w:val="1001"/>
        </w:numPr>
      </w:pPr>
      <w:r>
        <w:t xml:space="preserve">4. </w:t>
      </w:r>
      <w:r>
        <w:rPr>
          <w:rFonts w:hint="eastAsia"/>
        </w:rPr>
        <w:t xml:space="preserve">功能模块说明</w:t>
      </w:r>
    </w:p>
    <w:p>
      <w:pPr>
        <w:pStyle w:val="Compact"/>
        <w:numPr>
          <w:ilvl w:val="0"/>
          <w:numId w:val="1001"/>
        </w:numPr>
      </w:pPr>
      <w:r>
        <w:t xml:space="preserve">4.1 </w:t>
      </w:r>
      <w:r>
        <w:rPr>
          <w:rFonts w:hint="eastAsia"/>
        </w:rPr>
        <w:t xml:space="preserve">首页模块</w:t>
      </w:r>
    </w:p>
    <w:p>
      <w:pPr>
        <w:pStyle w:val="Compact"/>
        <w:numPr>
          <w:ilvl w:val="0"/>
          <w:numId w:val="1001"/>
        </w:numPr>
      </w:pPr>
      <w:r>
        <w:t xml:space="preserve">4.2 </w:t>
      </w:r>
      <w:r>
        <w:rPr>
          <w:rFonts w:hint="eastAsia"/>
        </w:rPr>
        <w:t xml:space="preserve">认证登录模块</w:t>
      </w:r>
    </w:p>
    <w:p>
      <w:pPr>
        <w:pStyle w:val="Compact"/>
        <w:numPr>
          <w:ilvl w:val="0"/>
          <w:numId w:val="1001"/>
        </w:numPr>
      </w:pPr>
      <w:r>
        <w:t xml:space="preserve">4.3 </w:t>
      </w:r>
      <w:r>
        <w:rPr>
          <w:rFonts w:hint="eastAsia"/>
        </w:rPr>
        <w:t xml:space="preserve">交易帖子模块</w:t>
      </w:r>
    </w:p>
    <w:p>
      <w:pPr>
        <w:pStyle w:val="Compact"/>
        <w:numPr>
          <w:ilvl w:val="0"/>
          <w:numId w:val="1001"/>
        </w:numPr>
      </w:pPr>
      <w:r>
        <w:t xml:space="preserve">4.4 </w:t>
      </w:r>
      <w:r>
        <w:rPr>
          <w:rFonts w:hint="eastAsia"/>
        </w:rPr>
        <w:t xml:space="preserve">即时通讯模块</w:t>
      </w:r>
    </w:p>
    <w:p>
      <w:pPr>
        <w:pStyle w:val="Compact"/>
        <w:numPr>
          <w:ilvl w:val="0"/>
          <w:numId w:val="1001"/>
        </w:numPr>
      </w:pPr>
      <w:r>
        <w:t xml:space="preserve">4.5 </w:t>
      </w:r>
      <w:r>
        <w:rPr>
          <w:rFonts w:hint="eastAsia"/>
        </w:rPr>
        <w:t xml:space="preserve">通讯录模块</w:t>
      </w:r>
    </w:p>
    <w:p>
      <w:pPr>
        <w:pStyle w:val="Compact"/>
        <w:numPr>
          <w:ilvl w:val="0"/>
          <w:numId w:val="1001"/>
        </w:numPr>
      </w:pPr>
      <w:r>
        <w:t xml:space="preserve">4.6 </w:t>
      </w:r>
      <w:r>
        <w:rPr>
          <w:rFonts w:hint="eastAsia"/>
        </w:rPr>
        <w:t xml:space="preserve">个人中心模块</w:t>
      </w:r>
    </w:p>
    <w:p>
      <w:pPr>
        <w:pStyle w:val="Compact"/>
        <w:numPr>
          <w:ilvl w:val="0"/>
          <w:numId w:val="1001"/>
        </w:numPr>
      </w:pPr>
      <w:r>
        <w:t xml:space="preserve">4.7 </w:t>
      </w:r>
      <w:r>
        <w:rPr>
          <w:rFonts w:hint="eastAsia"/>
        </w:rPr>
        <w:t xml:space="preserve">公告模块</w:t>
      </w:r>
    </w:p>
    <w:p>
      <w:pPr>
        <w:pStyle w:val="Compact"/>
        <w:numPr>
          <w:ilvl w:val="0"/>
          <w:numId w:val="1001"/>
        </w:numPr>
      </w:pPr>
      <w:r>
        <w:t xml:space="preserve">4.8 </w:t>
      </w:r>
      <w:r>
        <w:rPr>
          <w:rFonts w:hint="eastAsia"/>
        </w:rPr>
        <w:t xml:space="preserve">设置模块</w:t>
      </w:r>
    </w:p>
    <w:p>
      <w:pPr>
        <w:pStyle w:val="Compact"/>
        <w:numPr>
          <w:ilvl w:val="0"/>
          <w:numId w:val="1001"/>
        </w:numPr>
      </w:pPr>
      <w:r>
        <w:t xml:space="preserve">4.9 </w:t>
      </w:r>
      <w:r>
        <w:rPr>
          <w:rFonts w:hint="eastAsia"/>
        </w:rPr>
        <w:t xml:space="preserve">账号安全模块</w:t>
      </w:r>
    </w:p>
    <w:p>
      <w:pPr>
        <w:pStyle w:val="Compact"/>
        <w:numPr>
          <w:ilvl w:val="0"/>
          <w:numId w:val="1001"/>
        </w:numPr>
      </w:pPr>
      <w:r>
        <w:t xml:space="preserve">4.10 </w:t>
      </w:r>
      <w:r>
        <w:rPr>
          <w:rFonts w:hint="eastAsia"/>
        </w:rPr>
        <w:t xml:space="preserve">关于模块</w:t>
      </w:r>
    </w:p>
    <w:p>
      <w:pPr>
        <w:pStyle w:val="Compact"/>
        <w:numPr>
          <w:ilvl w:val="0"/>
          <w:numId w:val="1001"/>
        </w:numPr>
      </w:pPr>
      <w:r>
        <w:t xml:space="preserve">5. </w:t>
      </w:r>
      <w:r>
        <w:rPr>
          <w:rFonts w:hint="eastAsia"/>
        </w:rPr>
        <w:t xml:space="preserve">操作流程说明</w:t>
      </w:r>
    </w:p>
    <w:p>
      <w:pPr>
        <w:pStyle w:val="Compact"/>
        <w:numPr>
          <w:ilvl w:val="0"/>
          <w:numId w:val="1001"/>
        </w:numPr>
      </w:pPr>
      <w:r>
        <w:t xml:space="preserve">6. </w:t>
      </w:r>
      <w:r>
        <w:rPr>
          <w:rFonts w:hint="eastAsia"/>
        </w:rPr>
        <w:t xml:space="preserve">常见问题</w:t>
      </w:r>
    </w:p>
    <w:bookmarkEnd w:id="10"/>
    <w:bookmarkStart w:id="13" w:name="软件概述"/>
    <w:p>
      <w:pPr>
        <w:pStyle w:val="Heading1"/>
      </w:pPr>
      <w:r>
        <w:t xml:space="preserve">1. </w:t>
      </w:r>
      <w:r>
        <w:rPr>
          <w:rFonts w:hint="eastAsia"/>
        </w:rPr>
        <w:t xml:space="preserve">软件概述</w:t>
      </w:r>
    </w:p>
    <w:p>
      <w:pPr>
        <w:pStyle w:val="FirstParagraph"/>
      </w:pPr>
      <w:r>
        <w:rPr>
          <w:rFonts w:hint="eastAsia"/>
        </w:rPr>
        <w:t xml:space="preserve">魔力淘是一款二手物品交易平台移动应用，为用户提供便捷的二手商品浏览、交易、支付等功能。用户可以通过本应用发布闲置物品、浏览他人发布的商品、参与交易，完成支付等操作。</w:t>
      </w:r>
    </w:p>
    <w:bookmarkStart w:id="11" w:name="主要功能"/>
    <w:p>
      <w:pPr>
        <w:pStyle w:val="Heading2"/>
      </w:pPr>
      <w:r>
        <w:rPr>
          <w:rFonts w:hint="eastAsia"/>
        </w:rPr>
        <w:t xml:space="preserve">主要功能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商品浏览与搜索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交易帖子发布与管理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即时消息通讯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好友关系管理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在线支付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个人信息管理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系统公告查看</w:t>
      </w:r>
    </w:p>
    <w:bookmarkEnd w:id="11"/>
    <w:bookmarkStart w:id="12" w:name="技术架构"/>
    <w:p>
      <w:pPr>
        <w:pStyle w:val="Heading2"/>
      </w:pPr>
      <w:r>
        <w:rPr>
          <w:rFonts w:hint="eastAsia"/>
        </w:rPr>
        <w:t xml:space="preserve">技术架构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前端：Flutter</w:t>
      </w:r>
      <w:r>
        <w:t xml:space="preserve"> </w:t>
      </w:r>
      <w:r>
        <w:rPr>
          <w:rFonts w:hint="eastAsia"/>
        </w:rPr>
        <w:t xml:space="preserve">跨平台移动应用框架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后端：C#</w:t>
      </w:r>
      <w:r>
        <w:t xml:space="preserve"> .NET 8 + ABP Framework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数据库：MySQL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即时通讯：WebSocket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运行环境"/>
    <w:p>
      <w:pPr>
        <w:pStyle w:val="Heading1"/>
      </w:pPr>
      <w:r>
        <w:t xml:space="preserve">2. </w:t>
      </w:r>
      <w:r>
        <w:rPr>
          <w:rFonts w:hint="eastAsia"/>
        </w:rPr>
        <w:t xml:space="preserve">运行环境</w:t>
      </w:r>
    </w:p>
    <w:bookmarkStart w:id="14" w:name="android系统要求"/>
    <w:p>
      <w:pPr>
        <w:pStyle w:val="Heading2"/>
      </w:pPr>
      <w:r>
        <w:t xml:space="preserve">2.1 </w:t>
      </w:r>
      <w:r>
        <w:rPr>
          <w:rFonts w:hint="eastAsia"/>
        </w:rPr>
        <w:t xml:space="preserve">Android系统要求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操作系统</w:t>
      </w:r>
      <w:r>
        <w:rPr>
          <w:rFonts w:hint="eastAsia"/>
        </w:rPr>
        <w:t xml:space="preserve">：Android</w:t>
      </w:r>
      <w:r>
        <w:t xml:space="preserve"> 8.0 </w:t>
      </w:r>
      <w:r>
        <w:rPr>
          <w:rFonts w:hint="eastAsia"/>
        </w:rPr>
        <w:t xml:space="preserve">及以上版本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存储空间</w:t>
      </w:r>
      <w:r>
        <w:rPr>
          <w:rFonts w:hint="eastAsia"/>
        </w:rPr>
        <w:t xml:space="preserve">：至少100MB可用空间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：需要网络连接（Wi-Fi或移动数据）</w:t>
      </w:r>
    </w:p>
    <w:bookmarkEnd w:id="14"/>
    <w:bookmarkStart w:id="15" w:name="ios系统要求"/>
    <w:p>
      <w:pPr>
        <w:pStyle w:val="Heading2"/>
      </w:pPr>
      <w:r>
        <w:t xml:space="preserve">2.2 </w:t>
      </w:r>
      <w:r>
        <w:rPr>
          <w:rFonts w:hint="eastAsia"/>
        </w:rPr>
        <w:t xml:space="preserve">iOS系统要求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操作系统</w:t>
      </w:r>
      <w:r>
        <w:rPr>
          <w:rFonts w:hint="eastAsia"/>
        </w:rPr>
        <w:t xml:space="preserve">：iOS</w:t>
      </w:r>
      <w:r>
        <w:t xml:space="preserve"> 12.0 </w:t>
      </w:r>
      <w:r>
        <w:rPr>
          <w:rFonts w:hint="eastAsia"/>
        </w:rPr>
        <w:t xml:space="preserve">及以上版本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存储空间</w:t>
      </w:r>
      <w:r>
        <w:rPr>
          <w:rFonts w:hint="eastAsia"/>
        </w:rPr>
        <w:t xml:space="preserve">：至少100MB可用空间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：需要网络连接（Wi-Fi或移动数据）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安装说明"/>
    <w:p>
      <w:pPr>
        <w:pStyle w:val="Heading1"/>
      </w:pPr>
      <w:r>
        <w:t xml:space="preserve">3. </w:t>
      </w:r>
      <w:r>
        <w:rPr>
          <w:rFonts w:hint="eastAsia"/>
        </w:rPr>
        <w:t xml:space="preserve">安装说明</w:t>
      </w:r>
    </w:p>
    <w:bookmarkStart w:id="17" w:name="android安装"/>
    <w:p>
      <w:pPr>
        <w:pStyle w:val="Heading2"/>
      </w:pPr>
      <w:r>
        <w:t xml:space="preserve">3.1 </w:t>
      </w:r>
      <w:r>
        <w:rPr>
          <w:rFonts w:hint="eastAsia"/>
        </w:rPr>
        <w:t xml:space="preserve">Android安装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从应用市场下载安装包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点击安装包进行安装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安装完成后点击图标启动应用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首次启动需要授予网络权限</w:t>
      </w:r>
    </w:p>
    <w:bookmarkEnd w:id="17"/>
    <w:bookmarkStart w:id="18" w:name="ios安装"/>
    <w:p>
      <w:pPr>
        <w:pStyle w:val="Heading2"/>
      </w:pPr>
      <w:r>
        <w:t xml:space="preserve">3.2 </w:t>
      </w:r>
      <w:r>
        <w:rPr>
          <w:rFonts w:hint="eastAsia"/>
        </w:rPr>
        <w:t xml:space="preserve">iOS安装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从App</w:t>
      </w:r>
      <w:r>
        <w:t xml:space="preserve"> </w:t>
      </w:r>
      <w:r>
        <w:rPr>
          <w:rFonts w:hint="eastAsia"/>
        </w:rPr>
        <w:t xml:space="preserve">Store搜索"魔力淘"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点击"获取"按钮下载安装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安装完成后点击图标启动应用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160" w:name="功能模块说明"/>
    <w:p>
      <w:pPr>
        <w:pStyle w:val="Heading1"/>
      </w:pPr>
      <w:r>
        <w:t xml:space="preserve">4. </w:t>
      </w:r>
      <w:r>
        <w:rPr>
          <w:rFonts w:hint="eastAsia"/>
        </w:rPr>
        <w:t xml:space="preserve">功能模块说明</w:t>
      </w:r>
    </w:p>
    <w:bookmarkStart w:id="26" w:name="首页模块"/>
    <w:p>
      <w:pPr>
        <w:pStyle w:val="Heading2"/>
      </w:pPr>
      <w:r>
        <w:t xml:space="preserve">4.1 </w:t>
      </w:r>
      <w:r>
        <w:rPr>
          <w:rFonts w:hint="eastAsia"/>
        </w:rPr>
        <w:t xml:space="preserve">首页模块</w:t>
      </w:r>
    </w:p>
    <w:bookmarkStart w:id="20" w:name="功能描述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首页是用户进入应用后的第一个界面，展示平台品牌形象、功能入口、内容资讯等。</w:t>
      </w:r>
    </w:p>
    <w:bookmarkEnd w:id="20"/>
    <w:bookmarkStart w:id="21" w:name="界面元素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平台品牌展示与</w:t>
      </w:r>
      <w:r>
        <w:t xml:space="preserve"> Banner </w:t>
      </w:r>
      <w:r>
        <w:rPr>
          <w:rFonts w:hint="eastAsia"/>
        </w:rPr>
        <w:t xml:space="preserve">广告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交易站快速入口（跳转交易帖子列表）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秒杀场快速入口（跳转秒杀聊天页面）</w:t>
      </w:r>
    </w:p>
    <w:p>
      <w:pPr>
        <w:pStyle w:val="Compact"/>
        <w:numPr>
          <w:ilvl w:val="0"/>
          <w:numId w:val="1008"/>
        </w:numPr>
      </w:pPr>
      <w:r>
        <w:t xml:space="preserve">CMS </w:t>
      </w:r>
      <w:r>
        <w:rPr>
          <w:rFonts w:hint="eastAsia"/>
        </w:rPr>
        <w:t xml:space="preserve">文章轮播展示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广告位网格展示</w:t>
      </w:r>
    </w:p>
    <w:p>
      <w:pPr>
        <w:pStyle w:val="Compact"/>
        <w:numPr>
          <w:ilvl w:val="0"/>
          <w:numId w:val="1008"/>
        </w:numPr>
      </w:pPr>
      <w:r>
        <w:t xml:space="preserve">APP </w:t>
      </w:r>
      <w:r>
        <w:rPr>
          <w:rFonts w:hint="eastAsia"/>
        </w:rPr>
        <w:t xml:space="preserve">版本更新检测与弹窗提示</w:t>
      </w:r>
    </w:p>
    <w:bookmarkEnd w:id="21"/>
    <w:bookmarkStart w:id="22" w:name="操作说明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</w:t>
      </w:r>
      <w:r>
        <w:t xml:space="preserve"> Banner </w:t>
      </w:r>
      <w:r>
        <w:rPr>
          <w:rFonts w:hint="eastAsia"/>
        </w:rPr>
        <w:t xml:space="preserve">广告查看推广内容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点击交易站入口浏览商品帖子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点击秒杀场入口参与实时交易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滑动查看轮播文章内容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系统自动检测版本更新</w:t>
      </w:r>
    </w:p>
    <w:bookmarkEnd w:id="22"/>
    <w:p>
      <w:pPr>
        <w:pStyle w:val="FirstParagraph"/>
      </w:pPr>
      <w:r>
        <w:drawing>
          <wp:inline>
            <wp:extent cx="5334000" cy="11853333"/>
            <wp:effectExtent b="0" l="0" r="0" t="0"/>
            <wp:docPr descr="首页界面" title="" id="24" name="Picture"/>
            <a:graphic>
              <a:graphicData uri="http://schemas.openxmlformats.org/drawingml/2006/picture">
                <pic:pic>
                  <pic:nvPicPr>
                    <pic:cNvPr descr="截图/01_首页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 </w:t>
      </w:r>
      <w:r>
        <w:rPr>
          <w:rFonts w:hint="eastAsia"/>
        </w:rPr>
        <w:t xml:space="preserve">首页界面</w:t>
      </w:r>
    </w:p>
    <w:bookmarkEnd w:id="26"/>
    <w:bookmarkStart w:id="33" w:name="认证登录模块"/>
    <w:p>
      <w:pPr>
        <w:pStyle w:val="Heading2"/>
      </w:pPr>
      <w:r>
        <w:t xml:space="preserve">4.2 </w:t>
      </w:r>
      <w:r>
        <w:rPr>
          <w:rFonts w:hint="eastAsia"/>
        </w:rPr>
        <w:t xml:space="preserve">认证登录模块</w:t>
      </w:r>
    </w:p>
    <w:bookmarkStart w:id="27" w:name="功能描述-1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认证登录模块提供多种登录方式，支持账号密码、短信验证码、微信一键登录、二维码登录等。</w:t>
      </w:r>
    </w:p>
    <w:bookmarkEnd w:id="27"/>
    <w:bookmarkStart w:id="28" w:name="界面元素-1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用户名密码输入框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手机号码输入框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验证码输入框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微信登录按钮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记住账号选项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二维码扫码登录入口</w:t>
      </w:r>
    </w:p>
    <w:bookmarkEnd w:id="28"/>
    <w:bookmarkStart w:id="29" w:name="操作说明-1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账号密码登录</w:t>
      </w:r>
      <w:r>
        <w:rPr>
          <w:rFonts w:hint="eastAsia"/>
        </w:rPr>
        <w:t xml:space="preserve">：输入用户名和密码，点击登录按钮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短信验证码登录</w:t>
      </w:r>
      <w:r>
        <w:rPr>
          <w:rFonts w:hint="eastAsia"/>
        </w:rPr>
        <w:t xml:space="preserve">：输入手机号，点击获取验证码，输入收到的验证码登录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微信一键登录</w:t>
      </w:r>
      <w:r>
        <w:rPr>
          <w:rFonts w:hint="eastAsia"/>
        </w:rPr>
        <w:t xml:space="preserve">：点击微信图标，授权后自动登录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二维码登录</w:t>
      </w:r>
      <w:r>
        <w:rPr>
          <w:rFonts w:hint="eastAsia"/>
        </w:rPr>
        <w:t xml:space="preserve">：点击扫码图标，用微信扫描二维码确认登录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登录成功后自动跳转目标页面</w:t>
      </w:r>
    </w:p>
    <w:bookmarkEnd w:id="29"/>
    <w:p>
      <w:pPr>
        <w:pStyle w:val="FirstParagraph"/>
      </w:pPr>
      <w:r>
        <w:drawing>
          <wp:inline>
            <wp:extent cx="5334000" cy="11853333"/>
            <wp:effectExtent b="0" l="0" r="0" t="0"/>
            <wp:docPr descr="登录界面" title="" id="31" name="Picture"/>
            <a:graphic>
              <a:graphicData uri="http://schemas.openxmlformats.org/drawingml/2006/picture">
                <pic:pic>
                  <pic:nvPicPr>
                    <pic:cNvPr descr="截图/02_登录页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4-2 </w:t>
      </w:r>
      <w:r>
        <w:rPr>
          <w:rFonts w:hint="eastAsia"/>
        </w:rPr>
        <w:t xml:space="preserve">登录界面</w:t>
      </w:r>
    </w:p>
    <w:bookmarkEnd w:id="33"/>
    <w:bookmarkStart w:id="55" w:name="交易帖子模块"/>
    <w:p>
      <w:pPr>
        <w:pStyle w:val="Heading2"/>
      </w:pPr>
      <w:r>
        <w:t xml:space="preserve">4.3 </w:t>
      </w:r>
      <w:r>
        <w:rPr>
          <w:rFonts w:hint="eastAsia"/>
        </w:rPr>
        <w:t xml:space="preserve">交易帖子模块</w:t>
      </w:r>
    </w:p>
    <w:bookmarkStart w:id="34" w:name="交易站帖子列表"/>
    <w:p>
      <w:pPr>
        <w:pStyle w:val="Heading3"/>
      </w:pPr>
      <w:r>
        <w:t xml:space="preserve">4.3.1 </w:t>
      </w:r>
      <w:r>
        <w:rPr>
          <w:rFonts w:hint="eastAsia"/>
        </w:rPr>
        <w:t xml:space="preserve">交易站（帖子列表）</w:t>
      </w:r>
    </w:p>
    <w:bookmarkEnd w:id="34"/>
    <w:bookmarkStart w:id="35" w:name="功能描述-2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交易站是平台的核心功能区，用户可浏览、搜索、筛选各类交易帖子。</w:t>
      </w:r>
    </w:p>
    <w:bookmarkEnd w:id="35"/>
    <w:bookmarkStart w:id="36" w:name="界面元素-2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分类标签筛选（交易/求购/问答/分享/其他）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搜索框</w:t>
      </w:r>
      <w:r>
        <w:t xml:space="preserve"> + </w:t>
      </w:r>
      <w:r>
        <w:rPr>
          <w:rFonts w:hint="eastAsia"/>
        </w:rPr>
        <w:t xml:space="preserve">热搜词快捷搜索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置顶帖子区域展示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帖子卡片列表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发布帖子按钮</w:t>
      </w:r>
    </w:p>
    <w:bookmarkEnd w:id="36"/>
    <w:bookmarkStart w:id="37" w:name="操作说明-2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点击分类标签筛选帖子类型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在搜索框输入关键词搜索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点击热搜词快速搜索热门内容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下拉刷新获取最新帖子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上拉加载更多帖子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点击发布按钮创建新帖子</w:t>
      </w:r>
    </w:p>
    <w:bookmarkEnd w:id="37"/>
    <w:p>
      <w:pPr>
        <w:pStyle w:val="FirstParagraph"/>
      </w:pPr>
      <w:r>
        <w:drawing>
          <wp:inline>
            <wp:extent cx="5334000" cy="11853333"/>
            <wp:effectExtent b="0" l="0" r="0" t="0"/>
            <wp:docPr descr="交易站界面" title="" id="39" name="Picture"/>
            <a:graphic>
              <a:graphicData uri="http://schemas.openxmlformats.org/drawingml/2006/picture">
                <pic:pic>
                  <pic:nvPicPr>
                    <pic:cNvPr descr="截图/04_交易站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4-3 </w:t>
      </w:r>
      <w:r>
        <w:rPr>
          <w:rFonts w:hint="eastAsia"/>
        </w:rPr>
        <w:t xml:space="preserve">交易站界面</w:t>
      </w:r>
    </w:p>
    <w:bookmarkStart w:id="41" w:name="帖子详情页"/>
    <w:p>
      <w:pPr>
        <w:pStyle w:val="Heading3"/>
      </w:pPr>
      <w:r>
        <w:t xml:space="preserve">4.3.2 </w:t>
      </w:r>
      <w:r>
        <w:rPr>
          <w:rFonts w:hint="eastAsia"/>
        </w:rPr>
        <w:t xml:space="preserve">帖子详情页</w:t>
      </w:r>
    </w:p>
    <w:bookmarkEnd w:id="41"/>
    <w:bookmarkStart w:id="42" w:name="功能描述-3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帖子详情页展示用户发布的交易帖子完整信息，包括帖子内容、发布者信息、联系方式、分类标签等。用户可以在详情页查看帖子并联系发布者进行沟通。</w:t>
      </w:r>
    </w:p>
    <w:bookmarkEnd w:id="42"/>
    <w:bookmarkStart w:id="43" w:name="界面元素-3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帖子标题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发布者信息（头像、昵称、发布时间）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联系方式（微信号、QQ号）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分类标签（彩色标签展示，如交易/求购/问答/分享/其他）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帖子内容（支持富文本，包含文字和图片）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点击留言按钮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修改/删除菜单（仅作者可见）</w:t>
      </w:r>
    </w:p>
    <w:bookmarkEnd w:id="43"/>
    <w:bookmarkStart w:id="44" w:name="操作说明-3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浏览帖子标题、内容和图片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查看发布者信息和联系方式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点击分类标签查看同类型帖子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点击内容中的图片可放大全屏预览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点击"点击留言"按钮跳转至私聊页面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作者点击右上角菜单可修改或删除帖子</w:t>
      </w:r>
    </w:p>
    <w:bookmarkEnd w:id="44"/>
    <w:p>
      <w:pPr>
        <w:pStyle w:val="FirstParagraph"/>
      </w:pPr>
      <w:r>
        <w:drawing>
          <wp:inline>
            <wp:extent cx="5334000" cy="11853333"/>
            <wp:effectExtent b="0" l="0" r="0" t="0"/>
            <wp:docPr descr="帖子详情界面" title="" id="46" name="Picture"/>
            <a:graphic>
              <a:graphicData uri="http://schemas.openxmlformats.org/drawingml/2006/picture">
                <pic:pic>
                  <pic:nvPicPr>
                    <pic:cNvPr descr="截图/10_商品详情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4-4 </w:t>
      </w:r>
      <w:r>
        <w:rPr>
          <w:rFonts w:hint="eastAsia"/>
        </w:rPr>
        <w:t xml:space="preserve">帖子详情界面</w:t>
      </w:r>
    </w:p>
    <w:bookmarkStart w:id="48" w:name="发布帖子页"/>
    <w:p>
      <w:pPr>
        <w:pStyle w:val="Heading3"/>
      </w:pPr>
      <w:r>
        <w:t xml:space="preserve">4.3.3 </w:t>
      </w:r>
      <w:r>
        <w:rPr>
          <w:rFonts w:hint="eastAsia"/>
        </w:rPr>
        <w:t xml:space="preserve">发布帖子页</w:t>
      </w:r>
    </w:p>
    <w:bookmarkEnd w:id="48"/>
    <w:bookmarkStart w:id="49" w:name="功能描述-4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发布帖子页用于创建新的交易帖子，用户可以填写标题、选择分类、编辑内容、添加联系方式后发布。</w:t>
      </w:r>
    </w:p>
    <w:bookmarkEnd w:id="49"/>
    <w:bookmarkStart w:id="50" w:name="界面元素-4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标题输入框（最多100字）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分类选择器（交易/求购/问答/分享/其他，单选）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内容编辑器（支持富文本，最多5000字）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插入图片按钮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微信输入框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QQ号输入框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发布按钮</w:t>
      </w:r>
    </w:p>
    <w:bookmarkEnd w:id="50"/>
    <w:bookmarkStart w:id="51" w:name="操作说明-4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输入帖子标题（必填）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选择帖子分类标签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编辑帖子内容，可输入文字描述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点击图片图标从相册选择图片插入内容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填写微信号和QQ号（可选）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点击发布按钮提交帖子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发布成功后自动返回上一页</w:t>
      </w:r>
    </w:p>
    <w:bookmarkEnd w:id="51"/>
    <w:p>
      <w:pPr>
        <w:pStyle w:val="FirstParagraph"/>
      </w:pPr>
      <w:r>
        <w:drawing>
          <wp:inline>
            <wp:extent cx="5334000" cy="11853333"/>
            <wp:effectExtent b="0" l="0" r="0" t="0"/>
            <wp:docPr descr="发布帖子界面" title="" id="53" name="Picture"/>
            <a:graphic>
              <a:graphicData uri="http://schemas.openxmlformats.org/drawingml/2006/picture">
                <pic:pic>
                  <pic:nvPicPr>
                    <pic:cNvPr descr="截图/12_发布帖子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4-5 </w:t>
      </w:r>
      <w:r>
        <w:rPr>
          <w:rFonts w:hint="eastAsia"/>
        </w:rPr>
        <w:t xml:space="preserve">发布帖子界面</w:t>
      </w:r>
    </w:p>
    <w:bookmarkEnd w:id="55"/>
    <w:bookmarkStart w:id="77" w:name="即时通讯模块"/>
    <w:p>
      <w:pPr>
        <w:pStyle w:val="Heading2"/>
      </w:pPr>
      <w:r>
        <w:t xml:space="preserve">4.4 </w:t>
      </w:r>
      <w:r>
        <w:rPr>
          <w:rFonts w:hint="eastAsia"/>
        </w:rPr>
        <w:t xml:space="preserve">即时通讯模块</w:t>
      </w:r>
    </w:p>
    <w:bookmarkStart w:id="56" w:name="会话列表"/>
    <w:p>
      <w:pPr>
        <w:pStyle w:val="Heading3"/>
      </w:pPr>
      <w:r>
        <w:t xml:space="preserve">4.4.1 </w:t>
      </w:r>
      <w:r>
        <w:rPr>
          <w:rFonts w:hint="eastAsia"/>
        </w:rPr>
        <w:t xml:space="preserve">会话列表</w:t>
      </w:r>
    </w:p>
    <w:bookmarkEnd w:id="56"/>
    <w:bookmarkStart w:id="57" w:name="功能描述-5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会话列表展示所有聊天会话，包括私聊、群聊、特殊频道等。</w:t>
      </w:r>
    </w:p>
    <w:bookmarkEnd w:id="57"/>
    <w:bookmarkStart w:id="58" w:name="界面元素-5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会话列表（头像、名称、最新消息、时间）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未读消息红点提示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特殊频道入口（系统公告、新手群、秒杀场）</w:t>
      </w:r>
    </w:p>
    <w:bookmarkEnd w:id="58"/>
    <w:bookmarkStart w:id="59" w:name="操作说明-5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点击会话进入聊天界面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查看未读消息数量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长按会话可删除聊天记录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点击特殊频道进入群聊</w:t>
      </w:r>
    </w:p>
    <w:bookmarkEnd w:id="59"/>
    <w:p>
      <w:pPr>
        <w:pStyle w:val="FirstParagraph"/>
      </w:pPr>
      <w:r>
        <w:drawing>
          <wp:inline>
            <wp:extent cx="5334000" cy="11853333"/>
            <wp:effectExtent b="0" l="0" r="0" t="0"/>
            <wp:docPr descr="会话列表界面" title="" id="61" name="Picture"/>
            <a:graphic>
              <a:graphicData uri="http://schemas.openxmlformats.org/drawingml/2006/picture">
                <pic:pic>
                  <pic:nvPicPr>
                    <pic:cNvPr descr="截图/03_会话列表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4-6 </w:t>
      </w:r>
      <w:r>
        <w:rPr>
          <w:rFonts w:hint="eastAsia"/>
        </w:rPr>
        <w:t xml:space="preserve">会话列表界面</w:t>
      </w:r>
    </w:p>
    <w:bookmarkStart w:id="63" w:name="私聊界面"/>
    <w:p>
      <w:pPr>
        <w:pStyle w:val="Heading3"/>
      </w:pPr>
      <w:r>
        <w:t xml:space="preserve">4.4.2 </w:t>
      </w:r>
      <w:r>
        <w:rPr>
          <w:rFonts w:hint="eastAsia"/>
        </w:rPr>
        <w:t xml:space="preserve">私聊界面</w:t>
      </w:r>
    </w:p>
    <w:bookmarkEnd w:id="63"/>
    <w:bookmarkStart w:id="64" w:name="功能描述-6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私聊界面提供一对一实时聊天功能，支持文字、图片、表情等消息类型。</w:t>
      </w:r>
    </w:p>
    <w:bookmarkEnd w:id="64"/>
    <w:bookmarkStart w:id="65" w:name="界面元素-6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聊天消息气泡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消息输入框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表情选择器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图片发送按钮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对方头像和昵称</w:t>
      </w:r>
    </w:p>
    <w:bookmarkEnd w:id="65"/>
    <w:bookmarkStart w:id="66" w:name="操作说明-6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输入文字消息发送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点击图片按钮发送图片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点击表情选择器发送表情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上拉加载历史消息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点击对方头像查看资料</w:t>
      </w:r>
    </w:p>
    <w:bookmarkEnd w:id="66"/>
    <w:p>
      <w:pPr>
        <w:pStyle w:val="FirstParagraph"/>
      </w:pPr>
      <w:r>
        <w:drawing>
          <wp:inline>
            <wp:extent cx="5334000" cy="11853333"/>
            <wp:effectExtent b="0" l="0" r="0" t="0"/>
            <wp:docPr descr="私聊界面" title="" id="68" name="Picture"/>
            <a:graphic>
              <a:graphicData uri="http://schemas.openxmlformats.org/drawingml/2006/picture">
                <pic:pic>
                  <pic:nvPicPr>
                    <pic:cNvPr descr="截图/13_私聊界面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4-7 </w:t>
      </w:r>
      <w:r>
        <w:rPr>
          <w:rFonts w:hint="eastAsia"/>
        </w:rPr>
        <w:t xml:space="preserve">私聊界面</w:t>
      </w:r>
    </w:p>
    <w:bookmarkStart w:id="70" w:name="秒杀场"/>
    <w:p>
      <w:pPr>
        <w:pStyle w:val="Heading3"/>
      </w:pPr>
      <w:r>
        <w:t xml:space="preserve">4.4.3 </w:t>
      </w:r>
      <w:r>
        <w:rPr>
          <w:rFonts w:hint="eastAsia"/>
        </w:rPr>
        <w:t xml:space="preserve">秒杀场</w:t>
      </w:r>
    </w:p>
    <w:bookmarkEnd w:id="70"/>
    <w:bookmarkStart w:id="71" w:name="功能描述-7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秒杀场是平台的限时特惠活动专区，用户可以参与秒杀商品的超值优惠活动。</w:t>
      </w:r>
    </w:p>
    <w:bookmarkEnd w:id="71"/>
    <w:bookmarkStart w:id="72" w:name="界面元素-7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限时秒杀商品展示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当前秒杀状态（进行中/已结束）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出价/下单区域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秒杀动态实时滚动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公告通知栏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商品详情弹窗</w:t>
      </w:r>
    </w:p>
    <w:bookmarkEnd w:id="72"/>
    <w:bookmarkStart w:id="73" w:name="操作说明-7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查看当前秒杀商品信息和价格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点击"立即秒杀"参与活动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查看实时出价/下单动态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点击商品查看详情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秒杀成功跳转支付页面</w:t>
      </w:r>
    </w:p>
    <w:bookmarkEnd w:id="73"/>
    <w:p>
      <w:pPr>
        <w:pStyle w:val="FirstParagraph"/>
      </w:pPr>
      <w:r>
        <w:drawing>
          <wp:inline>
            <wp:extent cx="5334000" cy="11853333"/>
            <wp:effectExtent b="0" l="0" r="0" t="0"/>
            <wp:docPr descr="秒杀场界面" title="" id="75" name="Picture"/>
            <a:graphic>
              <a:graphicData uri="http://schemas.openxmlformats.org/drawingml/2006/picture">
                <pic:pic>
                  <pic:nvPicPr>
                    <pic:cNvPr descr="截图/09_秒杀场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4-8 </w:t>
      </w:r>
      <w:r>
        <w:rPr>
          <w:rFonts w:hint="eastAsia"/>
        </w:rPr>
        <w:t xml:space="preserve">秒杀场界面</w:t>
      </w:r>
    </w:p>
    <w:bookmarkEnd w:id="77"/>
    <w:bookmarkStart w:id="84" w:name="通讯录模块"/>
    <w:p>
      <w:pPr>
        <w:pStyle w:val="Heading2"/>
      </w:pPr>
      <w:r>
        <w:t xml:space="preserve">4.5 </w:t>
      </w:r>
      <w:r>
        <w:rPr>
          <w:rFonts w:hint="eastAsia"/>
        </w:rPr>
        <w:t xml:space="preserve">通讯录模块</w:t>
      </w:r>
    </w:p>
    <w:bookmarkStart w:id="78" w:name="功能描述-8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通讯录模块管理好友关系，支持添加好友、处理好友申请等操作。</w:t>
      </w:r>
    </w:p>
    <w:bookmarkEnd w:id="78"/>
    <w:bookmarkStart w:id="79" w:name="界面元素-8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好友搜索框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好友申请列表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好友列表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好友状态标识</w:t>
      </w:r>
    </w:p>
    <w:bookmarkEnd w:id="79"/>
    <w:bookmarkStart w:id="80" w:name="操作说明-8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搜索框输入昵称查找好友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查看好友申请列表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同意或拒绝好友申请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点击好友发起私聊</w:t>
      </w:r>
    </w:p>
    <w:bookmarkEnd w:id="80"/>
    <w:p>
      <w:pPr>
        <w:pStyle w:val="FirstParagraph"/>
      </w:pPr>
      <w:r>
        <w:drawing>
          <wp:inline>
            <wp:extent cx="5334000" cy="11853333"/>
            <wp:effectExtent b="0" l="0" r="0" t="0"/>
            <wp:docPr descr="通讯录界面" title="" id="82" name="Picture"/>
            <a:graphic>
              <a:graphicData uri="http://schemas.openxmlformats.org/drawingml/2006/picture">
                <pic:pic>
                  <pic:nvPicPr>
                    <pic:cNvPr descr="截图/05_通讯录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4-9 </w:t>
      </w:r>
      <w:r>
        <w:rPr>
          <w:rFonts w:hint="eastAsia"/>
        </w:rPr>
        <w:t xml:space="preserve">通讯录界面</w:t>
      </w:r>
    </w:p>
    <w:bookmarkEnd w:id="84"/>
    <w:bookmarkStart w:id="120" w:name="个人中心模块"/>
    <w:p>
      <w:pPr>
        <w:pStyle w:val="Heading2"/>
      </w:pPr>
      <w:r>
        <w:t xml:space="preserve">4.6 </w:t>
      </w:r>
      <w:r>
        <w:rPr>
          <w:rFonts w:hint="eastAsia"/>
        </w:rPr>
        <w:t xml:space="preserve">个人中心模块</w:t>
      </w:r>
    </w:p>
    <w:bookmarkStart w:id="85" w:name="个人中心主页"/>
    <w:p>
      <w:pPr>
        <w:pStyle w:val="Heading3"/>
      </w:pPr>
      <w:r>
        <w:t xml:space="preserve">4.6.1 </w:t>
      </w:r>
      <w:r>
        <w:rPr>
          <w:rFonts w:hint="eastAsia"/>
        </w:rPr>
        <w:t xml:space="preserve">个人中心主页</w:t>
      </w:r>
    </w:p>
    <w:bookmarkEnd w:id="85"/>
    <w:bookmarkStart w:id="86" w:name="功能描述-9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个人中心是用户管理个人信息、资产、订单的核心页面，包含工作台、买家功能区、卖家功能区等入口。</w:t>
      </w:r>
    </w:p>
    <w:bookmarkEnd w:id="86"/>
    <w:bookmarkStart w:id="87" w:name="界面元素-9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用户信息卡片（头像、昵称）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统计数据（好友数、魔力值余额）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工作台（魔力值增加/减少）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买家功能区（出价中秒杀、待收货、已成交）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卖家功能区（我要卖、待发货、订单）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退出登录按钮</w:t>
      </w:r>
    </w:p>
    <w:p>
      <w:pPr>
        <w:pStyle w:val="Compact"/>
        <w:numPr>
          <w:ilvl w:val="0"/>
          <w:numId w:val="1026"/>
        </w:numPr>
      </w:pPr>
      <w:r>
        <w:t xml:space="preserve">APP </w:t>
      </w:r>
      <w:r>
        <w:rPr>
          <w:rFonts w:hint="eastAsia"/>
        </w:rPr>
        <w:t xml:space="preserve">版本号</w:t>
      </w:r>
    </w:p>
    <w:bookmarkEnd w:id="87"/>
    <w:bookmarkStart w:id="88" w:name="操作说明-9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点击头像跳转至个人信息编辑页面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点击右上角设置图标跳转至设置页面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点击工作台功能管理魔力值（充值/提现）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点击"已成交"查看成交记录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点击"退出登录"安全退出账号</w:t>
      </w:r>
    </w:p>
    <w:bookmarkEnd w:id="88"/>
    <w:p>
      <w:pPr>
        <w:pStyle w:val="FirstParagraph"/>
      </w:pPr>
      <w:r>
        <w:drawing>
          <wp:inline>
            <wp:extent cx="5334000" cy="11853333"/>
            <wp:effectExtent b="0" l="0" r="0" t="0"/>
            <wp:docPr descr="个人中心界面" title="" id="90" name="Picture"/>
            <a:graphic>
              <a:graphicData uri="http://schemas.openxmlformats.org/drawingml/2006/picture">
                <pic:pic>
                  <pic:nvPicPr>
                    <pic:cNvPr descr="截图/06_个人中心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4-10 </w:t>
      </w:r>
      <w:r>
        <w:rPr>
          <w:rFonts w:hint="eastAsia"/>
        </w:rPr>
        <w:t xml:space="preserve">个人中心界面</w:t>
      </w:r>
    </w:p>
    <w:bookmarkStart w:id="92" w:name="个人信息编辑"/>
    <w:p>
      <w:pPr>
        <w:pStyle w:val="Heading3"/>
      </w:pPr>
      <w:r>
        <w:t xml:space="preserve">4.6.2 </w:t>
      </w:r>
      <w:r>
        <w:rPr>
          <w:rFonts w:hint="eastAsia"/>
        </w:rPr>
        <w:t xml:space="preserve">个人信息编辑</w:t>
      </w:r>
    </w:p>
    <w:bookmarkEnd w:id="92"/>
    <w:bookmarkStart w:id="93" w:name="功能描述-10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个人信息编辑页面用于修改用户头像、昵称、联系方式等信息。</w:t>
      </w:r>
    </w:p>
    <w:bookmarkEnd w:id="93"/>
    <w:bookmarkStart w:id="94" w:name="界面元素-10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头像上传/更换区域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昵称输入框</w:t>
      </w:r>
    </w:p>
    <w:p>
      <w:pPr>
        <w:pStyle w:val="Compact"/>
        <w:numPr>
          <w:ilvl w:val="0"/>
          <w:numId w:val="1028"/>
        </w:numPr>
      </w:pPr>
      <w:r>
        <w:t xml:space="preserve">QQ </w:t>
      </w:r>
      <w:r>
        <w:rPr>
          <w:rFonts w:hint="eastAsia"/>
        </w:rPr>
        <w:t xml:space="preserve">号输入框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微信号输入框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保存按钮</w:t>
      </w:r>
    </w:p>
    <w:bookmarkEnd w:id="94"/>
    <w:bookmarkStart w:id="95" w:name="操作说明-10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点击头像从相册选择图片上传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修改昵称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填写或修改</w:t>
      </w:r>
      <w:r>
        <w:t xml:space="preserve"> QQ </w:t>
      </w:r>
      <w:r>
        <w:rPr>
          <w:rFonts w:hint="eastAsia"/>
        </w:rPr>
        <w:t xml:space="preserve">号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填写或修改微信号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点击保存按钮提交修改</w:t>
      </w:r>
    </w:p>
    <w:bookmarkEnd w:id="95"/>
    <w:p>
      <w:pPr>
        <w:pStyle w:val="FirstParagraph"/>
      </w:pPr>
      <w:r>
        <w:drawing>
          <wp:inline>
            <wp:extent cx="5334000" cy="11853333"/>
            <wp:effectExtent b="0" l="0" r="0" t="0"/>
            <wp:docPr descr="个人信息修改界面" title="" id="97" name="Picture"/>
            <a:graphic>
              <a:graphicData uri="http://schemas.openxmlformats.org/drawingml/2006/picture">
                <pic:pic>
                  <pic:nvPicPr>
                    <pic:cNvPr descr="截图/07_个人信息修改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4-11 </w:t>
      </w:r>
      <w:r>
        <w:rPr>
          <w:rFonts w:hint="eastAsia"/>
        </w:rPr>
        <w:t xml:space="preserve">个人信息修改界面</w:t>
      </w:r>
    </w:p>
    <w:bookmarkStart w:id="99" w:name="魔力值充值"/>
    <w:p>
      <w:pPr>
        <w:pStyle w:val="Heading3"/>
      </w:pPr>
      <w:r>
        <w:t xml:space="preserve">4.6.3 </w:t>
      </w:r>
      <w:r>
        <w:rPr>
          <w:rFonts w:hint="eastAsia"/>
        </w:rPr>
        <w:t xml:space="preserve">魔力值充值</w:t>
      </w:r>
    </w:p>
    <w:bookmarkEnd w:id="99"/>
    <w:bookmarkStart w:id="100" w:name="功能描述-11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魔力值充值页面用于将账户余额转换为魔力值，充值后可用于参与秒杀活动。</w:t>
      </w:r>
    </w:p>
    <w:bookmarkEnd w:id="100"/>
    <w:bookmarkStart w:id="101" w:name="界面元素-11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当前魔力值展示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充值金额输入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充值说明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确认充值按钮</w:t>
      </w:r>
    </w:p>
    <w:bookmarkEnd w:id="101"/>
    <w:bookmarkStart w:id="102" w:name="操作说明-11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查看当前魔力值余额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输入充值金额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点击确认充值跳转微信支付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支付成功后魔力值自动增加</w:t>
      </w:r>
    </w:p>
    <w:bookmarkEnd w:id="102"/>
    <w:p>
      <w:pPr>
        <w:pStyle w:val="FirstParagraph"/>
      </w:pPr>
      <w:r>
        <w:drawing>
          <wp:inline>
            <wp:extent cx="5334000" cy="11596805"/>
            <wp:effectExtent b="0" l="0" r="0" t="0"/>
            <wp:docPr descr="魔力值充值界面" title="" id="104" name="Picture"/>
            <a:graphic>
              <a:graphicData uri="http://schemas.openxmlformats.org/drawingml/2006/picture">
                <pic:pic>
                  <pic:nvPicPr>
                    <pic:cNvPr descr="截图/14_魔力值充值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96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4-XX </w:t>
      </w:r>
      <w:r>
        <w:rPr>
          <w:rFonts w:hint="eastAsia"/>
        </w:rPr>
        <w:t xml:space="preserve">魔力值充值界面</w:t>
      </w:r>
    </w:p>
    <w:bookmarkStart w:id="106" w:name="魔力值提现"/>
    <w:p>
      <w:pPr>
        <w:pStyle w:val="Heading3"/>
      </w:pPr>
      <w:r>
        <w:t xml:space="preserve">4.6.4 </w:t>
      </w:r>
      <w:r>
        <w:rPr>
          <w:rFonts w:hint="eastAsia"/>
        </w:rPr>
        <w:t xml:space="preserve">魔力值提现</w:t>
      </w:r>
    </w:p>
    <w:bookmarkEnd w:id="106"/>
    <w:bookmarkStart w:id="107" w:name="功能描述-12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魔力值提现页面用于将魔力值转换为账户余额，可提现到绑定账户。</w:t>
      </w:r>
    </w:p>
    <w:bookmarkEnd w:id="107"/>
    <w:bookmarkStart w:id="108" w:name="界面元素-12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当前魔力值展示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可提现金额展示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提现金额输入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确认提现按钮</w:t>
      </w:r>
    </w:p>
    <w:bookmarkEnd w:id="108"/>
    <w:bookmarkStart w:id="109" w:name="操作说明-12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查看当前魔力值和可提现金额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输入提现金额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点击确认提现申请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等待审核后金额转入账户余额</w:t>
      </w:r>
    </w:p>
    <w:bookmarkEnd w:id="109"/>
    <w:p>
      <w:pPr>
        <w:pStyle w:val="FirstParagraph"/>
      </w:pPr>
      <w:r>
        <w:drawing>
          <wp:inline>
            <wp:extent cx="5334000" cy="11596805"/>
            <wp:effectExtent b="0" l="0" r="0" t="0"/>
            <wp:docPr descr="魔力值提现界面" title="" id="111" name="Picture"/>
            <a:graphic>
              <a:graphicData uri="http://schemas.openxmlformats.org/drawingml/2006/picture">
                <pic:pic>
                  <pic:nvPicPr>
                    <pic:cNvPr descr="截图/15_魔力值提现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96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4-XX </w:t>
      </w:r>
      <w:r>
        <w:rPr>
          <w:rFonts w:hint="eastAsia"/>
        </w:rPr>
        <w:t xml:space="preserve">魔力值提现界面</w:t>
      </w:r>
    </w:p>
    <w:bookmarkStart w:id="113" w:name="已成交"/>
    <w:p>
      <w:pPr>
        <w:pStyle w:val="Heading3"/>
      </w:pPr>
      <w:r>
        <w:t xml:space="preserve">4.6.5 </w:t>
      </w:r>
      <w:r>
        <w:rPr>
          <w:rFonts w:hint="eastAsia"/>
        </w:rPr>
        <w:t xml:space="preserve">已成交</w:t>
      </w:r>
    </w:p>
    <w:bookmarkEnd w:id="113"/>
    <w:bookmarkStart w:id="114" w:name="功能描述-13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已成交页面展示用户参与的交易成交记录，包括成交时间、商品信息和成交状态。</w:t>
      </w:r>
    </w:p>
    <w:bookmarkEnd w:id="114"/>
    <w:bookmarkStart w:id="115" w:name="界面元素-13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成交记录列表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商品图片和名称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成交时间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成交状态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下拉刷新</w:t>
      </w:r>
    </w:p>
    <w:bookmarkEnd w:id="115"/>
    <w:bookmarkStart w:id="116" w:name="操作说明-13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浏览成交记录列表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下拉刷新获取最新记录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点击记录查看详情</w:t>
      </w:r>
    </w:p>
    <w:bookmarkEnd w:id="116"/>
    <w:p>
      <w:pPr>
        <w:pStyle w:val="FirstParagraph"/>
      </w:pPr>
      <w:r>
        <w:drawing>
          <wp:inline>
            <wp:extent cx="5334000" cy="11596805"/>
            <wp:effectExtent b="0" l="0" r="0" t="0"/>
            <wp:docPr descr="已成交商品列表界面" title="" id="118" name="Picture"/>
            <a:graphic>
              <a:graphicData uri="http://schemas.openxmlformats.org/drawingml/2006/picture">
                <pic:pic>
                  <pic:nvPicPr>
                    <pic:cNvPr descr="截图/18_已成交商品列表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96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4-XX </w:t>
      </w:r>
      <w:r>
        <w:rPr>
          <w:rFonts w:hint="eastAsia"/>
        </w:rPr>
        <w:t xml:space="preserve">已成交商品列表界面</w:t>
      </w:r>
    </w:p>
    <w:bookmarkEnd w:id="120"/>
    <w:bookmarkStart w:id="134" w:name="公告模块"/>
    <w:p>
      <w:pPr>
        <w:pStyle w:val="Heading2"/>
      </w:pPr>
      <w:r>
        <w:t xml:space="preserve">4.7 </w:t>
      </w:r>
      <w:r>
        <w:rPr>
          <w:rFonts w:hint="eastAsia"/>
        </w:rPr>
        <w:t xml:space="preserve">公告模块</w:t>
      </w:r>
    </w:p>
    <w:bookmarkStart w:id="121" w:name="公告列表"/>
    <w:p>
      <w:pPr>
        <w:pStyle w:val="Heading3"/>
      </w:pPr>
      <w:r>
        <w:t xml:space="preserve">4.7.1 </w:t>
      </w:r>
      <w:r>
        <w:rPr>
          <w:rFonts w:hint="eastAsia"/>
        </w:rPr>
        <w:t xml:space="preserve">公告列表</w:t>
      </w:r>
    </w:p>
    <w:bookmarkEnd w:id="121"/>
    <w:bookmarkStart w:id="122" w:name="功能描述-14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公告列表展示平台所有公告和通知，支持分类筛选。</w:t>
      </w:r>
    </w:p>
    <w:bookmarkEnd w:id="122"/>
    <w:bookmarkStart w:id="123" w:name="界面元素-14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公告列表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分类筛选（系统公告、活动通知）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公告图片预览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发布时间展示</w:t>
      </w:r>
    </w:p>
    <w:bookmarkEnd w:id="123"/>
    <w:bookmarkStart w:id="124" w:name="操作说明-14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浏览公告列表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点击分类筛选公告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点击公告查看详情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下拉刷新获取最新公告</w:t>
      </w:r>
    </w:p>
    <w:bookmarkEnd w:id="124"/>
    <w:p>
      <w:pPr>
        <w:pStyle w:val="FirstParagraph"/>
      </w:pPr>
      <w:r>
        <w:drawing>
          <wp:inline>
            <wp:extent cx="5334000" cy="11853333"/>
            <wp:effectExtent b="0" l="0" r="0" t="0"/>
            <wp:docPr descr="公告列表界面" title="" id="126" name="Picture"/>
            <a:graphic>
              <a:graphicData uri="http://schemas.openxmlformats.org/drawingml/2006/picture">
                <pic:pic>
                  <pic:nvPicPr>
                    <pic:cNvPr descr="截图/11_公告列表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4-12 </w:t>
      </w:r>
      <w:r>
        <w:rPr>
          <w:rFonts w:hint="eastAsia"/>
        </w:rPr>
        <w:t xml:space="preserve">公告列表界面</w:t>
      </w:r>
    </w:p>
    <w:bookmarkStart w:id="128" w:name="公告详情"/>
    <w:p>
      <w:pPr>
        <w:pStyle w:val="Heading3"/>
      </w:pPr>
      <w:r>
        <w:t xml:space="preserve">4.7.2 </w:t>
      </w:r>
      <w:r>
        <w:rPr>
          <w:rFonts w:hint="eastAsia"/>
        </w:rPr>
        <w:t xml:space="preserve">公告详情</w:t>
      </w:r>
    </w:p>
    <w:bookmarkEnd w:id="128"/>
    <w:bookmarkStart w:id="129" w:name="功能描述-15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公告详情页展示单条公告的完整内容。</w:t>
      </w:r>
    </w:p>
    <w:bookmarkEnd w:id="129"/>
    <w:bookmarkStart w:id="130" w:name="界面元素-15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公告标题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发布时间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公告正文内容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相关图片展示</w:t>
      </w:r>
    </w:p>
    <w:bookmarkEnd w:id="130"/>
    <w:p>
      <w:pPr>
        <w:pStyle w:val="FirstParagraph"/>
      </w:pPr>
      <w:r>
        <w:drawing>
          <wp:inline>
            <wp:extent cx="5334000" cy="11853333"/>
            <wp:effectExtent b="0" l="0" r="0" t="0"/>
            <wp:docPr descr="公告展示界面" title="" id="132" name="Picture"/>
            <a:graphic>
              <a:graphicData uri="http://schemas.openxmlformats.org/drawingml/2006/picture">
                <pic:pic>
                  <pic:nvPicPr>
                    <pic:cNvPr descr="截图/08_公告展示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4-13 </w:t>
      </w:r>
      <w:r>
        <w:rPr>
          <w:rFonts w:hint="eastAsia"/>
        </w:rPr>
        <w:t xml:space="preserve">公告展示界面</w:t>
      </w:r>
    </w:p>
    <w:bookmarkEnd w:id="134"/>
    <w:bookmarkStart w:id="138" w:name="设置模块"/>
    <w:p>
      <w:pPr>
        <w:pStyle w:val="Heading2"/>
      </w:pPr>
      <w:r>
        <w:t xml:space="preserve">4.8 </w:t>
      </w:r>
      <w:r>
        <w:rPr>
          <w:rFonts w:hint="eastAsia"/>
        </w:rPr>
        <w:t xml:space="preserve">设置模块</w:t>
      </w:r>
    </w:p>
    <w:bookmarkStart w:id="135" w:name="功能描述-16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设置模块提供应用基础配置功能，包括账户管理、消息通知、通用设置等。</w:t>
      </w:r>
    </w:p>
    <w:bookmarkEnd w:id="135"/>
    <w:bookmarkStart w:id="136" w:name="界面元素-16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个人信息入口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账号安全入口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修改密码入口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推送通知开关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清除缓存按钮和缓存大小显示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关于我们入口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用户协议入口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隐私政策入口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退出登录按钮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版本号显示</w:t>
      </w:r>
    </w:p>
    <w:bookmarkEnd w:id="136"/>
    <w:bookmarkStart w:id="137" w:name="操作说明-15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点击"个人信息"跳转至个人信息编辑页面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点击"账号安全"跳转至账号安全页面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点击"修改密码"弹出修改密码对话框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开启/关闭推送通知开关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点击"清除缓存"弹出确认对话框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点击"关于我们"跳转至关于页面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点击"用户协议"弹出用户协议内容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点击"隐私政策"弹出隐私政策内容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点击"退出登录"弹出确认对话框</w:t>
      </w:r>
    </w:p>
    <w:bookmarkEnd w:id="137"/>
    <w:p>
      <w:pPr>
        <w:pStyle w:val="FirstParagraph"/>
      </w:pPr>
      <w:r>
        <w:rPr>
          <w:rFonts w:hint="eastAsia"/>
        </w:rPr>
        <w:t xml:space="preserve">【待补充截图】设置页面截图</w:t>
      </w:r>
      <w:r>
        <w:br/>
      </w:r>
      <w:r>
        <w:rPr>
          <w:rFonts w:hint="eastAsia"/>
        </w:rPr>
        <w:t xml:space="preserve">路径：个人中心</w:t>
      </w:r>
      <w:r>
        <w:t xml:space="preserve"> → </w:t>
      </w:r>
      <w:r>
        <w:rPr>
          <w:rFonts w:hint="eastAsia"/>
        </w:rPr>
        <w:t xml:space="preserve">设置入口</w:t>
      </w:r>
      <w:r>
        <w:t xml:space="preserve"> → </w:t>
      </w:r>
      <w:r>
        <w:rPr>
          <w:rFonts w:hint="eastAsia"/>
        </w:rPr>
        <w:t xml:space="preserve">设置页面</w:t>
      </w:r>
    </w:p>
    <w:bookmarkEnd w:id="138"/>
    <w:bookmarkStart w:id="142" w:name="账号安全模块"/>
    <w:p>
      <w:pPr>
        <w:pStyle w:val="Heading2"/>
      </w:pPr>
      <w:r>
        <w:t xml:space="preserve">4.9 </w:t>
      </w:r>
      <w:r>
        <w:rPr>
          <w:rFonts w:hint="eastAsia"/>
        </w:rPr>
        <w:t xml:space="preserve">账号安全模块</w:t>
      </w:r>
    </w:p>
    <w:bookmarkStart w:id="139" w:name="功能描述-17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账号安全模块提供账号安全相关设置，用于管理账号的密码和安全信息。</w:t>
      </w:r>
    </w:p>
    <w:bookmarkEnd w:id="139"/>
    <w:bookmarkStart w:id="140" w:name="界面元素-17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个人信息入口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账号安全入口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修改密码入口</w:t>
      </w:r>
    </w:p>
    <w:bookmarkEnd w:id="140"/>
    <w:bookmarkStart w:id="141" w:name="操作说明-16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点击"个人信息"跳转至个人信息编辑页面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点击"账号安全"查看账号安全设置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点击"修改密码"弹出修改密码对话框</w:t>
      </w:r>
    </w:p>
    <w:bookmarkEnd w:id="141"/>
    <w:p>
      <w:pPr>
        <w:pStyle w:val="FirstParagraph"/>
      </w:pPr>
      <w:r>
        <w:rPr>
          <w:rFonts w:hint="eastAsia"/>
        </w:rPr>
        <w:t xml:space="preserve">【待补充截图】账号安全页面截图</w:t>
      </w:r>
      <w:r>
        <w:br/>
      </w:r>
      <w:r>
        <w:rPr>
          <w:rFonts w:hint="eastAsia"/>
        </w:rPr>
        <w:t xml:space="preserve">路径：个人中心</w:t>
      </w:r>
      <w:r>
        <w:t xml:space="preserve"> →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账号安全</w:t>
      </w:r>
    </w:p>
    <w:bookmarkEnd w:id="142"/>
    <w:bookmarkStart w:id="146" w:name="关于模块"/>
    <w:p>
      <w:pPr>
        <w:pStyle w:val="Heading2"/>
      </w:pPr>
      <w:r>
        <w:t xml:space="preserve">4.10 </w:t>
      </w:r>
      <w:r>
        <w:rPr>
          <w:rFonts w:hint="eastAsia"/>
        </w:rPr>
        <w:t xml:space="preserve">关于模块</w:t>
      </w:r>
    </w:p>
    <w:bookmarkStart w:id="143" w:name="功能描述-18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关于模块展示应用版本信息，提供检查更新、用户协议、隐私政策等功能。</w:t>
      </w:r>
    </w:p>
    <w:bookmarkEnd w:id="143"/>
    <w:bookmarkStart w:id="144" w:name="界面元素-18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当前版本号显示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构建编号显示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检查更新按钮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关于我们入口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用户协议入口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隐私政策入口</w:t>
      </w:r>
    </w:p>
    <w:bookmarkEnd w:id="144"/>
    <w:bookmarkStart w:id="145" w:name="操作说明-17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查看当前应用版本号和构建编号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点击"检查更新"检测是否有新版本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有新版本时弹出更新对话框，可选择"立即更新"或"稍后更新"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点击"关于我们"跳转至关于页面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点击"用户协议"弹出用户协议内容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点击"隐私政策"弹出隐私政策内容</w:t>
      </w:r>
    </w:p>
    <w:bookmarkEnd w:id="145"/>
    <w:p>
      <w:pPr>
        <w:pStyle w:val="FirstParagraph"/>
      </w:pPr>
      <w:r>
        <w:rPr>
          <w:rFonts w:hint="eastAsia"/>
        </w:rPr>
        <w:t xml:space="preserve">【待补充截图】关于页面截图</w:t>
      </w:r>
      <w:r>
        <w:br/>
      </w:r>
      <w:r>
        <w:rPr>
          <w:rFonts w:hint="eastAsia"/>
        </w:rPr>
        <w:t xml:space="preserve">路径：个人中心</w:t>
      </w:r>
      <w:r>
        <w:t xml:space="preserve"> →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关于</w:t>
      </w:r>
    </w:p>
    <w:bookmarkEnd w:id="146"/>
    <w:bookmarkStart w:id="152" w:name="私聊模块"/>
    <w:p>
      <w:pPr>
        <w:pStyle w:val="Heading2"/>
      </w:pPr>
      <w:r>
        <w:t xml:space="preserve">4.11 </w:t>
      </w:r>
      <w:r>
        <w:rPr>
          <w:rFonts w:hint="eastAsia"/>
        </w:rPr>
        <w:t xml:space="preserve">私聊模块</w:t>
      </w:r>
    </w:p>
    <w:bookmarkStart w:id="147" w:name="功能描述-19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私聊页面提供一对一实时聊天功能，支持发送文字消息、图片消息和表情。</w:t>
      </w:r>
    </w:p>
    <w:bookmarkEnd w:id="147"/>
    <w:bookmarkStart w:id="148" w:name="界面元素-19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聊天消息气泡（发送/接收区分）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消息输入框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发送按钮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表情选择器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图片发送按钮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聊天记录列表</w:t>
      </w:r>
    </w:p>
    <w:bookmarkEnd w:id="148"/>
    <w:bookmarkStart w:id="149" w:name="操作说明-18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在消息输入框输入文字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点击发送按钮发送消息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点击表情按钮选择收藏表情发送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点击图片按钮从相册选择图片发送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上拉加载更多历史消息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自动滚动到最新消息</w:t>
      </w:r>
    </w:p>
    <w:bookmarkEnd w:id="149"/>
    <w:p>
      <w:pPr>
        <w:pStyle w:val="FirstParagraph"/>
      </w:pPr>
      <w:r>
        <w:drawing>
          <wp:inline>
            <wp:extent cx="5334000" cy="11853333"/>
            <wp:effectExtent b="0" l="0" r="0" t="0"/>
            <wp:docPr descr="私聊界面" title="" id="150" name="Picture"/>
            <a:graphic>
              <a:graphicData uri="http://schemas.openxmlformats.org/drawingml/2006/picture">
                <pic:pic>
                  <pic:nvPicPr>
                    <pic:cNvPr descr="截图/13_私聊界面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4-14 </w:t>
      </w:r>
      <w:r>
        <w:rPr>
          <w:rFonts w:hint="eastAsia"/>
        </w:rPr>
        <w:t xml:space="preserve">私聊界面</w:t>
      </w:r>
    </w:p>
    <w:bookmarkEnd w:id="152"/>
    <w:bookmarkStart w:id="159" w:name="群聊模块"/>
    <w:p>
      <w:pPr>
        <w:pStyle w:val="Heading2"/>
      </w:pPr>
      <w:r>
        <w:t xml:space="preserve">4.12 </w:t>
      </w:r>
      <w:r>
        <w:rPr>
          <w:rFonts w:hint="eastAsia"/>
        </w:rPr>
        <w:t xml:space="preserve">群聊模块</w:t>
      </w:r>
    </w:p>
    <w:bookmarkStart w:id="153" w:name="功能描述-20"/>
    <w:p>
      <w:pPr>
        <w:pStyle w:val="Heading3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群聊页面提供群组实时聊天功能，支持文字消息、图片消息和表情，与群成员进行群体交流。</w:t>
      </w:r>
    </w:p>
    <w:bookmarkEnd w:id="153"/>
    <w:bookmarkStart w:id="154" w:name="界面元素-20"/>
    <w:p>
      <w:pPr>
        <w:pStyle w:val="Heading3"/>
      </w:pPr>
      <w:r>
        <w:rPr>
          <w:rFonts w:hint="eastAsia"/>
        </w:rPr>
        <w:t xml:space="preserve">界面元素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聊天消息气泡（发送/接收区分，显示发送者昵称）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消息输入框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发送按钮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表情选择器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图片发送按钮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群成员入口按钮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聊天记录列表</w:t>
      </w:r>
    </w:p>
    <w:bookmarkEnd w:id="154"/>
    <w:bookmarkStart w:id="155" w:name="操作说明-19"/>
    <w:p>
      <w:pPr>
        <w:pStyle w:val="Heading3"/>
      </w:pPr>
      <w:r>
        <w:rPr>
          <w:rFonts w:hint="eastAsia"/>
        </w:rPr>
        <w:t xml:space="preserve">操作说明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在消息输入框输入文字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点击发送按钮发送群聊消息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点击表情按钮选择收藏表情发送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点击图片按钮从相册选择图片发送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点击群成员按钮查看群成员列表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上拉加载更多历史消息</w:t>
      </w:r>
    </w:p>
    <w:bookmarkEnd w:id="155"/>
    <w:p>
      <w:pPr>
        <w:pStyle w:val="FirstParagraph"/>
      </w:pPr>
      <w:r>
        <w:drawing>
          <wp:inline>
            <wp:extent cx="5334000" cy="11596805"/>
            <wp:effectExtent b="0" l="0" r="0" t="0"/>
            <wp:docPr descr="群聊界面" title="" id="157" name="Picture"/>
            <a:graphic>
              <a:graphicData uri="http://schemas.openxmlformats.org/drawingml/2006/picture">
                <pic:pic>
                  <pic:nvPicPr>
                    <pic:cNvPr descr="截图/16_群聊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96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4-XX </w:t>
      </w:r>
      <w:r>
        <w:rPr>
          <w:rFonts w:hint="eastAsia"/>
        </w:rPr>
        <w:t xml:space="preserve">群聊界面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操作流程说明"/>
    <w:p>
      <w:pPr>
        <w:pStyle w:val="Heading1"/>
      </w:pPr>
      <w:r>
        <w:t xml:space="preserve">5. </w:t>
      </w:r>
      <w:r>
        <w:rPr>
          <w:rFonts w:hint="eastAsia"/>
        </w:rPr>
        <w:t xml:space="preserve">操作流程说明</w:t>
      </w:r>
    </w:p>
    <w:bookmarkStart w:id="161" w:name="用户注册登录流程"/>
    <w:p>
      <w:pPr>
        <w:pStyle w:val="Heading2"/>
      </w:pPr>
      <w:r>
        <w:t xml:space="preserve">5.1 </w:t>
      </w:r>
      <w:r>
        <w:rPr>
          <w:rFonts w:hint="eastAsia"/>
        </w:rPr>
        <w:t xml:space="preserve">用户注册登录流程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下载安装</w:t>
      </w:r>
      <w:r>
        <w:rPr>
          <w:rFonts w:hint="eastAsia"/>
        </w:rPr>
        <w:t xml:space="preserve">：从应用市场下载并安装应用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启动应用</w:t>
      </w:r>
      <w:r>
        <w:rPr>
          <w:rFonts w:hint="eastAsia"/>
        </w:rPr>
        <w:t xml:space="preserve">：点击图标启动应用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选择登录方式</w:t>
      </w:r>
      <w:r>
        <w:rPr>
          <w:rFonts w:hint="eastAsia"/>
        </w:rPr>
        <w:t xml:space="preserve">：账号密码/短信验证码/微信登录/二维码登录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完成登录</w:t>
      </w:r>
      <w:r>
        <w:rPr>
          <w:rFonts w:hint="eastAsia"/>
        </w:rPr>
        <w:t xml:space="preserve">：输入凭证或授权后进入首页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完善信息</w:t>
      </w:r>
      <w:r>
        <w:rPr>
          <w:rFonts w:hint="eastAsia"/>
        </w:rPr>
        <w:t xml:space="preserve">：首次登录可完善个人资料</w:t>
      </w:r>
    </w:p>
    <w:bookmarkEnd w:id="161"/>
    <w:bookmarkStart w:id="162" w:name="发布商品流程"/>
    <w:p>
      <w:pPr>
        <w:pStyle w:val="Heading2"/>
      </w:pPr>
      <w:r>
        <w:t xml:space="preserve">5.2 </w:t>
      </w:r>
      <w:r>
        <w:rPr>
          <w:rFonts w:hint="eastAsia"/>
        </w:rPr>
        <w:t xml:space="preserve">发布商品流程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进入发布页</w:t>
      </w:r>
      <w:r>
        <w:rPr>
          <w:rFonts w:hint="eastAsia"/>
        </w:rPr>
        <w:t xml:space="preserve">：点击首页或个人中心发布按钮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填写信息</w:t>
      </w:r>
      <w:r>
        <w:rPr>
          <w:rFonts w:hint="eastAsia"/>
        </w:rPr>
        <w:t xml:space="preserve">：输入标题、选择分类、编辑内容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上传图片</w:t>
      </w:r>
      <w:r>
        <w:rPr>
          <w:rFonts w:hint="eastAsia"/>
        </w:rPr>
        <w:t xml:space="preserve">：选择或拍摄商品图片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填写联系方式</w:t>
      </w:r>
      <w:r>
        <w:rPr>
          <w:rFonts w:hint="eastAsia"/>
        </w:rPr>
        <w:t xml:space="preserve">：输入微信或</w:t>
      </w:r>
      <w:r>
        <w:t xml:space="preserve"> QQ </w:t>
      </w:r>
      <w:r>
        <w:rPr>
          <w:rFonts w:hint="eastAsia"/>
        </w:rPr>
        <w:t xml:space="preserve">号（可选）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提交发布</w:t>
      </w:r>
      <w:r>
        <w:rPr>
          <w:rFonts w:hint="eastAsia"/>
        </w:rPr>
        <w:t xml:space="preserve">：点击发布按钮完成发布</w:t>
      </w:r>
    </w:p>
    <w:bookmarkEnd w:id="162"/>
    <w:bookmarkStart w:id="163" w:name="交易沟通流程"/>
    <w:p>
      <w:pPr>
        <w:pStyle w:val="Heading2"/>
      </w:pPr>
      <w:r>
        <w:t xml:space="preserve">5.3 </w:t>
      </w:r>
      <w:r>
        <w:rPr>
          <w:rFonts w:hint="eastAsia"/>
        </w:rPr>
        <w:t xml:space="preserve">交易沟通流程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浏览商品</w:t>
      </w:r>
      <w:r>
        <w:rPr>
          <w:rFonts w:hint="eastAsia"/>
        </w:rPr>
        <w:t xml:space="preserve">：在帖子列表浏览商品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查看详情</w:t>
      </w:r>
      <w:r>
        <w:rPr>
          <w:rFonts w:hint="eastAsia"/>
        </w:rPr>
        <w:t xml:space="preserve">：点击帖子查看详细信息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联系卖家</w:t>
      </w:r>
      <w:r>
        <w:rPr>
          <w:rFonts w:hint="eastAsia"/>
        </w:rPr>
        <w:t xml:space="preserve">：点击"联系对方"发起私聊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在线沟通</w:t>
      </w:r>
      <w:r>
        <w:rPr>
          <w:rFonts w:hint="eastAsia"/>
        </w:rPr>
        <w:t xml:space="preserve">：通过聊天协商交易细节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达成交易</w:t>
      </w:r>
      <w:r>
        <w:rPr>
          <w:rFonts w:hint="eastAsia"/>
        </w:rPr>
        <w:t xml:space="preserve">：双方确认后完成交易</w:t>
      </w:r>
    </w:p>
    <w:bookmarkEnd w:id="163"/>
    <w:bookmarkStart w:id="164" w:name="充值提现流程"/>
    <w:p>
      <w:pPr>
        <w:pStyle w:val="Heading2"/>
      </w:pPr>
      <w:r>
        <w:t xml:space="preserve">5.4 </w:t>
      </w:r>
      <w:r>
        <w:rPr>
          <w:rFonts w:hint="eastAsia"/>
        </w:rPr>
        <w:t xml:space="preserve">充值提现流程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进入个人中心</w:t>
      </w:r>
      <w:r>
        <w:rPr>
          <w:rFonts w:hint="eastAsia"/>
        </w:rPr>
        <w:t xml:space="preserve">：点击底部导航个人中心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进入工作台</w:t>
      </w:r>
      <w:r>
        <w:rPr>
          <w:rFonts w:hint="eastAsia"/>
        </w:rPr>
        <w:t xml:space="preserve">：点击工作台入口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选择操作</w:t>
      </w:r>
      <w:r>
        <w:rPr>
          <w:rFonts w:hint="eastAsia"/>
        </w:rPr>
        <w:t xml:space="preserve">：点击充值或提现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输入金额</w:t>
      </w:r>
      <w:r>
        <w:rPr>
          <w:rFonts w:hint="eastAsia"/>
        </w:rPr>
        <w:t xml:space="preserve">：填写充值或提现金额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完成支付</w:t>
      </w:r>
      <w:r>
        <w:rPr>
          <w:rFonts w:hint="eastAsia"/>
        </w:rPr>
        <w:t xml:space="preserve">：跳转微信完成支付操作</w:t>
      </w:r>
    </w:p>
    <w:bookmarkEnd w:id="164"/>
    <w:bookmarkStart w:id="165" w:name="账号安全设置流程"/>
    <w:p>
      <w:pPr>
        <w:pStyle w:val="Heading2"/>
      </w:pPr>
      <w:r>
        <w:t xml:space="preserve">5.5 </w:t>
      </w:r>
      <w:r>
        <w:rPr>
          <w:rFonts w:hint="eastAsia"/>
        </w:rPr>
        <w:t xml:space="preserve">账号安全设置流程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进入设置</w:t>
      </w:r>
      <w:r>
        <w:rPr>
          <w:rFonts w:hint="eastAsia"/>
        </w:rPr>
        <w:t xml:space="preserve">：从个人中心点击设置入口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进入账号安全</w:t>
      </w:r>
      <w:r>
        <w:rPr>
          <w:rFonts w:hint="eastAsia"/>
        </w:rPr>
        <w:t xml:space="preserve">：点击账号安全选项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选择操作</w:t>
      </w:r>
      <w:r>
        <w:rPr>
          <w:rFonts w:hint="eastAsia"/>
        </w:rPr>
        <w:t xml:space="preserve">：修改密码/绑定微信/绑定手机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完成验证</w:t>
      </w:r>
      <w:r>
        <w:rPr>
          <w:rFonts w:hint="eastAsia"/>
        </w:rPr>
        <w:t xml:space="preserve">：根据提示完成安全验证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确认成功</w:t>
      </w:r>
      <w:r>
        <w:rPr>
          <w:rFonts w:hint="eastAsia"/>
        </w:rPr>
        <w:t xml:space="preserve">：操作完成后显示成功提示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7" w:name="常见问题"/>
    <w:p>
      <w:pPr>
        <w:pStyle w:val="Heading1"/>
      </w:pPr>
      <w:r>
        <w:t xml:space="preserve">6. </w:t>
      </w:r>
      <w:r>
        <w:rPr>
          <w:rFonts w:hint="eastAsia"/>
        </w:rPr>
        <w:t xml:space="preserve">常见问题</w:t>
      </w:r>
    </w:p>
    <w:bookmarkStart w:id="167" w:name="q1如何修改个人信息"/>
    <w:p>
      <w:pPr>
        <w:pStyle w:val="Heading2"/>
      </w:pPr>
      <w:r>
        <w:rPr>
          <w:rFonts w:hint="eastAsia"/>
        </w:rPr>
        <w:t xml:space="preserve">Q1：如何修改个人信息？</w:t>
      </w:r>
    </w:p>
    <w:p>
      <w:pPr>
        <w:pStyle w:val="FirstParagraph"/>
      </w:pPr>
      <w:r>
        <w:rPr>
          <w:rFonts w:hint="eastAsia"/>
        </w:rPr>
        <w:t xml:space="preserve">A：进入个人中心，点击头像进入个人信息编辑页面进行修改。</w:t>
      </w:r>
    </w:p>
    <w:bookmarkEnd w:id="167"/>
    <w:bookmarkStart w:id="168" w:name="q2如何联系卖家"/>
    <w:p>
      <w:pPr>
        <w:pStyle w:val="Heading2"/>
      </w:pPr>
      <w:r>
        <w:rPr>
          <w:rFonts w:hint="eastAsia"/>
        </w:rPr>
        <w:t xml:space="preserve">Q2：如何联系卖家？</w:t>
      </w:r>
    </w:p>
    <w:p>
      <w:pPr>
        <w:pStyle w:val="FirstParagraph"/>
      </w:pPr>
      <w:r>
        <w:rPr>
          <w:rFonts w:hint="eastAsia"/>
        </w:rPr>
        <w:t xml:space="preserve">A：在商品详情页点击"联系对方"按钮，进入聊天界面发送消息。</w:t>
      </w:r>
    </w:p>
    <w:bookmarkEnd w:id="168"/>
    <w:bookmarkStart w:id="169" w:name="q3支付失败怎么办"/>
    <w:p>
      <w:pPr>
        <w:pStyle w:val="Heading2"/>
      </w:pPr>
      <w:r>
        <w:rPr>
          <w:rFonts w:hint="eastAsia"/>
        </w:rPr>
        <w:t xml:space="preserve">Q3：支付失败怎么办？</w:t>
      </w:r>
    </w:p>
    <w:p>
      <w:pPr>
        <w:pStyle w:val="FirstParagraph"/>
      </w:pPr>
      <w:r>
        <w:rPr>
          <w:rFonts w:hint="eastAsia"/>
        </w:rPr>
        <w:t xml:space="preserve">A：请检查网络连接和支付账户余额，重新尝试支付。如问题持续，请联系客服。</w:t>
      </w:r>
    </w:p>
    <w:bookmarkEnd w:id="169"/>
    <w:bookmarkStart w:id="170" w:name="q4如何添加好友"/>
    <w:p>
      <w:pPr>
        <w:pStyle w:val="Heading2"/>
      </w:pPr>
      <w:r>
        <w:rPr>
          <w:rFonts w:hint="eastAsia"/>
        </w:rPr>
        <w:t xml:space="preserve">Q4：如何添加好友？</w:t>
      </w:r>
    </w:p>
    <w:p>
      <w:pPr>
        <w:pStyle w:val="FirstParagraph"/>
      </w:pPr>
      <w:r>
        <w:rPr>
          <w:rFonts w:hint="eastAsia"/>
        </w:rPr>
        <w:t xml:space="preserve">A：在通讯录页面搜索用户昵称，找到后点击添加好友按钮发送申请。</w:t>
      </w:r>
    </w:p>
    <w:bookmarkEnd w:id="170"/>
    <w:bookmarkStart w:id="171" w:name="q5如何查看历史订单"/>
    <w:p>
      <w:pPr>
        <w:pStyle w:val="Heading2"/>
      </w:pPr>
      <w:r>
        <w:rPr>
          <w:rFonts w:hint="eastAsia"/>
        </w:rPr>
        <w:t xml:space="preserve">Q5：如何查看历史订单？</w:t>
      </w:r>
    </w:p>
    <w:p>
      <w:pPr>
        <w:pStyle w:val="FirstParagraph"/>
      </w:pPr>
      <w:r>
        <w:rPr>
          <w:rFonts w:hint="eastAsia"/>
        </w:rPr>
        <w:t xml:space="preserve">A：进入个人中心，在买家/卖家功能区可查看对应订单记录。</w:t>
      </w:r>
    </w:p>
    <w:bookmarkEnd w:id="171"/>
    <w:bookmarkStart w:id="172" w:name="q6如何退出登录"/>
    <w:p>
      <w:pPr>
        <w:pStyle w:val="Heading2"/>
      </w:pPr>
      <w:r>
        <w:rPr>
          <w:rFonts w:hint="eastAsia"/>
        </w:rPr>
        <w:t xml:space="preserve">Q6：如何退出登录？</w:t>
      </w:r>
    </w:p>
    <w:p>
      <w:pPr>
        <w:pStyle w:val="FirstParagraph"/>
      </w:pPr>
      <w:r>
        <w:rPr>
          <w:rFonts w:hint="eastAsia"/>
        </w:rPr>
        <w:t xml:space="preserve">A：进入个人中心，点击设置，点击退出登录按钮。</w:t>
      </w:r>
    </w:p>
    <w:bookmarkEnd w:id="172"/>
    <w:bookmarkStart w:id="173" w:name="q7忘记密码怎么办"/>
    <w:p>
      <w:pPr>
        <w:pStyle w:val="Heading2"/>
      </w:pPr>
      <w:r>
        <w:rPr>
          <w:rFonts w:hint="eastAsia"/>
        </w:rPr>
        <w:t xml:space="preserve">Q7：忘记密码怎么办？</w:t>
      </w:r>
    </w:p>
    <w:p>
      <w:pPr>
        <w:pStyle w:val="FirstParagraph"/>
      </w:pPr>
      <w:r>
        <w:rPr>
          <w:rFonts w:hint="eastAsia"/>
        </w:rPr>
        <w:t xml:space="preserve">A：在登录页面选择短信验证码登录，登录后在账号安全中设置新密码。</w:t>
      </w:r>
    </w:p>
    <w:bookmarkEnd w:id="173"/>
    <w:bookmarkStart w:id="174" w:name="q8如何绑定微信"/>
    <w:p>
      <w:pPr>
        <w:pStyle w:val="Heading2"/>
      </w:pPr>
      <w:r>
        <w:rPr>
          <w:rFonts w:hint="eastAsia"/>
        </w:rPr>
        <w:t xml:space="preserve">Q8：如何绑定微信？</w:t>
      </w:r>
    </w:p>
    <w:p>
      <w:pPr>
        <w:pStyle w:val="FirstParagraph"/>
      </w:pPr>
      <w:r>
        <w:rPr>
          <w:rFonts w:hint="eastAsia"/>
        </w:rPr>
        <w:t xml:space="preserve">A：进入个人中心</w:t>
      </w:r>
      <w:r>
        <w:t xml:space="preserve"> &gt; </w:t>
      </w:r>
      <w:r>
        <w:rPr>
          <w:rFonts w:hint="eastAsia"/>
        </w:rPr>
        <w:t xml:space="preserve">设置</w:t>
      </w:r>
      <w:r>
        <w:t xml:space="preserve"> &gt; </w:t>
      </w:r>
      <w:r>
        <w:rPr>
          <w:rFonts w:hint="eastAsia"/>
        </w:rPr>
        <w:t xml:space="preserve">账号安全，点击绑定微信。</w:t>
      </w:r>
    </w:p>
    <w:bookmarkEnd w:id="174"/>
    <w:bookmarkStart w:id="175" w:name="q9如何充值余额"/>
    <w:p>
      <w:pPr>
        <w:pStyle w:val="Heading2"/>
      </w:pPr>
      <w:r>
        <w:rPr>
          <w:rFonts w:hint="eastAsia"/>
        </w:rPr>
        <w:t xml:space="preserve">Q9：如何充值余额？</w:t>
      </w:r>
    </w:p>
    <w:p>
      <w:pPr>
        <w:pStyle w:val="FirstParagraph"/>
      </w:pPr>
      <w:r>
        <w:rPr>
          <w:rFonts w:hint="eastAsia"/>
        </w:rPr>
        <w:t xml:space="preserve">A：进入个人中心</w:t>
      </w:r>
      <w:r>
        <w:t xml:space="preserve"> &gt; </w:t>
      </w:r>
      <w:r>
        <w:rPr>
          <w:rFonts w:hint="eastAsia"/>
        </w:rPr>
        <w:t xml:space="preserve">工作台，点击充值，选择金额后跳转微信完成支付。</w:t>
      </w:r>
    </w:p>
    <w:bookmarkEnd w:id="175"/>
    <w:bookmarkStart w:id="176" w:name="q10如何查看版本更新"/>
    <w:p>
      <w:pPr>
        <w:pStyle w:val="Heading2"/>
      </w:pPr>
      <w:r>
        <w:rPr>
          <w:rFonts w:hint="eastAsia"/>
        </w:rPr>
        <w:t xml:space="preserve">Q10：如何查看版本更新？</w:t>
      </w:r>
    </w:p>
    <w:p>
      <w:pPr>
        <w:pStyle w:val="FirstParagraph"/>
      </w:pPr>
      <w:r>
        <w:rPr>
          <w:rFonts w:hint="eastAsia"/>
        </w:rPr>
        <w:t xml:space="preserve">A：进入设置</w:t>
      </w:r>
      <w:r>
        <w:t xml:space="preserve"> &gt; </w:t>
      </w:r>
      <w:r>
        <w:rPr>
          <w:rFonts w:hint="eastAsia"/>
        </w:rPr>
        <w:t xml:space="preserve">关于，点击检查更新，系统会提示是否有新版本。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魔力淘</w:t>
      </w:r>
      <w:r>
        <w:t xml:space="preserve"> V1.0.0 | </w:t>
      </w:r>
      <w:r>
        <w:rPr>
          <w:rFonts w:hint="eastAsia"/>
        </w:rPr>
        <w:t xml:space="preserve">黑龙江省魔淡网络科技有限公司</w:t>
      </w:r>
    </w:p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60" Target="media/rId60.png" /><Relationship Type="http://schemas.openxmlformats.org/officeDocument/2006/relationships/image" Id="rId38" Target="media/rId38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96" Target="media/rId96.png" /><Relationship Type="http://schemas.openxmlformats.org/officeDocument/2006/relationships/image" Id="rId131" Target="media/rId131.png" /><Relationship Type="http://schemas.openxmlformats.org/officeDocument/2006/relationships/image" Id="rId74" Target="media/rId74.png" /><Relationship Type="http://schemas.openxmlformats.org/officeDocument/2006/relationships/image" Id="rId45" Target="media/rId45.png" /><Relationship Type="http://schemas.openxmlformats.org/officeDocument/2006/relationships/image" Id="rId125" Target="media/rId125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10" Target="media/rId110.png" /><Relationship Type="http://schemas.openxmlformats.org/officeDocument/2006/relationships/image" Id="rId156" Target="media/rId156.png" /><Relationship Type="http://schemas.openxmlformats.org/officeDocument/2006/relationships/image" Id="rId117" Target="media/rId1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魔力淘用户手册 V1.0.0</dc:title>
  <dc:creator/>
  <dc:language>zh-CN</dc:language>
  <cp:keywords/>
  <dcterms:created xsi:type="dcterms:W3CDTF">2026-05-14T04:32:08Z</dcterms:created>
  <dcterms:modified xsi:type="dcterms:W3CDTF">2026-05-14T04:32:08Z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