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9B1F" w14:textId="77777777" w:rsidR="007C4600" w:rsidRPr="00A9403B" w:rsidRDefault="007C4600" w:rsidP="007C4600">
      <w:pPr>
        <w:rPr>
          <w:rFonts w:cstheme="minorHAnsi"/>
        </w:rPr>
      </w:pPr>
    </w:p>
    <w:p w14:paraId="73F9A1D1" w14:textId="77777777" w:rsidR="007C4600" w:rsidRPr="00A9403B" w:rsidRDefault="007C4600" w:rsidP="007C4600">
      <w:pPr>
        <w:ind w:right="-691"/>
        <w:rPr>
          <w:rFonts w:cstheme="minorHAnsi"/>
          <w:noProof/>
          <w:sz w:val="16"/>
          <w:lang w:bidi="ta-IN"/>
        </w:rPr>
      </w:pPr>
      <w:r w:rsidRPr="00A9403B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65F1C171" wp14:editId="0696EECF">
            <wp:simplePos x="0" y="0"/>
            <wp:positionH relativeFrom="column">
              <wp:posOffset>1887220</wp:posOffset>
            </wp:positionH>
            <wp:positionV relativeFrom="paragraph">
              <wp:posOffset>-13970</wp:posOffset>
            </wp:positionV>
            <wp:extent cx="641350" cy="617220"/>
            <wp:effectExtent l="0" t="0" r="6350" b="0"/>
            <wp:wrapNone/>
            <wp:docPr id="5" name="Picture 5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17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403B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67543E1C" wp14:editId="25DF99E1">
            <wp:simplePos x="0" y="0"/>
            <wp:positionH relativeFrom="column">
              <wp:posOffset>2600325</wp:posOffset>
            </wp:positionH>
            <wp:positionV relativeFrom="paragraph">
              <wp:posOffset>-13970</wp:posOffset>
            </wp:positionV>
            <wp:extent cx="949960" cy="605790"/>
            <wp:effectExtent l="0" t="0" r="2540" b="3810"/>
            <wp:wrapNone/>
            <wp:docPr id="4" name="Picture 4" descr="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15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605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1D08D" w14:textId="77777777" w:rsidR="007C4600" w:rsidRPr="00A9403B" w:rsidRDefault="007C4600" w:rsidP="007C4600">
      <w:pPr>
        <w:ind w:left="7740" w:right="-691"/>
        <w:rPr>
          <w:rFonts w:cstheme="minorHAnsi"/>
          <w:noProof/>
          <w:sz w:val="16"/>
          <w:lang w:bidi="ta-IN"/>
        </w:rPr>
      </w:pPr>
    </w:p>
    <w:p w14:paraId="086A945B" w14:textId="77777777" w:rsidR="007C4600" w:rsidRPr="00A9403B" w:rsidRDefault="007C4600" w:rsidP="007C4600">
      <w:pPr>
        <w:ind w:left="7740" w:right="-691"/>
        <w:rPr>
          <w:rFonts w:cstheme="minorHAnsi"/>
          <w:noProof/>
          <w:sz w:val="16"/>
          <w:lang w:bidi="ta-IN"/>
        </w:rPr>
      </w:pPr>
    </w:p>
    <w:p w14:paraId="7BCA2672" w14:textId="77777777" w:rsidR="007C4600" w:rsidRPr="00A9403B" w:rsidRDefault="007C4600" w:rsidP="007C4600">
      <w:pPr>
        <w:ind w:left="7740" w:right="-691"/>
        <w:rPr>
          <w:rFonts w:cstheme="minorHAnsi"/>
          <w:noProof/>
          <w:sz w:val="16"/>
          <w:lang w:bidi="ta-IN"/>
        </w:rPr>
      </w:pPr>
    </w:p>
    <w:p w14:paraId="1531D6E2" w14:textId="77777777" w:rsidR="007C4600" w:rsidRPr="00A9403B" w:rsidRDefault="007C4600" w:rsidP="007C4600">
      <w:pPr>
        <w:ind w:left="7740" w:right="-691"/>
        <w:rPr>
          <w:rFonts w:cstheme="minorHAnsi"/>
          <w:noProof/>
          <w:sz w:val="16"/>
          <w:lang w:bidi="ta-IN"/>
        </w:rPr>
      </w:pPr>
    </w:p>
    <w:p w14:paraId="340D4C22" w14:textId="77777777" w:rsidR="007C4600" w:rsidRPr="00A9403B" w:rsidRDefault="007C4600" w:rsidP="007C4600">
      <w:pPr>
        <w:ind w:left="7740" w:right="-691"/>
        <w:rPr>
          <w:rFonts w:cstheme="minorHAnsi"/>
          <w:sz w:val="16"/>
        </w:rPr>
      </w:pPr>
      <w:r w:rsidRPr="00A9403B">
        <w:rPr>
          <w:rFonts w:cstheme="minorHAnsi"/>
          <w:noProof/>
          <w:sz w:val="16"/>
          <w:lang w:bidi="ta-IN"/>
        </w:rPr>
        <w:t xml:space="preserve">     </w:t>
      </w:r>
    </w:p>
    <w:p w14:paraId="7D2E7862" w14:textId="77777777" w:rsidR="007C4600" w:rsidRPr="00A9403B" w:rsidRDefault="007C4600" w:rsidP="007C4600">
      <w:pPr>
        <w:pBdr>
          <w:bottom w:val="single" w:sz="12" w:space="1" w:color="auto"/>
        </w:pBdr>
        <w:tabs>
          <w:tab w:val="left" w:pos="7650"/>
        </w:tabs>
        <w:ind w:right="-691"/>
        <w:rPr>
          <w:rFonts w:cstheme="minorHAnsi"/>
          <w:sz w:val="16"/>
        </w:rPr>
      </w:pPr>
    </w:p>
    <w:p w14:paraId="7ACD451A" w14:textId="77777777" w:rsidR="007C4600" w:rsidRPr="00A9403B" w:rsidRDefault="007C4600" w:rsidP="007C4600">
      <w:pPr>
        <w:pStyle w:val="BodyTextIndent"/>
        <w:ind w:left="0"/>
        <w:rPr>
          <w:rFonts w:asciiTheme="minorHAnsi" w:hAnsiTheme="minorHAnsi" w:cstheme="minorHAnsi"/>
          <w:sz w:val="28"/>
        </w:rPr>
      </w:pPr>
    </w:p>
    <w:p w14:paraId="2FE1003D" w14:textId="77777777" w:rsidR="007C4600" w:rsidRPr="00A9403B" w:rsidRDefault="007C4600" w:rsidP="007C4600">
      <w:pPr>
        <w:pStyle w:val="BodyTextIndent"/>
        <w:ind w:left="0"/>
        <w:jc w:val="left"/>
        <w:rPr>
          <w:rFonts w:asciiTheme="minorHAnsi" w:hAnsiTheme="minorHAnsi" w:cstheme="minorHAnsi"/>
          <w:sz w:val="28"/>
        </w:rPr>
      </w:pPr>
      <w:r w:rsidRPr="00A9403B">
        <w:rPr>
          <w:rFonts w:asciiTheme="minorHAnsi" w:hAnsiTheme="minorHAnsi" w:cstheme="minorHAnsi"/>
          <w:sz w:val="28"/>
        </w:rPr>
        <w:t xml:space="preserve">                  </w:t>
      </w:r>
    </w:p>
    <w:p w14:paraId="65D2FF7F" w14:textId="77777777" w:rsidR="007C4600" w:rsidRPr="00A9403B" w:rsidRDefault="007C4600" w:rsidP="007C4600">
      <w:pPr>
        <w:pStyle w:val="BodyTextIndent"/>
        <w:ind w:left="0"/>
        <w:jc w:val="left"/>
        <w:rPr>
          <w:rFonts w:asciiTheme="minorHAnsi" w:hAnsiTheme="minorHAnsi" w:cstheme="minorHAnsi"/>
          <w:sz w:val="28"/>
        </w:rPr>
      </w:pPr>
    </w:p>
    <w:p w14:paraId="6AA09515" w14:textId="102A9F7A" w:rsidR="007C4600" w:rsidRPr="00A9403B" w:rsidRDefault="007C4600" w:rsidP="007C4600">
      <w:pPr>
        <w:pStyle w:val="BodyTextIndent"/>
        <w:ind w:left="0"/>
        <w:rPr>
          <w:rFonts w:asciiTheme="minorHAnsi" w:hAnsiTheme="minorHAnsi" w:cstheme="minorHAnsi"/>
          <w:sz w:val="40"/>
        </w:rPr>
      </w:pPr>
      <w:r w:rsidRPr="007C4600">
        <w:rPr>
          <w:rFonts w:asciiTheme="minorHAnsi" w:hAnsiTheme="minorHAnsi" w:cstheme="minorHAnsi"/>
          <w:sz w:val="36"/>
        </w:rPr>
        <w:t>Individual</w:t>
      </w:r>
      <w:r w:rsidRPr="007C4600">
        <w:rPr>
          <w:rFonts w:asciiTheme="minorHAnsi" w:hAnsiTheme="minorHAnsi" w:cstheme="minorHAnsi"/>
          <w:sz w:val="40"/>
        </w:rPr>
        <w:t xml:space="preserve"> </w:t>
      </w:r>
      <w:r>
        <w:rPr>
          <w:rFonts w:asciiTheme="minorHAnsi" w:hAnsiTheme="minorHAnsi" w:cstheme="minorHAnsi"/>
          <w:sz w:val="40"/>
        </w:rPr>
        <w:t xml:space="preserve">Project </w:t>
      </w:r>
      <w:r>
        <w:rPr>
          <w:rFonts w:asciiTheme="minorHAnsi" w:hAnsiTheme="minorHAnsi" w:cstheme="minorHAnsi"/>
          <w:sz w:val="40"/>
        </w:rPr>
        <w:t>–</w:t>
      </w:r>
      <w:r>
        <w:rPr>
          <w:rFonts w:asciiTheme="minorHAnsi" w:hAnsiTheme="minorHAnsi" w:cstheme="minorHAnsi"/>
          <w:sz w:val="40"/>
        </w:rPr>
        <w:t xml:space="preserve"> </w:t>
      </w:r>
      <w:r>
        <w:rPr>
          <w:rFonts w:asciiTheme="minorHAnsi" w:hAnsiTheme="minorHAnsi" w:cstheme="minorHAnsi"/>
          <w:sz w:val="40"/>
        </w:rPr>
        <w:t>Stock Management System</w:t>
      </w:r>
    </w:p>
    <w:p w14:paraId="2D8440B0" w14:textId="77777777" w:rsidR="007C4600" w:rsidRPr="00A9403B" w:rsidRDefault="007C4600" w:rsidP="007C4600">
      <w:pPr>
        <w:pStyle w:val="BodyTextIndent"/>
        <w:ind w:left="0"/>
        <w:rPr>
          <w:rFonts w:asciiTheme="minorHAnsi" w:hAnsiTheme="minorHAnsi" w:cstheme="minorHAnsi"/>
          <w:sz w:val="40"/>
        </w:rPr>
      </w:pPr>
    </w:p>
    <w:p w14:paraId="45B275A8" w14:textId="77777777" w:rsidR="007C4600" w:rsidRPr="00A9403B" w:rsidRDefault="007C4600" w:rsidP="007C4600">
      <w:pPr>
        <w:pStyle w:val="BodyTextIndent"/>
        <w:ind w:left="0"/>
        <w:rPr>
          <w:rFonts w:asciiTheme="minorHAnsi" w:hAnsiTheme="minorHAnsi" w:cstheme="minorHAnsi"/>
          <w:sz w:val="28"/>
        </w:rPr>
      </w:pPr>
    </w:p>
    <w:p w14:paraId="6A588013" w14:textId="1827340E" w:rsidR="007C4600" w:rsidRPr="00A9403B" w:rsidRDefault="007C4600" w:rsidP="007C4600">
      <w:pPr>
        <w:pStyle w:val="BodyTextIndent"/>
        <w:ind w:left="0"/>
        <w:rPr>
          <w:rFonts w:asciiTheme="minorHAnsi" w:hAnsiTheme="minorHAnsi" w:cstheme="minorHAnsi"/>
          <w:sz w:val="34"/>
        </w:rPr>
      </w:pPr>
      <w:r>
        <w:rPr>
          <w:rFonts w:asciiTheme="minorHAnsi" w:hAnsiTheme="minorHAnsi" w:cstheme="minorHAnsi"/>
          <w:sz w:val="34"/>
        </w:rPr>
        <w:t xml:space="preserve">INDIVIDUAL </w:t>
      </w:r>
      <w:r w:rsidRPr="00A9403B">
        <w:rPr>
          <w:rFonts w:asciiTheme="minorHAnsi" w:hAnsiTheme="minorHAnsi" w:cstheme="minorHAnsi"/>
          <w:sz w:val="34"/>
        </w:rPr>
        <w:t>ASSIGNMENT</w:t>
      </w:r>
    </w:p>
    <w:p w14:paraId="60365522" w14:textId="77777777" w:rsidR="007C4600" w:rsidRPr="00A9403B" w:rsidRDefault="007C4600" w:rsidP="007C4600">
      <w:pPr>
        <w:pStyle w:val="BodyTextIndent"/>
        <w:ind w:left="0"/>
        <w:rPr>
          <w:rFonts w:asciiTheme="minorHAnsi" w:hAnsiTheme="minorHAnsi" w:cstheme="minorHAnsi"/>
          <w:sz w:val="28"/>
        </w:rPr>
      </w:pPr>
    </w:p>
    <w:p w14:paraId="1F6CD956" w14:textId="77777777" w:rsidR="007C4600" w:rsidRPr="00A9403B" w:rsidRDefault="007C4600" w:rsidP="007C4600">
      <w:pPr>
        <w:pStyle w:val="BodyTextIndent"/>
        <w:ind w:left="0"/>
        <w:rPr>
          <w:rFonts w:asciiTheme="minorHAnsi" w:hAnsiTheme="minorHAnsi" w:cstheme="minorHAnsi"/>
          <w:sz w:val="28"/>
        </w:rPr>
      </w:pPr>
    </w:p>
    <w:p w14:paraId="2DDA85DF" w14:textId="77777777" w:rsidR="007C4600" w:rsidRPr="00A9403B" w:rsidRDefault="007C4600" w:rsidP="007C4600">
      <w:pPr>
        <w:pStyle w:val="BodyTextIndent"/>
        <w:ind w:left="0"/>
        <w:rPr>
          <w:rStyle w:val="module1"/>
          <w:rFonts w:asciiTheme="minorHAnsi" w:eastAsiaTheme="majorEastAsia" w:hAnsiTheme="minorHAnsi" w:cstheme="minorHAnsi"/>
          <w:sz w:val="28"/>
        </w:rPr>
      </w:pPr>
      <w:r w:rsidRPr="00A9403B">
        <w:rPr>
          <w:rStyle w:val="module1"/>
          <w:rFonts w:asciiTheme="minorHAnsi" w:eastAsiaTheme="majorEastAsia" w:hAnsiTheme="minorHAnsi" w:cstheme="minorHAnsi"/>
          <w:sz w:val="28"/>
        </w:rPr>
        <w:t>COMP4000</w:t>
      </w:r>
      <w:r>
        <w:rPr>
          <w:rStyle w:val="module1"/>
          <w:rFonts w:asciiTheme="minorHAnsi" w:eastAsiaTheme="majorEastAsia" w:hAnsiTheme="minorHAnsi" w:cstheme="minorHAnsi"/>
          <w:sz w:val="28"/>
        </w:rPr>
        <w:t>3</w:t>
      </w:r>
    </w:p>
    <w:p w14:paraId="334E7662" w14:textId="77777777" w:rsidR="007C4600" w:rsidRPr="00A9403B" w:rsidRDefault="007C4600" w:rsidP="007C4600">
      <w:pPr>
        <w:pStyle w:val="BodyTextIndent"/>
        <w:ind w:left="0"/>
        <w:rPr>
          <w:rStyle w:val="module1"/>
          <w:rFonts w:asciiTheme="minorHAnsi" w:eastAsiaTheme="majorEastAsia" w:hAnsiTheme="minorHAnsi" w:cstheme="minorHAnsi"/>
          <w:sz w:val="28"/>
        </w:rPr>
      </w:pPr>
    </w:p>
    <w:p w14:paraId="6420542F" w14:textId="77777777" w:rsidR="007C4600" w:rsidRPr="00A9403B" w:rsidRDefault="007C4600" w:rsidP="007C4600">
      <w:pPr>
        <w:jc w:val="center"/>
        <w:rPr>
          <w:rStyle w:val="module1"/>
          <w:rFonts w:cstheme="minorHAnsi"/>
          <w:b/>
          <w:sz w:val="32"/>
        </w:rPr>
      </w:pPr>
      <w:r>
        <w:rPr>
          <w:rStyle w:val="module1"/>
          <w:rFonts w:cstheme="minorHAnsi"/>
          <w:b/>
          <w:sz w:val="32"/>
        </w:rPr>
        <w:t>Software Development &amp; Application Modelling</w:t>
      </w:r>
      <w:r w:rsidRPr="00A9403B">
        <w:rPr>
          <w:rStyle w:val="module1"/>
          <w:rFonts w:cstheme="minorHAnsi"/>
          <w:b/>
          <w:sz w:val="32"/>
        </w:rPr>
        <w:t>– 02</w:t>
      </w:r>
    </w:p>
    <w:p w14:paraId="474A6CF6" w14:textId="77777777" w:rsidR="007C4600" w:rsidRPr="00A9403B" w:rsidRDefault="007C4600" w:rsidP="007C4600">
      <w:pPr>
        <w:jc w:val="center"/>
        <w:rPr>
          <w:rStyle w:val="module1"/>
          <w:rFonts w:cstheme="minorHAnsi"/>
          <w:b/>
          <w:sz w:val="36"/>
        </w:rPr>
      </w:pPr>
    </w:p>
    <w:p w14:paraId="0D42E3B3" w14:textId="77777777" w:rsidR="007C4600" w:rsidRPr="00A9403B" w:rsidRDefault="007C4600" w:rsidP="007C4600">
      <w:pPr>
        <w:jc w:val="center"/>
        <w:rPr>
          <w:rFonts w:cstheme="minorHAnsi"/>
          <w:sz w:val="28"/>
          <w:u w:val="single"/>
        </w:rPr>
      </w:pPr>
      <w:r w:rsidRPr="00A9403B">
        <w:rPr>
          <w:rStyle w:val="module1"/>
          <w:rFonts w:cstheme="minorHAnsi"/>
          <w:b/>
          <w:sz w:val="32"/>
        </w:rPr>
        <w:t>CF2321COM</w:t>
      </w:r>
      <w:r w:rsidRPr="00A9403B">
        <w:rPr>
          <w:rFonts w:cstheme="minorHAnsi"/>
          <w:sz w:val="28"/>
          <w:u w:val="single"/>
        </w:rPr>
        <w:t xml:space="preserve">        </w:t>
      </w:r>
    </w:p>
    <w:p w14:paraId="5A2604B2" w14:textId="77777777" w:rsidR="007C4600" w:rsidRPr="00A9403B" w:rsidRDefault="007C4600" w:rsidP="007C4600">
      <w:pPr>
        <w:jc w:val="center"/>
        <w:rPr>
          <w:rFonts w:cstheme="minorHAnsi"/>
          <w:sz w:val="28"/>
          <w:u w:val="single"/>
        </w:rPr>
      </w:pPr>
    </w:p>
    <w:p w14:paraId="7F8F031E" w14:textId="77777777" w:rsidR="007C4600" w:rsidRPr="00A9403B" w:rsidRDefault="007C4600" w:rsidP="007C4600">
      <w:pPr>
        <w:jc w:val="center"/>
        <w:rPr>
          <w:rFonts w:cstheme="minorHAnsi"/>
          <w:b/>
        </w:rPr>
      </w:pPr>
      <w:r w:rsidRPr="00A9403B">
        <w:rPr>
          <w:rFonts w:cstheme="minorHAnsi"/>
          <w:b/>
        </w:rPr>
        <w:t>Prepared by:</w:t>
      </w:r>
    </w:p>
    <w:p w14:paraId="2C7789AA" w14:textId="77777777" w:rsidR="007C4600" w:rsidRPr="00A9403B" w:rsidRDefault="007C4600" w:rsidP="007C4600">
      <w:pPr>
        <w:jc w:val="center"/>
        <w:rPr>
          <w:rFonts w:cstheme="minorHAnsi"/>
          <w:b/>
        </w:rPr>
      </w:pPr>
      <w:r w:rsidRPr="00A9403B">
        <w:rPr>
          <w:rFonts w:cstheme="minorHAnsi"/>
          <w:b/>
        </w:rPr>
        <w:t>Lithira Silva – CB012023</w:t>
      </w:r>
    </w:p>
    <w:p w14:paraId="5BFFE257" w14:textId="77777777" w:rsidR="007C4600" w:rsidRPr="00A9403B" w:rsidRDefault="007C4600" w:rsidP="007C4600">
      <w:pPr>
        <w:jc w:val="center"/>
        <w:rPr>
          <w:rFonts w:cstheme="minorHAnsi"/>
          <w:b/>
        </w:rPr>
      </w:pPr>
    </w:p>
    <w:p w14:paraId="029B0461" w14:textId="77777777" w:rsidR="007C4600" w:rsidRPr="00A9403B" w:rsidRDefault="007C4600" w:rsidP="007C4600">
      <w:pPr>
        <w:jc w:val="center"/>
        <w:rPr>
          <w:rFonts w:cstheme="minorHAnsi"/>
          <w:b/>
        </w:rPr>
      </w:pPr>
    </w:p>
    <w:p w14:paraId="1003B417" w14:textId="77777777" w:rsidR="007C4600" w:rsidRPr="00A9403B" w:rsidRDefault="007C4600" w:rsidP="007C4600">
      <w:pPr>
        <w:jc w:val="center"/>
        <w:rPr>
          <w:rFonts w:cstheme="minorHAnsi"/>
          <w:b/>
        </w:rPr>
      </w:pPr>
      <w:r w:rsidRPr="00A9403B">
        <w:rPr>
          <w:rFonts w:cstheme="minorHAnsi"/>
          <w:b/>
        </w:rPr>
        <w:t>Date of submission:</w:t>
      </w:r>
    </w:p>
    <w:p w14:paraId="79208855" w14:textId="6601EBFE" w:rsidR="007C4600" w:rsidRPr="00A9403B" w:rsidRDefault="007C4600" w:rsidP="007C4600">
      <w:pPr>
        <w:jc w:val="center"/>
        <w:rPr>
          <w:rFonts w:cstheme="minorHAnsi"/>
          <w:b/>
        </w:rPr>
      </w:pPr>
      <w:r>
        <w:rPr>
          <w:rFonts w:cstheme="minorHAnsi"/>
          <w:b/>
        </w:rPr>
        <w:t>2</w:t>
      </w:r>
      <w:r>
        <w:rPr>
          <w:rFonts w:cstheme="minorHAnsi"/>
          <w:b/>
        </w:rPr>
        <w:t>9</w:t>
      </w:r>
      <w:r w:rsidRPr="00A9403B">
        <w:rPr>
          <w:rFonts w:cstheme="minorHAnsi"/>
          <w:b/>
        </w:rPr>
        <w:t>/09/2023</w:t>
      </w:r>
    </w:p>
    <w:p w14:paraId="701B1BA3" w14:textId="77777777" w:rsidR="007C4600" w:rsidRPr="00A9403B" w:rsidRDefault="007C4600" w:rsidP="007C4600">
      <w:pPr>
        <w:jc w:val="center"/>
        <w:rPr>
          <w:rFonts w:cstheme="minorHAnsi"/>
          <w:b/>
        </w:rPr>
      </w:pPr>
    </w:p>
    <w:p w14:paraId="5B0038AB" w14:textId="77777777" w:rsidR="007C4600" w:rsidRPr="00A9403B" w:rsidRDefault="007C4600" w:rsidP="007C4600">
      <w:pPr>
        <w:jc w:val="center"/>
        <w:rPr>
          <w:rFonts w:cstheme="minorHAnsi"/>
          <w:b/>
        </w:rPr>
      </w:pPr>
      <w:r w:rsidRPr="00A9403B">
        <w:rPr>
          <w:rFonts w:cstheme="minorHAnsi"/>
          <w:b/>
        </w:rPr>
        <w:t xml:space="preserve">Instructor: </w:t>
      </w:r>
    </w:p>
    <w:p w14:paraId="328AED16" w14:textId="77777777" w:rsidR="007C4600" w:rsidRPr="00A9403B" w:rsidRDefault="007C4600" w:rsidP="007C4600">
      <w:pPr>
        <w:jc w:val="center"/>
        <w:rPr>
          <w:rFonts w:cstheme="minorHAnsi"/>
          <w:b/>
        </w:rPr>
      </w:pPr>
      <w:r w:rsidRPr="00A9403B">
        <w:rPr>
          <w:rFonts w:cstheme="minorHAnsi"/>
          <w:b/>
        </w:rPr>
        <w:t xml:space="preserve">Dr. </w:t>
      </w:r>
      <w:r>
        <w:rPr>
          <w:rFonts w:cstheme="minorHAnsi"/>
          <w:b/>
        </w:rPr>
        <w:t>Upul Rathnayake</w:t>
      </w:r>
    </w:p>
    <w:p w14:paraId="16B62D3A" w14:textId="77777777" w:rsidR="007C4600" w:rsidRPr="00327532" w:rsidRDefault="007C4600" w:rsidP="007C4600">
      <w:pPr>
        <w:rPr>
          <w:rFonts w:cstheme="minorHAnsi"/>
        </w:rPr>
      </w:pPr>
      <w:r w:rsidRPr="00A9403B">
        <w:rPr>
          <w:rFonts w:cstheme="minorHAnsi"/>
        </w:rPr>
        <w:br w:type="page"/>
      </w:r>
    </w:p>
    <w:sdt>
      <w:sdtPr>
        <w:id w:val="-12087175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Arial Unicode MS"/>
          <w:b/>
          <w:bCs/>
          <w:noProof/>
          <w:color w:val="auto"/>
          <w:kern w:val="2"/>
          <w:sz w:val="24"/>
          <w:szCs w:val="24"/>
          <w:lang w:val="en-AU" w:bidi="si-LK"/>
        </w:rPr>
      </w:sdtEndPr>
      <w:sdtContent>
        <w:p w14:paraId="06657CA7" w14:textId="74BEEF98" w:rsidR="000A61D3" w:rsidRDefault="000A61D3">
          <w:pPr>
            <w:pStyle w:val="TOCHeading"/>
          </w:pPr>
          <w:r>
            <w:t>Contents</w:t>
          </w:r>
        </w:p>
        <w:p w14:paraId="15F0B047" w14:textId="6F9F7F46" w:rsidR="00DE7E57" w:rsidRDefault="000A61D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val="en-IO" w:eastAsia="en-IO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872000" w:history="1">
            <w:r w:rsidR="00DE7E57" w:rsidRPr="00CA0DD5">
              <w:rPr>
                <w:rStyle w:val="Hyperlink"/>
                <w:noProof/>
              </w:rPr>
              <w:t>Table of figures</w:t>
            </w:r>
            <w:r w:rsidR="00DE7E57">
              <w:rPr>
                <w:noProof/>
                <w:webHidden/>
              </w:rPr>
              <w:tab/>
            </w:r>
            <w:r w:rsidR="00DE7E57">
              <w:rPr>
                <w:noProof/>
                <w:webHidden/>
              </w:rPr>
              <w:fldChar w:fldCharType="begin"/>
            </w:r>
            <w:r w:rsidR="00DE7E57">
              <w:rPr>
                <w:noProof/>
                <w:webHidden/>
              </w:rPr>
              <w:instrText xml:space="preserve"> PAGEREF _Toc146872000 \h </w:instrText>
            </w:r>
            <w:r w:rsidR="00DE7E57">
              <w:rPr>
                <w:noProof/>
                <w:webHidden/>
              </w:rPr>
            </w:r>
            <w:r w:rsidR="00DE7E57">
              <w:rPr>
                <w:noProof/>
                <w:webHidden/>
              </w:rPr>
              <w:fldChar w:fldCharType="separate"/>
            </w:r>
            <w:r w:rsidR="0001782D">
              <w:rPr>
                <w:noProof/>
                <w:webHidden/>
              </w:rPr>
              <w:t>3</w:t>
            </w:r>
            <w:r w:rsidR="00DE7E57">
              <w:rPr>
                <w:noProof/>
                <w:webHidden/>
              </w:rPr>
              <w:fldChar w:fldCharType="end"/>
            </w:r>
          </w:hyperlink>
        </w:p>
        <w:p w14:paraId="4DA74E89" w14:textId="717C5BA1" w:rsidR="00DE7E57" w:rsidRDefault="00DE7E5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val="en-IO" w:eastAsia="en-IO" w:bidi="ar-SA"/>
            </w:rPr>
          </w:pPr>
          <w:hyperlink w:anchor="_Toc146872001" w:history="1">
            <w:r w:rsidRPr="00CA0DD5">
              <w:rPr>
                <w:rStyle w:val="Hyperlink"/>
                <w:noProof/>
              </w:rPr>
              <w:t>Test Case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_Toc146872001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8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CC732" w14:textId="495BC94B" w:rsidR="00DE7E57" w:rsidRDefault="00DE7E5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val="en-IO" w:eastAsia="en-IO" w:bidi="ar-SA"/>
            </w:rPr>
          </w:pPr>
          <w:hyperlink w:anchor="_Toc146872002" w:history="1">
            <w:r w:rsidRPr="00CA0DD5">
              <w:rPr>
                <w:rStyle w:val="Hyperlink"/>
                <w:noProof/>
              </w:rPr>
              <w:t>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_Toc146872002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8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29272" w14:textId="575784B1" w:rsidR="00DE7E57" w:rsidRDefault="00DE7E5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val="en-IO" w:eastAsia="en-IO" w:bidi="ar-SA"/>
            </w:rPr>
          </w:pPr>
          <w:hyperlink w:anchor="_Toc146872003" w:history="1">
            <w:r w:rsidRPr="00CA0DD5">
              <w:rPr>
                <w:rStyle w:val="Hyperlink"/>
                <w:noProof/>
              </w:rPr>
              <w:t>Activity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_Toc146872003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8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8EB9E" w14:textId="7F517DA6" w:rsidR="00DE7E57" w:rsidRDefault="00DE7E5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val="en-IO" w:eastAsia="en-IO" w:bidi="ar-SA"/>
            </w:rPr>
          </w:pPr>
          <w:hyperlink w:anchor="_Toc146872004" w:history="1">
            <w:r w:rsidRPr="00CA0DD5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_Toc146872004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82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3DBD2" w14:textId="795B7E13" w:rsidR="00DE7E57" w:rsidRDefault="00DE7E5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val="en-IO" w:eastAsia="en-IO" w:bidi="ar-SA"/>
            </w:rPr>
          </w:pPr>
          <w:hyperlink w:anchor="_Toc146872005" w:history="1">
            <w:r w:rsidRPr="00CA0DD5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_Toc146872005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82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4F5CE" w14:textId="1D1ECC03" w:rsidR="00DE7E57" w:rsidRDefault="00DE7E5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val="en-IO" w:eastAsia="en-IO" w:bidi="ar-SA"/>
            </w:rPr>
          </w:pPr>
          <w:hyperlink w:anchor="_Toc146872006" w:history="1">
            <w:r w:rsidRPr="00CA0DD5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_Toc146872006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82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BD1FB" w14:textId="50C6DCF7" w:rsidR="000A61D3" w:rsidRDefault="000A61D3">
          <w:r>
            <w:rPr>
              <w:b/>
              <w:bCs/>
              <w:noProof/>
            </w:rPr>
            <w:fldChar w:fldCharType="end"/>
          </w:r>
        </w:p>
      </w:sdtContent>
    </w:sdt>
    <w:p w14:paraId="6F485972" w14:textId="77777777" w:rsidR="000A61D3" w:rsidRDefault="000A61D3" w:rsidP="007565D3">
      <w:pPr>
        <w:pStyle w:val="Heading1"/>
      </w:pPr>
    </w:p>
    <w:p w14:paraId="36BDB89B" w14:textId="77777777" w:rsidR="000A61D3" w:rsidRDefault="000A61D3">
      <w:pPr>
        <w:spacing w:after="160" w:line="259" w:lineRule="auto"/>
      </w:pPr>
    </w:p>
    <w:p w14:paraId="220DCC5B" w14:textId="77777777" w:rsidR="000A61D3" w:rsidRDefault="000A61D3">
      <w:pPr>
        <w:spacing w:after="160" w:line="259" w:lineRule="auto"/>
      </w:pPr>
      <w:r>
        <w:br w:type="page"/>
      </w:r>
    </w:p>
    <w:p w14:paraId="7F89218D" w14:textId="6718213F" w:rsidR="00DE7E57" w:rsidRDefault="00DE7E57" w:rsidP="00DE7E57">
      <w:pPr>
        <w:pStyle w:val="Heading1"/>
      </w:pPr>
      <w:bookmarkStart w:id="0" w:name="_Toc146872000"/>
      <w:r>
        <w:lastRenderedPageBreak/>
        <w:t>Table of figures</w:t>
      </w:r>
      <w:bookmarkEnd w:id="0"/>
    </w:p>
    <w:p w14:paraId="07290512" w14:textId="77777777" w:rsidR="00DE7E57" w:rsidRDefault="00DE7E57">
      <w:pPr>
        <w:pStyle w:val="TableofFigures"/>
        <w:tabs>
          <w:tab w:val="right" w:pos="9016"/>
        </w:tabs>
      </w:pPr>
    </w:p>
    <w:p w14:paraId="6D065B96" w14:textId="2018599D" w:rsidR="00DE7E57" w:rsidRDefault="00DE7E57">
      <w:pPr>
        <w:pStyle w:val="TableofFigures"/>
        <w:tabs>
          <w:tab w:val="right" w:pos="9016"/>
        </w:tabs>
        <w:rPr>
          <w:rFonts w:eastAsiaTheme="minorEastAsia" w:cstheme="minorBidi"/>
          <w:caps w:val="0"/>
          <w:noProof/>
          <w:sz w:val="22"/>
          <w:szCs w:val="22"/>
          <w:lang w:val="en-IO" w:eastAsia="en-IO" w:bidi="ar-SA"/>
        </w:rPr>
      </w:pPr>
      <w:r>
        <w:fldChar w:fldCharType="begin"/>
      </w:r>
      <w:r>
        <w:instrText xml:space="preserve"> TOC \h \z \c "Activity Diagram" </w:instrText>
      </w:r>
      <w:r>
        <w:fldChar w:fldCharType="separate"/>
      </w:r>
      <w:hyperlink w:anchor="_Toc146871917" w:history="1">
        <w:r w:rsidRPr="00994A88">
          <w:rPr>
            <w:rStyle w:val="Hyperlink"/>
            <w:noProof/>
          </w:rPr>
          <w:t>Activity Diagram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_Toc146871917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82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F47BD6" w14:textId="703072CA" w:rsidR="00DE7E57" w:rsidRDefault="00DE7E57">
      <w:pPr>
        <w:pStyle w:val="TableofFigures"/>
        <w:tabs>
          <w:tab w:val="right" w:pos="9016"/>
        </w:tabs>
        <w:rPr>
          <w:rFonts w:eastAsiaTheme="minorEastAsia" w:cstheme="minorBidi"/>
          <w:caps w:val="0"/>
          <w:noProof/>
          <w:sz w:val="22"/>
          <w:szCs w:val="22"/>
          <w:lang w:val="en-IO" w:eastAsia="en-IO" w:bidi="ar-SA"/>
        </w:rPr>
      </w:pPr>
      <w:hyperlink w:anchor="_Toc146871918" w:history="1">
        <w:r w:rsidRPr="00994A88">
          <w:rPr>
            <w:rStyle w:val="Hyperlink"/>
            <w:noProof/>
          </w:rPr>
          <w:t>Activity Diagram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_Toc146871918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82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EC9D21" w14:textId="77777777" w:rsidR="00DE7E57" w:rsidRDefault="00DE7E57" w:rsidP="007C5837">
      <w:pPr>
        <w:rPr>
          <w:noProof/>
        </w:rPr>
      </w:pPr>
      <w:r>
        <w:fldChar w:fldCharType="end"/>
      </w:r>
      <w:r>
        <w:fldChar w:fldCharType="begin"/>
      </w:r>
      <w:r>
        <w:instrText xml:space="preserve"> TOC \h \z \c "Sequence diagram" </w:instrText>
      </w:r>
      <w:r>
        <w:fldChar w:fldCharType="separate"/>
      </w:r>
    </w:p>
    <w:p w14:paraId="2854F07A" w14:textId="49E611EF" w:rsidR="00DE7E57" w:rsidRDefault="00DE7E57">
      <w:pPr>
        <w:pStyle w:val="TableofFigures"/>
        <w:tabs>
          <w:tab w:val="right" w:pos="9016"/>
        </w:tabs>
        <w:rPr>
          <w:rFonts w:eastAsiaTheme="minorEastAsia" w:cstheme="minorBidi"/>
          <w:caps w:val="0"/>
          <w:noProof/>
          <w:sz w:val="22"/>
          <w:szCs w:val="22"/>
          <w:lang w:val="en-IO" w:eastAsia="en-IO" w:bidi="ar-SA"/>
        </w:rPr>
      </w:pPr>
      <w:hyperlink w:anchor="_Toc146871940" w:history="1">
        <w:r w:rsidRPr="006A3810">
          <w:rPr>
            <w:rStyle w:val="Hyperlink"/>
            <w:noProof/>
          </w:rPr>
          <w:t>Sequence diagram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_Toc146871940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82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9A4AF7" w14:textId="45DB73F0" w:rsidR="00DE7E57" w:rsidRDefault="00DE7E57">
      <w:pPr>
        <w:pStyle w:val="TableofFigures"/>
        <w:tabs>
          <w:tab w:val="right" w:pos="9016"/>
        </w:tabs>
        <w:rPr>
          <w:rFonts w:eastAsiaTheme="minorEastAsia" w:cstheme="minorBidi"/>
          <w:caps w:val="0"/>
          <w:noProof/>
          <w:sz w:val="22"/>
          <w:szCs w:val="22"/>
          <w:lang w:val="en-IO" w:eastAsia="en-IO" w:bidi="ar-SA"/>
        </w:rPr>
      </w:pPr>
      <w:hyperlink w:anchor="_Toc146871941" w:history="1">
        <w:r w:rsidRPr="006A3810">
          <w:rPr>
            <w:rStyle w:val="Hyperlink"/>
            <w:noProof/>
          </w:rPr>
          <w:t>Sequence diagram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_Toc146871941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82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4BE069" w14:textId="77777777" w:rsidR="00DE7E57" w:rsidRDefault="00DE7E57" w:rsidP="007C5837">
      <w:pPr>
        <w:rPr>
          <w:noProof/>
        </w:rPr>
      </w:pPr>
      <w:r>
        <w:fldChar w:fldCharType="end"/>
      </w:r>
      <w:r>
        <w:fldChar w:fldCharType="begin"/>
      </w:r>
      <w:r>
        <w:instrText xml:space="preserve"> TOC \h \z \c "Class diagram" </w:instrText>
      </w:r>
      <w:r>
        <w:fldChar w:fldCharType="separate"/>
      </w:r>
    </w:p>
    <w:p w14:paraId="24ECF0F8" w14:textId="62DF0EEA" w:rsidR="00DE7E57" w:rsidRDefault="00DE7E57">
      <w:pPr>
        <w:pStyle w:val="TableofFigures"/>
        <w:tabs>
          <w:tab w:val="right" w:pos="9016"/>
        </w:tabs>
        <w:rPr>
          <w:rFonts w:eastAsiaTheme="minorEastAsia" w:cstheme="minorBidi"/>
          <w:caps w:val="0"/>
          <w:noProof/>
          <w:sz w:val="22"/>
          <w:szCs w:val="22"/>
          <w:lang w:val="en-IO" w:eastAsia="en-IO" w:bidi="ar-SA"/>
        </w:rPr>
      </w:pPr>
      <w:hyperlink w:anchor="_Toc146871949" w:history="1">
        <w:r w:rsidRPr="008E07E1">
          <w:rPr>
            <w:rStyle w:val="Hyperlink"/>
            <w:noProof/>
          </w:rPr>
          <w:t>Class diagram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_Toc146871949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82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549256" w14:textId="77777777" w:rsidR="00DE7E57" w:rsidRDefault="00DE7E57" w:rsidP="007C5837">
      <w:pPr>
        <w:rPr>
          <w:noProof/>
        </w:rPr>
      </w:pPr>
      <w:r>
        <w:fldChar w:fldCharType="end"/>
      </w:r>
      <w:r>
        <w:fldChar w:fldCharType="begin"/>
      </w:r>
      <w:r>
        <w:instrText xml:space="preserve"> TOC \h \z \c "UML diagram" </w:instrText>
      </w:r>
      <w:r>
        <w:fldChar w:fldCharType="separate"/>
      </w:r>
    </w:p>
    <w:p w14:paraId="687EB492" w14:textId="5BB1D502" w:rsidR="00DE7E57" w:rsidRDefault="00DE7E57">
      <w:pPr>
        <w:pStyle w:val="TableofFigures"/>
        <w:tabs>
          <w:tab w:val="right" w:pos="9016"/>
        </w:tabs>
        <w:rPr>
          <w:rFonts w:eastAsiaTheme="minorEastAsia" w:cstheme="minorBidi"/>
          <w:caps w:val="0"/>
          <w:noProof/>
          <w:sz w:val="22"/>
          <w:szCs w:val="22"/>
          <w:lang w:val="en-IO" w:eastAsia="en-IO" w:bidi="ar-SA"/>
        </w:rPr>
      </w:pPr>
      <w:hyperlink w:anchor="_Toc146871971" w:history="1">
        <w:r w:rsidRPr="00FB4DF7">
          <w:rPr>
            <w:rStyle w:val="Hyperlink"/>
            <w:noProof/>
          </w:rPr>
          <w:t>UML diagram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_Toc146871971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82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8B7100" w14:textId="50EC53B8" w:rsidR="000A61D3" w:rsidRDefault="00DE7E57" w:rsidP="007C58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fldChar w:fldCharType="end"/>
      </w:r>
      <w:r w:rsidR="000A61D3">
        <w:br w:type="page"/>
      </w:r>
    </w:p>
    <w:p w14:paraId="22A8FDED" w14:textId="459C4EE5" w:rsidR="00292E53" w:rsidRDefault="007565D3" w:rsidP="007565D3">
      <w:pPr>
        <w:pStyle w:val="Heading1"/>
      </w:pPr>
      <w:bookmarkStart w:id="1" w:name="_Toc146872001"/>
      <w:r>
        <w:lastRenderedPageBreak/>
        <w:t>Test Case Table</w:t>
      </w:r>
      <w:bookmarkEnd w:id="1"/>
    </w:p>
    <w:p w14:paraId="012D5BD8" w14:textId="77777777" w:rsidR="007565D3" w:rsidRDefault="007565D3" w:rsidP="007565D3">
      <w:pPr>
        <w:jc w:val="right"/>
      </w:pPr>
    </w:p>
    <w:tbl>
      <w:tblPr>
        <w:tblStyle w:val="TableGrid"/>
        <w:tblpPr w:leftFromText="180" w:rightFromText="180" w:vertAnchor="page" w:horzAnchor="margin" w:tblpY="2261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0A61D3" w14:paraId="1510A34B" w14:textId="77777777" w:rsidTr="000A61D3">
        <w:tc>
          <w:tcPr>
            <w:tcW w:w="1540" w:type="dxa"/>
            <w:vAlign w:val="center"/>
          </w:tcPr>
          <w:p w14:paraId="45FD536F" w14:textId="77777777" w:rsidR="000A61D3" w:rsidRDefault="000A61D3" w:rsidP="000A61D3">
            <w:r>
              <w:rPr>
                <w:b/>
                <w:bCs/>
              </w:rPr>
              <w:t>Test Case</w:t>
            </w:r>
          </w:p>
        </w:tc>
        <w:tc>
          <w:tcPr>
            <w:tcW w:w="1540" w:type="dxa"/>
            <w:vAlign w:val="center"/>
          </w:tcPr>
          <w:p w14:paraId="2276B094" w14:textId="77777777" w:rsidR="000A61D3" w:rsidRDefault="000A61D3" w:rsidP="000A61D3">
            <w:r>
              <w:rPr>
                <w:b/>
                <w:bCs/>
              </w:rPr>
              <w:t>Test Case Description</w:t>
            </w:r>
          </w:p>
        </w:tc>
        <w:tc>
          <w:tcPr>
            <w:tcW w:w="1540" w:type="dxa"/>
            <w:vAlign w:val="center"/>
          </w:tcPr>
          <w:p w14:paraId="3E60DCC8" w14:textId="77777777" w:rsidR="000A61D3" w:rsidRDefault="000A61D3" w:rsidP="000A61D3">
            <w:r>
              <w:rPr>
                <w:b/>
                <w:bCs/>
              </w:rPr>
              <w:t>Test Data</w:t>
            </w:r>
          </w:p>
        </w:tc>
        <w:tc>
          <w:tcPr>
            <w:tcW w:w="1540" w:type="dxa"/>
            <w:vAlign w:val="center"/>
          </w:tcPr>
          <w:p w14:paraId="2502B548" w14:textId="77777777" w:rsidR="000A61D3" w:rsidRDefault="000A61D3" w:rsidP="000A61D3">
            <w:r>
              <w:rPr>
                <w:b/>
                <w:bCs/>
              </w:rPr>
              <w:t>Expected Result</w:t>
            </w:r>
          </w:p>
        </w:tc>
        <w:tc>
          <w:tcPr>
            <w:tcW w:w="1541" w:type="dxa"/>
            <w:vAlign w:val="center"/>
          </w:tcPr>
          <w:p w14:paraId="73F14FB6" w14:textId="77777777" w:rsidR="000A61D3" w:rsidRDefault="000A61D3" w:rsidP="000A61D3">
            <w:r>
              <w:rPr>
                <w:b/>
                <w:bCs/>
              </w:rPr>
              <w:t>Actual Result</w:t>
            </w:r>
          </w:p>
        </w:tc>
        <w:tc>
          <w:tcPr>
            <w:tcW w:w="1541" w:type="dxa"/>
            <w:vAlign w:val="center"/>
          </w:tcPr>
          <w:p w14:paraId="0B8C010A" w14:textId="77777777" w:rsidR="000A61D3" w:rsidRDefault="000A61D3" w:rsidP="000A61D3">
            <w:r>
              <w:rPr>
                <w:b/>
                <w:bCs/>
              </w:rPr>
              <w:t>Pass/Fail</w:t>
            </w:r>
          </w:p>
        </w:tc>
      </w:tr>
      <w:tr w:rsidR="000A61D3" w14:paraId="4A719017" w14:textId="77777777" w:rsidTr="000A61D3">
        <w:tc>
          <w:tcPr>
            <w:tcW w:w="1540" w:type="dxa"/>
            <w:vAlign w:val="center"/>
          </w:tcPr>
          <w:p w14:paraId="3A5532BD" w14:textId="77777777" w:rsidR="000A61D3" w:rsidRDefault="000A61D3" w:rsidP="000A61D3">
            <w:r>
              <w:t>Test 1</w:t>
            </w:r>
          </w:p>
        </w:tc>
        <w:tc>
          <w:tcPr>
            <w:tcW w:w="1540" w:type="dxa"/>
            <w:vAlign w:val="center"/>
          </w:tcPr>
          <w:p w14:paraId="718842DE" w14:textId="77777777" w:rsidR="000A61D3" w:rsidRDefault="000A61D3" w:rsidP="000A61D3">
            <w:r>
              <w:t>Insert a new item with unique stock code and name</w:t>
            </w:r>
          </w:p>
        </w:tc>
        <w:tc>
          <w:tcPr>
            <w:tcW w:w="1540" w:type="dxa"/>
            <w:vAlign w:val="center"/>
          </w:tcPr>
          <w:p w14:paraId="137A200F" w14:textId="77777777" w:rsidR="000A61D3" w:rsidRDefault="000A61D3" w:rsidP="000A61D3">
            <w:r>
              <w:t>Stock Code: "1", Stock Name: "</w:t>
            </w:r>
            <w:proofErr w:type="spellStart"/>
            <w:r>
              <w:t>af</w:t>
            </w:r>
            <w:proofErr w:type="spellEnd"/>
            <w:r>
              <w:t>", Stock Quantity: 10</w:t>
            </w:r>
          </w:p>
        </w:tc>
        <w:tc>
          <w:tcPr>
            <w:tcW w:w="1540" w:type="dxa"/>
            <w:vAlign w:val="center"/>
          </w:tcPr>
          <w:p w14:paraId="4F2C9805" w14:textId="77777777" w:rsidR="000A61D3" w:rsidRDefault="000A61D3" w:rsidP="000A61D3">
            <w:r>
              <w:t>Successfully added</w:t>
            </w:r>
          </w:p>
        </w:tc>
        <w:tc>
          <w:tcPr>
            <w:tcW w:w="1541" w:type="dxa"/>
            <w:vAlign w:val="center"/>
          </w:tcPr>
          <w:p w14:paraId="7CD0D6F9" w14:textId="77777777" w:rsidR="000A61D3" w:rsidRDefault="000A61D3" w:rsidP="000A61D3">
            <w:r>
              <w:t>Successfully added</w:t>
            </w:r>
          </w:p>
        </w:tc>
        <w:tc>
          <w:tcPr>
            <w:tcW w:w="1541" w:type="dxa"/>
            <w:vAlign w:val="center"/>
          </w:tcPr>
          <w:p w14:paraId="72D40285" w14:textId="77777777" w:rsidR="000A61D3" w:rsidRDefault="000A61D3" w:rsidP="000A61D3">
            <w:r>
              <w:t>Pass</w:t>
            </w:r>
          </w:p>
        </w:tc>
      </w:tr>
      <w:tr w:rsidR="000A61D3" w14:paraId="5FB00E8C" w14:textId="77777777" w:rsidTr="000A61D3">
        <w:tc>
          <w:tcPr>
            <w:tcW w:w="1540" w:type="dxa"/>
            <w:vAlign w:val="center"/>
          </w:tcPr>
          <w:p w14:paraId="01B1B23A" w14:textId="77777777" w:rsidR="000A61D3" w:rsidRDefault="000A61D3" w:rsidP="000A61D3">
            <w:r>
              <w:t>Test 2</w:t>
            </w:r>
          </w:p>
        </w:tc>
        <w:tc>
          <w:tcPr>
            <w:tcW w:w="1540" w:type="dxa"/>
            <w:vAlign w:val="center"/>
          </w:tcPr>
          <w:p w14:paraId="190F15D1" w14:textId="77777777" w:rsidR="000A61D3" w:rsidRDefault="000A61D3" w:rsidP="000A61D3">
            <w:r>
              <w:t>Insert a new item with duplicate stock code</w:t>
            </w:r>
          </w:p>
        </w:tc>
        <w:tc>
          <w:tcPr>
            <w:tcW w:w="1540" w:type="dxa"/>
            <w:vAlign w:val="center"/>
          </w:tcPr>
          <w:p w14:paraId="72C4B5FC" w14:textId="77777777" w:rsidR="000A61D3" w:rsidRDefault="000A61D3" w:rsidP="000A61D3">
            <w:r>
              <w:t>Stock Code: "1", Stock Name: "wd", Stock Quantity: 20</w:t>
            </w:r>
          </w:p>
        </w:tc>
        <w:tc>
          <w:tcPr>
            <w:tcW w:w="1540" w:type="dxa"/>
            <w:vAlign w:val="center"/>
          </w:tcPr>
          <w:p w14:paraId="7F868B31" w14:textId="77777777" w:rsidR="000A61D3" w:rsidRDefault="000A61D3" w:rsidP="000A61D3">
            <w:r>
              <w:t>An item with the same code or name already exists.</w:t>
            </w:r>
          </w:p>
        </w:tc>
        <w:tc>
          <w:tcPr>
            <w:tcW w:w="1541" w:type="dxa"/>
            <w:vAlign w:val="center"/>
          </w:tcPr>
          <w:p w14:paraId="6796C05F" w14:textId="77777777" w:rsidR="000A61D3" w:rsidRDefault="000A61D3" w:rsidP="000A61D3">
            <w:r>
              <w:t>An item with the same code or name already exists.</w:t>
            </w:r>
          </w:p>
        </w:tc>
        <w:tc>
          <w:tcPr>
            <w:tcW w:w="1541" w:type="dxa"/>
            <w:vAlign w:val="center"/>
          </w:tcPr>
          <w:p w14:paraId="1D5EFA2B" w14:textId="77777777" w:rsidR="000A61D3" w:rsidRDefault="000A61D3" w:rsidP="000A61D3">
            <w:r>
              <w:t>Pass</w:t>
            </w:r>
          </w:p>
        </w:tc>
      </w:tr>
      <w:tr w:rsidR="000A61D3" w14:paraId="7D1D8F59" w14:textId="77777777" w:rsidTr="000A61D3">
        <w:tc>
          <w:tcPr>
            <w:tcW w:w="1540" w:type="dxa"/>
            <w:vAlign w:val="center"/>
          </w:tcPr>
          <w:p w14:paraId="002B0347" w14:textId="77777777" w:rsidR="000A61D3" w:rsidRDefault="000A61D3" w:rsidP="000A61D3">
            <w:r>
              <w:t>Test 3</w:t>
            </w:r>
          </w:p>
        </w:tc>
        <w:tc>
          <w:tcPr>
            <w:tcW w:w="1540" w:type="dxa"/>
            <w:vAlign w:val="center"/>
          </w:tcPr>
          <w:p w14:paraId="0D297C49" w14:textId="77777777" w:rsidR="000A61D3" w:rsidRDefault="000A61D3" w:rsidP="000A61D3">
            <w:r>
              <w:t>Insert a new item with duplicate stock name</w:t>
            </w:r>
          </w:p>
        </w:tc>
        <w:tc>
          <w:tcPr>
            <w:tcW w:w="1540" w:type="dxa"/>
            <w:vAlign w:val="center"/>
          </w:tcPr>
          <w:p w14:paraId="0B91A68F" w14:textId="77777777" w:rsidR="000A61D3" w:rsidRDefault="000A61D3" w:rsidP="000A61D3">
            <w:r>
              <w:t>Stock Code: "2", Stock Name: "</w:t>
            </w:r>
            <w:proofErr w:type="spellStart"/>
            <w:r>
              <w:t>af</w:t>
            </w:r>
            <w:proofErr w:type="spellEnd"/>
            <w:r>
              <w:t>", Stock Quantity: 30</w:t>
            </w:r>
          </w:p>
        </w:tc>
        <w:tc>
          <w:tcPr>
            <w:tcW w:w="1540" w:type="dxa"/>
            <w:vAlign w:val="center"/>
          </w:tcPr>
          <w:p w14:paraId="6DAF79FA" w14:textId="77777777" w:rsidR="000A61D3" w:rsidRDefault="000A61D3" w:rsidP="000A61D3">
            <w:r>
              <w:t>An item with the same code or name already exists.</w:t>
            </w:r>
          </w:p>
        </w:tc>
        <w:tc>
          <w:tcPr>
            <w:tcW w:w="1541" w:type="dxa"/>
            <w:vAlign w:val="center"/>
          </w:tcPr>
          <w:p w14:paraId="7FE76C0C" w14:textId="77777777" w:rsidR="000A61D3" w:rsidRDefault="000A61D3" w:rsidP="000A61D3">
            <w:r>
              <w:t>An item with the same code or name already exists.</w:t>
            </w:r>
          </w:p>
        </w:tc>
        <w:tc>
          <w:tcPr>
            <w:tcW w:w="1541" w:type="dxa"/>
            <w:vAlign w:val="center"/>
          </w:tcPr>
          <w:p w14:paraId="6C2907CF" w14:textId="77777777" w:rsidR="000A61D3" w:rsidRDefault="000A61D3" w:rsidP="000A61D3">
            <w:r>
              <w:t>Pass</w:t>
            </w:r>
          </w:p>
        </w:tc>
      </w:tr>
      <w:tr w:rsidR="000A61D3" w14:paraId="1EAD345D" w14:textId="77777777" w:rsidTr="000A61D3">
        <w:tc>
          <w:tcPr>
            <w:tcW w:w="1540" w:type="dxa"/>
            <w:vAlign w:val="center"/>
          </w:tcPr>
          <w:p w14:paraId="721152F9" w14:textId="77777777" w:rsidR="000A61D3" w:rsidRDefault="000A61D3" w:rsidP="000A61D3">
            <w:r>
              <w:t>Test 4</w:t>
            </w:r>
          </w:p>
        </w:tc>
        <w:tc>
          <w:tcPr>
            <w:tcW w:w="1540" w:type="dxa"/>
            <w:vAlign w:val="center"/>
          </w:tcPr>
          <w:p w14:paraId="1DA90E39" w14:textId="77777777" w:rsidR="000A61D3" w:rsidRDefault="000A61D3" w:rsidP="000A61D3">
            <w:r>
              <w:t>Load and display items from an empty database</w:t>
            </w:r>
          </w:p>
        </w:tc>
        <w:tc>
          <w:tcPr>
            <w:tcW w:w="1540" w:type="dxa"/>
            <w:vAlign w:val="center"/>
          </w:tcPr>
          <w:p w14:paraId="79936C9B" w14:textId="77777777" w:rsidR="000A61D3" w:rsidRDefault="000A61D3" w:rsidP="000A61D3">
            <w:r>
              <w:t>No test data required</w:t>
            </w:r>
          </w:p>
        </w:tc>
        <w:tc>
          <w:tcPr>
            <w:tcW w:w="1540" w:type="dxa"/>
            <w:vAlign w:val="center"/>
          </w:tcPr>
          <w:p w14:paraId="27BA7696" w14:textId="77777777" w:rsidR="000A61D3" w:rsidRDefault="000A61D3" w:rsidP="000A61D3">
            <w:r>
              <w:t xml:space="preserve">The </w:t>
            </w:r>
            <w:proofErr w:type="spellStart"/>
            <w:r>
              <w:t>DataGridView</w:t>
            </w:r>
            <w:proofErr w:type="spellEnd"/>
            <w:r>
              <w:t xml:space="preserve"> should be empty.</w:t>
            </w:r>
          </w:p>
        </w:tc>
        <w:tc>
          <w:tcPr>
            <w:tcW w:w="1541" w:type="dxa"/>
            <w:vAlign w:val="center"/>
          </w:tcPr>
          <w:p w14:paraId="37643122" w14:textId="77777777" w:rsidR="000A61D3" w:rsidRDefault="000A61D3" w:rsidP="000A61D3">
            <w:r>
              <w:t xml:space="preserve">The </w:t>
            </w:r>
            <w:proofErr w:type="spellStart"/>
            <w:r>
              <w:t>DataGridView</w:t>
            </w:r>
            <w:proofErr w:type="spellEnd"/>
            <w:r>
              <w:t xml:space="preserve"> is empty.</w:t>
            </w:r>
          </w:p>
        </w:tc>
        <w:tc>
          <w:tcPr>
            <w:tcW w:w="1541" w:type="dxa"/>
            <w:vAlign w:val="center"/>
          </w:tcPr>
          <w:p w14:paraId="19BDBA9F" w14:textId="77777777" w:rsidR="000A61D3" w:rsidRDefault="000A61D3" w:rsidP="000A61D3">
            <w:r>
              <w:t>Pass</w:t>
            </w:r>
          </w:p>
        </w:tc>
      </w:tr>
      <w:tr w:rsidR="000A61D3" w14:paraId="33C543B9" w14:textId="77777777" w:rsidTr="000A61D3">
        <w:tc>
          <w:tcPr>
            <w:tcW w:w="1540" w:type="dxa"/>
            <w:vAlign w:val="center"/>
          </w:tcPr>
          <w:p w14:paraId="75BE9C03" w14:textId="77777777" w:rsidR="000A61D3" w:rsidRDefault="000A61D3" w:rsidP="000A61D3">
            <w:r>
              <w:t>Test 5</w:t>
            </w:r>
          </w:p>
        </w:tc>
        <w:tc>
          <w:tcPr>
            <w:tcW w:w="1540" w:type="dxa"/>
            <w:vAlign w:val="center"/>
          </w:tcPr>
          <w:p w14:paraId="2C742331" w14:textId="77777777" w:rsidR="000A61D3" w:rsidRDefault="000A61D3" w:rsidP="000A61D3">
            <w:r>
              <w:t>Load and display items from a database with existing data</w:t>
            </w:r>
          </w:p>
        </w:tc>
        <w:tc>
          <w:tcPr>
            <w:tcW w:w="1540" w:type="dxa"/>
            <w:vAlign w:val="center"/>
          </w:tcPr>
          <w:p w14:paraId="7E76CB44" w14:textId="77777777" w:rsidR="000A61D3" w:rsidRDefault="000A61D3" w:rsidP="000A61D3">
            <w:r>
              <w:t>Insert a few items into the database before running this test.</w:t>
            </w:r>
          </w:p>
        </w:tc>
        <w:tc>
          <w:tcPr>
            <w:tcW w:w="1540" w:type="dxa"/>
            <w:vAlign w:val="center"/>
          </w:tcPr>
          <w:p w14:paraId="2E60DFF2" w14:textId="77777777" w:rsidR="000A61D3" w:rsidRDefault="000A61D3" w:rsidP="000A61D3">
            <w:r>
              <w:t xml:space="preserve">The </w:t>
            </w:r>
            <w:proofErr w:type="spellStart"/>
            <w:r>
              <w:t>DataGridView</w:t>
            </w:r>
            <w:proofErr w:type="spellEnd"/>
            <w:r>
              <w:t xml:space="preserve"> should display the existing items.</w:t>
            </w:r>
          </w:p>
        </w:tc>
        <w:tc>
          <w:tcPr>
            <w:tcW w:w="1541" w:type="dxa"/>
            <w:vAlign w:val="center"/>
          </w:tcPr>
          <w:p w14:paraId="557C24A6" w14:textId="77777777" w:rsidR="000A61D3" w:rsidRDefault="000A61D3" w:rsidP="000A61D3">
            <w:r>
              <w:t xml:space="preserve">The </w:t>
            </w:r>
            <w:proofErr w:type="spellStart"/>
            <w:r>
              <w:t>DataGridView</w:t>
            </w:r>
            <w:proofErr w:type="spellEnd"/>
            <w:r>
              <w:t xml:space="preserve"> displays the existing items.</w:t>
            </w:r>
          </w:p>
        </w:tc>
        <w:tc>
          <w:tcPr>
            <w:tcW w:w="1541" w:type="dxa"/>
            <w:vAlign w:val="center"/>
          </w:tcPr>
          <w:p w14:paraId="1696D710" w14:textId="77777777" w:rsidR="000A61D3" w:rsidRDefault="000A61D3" w:rsidP="000A61D3">
            <w:r>
              <w:t>Pass</w:t>
            </w:r>
          </w:p>
        </w:tc>
      </w:tr>
    </w:tbl>
    <w:p w14:paraId="35739A9E" w14:textId="77777777" w:rsidR="007565D3" w:rsidRDefault="007565D3" w:rsidP="007565D3">
      <w:pPr>
        <w:jc w:val="right"/>
      </w:pPr>
    </w:p>
    <w:p w14:paraId="19651023" w14:textId="77777777" w:rsidR="007565D3" w:rsidRDefault="007565D3" w:rsidP="007565D3">
      <w:pPr>
        <w:jc w:val="right"/>
      </w:pPr>
    </w:p>
    <w:p w14:paraId="19F0697B" w14:textId="77777777" w:rsidR="007565D3" w:rsidRDefault="007565D3" w:rsidP="007565D3">
      <w:pPr>
        <w:jc w:val="right"/>
      </w:pPr>
    </w:p>
    <w:p w14:paraId="48FD4750" w14:textId="2D55AE14" w:rsidR="007565D3" w:rsidRDefault="007565D3">
      <w:pPr>
        <w:spacing w:after="160" w:line="259" w:lineRule="auto"/>
      </w:pPr>
      <w:r>
        <w:br w:type="page"/>
      </w:r>
    </w:p>
    <w:p w14:paraId="4B03FFF8" w14:textId="1CD2FC27" w:rsidR="007565D3" w:rsidRDefault="007565D3" w:rsidP="007565D3">
      <w:pPr>
        <w:pStyle w:val="Heading1"/>
      </w:pPr>
      <w:bookmarkStart w:id="2" w:name="_Toc146872002"/>
      <w:r>
        <w:lastRenderedPageBreak/>
        <w:t>Diagrams</w:t>
      </w:r>
      <w:bookmarkEnd w:id="2"/>
    </w:p>
    <w:p w14:paraId="1D3D4F56" w14:textId="0622D7FD" w:rsidR="007565D3" w:rsidRDefault="007565D3" w:rsidP="007565D3">
      <w:pPr>
        <w:pStyle w:val="Heading2"/>
      </w:pPr>
      <w:bookmarkStart w:id="3" w:name="_Toc146872003"/>
      <w:r>
        <w:t>Activity diagrams</w:t>
      </w:r>
      <w:bookmarkEnd w:id="3"/>
    </w:p>
    <w:p w14:paraId="54B4064A" w14:textId="48E047F8" w:rsidR="007565D3" w:rsidRDefault="007565D3" w:rsidP="007565D3"/>
    <w:p w14:paraId="30C8DC0C" w14:textId="65AA90E9" w:rsidR="007565D3" w:rsidRDefault="007565D3" w:rsidP="007565D3">
      <w:r>
        <w:t xml:space="preserve">Use case </w:t>
      </w:r>
      <w:proofErr w:type="gramStart"/>
      <w:r>
        <w:t>1</w:t>
      </w:r>
      <w:proofErr w:type="gramEnd"/>
    </w:p>
    <w:p w14:paraId="19ED2FED" w14:textId="77777777" w:rsidR="007565D3" w:rsidRDefault="007565D3" w:rsidP="007565D3">
      <w:pPr>
        <w:keepNext/>
      </w:pPr>
      <w:r>
        <w:rPr>
          <w:noProof/>
        </w:rPr>
        <w:drawing>
          <wp:inline distT="0" distB="0" distL="0" distR="0" wp14:anchorId="09586434" wp14:editId="3A23A094">
            <wp:extent cx="3779520" cy="5120640"/>
            <wp:effectExtent l="0" t="0" r="0" b="0"/>
            <wp:docPr id="904229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11AAF" w14:textId="5A4BCAAB" w:rsidR="007565D3" w:rsidRPr="007565D3" w:rsidRDefault="007565D3" w:rsidP="007565D3">
      <w:pPr>
        <w:pStyle w:val="Caption"/>
      </w:pPr>
      <w:bookmarkStart w:id="4" w:name="_Toc146871917"/>
      <w:r>
        <w:t xml:space="preserve">Activity Diagram </w:t>
      </w:r>
      <w:r>
        <w:fldChar w:fldCharType="begin"/>
      </w:r>
      <w:r>
        <w:instrText xml:space="preserve"> SEQ Activity_Diagram \* ARABIC </w:instrText>
      </w:r>
      <w:r>
        <w:fldChar w:fldCharType="separate"/>
      </w:r>
      <w:r w:rsidR="0001782D">
        <w:rPr>
          <w:noProof/>
        </w:rPr>
        <w:t>1</w:t>
      </w:r>
      <w:bookmarkEnd w:id="4"/>
      <w:r>
        <w:fldChar w:fldCharType="end"/>
      </w:r>
    </w:p>
    <w:p w14:paraId="694C408F" w14:textId="77777777" w:rsidR="007565D3" w:rsidRPr="007565D3" w:rsidRDefault="007565D3" w:rsidP="007565D3">
      <w:pPr>
        <w:jc w:val="right"/>
      </w:pPr>
    </w:p>
    <w:p w14:paraId="78D3563B" w14:textId="77777777" w:rsidR="007565D3" w:rsidRPr="007565D3" w:rsidRDefault="007565D3" w:rsidP="007565D3"/>
    <w:p w14:paraId="3D682B9A" w14:textId="77777777" w:rsidR="007565D3" w:rsidRPr="007565D3" w:rsidRDefault="007565D3" w:rsidP="007565D3"/>
    <w:p w14:paraId="7F00376C" w14:textId="77777777" w:rsidR="007565D3" w:rsidRPr="007565D3" w:rsidRDefault="007565D3" w:rsidP="007565D3"/>
    <w:p w14:paraId="31EB02D9" w14:textId="77777777" w:rsidR="007565D3" w:rsidRPr="007565D3" w:rsidRDefault="007565D3" w:rsidP="007565D3"/>
    <w:p w14:paraId="645E09A2" w14:textId="77777777" w:rsidR="007565D3" w:rsidRPr="007565D3" w:rsidRDefault="007565D3" w:rsidP="007565D3"/>
    <w:p w14:paraId="6CBB5F03" w14:textId="77777777" w:rsidR="007565D3" w:rsidRPr="007565D3" w:rsidRDefault="007565D3" w:rsidP="007565D3"/>
    <w:p w14:paraId="01AC9FD3" w14:textId="77777777" w:rsidR="007565D3" w:rsidRPr="007565D3" w:rsidRDefault="007565D3" w:rsidP="007565D3"/>
    <w:p w14:paraId="70DBE951" w14:textId="77777777" w:rsidR="007565D3" w:rsidRPr="007565D3" w:rsidRDefault="007565D3" w:rsidP="007565D3"/>
    <w:p w14:paraId="7A059E3D" w14:textId="77777777" w:rsidR="007565D3" w:rsidRPr="007565D3" w:rsidRDefault="007565D3" w:rsidP="007565D3"/>
    <w:p w14:paraId="11508653" w14:textId="77777777" w:rsidR="007565D3" w:rsidRPr="007565D3" w:rsidRDefault="007565D3" w:rsidP="007565D3"/>
    <w:p w14:paraId="371DD6F1" w14:textId="77777777" w:rsidR="007565D3" w:rsidRPr="007565D3" w:rsidRDefault="007565D3" w:rsidP="007565D3"/>
    <w:p w14:paraId="35908ACE" w14:textId="77777777" w:rsidR="007565D3" w:rsidRPr="007565D3" w:rsidRDefault="007565D3" w:rsidP="007565D3"/>
    <w:p w14:paraId="32328AF6" w14:textId="77777777" w:rsidR="007565D3" w:rsidRPr="007565D3" w:rsidRDefault="007565D3" w:rsidP="007565D3"/>
    <w:p w14:paraId="093E21B4" w14:textId="77777777" w:rsidR="007565D3" w:rsidRPr="007565D3" w:rsidRDefault="007565D3" w:rsidP="007565D3"/>
    <w:p w14:paraId="1975B025" w14:textId="6FB31930" w:rsidR="007565D3" w:rsidRDefault="007565D3" w:rsidP="007565D3">
      <w:r>
        <w:t xml:space="preserve">Use case </w:t>
      </w:r>
      <w:proofErr w:type="gramStart"/>
      <w:r>
        <w:t>5</w:t>
      </w:r>
      <w:proofErr w:type="gramEnd"/>
    </w:p>
    <w:p w14:paraId="6C42A8DF" w14:textId="77777777" w:rsidR="007565D3" w:rsidRDefault="007565D3" w:rsidP="007565D3">
      <w:pPr>
        <w:keepNext/>
      </w:pPr>
      <w:r>
        <w:rPr>
          <w:noProof/>
        </w:rPr>
        <w:drawing>
          <wp:inline distT="0" distB="0" distL="0" distR="0" wp14:anchorId="34A1A822" wp14:editId="1981BAD6">
            <wp:extent cx="3406140" cy="4853940"/>
            <wp:effectExtent l="0" t="0" r="0" b="0"/>
            <wp:docPr id="21093915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C18C3" w14:textId="522E75C3" w:rsidR="007565D3" w:rsidRPr="007565D3" w:rsidRDefault="007565D3" w:rsidP="007565D3">
      <w:pPr>
        <w:pStyle w:val="Caption"/>
      </w:pPr>
      <w:bookmarkStart w:id="5" w:name="_Toc146871918"/>
      <w:r>
        <w:t xml:space="preserve">Activity Diagram </w:t>
      </w:r>
      <w:r>
        <w:fldChar w:fldCharType="begin"/>
      </w:r>
      <w:r>
        <w:instrText xml:space="preserve"> SEQ Activity_Diagram \* ARABIC </w:instrText>
      </w:r>
      <w:r>
        <w:fldChar w:fldCharType="separate"/>
      </w:r>
      <w:r w:rsidR="0001782D">
        <w:rPr>
          <w:noProof/>
        </w:rPr>
        <w:t>2</w:t>
      </w:r>
      <w:bookmarkEnd w:id="5"/>
      <w:r>
        <w:fldChar w:fldCharType="end"/>
      </w:r>
    </w:p>
    <w:p w14:paraId="57FC8C4A" w14:textId="77777777" w:rsidR="007565D3" w:rsidRPr="007565D3" w:rsidRDefault="007565D3" w:rsidP="007565D3"/>
    <w:p w14:paraId="7F7F2B96" w14:textId="77777777" w:rsidR="007565D3" w:rsidRPr="007565D3" w:rsidRDefault="007565D3" w:rsidP="007565D3"/>
    <w:p w14:paraId="4F98DDFF" w14:textId="77777777" w:rsidR="007565D3" w:rsidRPr="007565D3" w:rsidRDefault="007565D3" w:rsidP="007565D3"/>
    <w:p w14:paraId="4FBE7D88" w14:textId="77777777" w:rsidR="007565D3" w:rsidRPr="007565D3" w:rsidRDefault="007565D3" w:rsidP="007565D3"/>
    <w:p w14:paraId="698F965B" w14:textId="77777777" w:rsidR="007565D3" w:rsidRPr="007565D3" w:rsidRDefault="007565D3" w:rsidP="007565D3"/>
    <w:p w14:paraId="3112AB52" w14:textId="77777777" w:rsidR="007565D3" w:rsidRPr="007565D3" w:rsidRDefault="007565D3" w:rsidP="007565D3"/>
    <w:p w14:paraId="12155B09" w14:textId="77777777" w:rsidR="007565D3" w:rsidRPr="007565D3" w:rsidRDefault="007565D3" w:rsidP="007565D3"/>
    <w:p w14:paraId="62F6496D" w14:textId="77777777" w:rsidR="007565D3" w:rsidRPr="007565D3" w:rsidRDefault="007565D3" w:rsidP="007565D3"/>
    <w:p w14:paraId="490CD1D1" w14:textId="77777777" w:rsidR="007565D3" w:rsidRPr="007565D3" w:rsidRDefault="007565D3" w:rsidP="007565D3"/>
    <w:p w14:paraId="4679A575" w14:textId="310A1FBE" w:rsidR="007565D3" w:rsidRDefault="007565D3">
      <w:pPr>
        <w:spacing w:after="160" w:line="259" w:lineRule="auto"/>
      </w:pPr>
      <w:r>
        <w:br w:type="page"/>
      </w:r>
    </w:p>
    <w:p w14:paraId="6C707950" w14:textId="23812963" w:rsidR="007565D3" w:rsidRDefault="007565D3" w:rsidP="007565D3">
      <w:pPr>
        <w:pStyle w:val="Heading2"/>
      </w:pPr>
      <w:bookmarkStart w:id="6" w:name="_Toc146872004"/>
      <w:r>
        <w:lastRenderedPageBreak/>
        <w:t>Sequence diagrams</w:t>
      </w:r>
      <w:bookmarkEnd w:id="6"/>
    </w:p>
    <w:p w14:paraId="7EFEEE59" w14:textId="77777777" w:rsidR="007565D3" w:rsidRDefault="007565D3" w:rsidP="007565D3"/>
    <w:p w14:paraId="57FCB09F" w14:textId="68B3A880" w:rsidR="007565D3" w:rsidRPr="007565D3" w:rsidRDefault="007565D3" w:rsidP="007565D3">
      <w:r>
        <w:t xml:space="preserve">Use case </w:t>
      </w:r>
      <w:proofErr w:type="gramStart"/>
      <w:r>
        <w:t>1</w:t>
      </w:r>
      <w:proofErr w:type="gramEnd"/>
    </w:p>
    <w:p w14:paraId="0DB3B7D0" w14:textId="77777777" w:rsidR="007565D3" w:rsidRDefault="007565D3" w:rsidP="007565D3">
      <w:pPr>
        <w:keepNext/>
      </w:pPr>
      <w:r>
        <w:rPr>
          <w:noProof/>
        </w:rPr>
        <w:drawing>
          <wp:inline distT="0" distB="0" distL="0" distR="0" wp14:anchorId="0777E2D9" wp14:editId="4D13D825">
            <wp:extent cx="5730240" cy="4328160"/>
            <wp:effectExtent l="0" t="0" r="0" b="0"/>
            <wp:docPr id="15575215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73B7D" w14:textId="48815E46" w:rsidR="007565D3" w:rsidRDefault="007565D3" w:rsidP="007565D3">
      <w:pPr>
        <w:pStyle w:val="Caption"/>
      </w:pPr>
      <w:bookmarkStart w:id="7" w:name="_Toc146871940"/>
      <w:r>
        <w:t xml:space="preserve">Sequence diagram </w:t>
      </w:r>
      <w:r>
        <w:fldChar w:fldCharType="begin"/>
      </w:r>
      <w:r>
        <w:instrText xml:space="preserve"> SEQ Sequence_diagram \* ARABIC </w:instrText>
      </w:r>
      <w:r>
        <w:fldChar w:fldCharType="separate"/>
      </w:r>
      <w:r w:rsidR="0001782D">
        <w:rPr>
          <w:noProof/>
        </w:rPr>
        <w:t>1</w:t>
      </w:r>
      <w:bookmarkEnd w:id="7"/>
      <w:r>
        <w:fldChar w:fldCharType="end"/>
      </w:r>
    </w:p>
    <w:p w14:paraId="6C5BEDB7" w14:textId="1DBB8024" w:rsidR="007565D3" w:rsidRDefault="007565D3">
      <w:pPr>
        <w:spacing w:after="160" w:line="259" w:lineRule="auto"/>
      </w:pPr>
      <w:r>
        <w:br w:type="page"/>
      </w:r>
    </w:p>
    <w:p w14:paraId="3D2FA5E4" w14:textId="0E77F692" w:rsidR="007565D3" w:rsidRDefault="007565D3" w:rsidP="007565D3">
      <w:r>
        <w:lastRenderedPageBreak/>
        <w:t xml:space="preserve">Use case </w:t>
      </w:r>
      <w:proofErr w:type="gramStart"/>
      <w:r>
        <w:t>5</w:t>
      </w:r>
      <w:proofErr w:type="gramEnd"/>
    </w:p>
    <w:p w14:paraId="12E8FBED" w14:textId="77777777" w:rsidR="007565D3" w:rsidRDefault="007565D3" w:rsidP="007565D3"/>
    <w:p w14:paraId="56FD0909" w14:textId="77777777" w:rsidR="007565D3" w:rsidRDefault="007565D3" w:rsidP="007565D3">
      <w:pPr>
        <w:keepNext/>
      </w:pPr>
      <w:r>
        <w:rPr>
          <w:noProof/>
        </w:rPr>
        <w:drawing>
          <wp:inline distT="0" distB="0" distL="0" distR="0" wp14:anchorId="00692DA2" wp14:editId="1B8C5D1E">
            <wp:extent cx="5730240" cy="3672840"/>
            <wp:effectExtent l="0" t="0" r="0" b="0"/>
            <wp:docPr id="5125858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B466D" w14:textId="49CC6D95" w:rsidR="007565D3" w:rsidRDefault="007565D3" w:rsidP="007565D3">
      <w:pPr>
        <w:pStyle w:val="Caption"/>
      </w:pPr>
      <w:bookmarkStart w:id="8" w:name="_Toc146871941"/>
      <w:r>
        <w:t xml:space="preserve">Sequence diagram </w:t>
      </w:r>
      <w:r>
        <w:fldChar w:fldCharType="begin"/>
      </w:r>
      <w:r>
        <w:instrText xml:space="preserve"> SEQ Sequence_diagram \* ARABIC </w:instrText>
      </w:r>
      <w:r>
        <w:fldChar w:fldCharType="separate"/>
      </w:r>
      <w:r w:rsidR="0001782D">
        <w:rPr>
          <w:noProof/>
        </w:rPr>
        <w:t>2</w:t>
      </w:r>
      <w:bookmarkEnd w:id="8"/>
      <w:r>
        <w:fldChar w:fldCharType="end"/>
      </w:r>
    </w:p>
    <w:p w14:paraId="29072739" w14:textId="12786E81" w:rsidR="007565D3" w:rsidRDefault="007565D3">
      <w:pPr>
        <w:spacing w:after="160" w:line="259" w:lineRule="auto"/>
      </w:pPr>
      <w:r>
        <w:br w:type="page"/>
      </w:r>
    </w:p>
    <w:p w14:paraId="31341891" w14:textId="3E7B91BE" w:rsidR="007565D3" w:rsidRDefault="007565D3" w:rsidP="007565D3">
      <w:pPr>
        <w:pStyle w:val="Heading2"/>
      </w:pPr>
      <w:bookmarkStart w:id="9" w:name="_Toc146872005"/>
      <w:r>
        <w:lastRenderedPageBreak/>
        <w:t>Class diagram</w:t>
      </w:r>
      <w:bookmarkEnd w:id="9"/>
    </w:p>
    <w:p w14:paraId="102A1898" w14:textId="77777777" w:rsidR="007565D3" w:rsidRDefault="007565D3" w:rsidP="007565D3"/>
    <w:p w14:paraId="11B9B85E" w14:textId="77777777" w:rsidR="007565D3" w:rsidRDefault="007565D3" w:rsidP="007565D3">
      <w:pPr>
        <w:keepNext/>
      </w:pPr>
      <w:r>
        <w:rPr>
          <w:noProof/>
        </w:rPr>
        <w:drawing>
          <wp:inline distT="0" distB="0" distL="0" distR="0" wp14:anchorId="25360D3E" wp14:editId="2A0FED6E">
            <wp:extent cx="5730240" cy="3642360"/>
            <wp:effectExtent l="0" t="0" r="0" b="0"/>
            <wp:docPr id="5914881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8B7E9" w14:textId="425CAB5E" w:rsidR="007565D3" w:rsidRDefault="007565D3" w:rsidP="007565D3">
      <w:pPr>
        <w:pStyle w:val="Caption"/>
      </w:pPr>
      <w:bookmarkStart w:id="10" w:name="_Toc146871949"/>
      <w:r>
        <w:t xml:space="preserve">Class diagram </w:t>
      </w:r>
      <w:r>
        <w:fldChar w:fldCharType="begin"/>
      </w:r>
      <w:r>
        <w:instrText xml:space="preserve"> SEQ Class_diagram \* ARABIC </w:instrText>
      </w:r>
      <w:r>
        <w:fldChar w:fldCharType="separate"/>
      </w:r>
      <w:r w:rsidR="0001782D">
        <w:rPr>
          <w:noProof/>
        </w:rPr>
        <w:t>1</w:t>
      </w:r>
      <w:bookmarkEnd w:id="10"/>
      <w:r>
        <w:fldChar w:fldCharType="end"/>
      </w:r>
    </w:p>
    <w:p w14:paraId="26CB8FE8" w14:textId="77777777" w:rsidR="007565D3" w:rsidRDefault="007565D3" w:rsidP="007565D3"/>
    <w:p w14:paraId="7B916B6E" w14:textId="77777777" w:rsidR="007565D3" w:rsidRDefault="007565D3" w:rsidP="007565D3"/>
    <w:p w14:paraId="0C9F1D86" w14:textId="4F3C567A" w:rsidR="007565D3" w:rsidRDefault="007565D3">
      <w:pPr>
        <w:spacing w:after="160" w:line="259" w:lineRule="auto"/>
      </w:pPr>
      <w:r>
        <w:br w:type="page"/>
      </w:r>
    </w:p>
    <w:p w14:paraId="58CE5405" w14:textId="0ADC8536" w:rsidR="007565D3" w:rsidRDefault="007565D3" w:rsidP="007565D3">
      <w:pPr>
        <w:pStyle w:val="Heading2"/>
      </w:pPr>
      <w:bookmarkStart w:id="11" w:name="_Toc146872006"/>
      <w:r>
        <w:lastRenderedPageBreak/>
        <w:t>UML diagram</w:t>
      </w:r>
      <w:bookmarkEnd w:id="11"/>
    </w:p>
    <w:p w14:paraId="18CD8E1E" w14:textId="77777777" w:rsidR="007565D3" w:rsidRDefault="007565D3" w:rsidP="007565D3"/>
    <w:p w14:paraId="38F83CC4" w14:textId="77777777" w:rsidR="007565D3" w:rsidRDefault="007565D3" w:rsidP="007565D3">
      <w:pPr>
        <w:keepNext/>
      </w:pPr>
      <w:r>
        <w:rPr>
          <w:noProof/>
        </w:rPr>
        <w:drawing>
          <wp:inline distT="0" distB="0" distL="0" distR="0" wp14:anchorId="47241E74" wp14:editId="5018D5A0">
            <wp:extent cx="5730240" cy="3703320"/>
            <wp:effectExtent l="0" t="0" r="0" b="0"/>
            <wp:docPr id="11761305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7950C" w14:textId="33F60BED" w:rsidR="007565D3" w:rsidRPr="007565D3" w:rsidRDefault="007565D3" w:rsidP="007565D3">
      <w:pPr>
        <w:pStyle w:val="Caption"/>
      </w:pPr>
      <w:bookmarkStart w:id="12" w:name="_Toc146871971"/>
      <w:r>
        <w:t xml:space="preserve">UML diagram </w:t>
      </w:r>
      <w:r>
        <w:fldChar w:fldCharType="begin"/>
      </w:r>
      <w:r>
        <w:instrText xml:space="preserve"> SEQ UML_diagram \* ARABIC </w:instrText>
      </w:r>
      <w:r>
        <w:fldChar w:fldCharType="separate"/>
      </w:r>
      <w:r w:rsidR="0001782D">
        <w:rPr>
          <w:noProof/>
        </w:rPr>
        <w:t>1</w:t>
      </w:r>
      <w:bookmarkEnd w:id="12"/>
      <w:r>
        <w:fldChar w:fldCharType="end"/>
      </w:r>
    </w:p>
    <w:sectPr w:rsidR="007565D3" w:rsidRPr="00756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4600"/>
    <w:rsid w:val="0001782D"/>
    <w:rsid w:val="000A61D3"/>
    <w:rsid w:val="00292E53"/>
    <w:rsid w:val="004F6C40"/>
    <w:rsid w:val="00700DB8"/>
    <w:rsid w:val="007565D3"/>
    <w:rsid w:val="007C4600"/>
    <w:rsid w:val="007C5837"/>
    <w:rsid w:val="00B30C6B"/>
    <w:rsid w:val="00C0016A"/>
    <w:rsid w:val="00D03309"/>
    <w:rsid w:val="00DE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F574"/>
  <w15:chartTrackingRefBased/>
  <w15:docId w15:val="{CFB36137-A93F-4EC9-8AB3-CC27D867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600"/>
    <w:pPr>
      <w:spacing w:after="0" w:line="240" w:lineRule="auto"/>
    </w:pPr>
    <w:rPr>
      <w:rFonts w:cs="Arial Unicode MS"/>
      <w:sz w:val="24"/>
      <w:szCs w:val="24"/>
      <w:lang w:val="en-AU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65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5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7C4600"/>
    <w:pPr>
      <w:ind w:left="2160"/>
      <w:jc w:val="center"/>
    </w:pPr>
    <w:rPr>
      <w:rFonts w:ascii="Arial" w:eastAsia="Times New Roman" w:hAnsi="Arial" w:cs="Times New Roman"/>
      <w:b/>
      <w:kern w:val="0"/>
      <w:sz w:val="32"/>
      <w:szCs w:val="20"/>
      <w:lang w:val="en-US" w:bidi="ar-SA"/>
    </w:rPr>
  </w:style>
  <w:style w:type="character" w:customStyle="1" w:styleId="BodyTextIndentChar">
    <w:name w:val="Body Text Indent Char"/>
    <w:basedOn w:val="DefaultParagraphFont"/>
    <w:link w:val="BodyTextIndent"/>
    <w:semiHidden/>
    <w:rsid w:val="007C4600"/>
    <w:rPr>
      <w:rFonts w:ascii="Arial" w:eastAsia="Times New Roman" w:hAnsi="Arial" w:cs="Times New Roman"/>
      <w:b/>
      <w:kern w:val="0"/>
      <w:sz w:val="32"/>
      <w:szCs w:val="20"/>
      <w:lang w:val="en-US"/>
    </w:rPr>
  </w:style>
  <w:style w:type="character" w:customStyle="1" w:styleId="module1">
    <w:name w:val="module1"/>
    <w:rsid w:val="007C4600"/>
    <w:rPr>
      <w:sz w:val="22"/>
      <w:szCs w:val="22"/>
    </w:rPr>
  </w:style>
  <w:style w:type="table" w:styleId="TableGrid">
    <w:name w:val="Table Grid"/>
    <w:basedOn w:val="TableNormal"/>
    <w:uiPriority w:val="39"/>
    <w:rsid w:val="004F6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65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bidi="si-LK"/>
    </w:rPr>
  </w:style>
  <w:style w:type="character" w:customStyle="1" w:styleId="Heading2Char">
    <w:name w:val="Heading 2 Char"/>
    <w:basedOn w:val="DefaultParagraphFont"/>
    <w:link w:val="Heading2"/>
    <w:uiPriority w:val="9"/>
    <w:rsid w:val="007565D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 w:bidi="si-LK"/>
    </w:rPr>
  </w:style>
  <w:style w:type="paragraph" w:styleId="Caption">
    <w:name w:val="caption"/>
    <w:basedOn w:val="Normal"/>
    <w:next w:val="Normal"/>
    <w:uiPriority w:val="35"/>
    <w:unhideWhenUsed/>
    <w:qFormat/>
    <w:rsid w:val="007565D3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565D3"/>
    <w:pPr>
      <w:spacing w:line="259" w:lineRule="auto"/>
      <w:outlineLvl w:val="9"/>
    </w:pPr>
    <w:rPr>
      <w:kern w:val="0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565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65D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565D3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A61D3"/>
    <w:pPr>
      <w:ind w:left="480" w:hanging="480"/>
    </w:pPr>
    <w:rPr>
      <w:rFonts w:cstheme="minorHAnsi"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8463B-0C11-4D9C-AE43-82F2FC613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SAVUNDA HANNEDEGE LITHIRA UTHSARA SILVA</dc:creator>
  <cp:keywords/>
  <dc:description/>
  <cp:lastModifiedBy>SAVUNDA HANNEDEGE LITHIRA UTHSARA SILVA</cp:lastModifiedBy>
  <cp:revision>6</cp:revision>
  <cp:lastPrinted>2023-09-29T04:03:00Z</cp:lastPrinted>
  <dcterms:created xsi:type="dcterms:W3CDTF">2023-09-29T03:10:00Z</dcterms:created>
  <dcterms:modified xsi:type="dcterms:W3CDTF">2023-09-29T04:03:00Z</dcterms:modified>
</cp:coreProperties>
</file>