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2DE2" w14:textId="77777777" w:rsidR="006502E3" w:rsidRPr="00BE3794" w:rsidRDefault="006502E3" w:rsidP="006502E3">
      <w:pPr>
        <w:tabs>
          <w:tab w:val="left" w:pos="6480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BE3794">
        <w:rPr>
          <w:rFonts w:cstheme="minorHAnsi"/>
          <w:b/>
        </w:rPr>
        <w:object w:dxaOrig="2265" w:dyaOrig="735" w14:anchorId="67C48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pt;height:46.2pt" o:ole="">
            <v:imagedata r:id="rId8" o:title=""/>
          </v:shape>
          <o:OLEObject Type="Embed" ProgID="PBrush" ShapeID="_x0000_i1025" DrawAspect="Content" ObjectID="_1710340774" r:id="rId9"/>
        </w:object>
      </w:r>
    </w:p>
    <w:p w14:paraId="08A50388" w14:textId="77777777" w:rsidR="006502E3" w:rsidRPr="00BE3794" w:rsidRDefault="006502E3" w:rsidP="006502E3">
      <w:pPr>
        <w:tabs>
          <w:tab w:val="left" w:pos="6480"/>
        </w:tabs>
        <w:spacing w:after="0"/>
        <w:jc w:val="center"/>
        <w:rPr>
          <w:rFonts w:cstheme="minorHAnsi"/>
          <w:b/>
          <w:color w:val="FF0000"/>
          <w:sz w:val="24"/>
          <w:szCs w:val="24"/>
        </w:rPr>
      </w:pPr>
    </w:p>
    <w:p w14:paraId="3D85365F" w14:textId="7E4EC597" w:rsidR="006502E3" w:rsidRPr="00BE3794" w:rsidRDefault="00294047" w:rsidP="006502E3">
      <w:pPr>
        <w:tabs>
          <w:tab w:val="left" w:pos="6480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BE3794">
        <w:rPr>
          <w:rFonts w:cstheme="minorHAnsi"/>
          <w:b/>
          <w:sz w:val="24"/>
          <w:szCs w:val="24"/>
          <w:highlight w:val="yellow"/>
        </w:rPr>
        <w:t>DV1C0</w:t>
      </w:r>
      <w:r w:rsidR="00327B6C" w:rsidRPr="00BE3794">
        <w:rPr>
          <w:rFonts w:cstheme="minorHAnsi"/>
          <w:b/>
          <w:sz w:val="24"/>
          <w:szCs w:val="24"/>
          <w:highlight w:val="yellow"/>
        </w:rPr>
        <w:t>4</w:t>
      </w:r>
      <w:r w:rsidR="00B14C34" w:rsidRPr="00BE3794">
        <w:rPr>
          <w:rFonts w:cstheme="minorHAnsi"/>
          <w:b/>
          <w:sz w:val="24"/>
          <w:szCs w:val="24"/>
          <w:highlight w:val="yellow"/>
        </w:rPr>
        <w:t xml:space="preserve"> AY20</w:t>
      </w:r>
      <w:r w:rsidR="00BA574B" w:rsidRPr="00BE3794">
        <w:rPr>
          <w:rFonts w:cstheme="minorHAnsi"/>
          <w:b/>
          <w:sz w:val="24"/>
          <w:szCs w:val="24"/>
          <w:highlight w:val="yellow"/>
        </w:rPr>
        <w:t>2</w:t>
      </w:r>
      <w:r w:rsidRPr="00BE3794">
        <w:rPr>
          <w:rFonts w:cstheme="minorHAnsi"/>
          <w:b/>
          <w:sz w:val="24"/>
          <w:szCs w:val="24"/>
          <w:highlight w:val="yellow"/>
        </w:rPr>
        <w:t>2</w:t>
      </w:r>
      <w:r w:rsidR="006502E3" w:rsidRPr="00BE3794">
        <w:rPr>
          <w:rFonts w:cstheme="minorHAnsi"/>
          <w:b/>
          <w:sz w:val="24"/>
          <w:szCs w:val="24"/>
          <w:highlight w:val="yellow"/>
        </w:rPr>
        <w:t xml:space="preserve"> TERM </w:t>
      </w:r>
      <w:r w:rsidRPr="00BE3794">
        <w:rPr>
          <w:rFonts w:cstheme="minorHAnsi"/>
          <w:b/>
          <w:sz w:val="24"/>
          <w:szCs w:val="24"/>
          <w:highlight w:val="yellow"/>
        </w:rPr>
        <w:t>1</w:t>
      </w:r>
    </w:p>
    <w:p w14:paraId="3A83BCAB" w14:textId="268BEACF" w:rsidR="006502E3" w:rsidRPr="00BE3794" w:rsidRDefault="00E24994" w:rsidP="006502E3">
      <w:pPr>
        <w:tabs>
          <w:tab w:val="left" w:pos="6480"/>
        </w:tabs>
        <w:spacing w:after="0"/>
        <w:jc w:val="center"/>
        <w:rPr>
          <w:rFonts w:cstheme="minorHAnsi"/>
          <w:b/>
          <w:sz w:val="24"/>
          <w:szCs w:val="24"/>
        </w:rPr>
      </w:pPr>
      <w:r w:rsidRPr="00BE3794">
        <w:rPr>
          <w:rFonts w:cstheme="minorHAnsi"/>
          <w:b/>
          <w:sz w:val="24"/>
          <w:szCs w:val="24"/>
          <w:highlight w:val="yellow"/>
        </w:rPr>
        <w:t>Individual</w:t>
      </w:r>
      <w:r w:rsidRPr="00BE3794">
        <w:rPr>
          <w:rFonts w:cstheme="minorHAnsi"/>
          <w:b/>
          <w:sz w:val="24"/>
          <w:szCs w:val="24"/>
        </w:rPr>
        <w:t xml:space="preserve"> </w:t>
      </w:r>
      <w:r w:rsidR="006502E3" w:rsidRPr="00BE3794">
        <w:rPr>
          <w:rFonts w:cstheme="minorHAnsi"/>
          <w:b/>
          <w:sz w:val="24"/>
          <w:szCs w:val="24"/>
        </w:rPr>
        <w:t>Coursework Submission</w:t>
      </w:r>
    </w:p>
    <w:p w14:paraId="6AE9C402" w14:textId="77777777" w:rsidR="006502E3" w:rsidRPr="00BE3794" w:rsidRDefault="006502E3" w:rsidP="006502E3">
      <w:pPr>
        <w:tabs>
          <w:tab w:val="left" w:pos="6480"/>
        </w:tabs>
        <w:spacing w:after="0"/>
        <w:rPr>
          <w:rFonts w:cstheme="minorHAnsi"/>
          <w:b/>
          <w:sz w:val="24"/>
          <w:szCs w:val="24"/>
        </w:rPr>
      </w:pPr>
    </w:p>
    <w:p w14:paraId="25118367" w14:textId="77777777" w:rsidR="006502E3" w:rsidRPr="00BE3794" w:rsidRDefault="006502E3" w:rsidP="006502E3">
      <w:pPr>
        <w:tabs>
          <w:tab w:val="left" w:pos="6480"/>
        </w:tabs>
        <w:spacing w:after="0"/>
        <w:rPr>
          <w:rFonts w:cstheme="minorHAnsi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6679"/>
      </w:tblGrid>
      <w:tr w:rsidR="006502E3" w:rsidRPr="00BE3794" w14:paraId="6B682421" w14:textId="77777777" w:rsidTr="00327B6C">
        <w:trPr>
          <w:trHeight w:val="631"/>
        </w:trPr>
        <w:tc>
          <w:tcPr>
            <w:tcW w:w="9242" w:type="dxa"/>
            <w:gridSpan w:val="2"/>
            <w:shd w:val="clear" w:color="auto" w:fill="auto"/>
            <w:vAlign w:val="center"/>
          </w:tcPr>
          <w:p w14:paraId="2BEAD7DE" w14:textId="77777777" w:rsidR="006502E3" w:rsidRPr="00BE3794" w:rsidRDefault="006502E3" w:rsidP="00327B6C">
            <w:pPr>
              <w:tabs>
                <w:tab w:val="left" w:pos="6480"/>
              </w:tabs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3794">
              <w:rPr>
                <w:rFonts w:cstheme="minorHAnsi"/>
                <w:b/>
                <w:sz w:val="24"/>
                <w:szCs w:val="24"/>
              </w:rPr>
              <w:t>Personal Details</w:t>
            </w:r>
          </w:p>
        </w:tc>
      </w:tr>
      <w:tr w:rsidR="006502E3" w:rsidRPr="00BE3794" w14:paraId="6E34991F" w14:textId="77777777" w:rsidTr="00327B6C">
        <w:trPr>
          <w:trHeight w:val="774"/>
        </w:trPr>
        <w:tc>
          <w:tcPr>
            <w:tcW w:w="2376" w:type="dxa"/>
            <w:shd w:val="clear" w:color="auto" w:fill="auto"/>
            <w:vAlign w:val="center"/>
          </w:tcPr>
          <w:p w14:paraId="153F06F1" w14:textId="77777777" w:rsidR="006502E3" w:rsidRPr="00BE3794" w:rsidRDefault="006502E3" w:rsidP="00327B6C">
            <w:pPr>
              <w:rPr>
                <w:rFonts w:cstheme="minorHAnsi"/>
                <w:b/>
                <w:sz w:val="24"/>
                <w:szCs w:val="24"/>
              </w:rPr>
            </w:pPr>
            <w:r w:rsidRPr="00BE3794"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2DFA1641" w14:textId="77777777" w:rsidR="006502E3" w:rsidRPr="00BE3794" w:rsidRDefault="006502E3" w:rsidP="00327B6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502E3" w:rsidRPr="00BE3794" w14:paraId="523100BF" w14:textId="77777777" w:rsidTr="00327B6C">
        <w:trPr>
          <w:trHeight w:val="854"/>
        </w:trPr>
        <w:tc>
          <w:tcPr>
            <w:tcW w:w="2376" w:type="dxa"/>
            <w:shd w:val="clear" w:color="auto" w:fill="auto"/>
            <w:vAlign w:val="center"/>
          </w:tcPr>
          <w:p w14:paraId="72E32E79" w14:textId="5C990E8A" w:rsidR="006502E3" w:rsidRPr="00BE3794" w:rsidRDefault="006166F0" w:rsidP="00327B6C">
            <w:pPr>
              <w:rPr>
                <w:rFonts w:cstheme="minorHAnsi"/>
                <w:b/>
                <w:sz w:val="24"/>
                <w:szCs w:val="24"/>
              </w:rPr>
            </w:pPr>
            <w:r w:rsidRPr="00BE3794">
              <w:rPr>
                <w:rFonts w:cstheme="minorHAnsi"/>
                <w:b/>
                <w:sz w:val="24"/>
                <w:szCs w:val="24"/>
              </w:rPr>
              <w:t>Student</w:t>
            </w:r>
            <w:r w:rsidR="006502E3" w:rsidRPr="00BE3794">
              <w:rPr>
                <w:rFonts w:cstheme="minorHAnsi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6866" w:type="dxa"/>
            <w:shd w:val="clear" w:color="auto" w:fill="auto"/>
            <w:vAlign w:val="center"/>
          </w:tcPr>
          <w:p w14:paraId="107ACDAC" w14:textId="77777777" w:rsidR="006502E3" w:rsidRPr="00BE3794" w:rsidRDefault="006502E3" w:rsidP="00327B6C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CF6813E" w14:textId="77777777" w:rsidR="006502E3" w:rsidRPr="00BE3794" w:rsidRDefault="006502E3" w:rsidP="006502E3">
      <w:pPr>
        <w:rPr>
          <w:rFonts w:cstheme="minorHAnsi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1"/>
        <w:gridCol w:w="5771"/>
        <w:gridCol w:w="904"/>
      </w:tblGrid>
      <w:tr w:rsidR="006502E3" w:rsidRPr="00BE3794" w14:paraId="568DCFB6" w14:textId="77777777" w:rsidTr="00327B6C">
        <w:trPr>
          <w:trHeight w:val="733"/>
        </w:trPr>
        <w:tc>
          <w:tcPr>
            <w:tcW w:w="9242" w:type="dxa"/>
            <w:gridSpan w:val="3"/>
            <w:shd w:val="clear" w:color="auto" w:fill="auto"/>
            <w:vAlign w:val="bottom"/>
          </w:tcPr>
          <w:p w14:paraId="57C909E7" w14:textId="77777777" w:rsidR="006502E3" w:rsidRPr="00BE3794" w:rsidRDefault="006502E3" w:rsidP="00327B6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3794">
              <w:rPr>
                <w:rFonts w:cstheme="minorHAnsi"/>
                <w:b/>
                <w:sz w:val="24"/>
                <w:szCs w:val="24"/>
              </w:rPr>
              <w:t>Compliance Statement</w:t>
            </w:r>
          </w:p>
        </w:tc>
      </w:tr>
      <w:tr w:rsidR="006502E3" w:rsidRPr="00BE3794" w14:paraId="07324F71" w14:textId="77777777" w:rsidTr="00327B6C">
        <w:trPr>
          <w:trHeight w:val="1940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19666F6E" w14:textId="77777777" w:rsidR="006502E3" w:rsidRPr="00BE3794" w:rsidRDefault="006502E3" w:rsidP="00327B6C">
            <w:pPr>
              <w:rPr>
                <w:rFonts w:cstheme="minorHAnsi"/>
                <w:b/>
                <w:sz w:val="24"/>
                <w:szCs w:val="24"/>
              </w:rPr>
            </w:pPr>
            <w:r w:rsidRPr="00BE3794">
              <w:rPr>
                <w:rFonts w:cstheme="minorHAnsi"/>
                <w:b/>
                <w:sz w:val="24"/>
                <w:szCs w:val="24"/>
              </w:rPr>
              <w:t>Plagiarism</w:t>
            </w:r>
          </w:p>
          <w:p w14:paraId="09CDA189" w14:textId="77777777" w:rsidR="006502E3" w:rsidRPr="00BE3794" w:rsidRDefault="006502E3" w:rsidP="00327B6C">
            <w:pPr>
              <w:rPr>
                <w:rFonts w:cstheme="minorHAnsi"/>
                <w:sz w:val="24"/>
                <w:szCs w:val="24"/>
              </w:rPr>
            </w:pPr>
            <w:r w:rsidRPr="00BE3794">
              <w:rPr>
                <w:rFonts w:cstheme="minorHAnsi"/>
                <w:sz w:val="24"/>
                <w:szCs w:val="24"/>
              </w:rPr>
              <w:t>I declare that this report is my original work. I understand that if I am suspected of plagiarism, my enrolment in the programme may be terminated.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30BABEB1" w14:textId="77777777" w:rsidR="006502E3" w:rsidRPr="00BE3794" w:rsidRDefault="006502E3" w:rsidP="00327B6C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  <w:r w:rsidRPr="00BE3794">
              <w:rPr>
                <w:rFonts w:cstheme="minorHAnsi"/>
                <w:b/>
                <w:sz w:val="56"/>
                <w:szCs w:val="56"/>
              </w:rPr>
              <w:sym w:font="Wingdings 2" w:char="F050"/>
            </w:r>
          </w:p>
        </w:tc>
      </w:tr>
      <w:tr w:rsidR="006502E3" w:rsidRPr="00BE3794" w14:paraId="25B34549" w14:textId="77777777" w:rsidTr="00327B6C">
        <w:trPr>
          <w:trHeight w:val="1543"/>
        </w:trPr>
        <w:tc>
          <w:tcPr>
            <w:tcW w:w="8330" w:type="dxa"/>
            <w:gridSpan w:val="2"/>
            <w:shd w:val="clear" w:color="auto" w:fill="auto"/>
            <w:vAlign w:val="center"/>
          </w:tcPr>
          <w:p w14:paraId="301E4BF0" w14:textId="77777777" w:rsidR="006502E3" w:rsidRPr="00BE3794" w:rsidRDefault="006502E3" w:rsidP="00327B6C">
            <w:pPr>
              <w:rPr>
                <w:rFonts w:cstheme="minorHAnsi"/>
                <w:b/>
                <w:sz w:val="24"/>
                <w:szCs w:val="24"/>
              </w:rPr>
            </w:pPr>
            <w:r w:rsidRPr="00BE3794">
              <w:rPr>
                <w:rFonts w:cstheme="minorHAnsi"/>
                <w:b/>
                <w:sz w:val="24"/>
                <w:szCs w:val="24"/>
              </w:rPr>
              <w:t>Retention of Backup Copy</w:t>
            </w:r>
          </w:p>
          <w:p w14:paraId="1553FE45" w14:textId="77777777" w:rsidR="006502E3" w:rsidRPr="00BE3794" w:rsidRDefault="006502E3" w:rsidP="00327B6C">
            <w:pPr>
              <w:rPr>
                <w:rFonts w:cstheme="minorHAnsi"/>
                <w:sz w:val="24"/>
                <w:szCs w:val="24"/>
              </w:rPr>
            </w:pPr>
            <w:r w:rsidRPr="00BE3794">
              <w:rPr>
                <w:rFonts w:cstheme="minorHAnsi"/>
                <w:sz w:val="24"/>
                <w:szCs w:val="24"/>
              </w:rPr>
              <w:t>I declare that I have a back-up electronic copy of this report for immediate submission.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24E6CDD" w14:textId="77777777" w:rsidR="006502E3" w:rsidRPr="00BE3794" w:rsidRDefault="006502E3" w:rsidP="00327B6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E3794">
              <w:rPr>
                <w:rFonts w:cstheme="minorHAnsi"/>
                <w:b/>
                <w:sz w:val="56"/>
                <w:szCs w:val="56"/>
              </w:rPr>
              <w:sym w:font="Wingdings 2" w:char="F050"/>
            </w:r>
          </w:p>
        </w:tc>
      </w:tr>
      <w:tr w:rsidR="006502E3" w:rsidRPr="00BE3794" w14:paraId="7D09FEA8" w14:textId="77777777" w:rsidTr="00327B6C">
        <w:tc>
          <w:tcPr>
            <w:tcW w:w="2376" w:type="dxa"/>
            <w:shd w:val="clear" w:color="auto" w:fill="auto"/>
            <w:vAlign w:val="center"/>
          </w:tcPr>
          <w:p w14:paraId="6975C3AE" w14:textId="77777777" w:rsidR="006502E3" w:rsidRPr="00BE3794" w:rsidRDefault="006502E3" w:rsidP="00327B6C">
            <w:pPr>
              <w:rPr>
                <w:rFonts w:cstheme="minorHAnsi"/>
                <w:b/>
                <w:sz w:val="56"/>
                <w:szCs w:val="56"/>
              </w:rPr>
            </w:pPr>
            <w:r w:rsidRPr="00BE3794">
              <w:rPr>
                <w:rFonts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6866" w:type="dxa"/>
            <w:gridSpan w:val="2"/>
            <w:shd w:val="clear" w:color="auto" w:fill="auto"/>
          </w:tcPr>
          <w:p w14:paraId="65E0D2F5" w14:textId="77777777" w:rsidR="006502E3" w:rsidRPr="00BE3794" w:rsidRDefault="006502E3" w:rsidP="00327B6C">
            <w:pPr>
              <w:jc w:val="center"/>
              <w:rPr>
                <w:rFonts w:cstheme="minorHAnsi"/>
                <w:b/>
                <w:sz w:val="56"/>
                <w:szCs w:val="56"/>
              </w:rPr>
            </w:pPr>
          </w:p>
        </w:tc>
      </w:tr>
      <w:tr w:rsidR="006502E3" w:rsidRPr="00BE3794" w14:paraId="2FC49035" w14:textId="77777777" w:rsidTr="00327B6C">
        <w:trPr>
          <w:trHeight w:val="1072"/>
        </w:trPr>
        <w:tc>
          <w:tcPr>
            <w:tcW w:w="9242" w:type="dxa"/>
            <w:gridSpan w:val="3"/>
            <w:shd w:val="clear" w:color="auto" w:fill="auto"/>
            <w:vAlign w:val="center"/>
          </w:tcPr>
          <w:p w14:paraId="037B6454" w14:textId="77777777" w:rsidR="006502E3" w:rsidRPr="00BE3794" w:rsidRDefault="006502E3" w:rsidP="00327B6C">
            <w:pPr>
              <w:rPr>
                <w:rFonts w:cstheme="minorHAnsi"/>
                <w:b/>
                <w:sz w:val="24"/>
                <w:szCs w:val="24"/>
              </w:rPr>
            </w:pPr>
            <w:r w:rsidRPr="00BE3794">
              <w:rPr>
                <w:rFonts w:cstheme="minorHAnsi"/>
                <w:b/>
                <w:sz w:val="24"/>
                <w:szCs w:val="24"/>
              </w:rPr>
              <w:t xml:space="preserve">IMPORTANT: </w:t>
            </w:r>
            <w:r w:rsidRPr="00BE3794">
              <w:rPr>
                <w:rFonts w:cstheme="minorHAnsi"/>
                <w:sz w:val="24"/>
                <w:szCs w:val="24"/>
              </w:rPr>
              <w:t>Non-compliance to these clauses will result in unconditional rejection of your submission</w:t>
            </w:r>
          </w:p>
        </w:tc>
      </w:tr>
    </w:tbl>
    <w:p w14:paraId="4798FBBE" w14:textId="472DD083" w:rsidR="00AF4FFA" w:rsidRPr="00BE3794" w:rsidRDefault="006502E3" w:rsidP="00AF4FFA">
      <w:pPr>
        <w:rPr>
          <w:rFonts w:cstheme="minorHAnsi"/>
          <w:sz w:val="24"/>
          <w:szCs w:val="24"/>
          <w:u w:val="single"/>
        </w:rPr>
      </w:pPr>
      <w:r w:rsidRPr="00BE3794">
        <w:rPr>
          <w:rFonts w:cstheme="minorHAnsi"/>
          <w:b/>
          <w:sz w:val="28"/>
          <w:szCs w:val="28"/>
          <w:u w:val="single"/>
        </w:rPr>
        <w:br w:type="page"/>
      </w:r>
      <w:r w:rsidR="006507A7" w:rsidRPr="00BE3794">
        <w:rPr>
          <w:rFonts w:cstheme="minorHAnsi"/>
          <w:sz w:val="24"/>
          <w:szCs w:val="24"/>
          <w:u w:val="single"/>
        </w:rPr>
        <w:lastRenderedPageBreak/>
        <w:t>Instruction to the Candidate</w:t>
      </w:r>
    </w:p>
    <w:p w14:paraId="639221E4" w14:textId="51832350" w:rsidR="00E1336F" w:rsidRPr="00BE3794" w:rsidRDefault="00E1336F" w:rsidP="00E768D2">
      <w:pPr>
        <w:spacing w:after="200" w:line="276" w:lineRule="auto"/>
        <w:jc w:val="both"/>
        <w:rPr>
          <w:rFonts w:cstheme="minorHAnsi"/>
          <w:sz w:val="24"/>
          <w:szCs w:val="24"/>
        </w:rPr>
      </w:pPr>
      <w:r w:rsidRPr="00BE3794">
        <w:rPr>
          <w:rFonts w:cstheme="minorHAnsi"/>
          <w:sz w:val="24"/>
          <w:szCs w:val="24"/>
          <w:highlight w:val="yellow"/>
        </w:rPr>
        <w:t xml:space="preserve">This coursework assignment is </w:t>
      </w:r>
      <w:r w:rsidR="0062425F" w:rsidRPr="00BE3794">
        <w:rPr>
          <w:rFonts w:cstheme="minorHAnsi"/>
          <w:sz w:val="24"/>
          <w:szCs w:val="24"/>
          <w:highlight w:val="yellow"/>
        </w:rPr>
        <w:t xml:space="preserve">an individual assignment. The assignment must </w:t>
      </w:r>
      <w:r w:rsidRPr="00BE3794">
        <w:rPr>
          <w:rFonts w:cstheme="minorHAnsi"/>
          <w:sz w:val="24"/>
          <w:szCs w:val="24"/>
          <w:highlight w:val="yellow"/>
        </w:rPr>
        <w:t>to be complet</w:t>
      </w:r>
      <w:r w:rsidR="006507A7" w:rsidRPr="00BE3794">
        <w:rPr>
          <w:rFonts w:cstheme="minorHAnsi"/>
          <w:sz w:val="24"/>
          <w:szCs w:val="24"/>
          <w:highlight w:val="yellow"/>
        </w:rPr>
        <w:t>ed and submitted by each candidate</w:t>
      </w:r>
      <w:r w:rsidRPr="00BE3794">
        <w:rPr>
          <w:rFonts w:cstheme="minorHAnsi"/>
          <w:sz w:val="24"/>
          <w:szCs w:val="24"/>
          <w:highlight w:val="yellow"/>
        </w:rPr>
        <w:t>.</w:t>
      </w:r>
    </w:p>
    <w:p w14:paraId="57F7E39D" w14:textId="77777777" w:rsidR="00E11A2A" w:rsidRPr="00BE3794" w:rsidRDefault="00E11A2A" w:rsidP="00E11A2A">
      <w:pPr>
        <w:ind w:left="720"/>
        <w:jc w:val="both"/>
        <w:rPr>
          <w:rFonts w:cstheme="minorHAnsi"/>
          <w:b/>
        </w:rPr>
      </w:pPr>
    </w:p>
    <w:p w14:paraId="7822BA7D" w14:textId="77777777" w:rsidR="00277883" w:rsidRPr="00BE3794" w:rsidRDefault="00277883" w:rsidP="00277883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BE3794">
        <w:rPr>
          <w:rFonts w:cstheme="minorHAnsi"/>
          <w:b/>
        </w:rPr>
        <w:t xml:space="preserve">Upload your completed assignment report to SA2.0 as shown in the screen shot below. Access </w:t>
      </w:r>
      <w:hyperlink r:id="rId10" w:history="1">
        <w:r w:rsidRPr="00BE3794">
          <w:rPr>
            <w:rStyle w:val="Hyperlink"/>
            <w:rFonts w:cstheme="minorHAnsi"/>
            <w:b/>
            <w:i/>
            <w:iCs/>
            <w:specVanish w:val="0"/>
          </w:rPr>
          <w:t>https://mysa.rp.edu.sg</w:t>
        </w:r>
      </w:hyperlink>
      <w:r w:rsidRPr="00BE3794">
        <w:rPr>
          <w:rFonts w:cstheme="minorHAnsi"/>
          <w:b/>
          <w:i/>
          <w:iCs/>
        </w:rPr>
        <w:t xml:space="preserve">, </w:t>
      </w:r>
      <w:r w:rsidRPr="00BE3794">
        <w:rPr>
          <w:rFonts w:cstheme="minorHAnsi"/>
          <w:b/>
        </w:rPr>
        <w:t xml:space="preserve">enter your RP Student ID and Password, and click </w:t>
      </w:r>
      <w:r w:rsidRPr="00BE3794">
        <w:rPr>
          <w:rFonts w:cstheme="minorHAnsi"/>
          <w:b/>
          <w:bCs/>
        </w:rPr>
        <w:t>LOGIN.</w:t>
      </w:r>
    </w:p>
    <w:p w14:paraId="6759545B" w14:textId="77777777" w:rsidR="00277883" w:rsidRPr="00BE3794" w:rsidRDefault="00277883" w:rsidP="00277883">
      <w:pPr>
        <w:ind w:left="720"/>
        <w:jc w:val="both"/>
        <w:rPr>
          <w:rFonts w:cstheme="minorHAnsi"/>
          <w:b/>
        </w:rPr>
      </w:pPr>
    </w:p>
    <w:p w14:paraId="69060624" w14:textId="77777777" w:rsidR="00277883" w:rsidRPr="00BE3794" w:rsidRDefault="00277883" w:rsidP="00277883">
      <w:pPr>
        <w:ind w:left="720"/>
        <w:jc w:val="both"/>
        <w:rPr>
          <w:rFonts w:cstheme="minorHAnsi"/>
          <w:noProof/>
          <w:lang w:eastAsia="en-SG"/>
        </w:rPr>
      </w:pPr>
      <w:r w:rsidRPr="00BE3794">
        <w:rPr>
          <w:rFonts w:cstheme="minorHAnsi"/>
          <w:noProof/>
        </w:rPr>
        <w:drawing>
          <wp:inline distT="0" distB="0" distL="0" distR="0" wp14:anchorId="3852784D" wp14:editId="4EDDFD63">
            <wp:extent cx="3950971" cy="1765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681" cy="17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802D" w14:textId="77777777" w:rsidR="00277883" w:rsidRPr="00BE3794" w:rsidRDefault="00277883" w:rsidP="00277883">
      <w:pPr>
        <w:ind w:left="720"/>
        <w:jc w:val="both"/>
        <w:rPr>
          <w:rFonts w:cstheme="minorHAnsi"/>
          <w:noProof/>
          <w:lang w:eastAsia="en-SG"/>
        </w:rPr>
      </w:pPr>
    </w:p>
    <w:p w14:paraId="0B1003CF" w14:textId="77777777" w:rsidR="00277883" w:rsidRPr="00BE3794" w:rsidRDefault="00277883" w:rsidP="00277883">
      <w:pPr>
        <w:ind w:left="720"/>
        <w:jc w:val="both"/>
        <w:rPr>
          <w:rFonts w:cstheme="minorHAnsi"/>
          <w:noProof/>
          <w:lang w:eastAsia="en-SG"/>
        </w:rPr>
      </w:pPr>
      <w:r w:rsidRPr="00BE3794">
        <w:rPr>
          <w:rFonts w:cstheme="minorHAnsi"/>
          <w:noProof/>
          <w:lang w:eastAsia="en-SG"/>
        </w:rPr>
        <w:drawing>
          <wp:inline distT="0" distB="0" distL="0" distR="0" wp14:anchorId="354E94FC" wp14:editId="22B64F1B">
            <wp:extent cx="3964393" cy="2146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070" cy="216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8504" w14:textId="3A0DC46F" w:rsidR="00277883" w:rsidRPr="00BE3794" w:rsidRDefault="00277883" w:rsidP="00277883">
      <w:pPr>
        <w:ind w:left="720"/>
        <w:jc w:val="both"/>
        <w:rPr>
          <w:rFonts w:cstheme="minorHAnsi"/>
          <w:b/>
          <w:color w:val="222222"/>
          <w:sz w:val="19"/>
          <w:szCs w:val="19"/>
          <w:bdr w:val="none" w:sz="0" w:space="0" w:color="auto" w:frame="1"/>
        </w:rPr>
      </w:pPr>
      <w:r w:rsidRPr="00BE3794">
        <w:rPr>
          <w:rFonts w:cstheme="minorHAnsi"/>
        </w:rPr>
        <w:t>Full student guide for SA2.0 can be found at:</w:t>
      </w:r>
      <w:r w:rsidRPr="00BE3794">
        <w:rPr>
          <w:rFonts w:cstheme="minorHAnsi"/>
          <w:b/>
        </w:rPr>
        <w:t xml:space="preserve"> </w:t>
      </w:r>
      <w:hyperlink r:id="rId13" w:history="1">
        <w:r w:rsidRPr="00BE3794">
          <w:rPr>
            <w:rFonts w:eastAsia="SimSun" w:cstheme="minorHAnsi"/>
            <w:b/>
            <w:color w:val="0000FF"/>
            <w:sz w:val="24"/>
            <w:szCs w:val="24"/>
            <w:u w:val="single"/>
            <w:lang w:val="en-US" w:eastAsia="zh-CN"/>
          </w:rPr>
          <w:t>BITS@RP</w:t>
        </w:r>
      </w:hyperlink>
    </w:p>
    <w:p w14:paraId="146BD816" w14:textId="77777777" w:rsidR="00277883" w:rsidRPr="00BE3794" w:rsidRDefault="00277883" w:rsidP="00277883">
      <w:pPr>
        <w:spacing w:after="0" w:line="240" w:lineRule="auto"/>
        <w:jc w:val="both"/>
        <w:rPr>
          <w:rFonts w:cstheme="minorHAnsi"/>
          <w:b/>
        </w:rPr>
      </w:pPr>
    </w:p>
    <w:p w14:paraId="21CCA541" w14:textId="064DD7AC" w:rsidR="00E11A2A" w:rsidRPr="00BE3794" w:rsidRDefault="00E11A2A" w:rsidP="00E11A2A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cstheme="minorHAnsi"/>
          <w:b/>
          <w:highlight w:val="yellow"/>
        </w:rPr>
      </w:pPr>
      <w:r w:rsidRPr="00BE3794">
        <w:rPr>
          <w:rFonts w:cstheme="minorHAnsi"/>
          <w:b/>
          <w:highlight w:val="yellow"/>
        </w:rPr>
        <w:t xml:space="preserve">Please note the deadline your assignment report submission is </w:t>
      </w:r>
      <w:r w:rsidR="00327B6C" w:rsidRPr="00BE3794">
        <w:rPr>
          <w:rFonts w:cstheme="minorHAnsi"/>
          <w:b/>
          <w:highlight w:val="yellow"/>
        </w:rPr>
        <w:t>24</w:t>
      </w:r>
      <w:r w:rsidR="00294047" w:rsidRPr="00BE3794">
        <w:rPr>
          <w:rFonts w:cstheme="minorHAnsi"/>
          <w:b/>
          <w:highlight w:val="yellow"/>
        </w:rPr>
        <w:t>th</w:t>
      </w:r>
      <w:r w:rsidR="00083FAB" w:rsidRPr="00BE3794">
        <w:rPr>
          <w:rFonts w:cstheme="minorHAnsi"/>
          <w:b/>
          <w:highlight w:val="yellow"/>
        </w:rPr>
        <w:t xml:space="preserve"> </w:t>
      </w:r>
      <w:r w:rsidR="00327B6C" w:rsidRPr="00BE3794">
        <w:rPr>
          <w:rFonts w:cstheme="minorHAnsi"/>
          <w:b/>
          <w:highlight w:val="yellow"/>
        </w:rPr>
        <w:t>April</w:t>
      </w:r>
      <w:r w:rsidR="00277883" w:rsidRPr="00BE3794">
        <w:rPr>
          <w:rFonts w:cstheme="minorHAnsi"/>
          <w:b/>
          <w:highlight w:val="yellow"/>
        </w:rPr>
        <w:t xml:space="preserve"> 202</w:t>
      </w:r>
      <w:r w:rsidR="00294047" w:rsidRPr="00BE3794">
        <w:rPr>
          <w:rFonts w:cstheme="minorHAnsi"/>
          <w:b/>
          <w:highlight w:val="yellow"/>
        </w:rPr>
        <w:t>2</w:t>
      </w:r>
      <w:r w:rsidR="00277883" w:rsidRPr="00BE3794">
        <w:rPr>
          <w:rFonts w:cstheme="minorHAnsi"/>
          <w:b/>
          <w:highlight w:val="yellow"/>
        </w:rPr>
        <w:t xml:space="preserve">, </w:t>
      </w:r>
      <w:r w:rsidRPr="00BE3794">
        <w:rPr>
          <w:rFonts w:cstheme="minorHAnsi"/>
          <w:b/>
          <w:highlight w:val="yellow"/>
        </w:rPr>
        <w:t xml:space="preserve">23:00 on </w:t>
      </w:r>
      <w:r w:rsidR="00277883" w:rsidRPr="00BE3794">
        <w:rPr>
          <w:rFonts w:cstheme="minorHAnsi"/>
          <w:b/>
          <w:highlight w:val="yellow"/>
        </w:rPr>
        <w:t>SA2.0</w:t>
      </w:r>
      <w:r w:rsidRPr="00BE3794">
        <w:rPr>
          <w:rFonts w:cstheme="minorHAnsi"/>
          <w:b/>
          <w:highlight w:val="yellow"/>
        </w:rPr>
        <w:t>.</w:t>
      </w:r>
    </w:p>
    <w:p w14:paraId="0CF02755" w14:textId="203B0427" w:rsidR="00BA574B" w:rsidRPr="00BE3794" w:rsidRDefault="00BA574B" w:rsidP="00AF4FFA">
      <w:pPr>
        <w:pStyle w:val="ListParagraph"/>
        <w:ind w:left="360"/>
        <w:rPr>
          <w:rFonts w:cstheme="minorHAnsi"/>
          <w:sz w:val="24"/>
          <w:szCs w:val="24"/>
          <w:u w:val="single"/>
        </w:rPr>
      </w:pPr>
    </w:p>
    <w:p w14:paraId="6A7AE5AD" w14:textId="77777777" w:rsidR="00325D8E" w:rsidRPr="00BE3794" w:rsidRDefault="00325D8E">
      <w:pPr>
        <w:rPr>
          <w:rFonts w:cstheme="minorHAnsi"/>
          <w:b/>
        </w:rPr>
      </w:pPr>
      <w:r w:rsidRPr="00BE3794">
        <w:rPr>
          <w:rFonts w:cstheme="minorHAnsi"/>
          <w:b/>
        </w:rPr>
        <w:br w:type="page"/>
      </w:r>
    </w:p>
    <w:p w14:paraId="1CC58705" w14:textId="5DF42BAC" w:rsidR="00280D18" w:rsidRPr="00C32E44" w:rsidRDefault="00325D8E" w:rsidP="00280D18">
      <w:pPr>
        <w:pStyle w:val="ListParagraph"/>
        <w:numPr>
          <w:ilvl w:val="0"/>
          <w:numId w:val="19"/>
        </w:numPr>
        <w:spacing w:after="0" w:line="240" w:lineRule="auto"/>
        <w:contextualSpacing w:val="0"/>
        <w:jc w:val="both"/>
        <w:rPr>
          <w:rFonts w:cstheme="minorHAnsi"/>
          <w:b/>
        </w:rPr>
      </w:pPr>
      <w:r w:rsidRPr="00BE3794">
        <w:rPr>
          <w:rFonts w:cstheme="minorHAnsi"/>
          <w:b/>
        </w:rPr>
        <w:lastRenderedPageBreak/>
        <w:t>The following table shows your assigned VM for your design implementation:</w:t>
      </w:r>
    </w:p>
    <w:p w14:paraId="652AC3D3" w14:textId="77777777" w:rsidR="00325D8E" w:rsidRPr="00BE3794" w:rsidRDefault="00325D8E" w:rsidP="00325D8E">
      <w:pPr>
        <w:pStyle w:val="ListParagraph"/>
        <w:spacing w:after="0" w:line="240" w:lineRule="auto"/>
        <w:contextualSpacing w:val="0"/>
        <w:jc w:val="both"/>
        <w:rPr>
          <w:rFonts w:cstheme="minorHAnsi"/>
          <w:b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28"/>
        <w:gridCol w:w="2943"/>
        <w:gridCol w:w="1470"/>
        <w:gridCol w:w="1541"/>
        <w:gridCol w:w="1172"/>
        <w:gridCol w:w="1555"/>
      </w:tblGrid>
      <w:tr w:rsidR="00325D8E" w:rsidRPr="00BE3794" w14:paraId="6BCDBBEC" w14:textId="77777777" w:rsidTr="00BE3794">
        <w:tc>
          <w:tcPr>
            <w:tcW w:w="528" w:type="dxa"/>
            <w:vAlign w:val="center"/>
          </w:tcPr>
          <w:p w14:paraId="34A7576F" w14:textId="77777777" w:rsidR="00325D8E" w:rsidRPr="00BE3794" w:rsidRDefault="00325D8E" w:rsidP="00327B6C">
            <w:pPr>
              <w:rPr>
                <w:rFonts w:cstheme="minorHAnsi"/>
                <w:b/>
                <w:sz w:val="18"/>
                <w:szCs w:val="18"/>
              </w:rPr>
            </w:pPr>
            <w:r w:rsidRPr="00BE3794">
              <w:rPr>
                <w:rFonts w:cstheme="minorHAnsi"/>
                <w:b/>
                <w:sz w:val="18"/>
                <w:szCs w:val="18"/>
              </w:rPr>
              <w:t>S/N</w:t>
            </w:r>
          </w:p>
        </w:tc>
        <w:tc>
          <w:tcPr>
            <w:tcW w:w="2943" w:type="dxa"/>
            <w:vAlign w:val="center"/>
          </w:tcPr>
          <w:p w14:paraId="12D218BD" w14:textId="77777777" w:rsidR="00325D8E" w:rsidRPr="00BE3794" w:rsidRDefault="00325D8E" w:rsidP="00327B6C">
            <w:pPr>
              <w:rPr>
                <w:rFonts w:cstheme="minorHAnsi"/>
                <w:b/>
                <w:sz w:val="18"/>
                <w:szCs w:val="18"/>
              </w:rPr>
            </w:pPr>
            <w:r w:rsidRPr="00BE3794">
              <w:rPr>
                <w:rFonts w:cstheme="minorHAnsi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470" w:type="dxa"/>
            <w:vAlign w:val="center"/>
          </w:tcPr>
          <w:p w14:paraId="210BD537" w14:textId="77777777" w:rsidR="00325D8E" w:rsidRPr="00BE3794" w:rsidRDefault="00325D8E" w:rsidP="00327B6C">
            <w:pPr>
              <w:rPr>
                <w:rFonts w:cstheme="minorHAnsi"/>
                <w:b/>
                <w:sz w:val="18"/>
                <w:szCs w:val="18"/>
              </w:rPr>
            </w:pPr>
            <w:r w:rsidRPr="00BE3794">
              <w:rPr>
                <w:rFonts w:cstheme="minorHAnsi"/>
                <w:b/>
                <w:sz w:val="18"/>
                <w:szCs w:val="18"/>
              </w:rPr>
              <w:t>VM</w:t>
            </w:r>
          </w:p>
        </w:tc>
        <w:tc>
          <w:tcPr>
            <w:tcW w:w="1541" w:type="dxa"/>
            <w:vAlign w:val="center"/>
          </w:tcPr>
          <w:p w14:paraId="5DFF6E8E" w14:textId="77777777" w:rsidR="00325D8E" w:rsidRPr="00BE3794" w:rsidRDefault="00325D8E" w:rsidP="00327B6C">
            <w:pPr>
              <w:rPr>
                <w:rFonts w:cstheme="minorHAnsi"/>
                <w:b/>
                <w:sz w:val="18"/>
                <w:szCs w:val="18"/>
              </w:rPr>
            </w:pPr>
            <w:r w:rsidRPr="00BE3794">
              <w:rPr>
                <w:rFonts w:cstheme="minorHAnsi"/>
                <w:b/>
                <w:sz w:val="18"/>
                <w:szCs w:val="18"/>
              </w:rPr>
              <w:t>IP Address</w:t>
            </w:r>
          </w:p>
        </w:tc>
        <w:tc>
          <w:tcPr>
            <w:tcW w:w="1172" w:type="dxa"/>
            <w:vAlign w:val="center"/>
          </w:tcPr>
          <w:p w14:paraId="2B4113AE" w14:textId="77777777" w:rsidR="00325D8E" w:rsidRPr="00BE3794" w:rsidRDefault="00325D8E" w:rsidP="00327B6C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E3794">
              <w:rPr>
                <w:rFonts w:cstheme="minorHAnsi"/>
                <w:sz w:val="18"/>
                <w:szCs w:val="18"/>
              </w:rPr>
              <w:t>User Name</w:t>
            </w:r>
          </w:p>
        </w:tc>
        <w:tc>
          <w:tcPr>
            <w:tcW w:w="1555" w:type="dxa"/>
            <w:vAlign w:val="center"/>
          </w:tcPr>
          <w:p w14:paraId="7A9CC8BC" w14:textId="77777777" w:rsidR="00325D8E" w:rsidRPr="00BE3794" w:rsidRDefault="00325D8E" w:rsidP="00327B6C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  <w:r w:rsidRPr="00BE3794">
              <w:rPr>
                <w:rFonts w:cstheme="minorHAnsi"/>
                <w:sz w:val="18"/>
                <w:szCs w:val="18"/>
              </w:rPr>
              <w:t>Password</w:t>
            </w:r>
          </w:p>
        </w:tc>
      </w:tr>
      <w:tr w:rsidR="00325D8E" w:rsidRPr="00BE3794" w14:paraId="0DCB9031" w14:textId="77777777" w:rsidTr="00BE3794">
        <w:tc>
          <w:tcPr>
            <w:tcW w:w="528" w:type="dxa"/>
            <w:vAlign w:val="center"/>
          </w:tcPr>
          <w:p w14:paraId="4EAF2EAA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43" w:type="dxa"/>
            <w:vAlign w:val="center"/>
          </w:tcPr>
          <w:p w14:paraId="319E192F" w14:textId="77777777" w:rsidR="00325D8E" w:rsidRPr="00BE3794" w:rsidRDefault="00325D8E" w:rsidP="00327B6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LEOW TANG QING</w:t>
            </w:r>
          </w:p>
        </w:tc>
        <w:tc>
          <w:tcPr>
            <w:tcW w:w="1470" w:type="dxa"/>
            <w:vAlign w:val="center"/>
          </w:tcPr>
          <w:p w14:paraId="1938E95B" w14:textId="49F8B62B" w:rsidR="00325D8E" w:rsidRPr="00BE3794" w:rsidRDefault="00B6376D" w:rsidP="00327B6C">
            <w:pPr>
              <w:rPr>
                <w:rFonts w:eastAsia="Times New Roman"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DC1C04-CWF-01</w:t>
            </w:r>
          </w:p>
        </w:tc>
        <w:tc>
          <w:tcPr>
            <w:tcW w:w="1541" w:type="dxa"/>
            <w:vAlign w:val="center"/>
          </w:tcPr>
          <w:p w14:paraId="375D1443" w14:textId="32349A4C" w:rsidR="00325D8E" w:rsidRPr="00BE3794" w:rsidRDefault="00325D8E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</w:t>
            </w:r>
            <w:r w:rsidR="003238CA" w:rsidRPr="00BE3794">
              <w:rPr>
                <w:rFonts w:cstheme="minorHAns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172" w:type="dxa"/>
            <w:vAlign w:val="center"/>
          </w:tcPr>
          <w:p w14:paraId="08DF1DC4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7285B05B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0CCE7776" w14:textId="77777777" w:rsidTr="00BE3794">
        <w:tc>
          <w:tcPr>
            <w:tcW w:w="528" w:type="dxa"/>
            <w:vAlign w:val="center"/>
          </w:tcPr>
          <w:p w14:paraId="55676877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43" w:type="dxa"/>
            <w:vAlign w:val="center"/>
          </w:tcPr>
          <w:p w14:paraId="7B1F6DB3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LIM SHEN HUI</w:t>
            </w:r>
          </w:p>
        </w:tc>
        <w:tc>
          <w:tcPr>
            <w:tcW w:w="1470" w:type="dxa"/>
            <w:vAlign w:val="center"/>
          </w:tcPr>
          <w:p w14:paraId="7FC06F60" w14:textId="7750D5B6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DC1C04-CWF-02</w:t>
            </w:r>
          </w:p>
        </w:tc>
        <w:tc>
          <w:tcPr>
            <w:tcW w:w="1541" w:type="dxa"/>
            <w:vAlign w:val="center"/>
          </w:tcPr>
          <w:p w14:paraId="147D9FC0" w14:textId="2E188985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172.20.113.211</w:t>
            </w:r>
          </w:p>
        </w:tc>
        <w:tc>
          <w:tcPr>
            <w:tcW w:w="1172" w:type="dxa"/>
            <w:vAlign w:val="center"/>
          </w:tcPr>
          <w:p w14:paraId="3266558D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1AECE308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01FE25B0" w14:textId="77777777" w:rsidTr="00BE3794">
        <w:tc>
          <w:tcPr>
            <w:tcW w:w="528" w:type="dxa"/>
            <w:vAlign w:val="center"/>
          </w:tcPr>
          <w:p w14:paraId="67C99D44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43" w:type="dxa"/>
            <w:vAlign w:val="center"/>
          </w:tcPr>
          <w:p w14:paraId="3CA32AC5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LIN JINGZHOU</w:t>
            </w:r>
          </w:p>
        </w:tc>
        <w:tc>
          <w:tcPr>
            <w:tcW w:w="1470" w:type="dxa"/>
            <w:vAlign w:val="center"/>
          </w:tcPr>
          <w:p w14:paraId="5AACA513" w14:textId="75D5AD1D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DC1C04-CWF-03</w:t>
            </w:r>
          </w:p>
        </w:tc>
        <w:tc>
          <w:tcPr>
            <w:tcW w:w="1541" w:type="dxa"/>
            <w:vAlign w:val="center"/>
          </w:tcPr>
          <w:p w14:paraId="2C45BE1E" w14:textId="444512B1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172.20.113.212</w:t>
            </w:r>
          </w:p>
        </w:tc>
        <w:tc>
          <w:tcPr>
            <w:tcW w:w="1172" w:type="dxa"/>
            <w:vAlign w:val="center"/>
          </w:tcPr>
          <w:p w14:paraId="0A9B542D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03F8FC92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03F335F5" w14:textId="77777777" w:rsidTr="00BE3794">
        <w:tc>
          <w:tcPr>
            <w:tcW w:w="528" w:type="dxa"/>
            <w:vAlign w:val="center"/>
          </w:tcPr>
          <w:p w14:paraId="0DF890B4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43" w:type="dxa"/>
            <w:vAlign w:val="center"/>
          </w:tcPr>
          <w:p w14:paraId="13D412FA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MUHAMMAD FAISAL BIN SHAIK HASSAN</w:t>
            </w:r>
          </w:p>
        </w:tc>
        <w:tc>
          <w:tcPr>
            <w:tcW w:w="1470" w:type="dxa"/>
            <w:vAlign w:val="center"/>
          </w:tcPr>
          <w:p w14:paraId="49E8B32C" w14:textId="0522F5F7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DC1C04-CWF-04</w:t>
            </w:r>
          </w:p>
        </w:tc>
        <w:tc>
          <w:tcPr>
            <w:tcW w:w="1541" w:type="dxa"/>
            <w:vAlign w:val="center"/>
          </w:tcPr>
          <w:p w14:paraId="7F2E7B38" w14:textId="1D3CDC1A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172.20.113.213</w:t>
            </w:r>
          </w:p>
        </w:tc>
        <w:tc>
          <w:tcPr>
            <w:tcW w:w="1172" w:type="dxa"/>
            <w:vAlign w:val="center"/>
          </w:tcPr>
          <w:p w14:paraId="353A0430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0DBF6E32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0B410A9C" w14:textId="77777777" w:rsidTr="00BE3794">
        <w:tc>
          <w:tcPr>
            <w:tcW w:w="528" w:type="dxa"/>
            <w:vAlign w:val="center"/>
          </w:tcPr>
          <w:p w14:paraId="2469978D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943" w:type="dxa"/>
            <w:vAlign w:val="center"/>
          </w:tcPr>
          <w:p w14:paraId="01E7C1C3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LYNN LEE QING XIA</w:t>
            </w:r>
          </w:p>
        </w:tc>
        <w:tc>
          <w:tcPr>
            <w:tcW w:w="1470" w:type="dxa"/>
            <w:vAlign w:val="center"/>
          </w:tcPr>
          <w:p w14:paraId="3300F888" w14:textId="77B59BD5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DC1C04-CWF-05</w:t>
            </w:r>
          </w:p>
        </w:tc>
        <w:tc>
          <w:tcPr>
            <w:tcW w:w="1541" w:type="dxa"/>
            <w:vAlign w:val="center"/>
          </w:tcPr>
          <w:p w14:paraId="474B5712" w14:textId="3343919D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172.20.113.214</w:t>
            </w:r>
          </w:p>
        </w:tc>
        <w:tc>
          <w:tcPr>
            <w:tcW w:w="1172" w:type="dxa"/>
            <w:vAlign w:val="center"/>
          </w:tcPr>
          <w:p w14:paraId="305819F8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3EE8FD0F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60C62DF0" w14:textId="77777777" w:rsidTr="00BE3794">
        <w:tc>
          <w:tcPr>
            <w:tcW w:w="528" w:type="dxa"/>
            <w:vAlign w:val="center"/>
          </w:tcPr>
          <w:p w14:paraId="5940B433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943" w:type="dxa"/>
            <w:vAlign w:val="center"/>
          </w:tcPr>
          <w:p w14:paraId="224DE4D7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NG CHEE KIONG</w:t>
            </w:r>
          </w:p>
        </w:tc>
        <w:tc>
          <w:tcPr>
            <w:tcW w:w="1470" w:type="dxa"/>
            <w:vAlign w:val="center"/>
          </w:tcPr>
          <w:p w14:paraId="2150DD8E" w14:textId="56EA7738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DC1C04-CWF-06</w:t>
            </w:r>
          </w:p>
        </w:tc>
        <w:tc>
          <w:tcPr>
            <w:tcW w:w="1541" w:type="dxa"/>
            <w:vAlign w:val="center"/>
          </w:tcPr>
          <w:p w14:paraId="36505512" w14:textId="6FF9F334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172.20.113.215</w:t>
            </w:r>
          </w:p>
        </w:tc>
        <w:tc>
          <w:tcPr>
            <w:tcW w:w="1172" w:type="dxa"/>
            <w:vAlign w:val="center"/>
          </w:tcPr>
          <w:p w14:paraId="42DC6E21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1D79B29F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5E78BBAF" w14:textId="77777777" w:rsidTr="00BE3794">
        <w:tc>
          <w:tcPr>
            <w:tcW w:w="528" w:type="dxa"/>
            <w:vAlign w:val="center"/>
          </w:tcPr>
          <w:p w14:paraId="2DDD4886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943" w:type="dxa"/>
            <w:vAlign w:val="center"/>
          </w:tcPr>
          <w:p w14:paraId="1D340B95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PARAMASIVAM S/O VANNU GOPAL</w:t>
            </w:r>
          </w:p>
        </w:tc>
        <w:tc>
          <w:tcPr>
            <w:tcW w:w="1470" w:type="dxa"/>
            <w:vAlign w:val="center"/>
          </w:tcPr>
          <w:p w14:paraId="70AD10DE" w14:textId="3D81A330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DC1C04-CWF-07</w:t>
            </w:r>
          </w:p>
        </w:tc>
        <w:tc>
          <w:tcPr>
            <w:tcW w:w="1541" w:type="dxa"/>
            <w:vAlign w:val="center"/>
          </w:tcPr>
          <w:p w14:paraId="3A6D0843" w14:textId="5CE0B2B7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172.20.113.216</w:t>
            </w:r>
          </w:p>
        </w:tc>
        <w:tc>
          <w:tcPr>
            <w:tcW w:w="1172" w:type="dxa"/>
            <w:vAlign w:val="center"/>
          </w:tcPr>
          <w:p w14:paraId="03E2D6AC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30524047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7FC529B1" w14:textId="77777777" w:rsidTr="00BE3794">
        <w:tc>
          <w:tcPr>
            <w:tcW w:w="528" w:type="dxa"/>
            <w:vAlign w:val="center"/>
          </w:tcPr>
          <w:p w14:paraId="58C504E2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943" w:type="dxa"/>
            <w:vAlign w:val="center"/>
          </w:tcPr>
          <w:p w14:paraId="195949EA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SAHLATUL-FARIHAH BINTE M ASARI</w:t>
            </w:r>
          </w:p>
        </w:tc>
        <w:tc>
          <w:tcPr>
            <w:tcW w:w="1470" w:type="dxa"/>
            <w:vAlign w:val="center"/>
          </w:tcPr>
          <w:p w14:paraId="11755A7F" w14:textId="3EA88193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DC1C04-CWF-08</w:t>
            </w:r>
          </w:p>
        </w:tc>
        <w:tc>
          <w:tcPr>
            <w:tcW w:w="1541" w:type="dxa"/>
            <w:vAlign w:val="center"/>
          </w:tcPr>
          <w:p w14:paraId="5E1D6E5C" w14:textId="0CE33387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172.20.113.217</w:t>
            </w:r>
          </w:p>
        </w:tc>
        <w:tc>
          <w:tcPr>
            <w:tcW w:w="1172" w:type="dxa"/>
            <w:vAlign w:val="center"/>
          </w:tcPr>
          <w:p w14:paraId="2A1FB06A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1CBFA90D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0666C3F2" w14:textId="77777777" w:rsidTr="00BE3794">
        <w:tc>
          <w:tcPr>
            <w:tcW w:w="528" w:type="dxa"/>
            <w:vAlign w:val="center"/>
          </w:tcPr>
          <w:p w14:paraId="49DD6090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943" w:type="dxa"/>
            <w:vAlign w:val="center"/>
          </w:tcPr>
          <w:p w14:paraId="4CCE587E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SHAIKH FAID BIN OMAR</w:t>
            </w:r>
          </w:p>
        </w:tc>
        <w:tc>
          <w:tcPr>
            <w:tcW w:w="1470" w:type="dxa"/>
            <w:vAlign w:val="center"/>
          </w:tcPr>
          <w:p w14:paraId="2325ADFF" w14:textId="1B0B02F8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DC1C04-CWF-09</w:t>
            </w:r>
          </w:p>
        </w:tc>
        <w:tc>
          <w:tcPr>
            <w:tcW w:w="1541" w:type="dxa"/>
            <w:vAlign w:val="center"/>
          </w:tcPr>
          <w:p w14:paraId="7790C967" w14:textId="1C5043CF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172.20.113.218</w:t>
            </w:r>
          </w:p>
        </w:tc>
        <w:tc>
          <w:tcPr>
            <w:tcW w:w="1172" w:type="dxa"/>
            <w:vAlign w:val="center"/>
          </w:tcPr>
          <w:p w14:paraId="088B7659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6947E69B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7202D8D7" w14:textId="77777777" w:rsidTr="00BE3794">
        <w:tc>
          <w:tcPr>
            <w:tcW w:w="528" w:type="dxa"/>
            <w:vAlign w:val="center"/>
          </w:tcPr>
          <w:p w14:paraId="2F77C327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943" w:type="dxa"/>
            <w:vAlign w:val="center"/>
          </w:tcPr>
          <w:p w14:paraId="20867767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CHIU JING XIONG</w:t>
            </w:r>
          </w:p>
        </w:tc>
        <w:tc>
          <w:tcPr>
            <w:tcW w:w="1470" w:type="dxa"/>
            <w:vAlign w:val="center"/>
          </w:tcPr>
          <w:p w14:paraId="619F61CA" w14:textId="07A0D08C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DC1C04-CWF-10</w:t>
            </w:r>
          </w:p>
        </w:tc>
        <w:tc>
          <w:tcPr>
            <w:tcW w:w="1541" w:type="dxa"/>
            <w:vAlign w:val="center"/>
          </w:tcPr>
          <w:p w14:paraId="3A776524" w14:textId="5FAB8F3A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172.20.113.219</w:t>
            </w:r>
          </w:p>
        </w:tc>
        <w:tc>
          <w:tcPr>
            <w:tcW w:w="1172" w:type="dxa"/>
            <w:vAlign w:val="center"/>
          </w:tcPr>
          <w:p w14:paraId="116FD8FE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0AE4439F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78980612" w14:textId="77777777" w:rsidTr="00BE3794">
        <w:tc>
          <w:tcPr>
            <w:tcW w:w="528" w:type="dxa"/>
            <w:vAlign w:val="center"/>
          </w:tcPr>
          <w:p w14:paraId="7245A524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943" w:type="dxa"/>
            <w:vAlign w:val="center"/>
          </w:tcPr>
          <w:p w14:paraId="74DD4BCA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KELLY WONG XUE YEE</w:t>
            </w:r>
          </w:p>
        </w:tc>
        <w:tc>
          <w:tcPr>
            <w:tcW w:w="1470" w:type="dxa"/>
            <w:vAlign w:val="center"/>
          </w:tcPr>
          <w:p w14:paraId="68B16C02" w14:textId="72D95961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DC1C04-CWF-11</w:t>
            </w:r>
          </w:p>
        </w:tc>
        <w:tc>
          <w:tcPr>
            <w:tcW w:w="1541" w:type="dxa"/>
            <w:vAlign w:val="center"/>
          </w:tcPr>
          <w:p w14:paraId="79896AA8" w14:textId="12F8B963" w:rsidR="00325D8E" w:rsidRPr="00BE3794" w:rsidRDefault="003238CA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172.20.113.220</w:t>
            </w:r>
          </w:p>
        </w:tc>
        <w:tc>
          <w:tcPr>
            <w:tcW w:w="1172" w:type="dxa"/>
            <w:vAlign w:val="center"/>
          </w:tcPr>
          <w:p w14:paraId="27CD9862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155BAA11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550ECDD8" w14:textId="77777777" w:rsidTr="00BE3794">
        <w:tc>
          <w:tcPr>
            <w:tcW w:w="528" w:type="dxa"/>
            <w:vAlign w:val="center"/>
          </w:tcPr>
          <w:p w14:paraId="7B2DCDB5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943" w:type="dxa"/>
            <w:vAlign w:val="center"/>
          </w:tcPr>
          <w:p w14:paraId="27398B9F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LIM SI YING</w:t>
            </w:r>
          </w:p>
        </w:tc>
        <w:tc>
          <w:tcPr>
            <w:tcW w:w="1470" w:type="dxa"/>
            <w:vAlign w:val="center"/>
          </w:tcPr>
          <w:p w14:paraId="65AE17C5" w14:textId="11DF69D3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DC1C04-CWF-12</w:t>
            </w:r>
          </w:p>
        </w:tc>
        <w:tc>
          <w:tcPr>
            <w:tcW w:w="1541" w:type="dxa"/>
            <w:vAlign w:val="center"/>
          </w:tcPr>
          <w:p w14:paraId="62D2C591" w14:textId="3EA1799B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172.20.113.221</w:t>
            </w:r>
          </w:p>
        </w:tc>
        <w:tc>
          <w:tcPr>
            <w:tcW w:w="1172" w:type="dxa"/>
            <w:vAlign w:val="center"/>
          </w:tcPr>
          <w:p w14:paraId="4AF2462F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4B7B523D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42A5457C" w14:textId="77777777" w:rsidTr="00BE3794">
        <w:tc>
          <w:tcPr>
            <w:tcW w:w="528" w:type="dxa"/>
            <w:vAlign w:val="center"/>
          </w:tcPr>
          <w:p w14:paraId="33FBAF96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943" w:type="dxa"/>
            <w:vAlign w:val="center"/>
          </w:tcPr>
          <w:p w14:paraId="598BD858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LIN LI YI</w:t>
            </w:r>
          </w:p>
        </w:tc>
        <w:tc>
          <w:tcPr>
            <w:tcW w:w="1470" w:type="dxa"/>
            <w:vAlign w:val="center"/>
          </w:tcPr>
          <w:p w14:paraId="64F7936A" w14:textId="5299197F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DC1C04-CWF-13</w:t>
            </w:r>
          </w:p>
        </w:tc>
        <w:tc>
          <w:tcPr>
            <w:tcW w:w="1541" w:type="dxa"/>
            <w:vAlign w:val="center"/>
          </w:tcPr>
          <w:p w14:paraId="08DF357C" w14:textId="6D0A954E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172.20.113.222</w:t>
            </w:r>
          </w:p>
        </w:tc>
        <w:tc>
          <w:tcPr>
            <w:tcW w:w="1172" w:type="dxa"/>
            <w:vAlign w:val="center"/>
          </w:tcPr>
          <w:p w14:paraId="76137FB4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65171C4B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326E7FA4" w14:textId="77777777" w:rsidTr="00BE3794">
        <w:tc>
          <w:tcPr>
            <w:tcW w:w="528" w:type="dxa"/>
            <w:vAlign w:val="center"/>
          </w:tcPr>
          <w:p w14:paraId="59677086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943" w:type="dxa"/>
            <w:vAlign w:val="center"/>
          </w:tcPr>
          <w:p w14:paraId="7054B3A5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MUHAMMAD MUQTADIR BIN SADIQ BASHA</w:t>
            </w:r>
          </w:p>
        </w:tc>
        <w:tc>
          <w:tcPr>
            <w:tcW w:w="1470" w:type="dxa"/>
            <w:vAlign w:val="center"/>
          </w:tcPr>
          <w:p w14:paraId="7C7CC184" w14:textId="21E9E100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DC1C04-CWF-14</w:t>
            </w:r>
          </w:p>
        </w:tc>
        <w:tc>
          <w:tcPr>
            <w:tcW w:w="1541" w:type="dxa"/>
            <w:vAlign w:val="center"/>
          </w:tcPr>
          <w:p w14:paraId="5918D977" w14:textId="3AEC55C5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172.20.113.223</w:t>
            </w:r>
          </w:p>
        </w:tc>
        <w:tc>
          <w:tcPr>
            <w:tcW w:w="1172" w:type="dxa"/>
            <w:vAlign w:val="center"/>
          </w:tcPr>
          <w:p w14:paraId="295B9574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39815A35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7848703D" w14:textId="77777777" w:rsidTr="00BE3794">
        <w:tc>
          <w:tcPr>
            <w:tcW w:w="528" w:type="dxa"/>
            <w:vAlign w:val="center"/>
          </w:tcPr>
          <w:p w14:paraId="54238EFE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943" w:type="dxa"/>
            <w:vAlign w:val="center"/>
          </w:tcPr>
          <w:p w14:paraId="73318CFF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NUR HIDAYAH BTE RAMLEE</w:t>
            </w:r>
          </w:p>
        </w:tc>
        <w:tc>
          <w:tcPr>
            <w:tcW w:w="1470" w:type="dxa"/>
            <w:vAlign w:val="center"/>
          </w:tcPr>
          <w:p w14:paraId="4EFB13F6" w14:textId="66AC771F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DC1C04-CWF-15</w:t>
            </w:r>
          </w:p>
        </w:tc>
        <w:tc>
          <w:tcPr>
            <w:tcW w:w="1541" w:type="dxa"/>
            <w:vAlign w:val="center"/>
          </w:tcPr>
          <w:p w14:paraId="1139B1FE" w14:textId="416C95DF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172.20.113.224</w:t>
            </w:r>
          </w:p>
        </w:tc>
        <w:tc>
          <w:tcPr>
            <w:tcW w:w="1172" w:type="dxa"/>
            <w:vAlign w:val="center"/>
          </w:tcPr>
          <w:p w14:paraId="6D6E06C8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310718A0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28ECF41F" w14:textId="77777777" w:rsidTr="00BE3794">
        <w:tc>
          <w:tcPr>
            <w:tcW w:w="528" w:type="dxa"/>
            <w:vAlign w:val="center"/>
          </w:tcPr>
          <w:p w14:paraId="0E06C442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943" w:type="dxa"/>
            <w:vAlign w:val="center"/>
          </w:tcPr>
          <w:p w14:paraId="34A3C143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NUR NADIA ASHBOLLAH BINTE</w:t>
            </w:r>
          </w:p>
        </w:tc>
        <w:tc>
          <w:tcPr>
            <w:tcW w:w="1470" w:type="dxa"/>
            <w:vAlign w:val="center"/>
          </w:tcPr>
          <w:p w14:paraId="093A0468" w14:textId="7A4D2C68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DC1C04-CWF-16</w:t>
            </w:r>
          </w:p>
        </w:tc>
        <w:tc>
          <w:tcPr>
            <w:tcW w:w="1541" w:type="dxa"/>
            <w:vAlign w:val="center"/>
          </w:tcPr>
          <w:p w14:paraId="11C7ADD3" w14:textId="6560ABF4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172.20.113.225</w:t>
            </w:r>
          </w:p>
        </w:tc>
        <w:tc>
          <w:tcPr>
            <w:tcW w:w="1172" w:type="dxa"/>
            <w:vAlign w:val="center"/>
          </w:tcPr>
          <w:p w14:paraId="3464394A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03F6AA39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4213F1A4" w14:textId="77777777" w:rsidTr="00BE3794">
        <w:tc>
          <w:tcPr>
            <w:tcW w:w="528" w:type="dxa"/>
            <w:vAlign w:val="center"/>
          </w:tcPr>
          <w:p w14:paraId="255E1192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943" w:type="dxa"/>
            <w:vAlign w:val="center"/>
          </w:tcPr>
          <w:p w14:paraId="24D4CC62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NUR THAQIFAH AQILAH BINTE JURAIMI</w:t>
            </w:r>
          </w:p>
        </w:tc>
        <w:tc>
          <w:tcPr>
            <w:tcW w:w="1470" w:type="dxa"/>
            <w:vAlign w:val="center"/>
          </w:tcPr>
          <w:p w14:paraId="12B183E0" w14:textId="694F031B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DC1C04-CWF-17</w:t>
            </w:r>
          </w:p>
        </w:tc>
        <w:tc>
          <w:tcPr>
            <w:tcW w:w="1541" w:type="dxa"/>
            <w:vAlign w:val="center"/>
          </w:tcPr>
          <w:p w14:paraId="3F1CEBA9" w14:textId="1287830B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172.20.113.226</w:t>
            </w:r>
          </w:p>
        </w:tc>
        <w:tc>
          <w:tcPr>
            <w:tcW w:w="1172" w:type="dxa"/>
            <w:vAlign w:val="center"/>
          </w:tcPr>
          <w:p w14:paraId="53899094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5F7C63F7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52EBC18C" w14:textId="77777777" w:rsidTr="00BE3794">
        <w:tc>
          <w:tcPr>
            <w:tcW w:w="528" w:type="dxa"/>
            <w:vAlign w:val="center"/>
          </w:tcPr>
          <w:p w14:paraId="122A0489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943" w:type="dxa"/>
            <w:vAlign w:val="center"/>
          </w:tcPr>
          <w:p w14:paraId="70FCBB15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RAUDHATUNNISHA BTE RAMLI</w:t>
            </w:r>
          </w:p>
        </w:tc>
        <w:tc>
          <w:tcPr>
            <w:tcW w:w="1470" w:type="dxa"/>
            <w:vAlign w:val="center"/>
          </w:tcPr>
          <w:p w14:paraId="2AA20120" w14:textId="56EACDAB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</w:t>
            </w:r>
            <w:r w:rsidR="00BE3794" w:rsidRPr="00BE3794">
              <w:rPr>
                <w:rFonts w:cstheme="minorHAnsi"/>
                <w:color w:val="242424"/>
                <w:sz w:val="18"/>
                <w:szCs w:val="18"/>
              </w:rPr>
              <w:t>18</w:t>
            </w:r>
          </w:p>
        </w:tc>
        <w:tc>
          <w:tcPr>
            <w:tcW w:w="1541" w:type="dxa"/>
            <w:vAlign w:val="center"/>
          </w:tcPr>
          <w:p w14:paraId="24120311" w14:textId="5E1A2358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172.20.113.227</w:t>
            </w:r>
          </w:p>
        </w:tc>
        <w:tc>
          <w:tcPr>
            <w:tcW w:w="1172" w:type="dxa"/>
            <w:vAlign w:val="center"/>
          </w:tcPr>
          <w:p w14:paraId="620C5FDE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0FC6A670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01A0162A" w14:textId="77777777" w:rsidTr="00BE3794">
        <w:tc>
          <w:tcPr>
            <w:tcW w:w="528" w:type="dxa"/>
            <w:vAlign w:val="center"/>
          </w:tcPr>
          <w:p w14:paraId="396CEDCE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943" w:type="dxa"/>
            <w:vAlign w:val="center"/>
          </w:tcPr>
          <w:p w14:paraId="22EBB86D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SITI NUR ALYSHYIA BINTE HASHIM</w:t>
            </w:r>
          </w:p>
        </w:tc>
        <w:tc>
          <w:tcPr>
            <w:tcW w:w="1470" w:type="dxa"/>
            <w:vAlign w:val="center"/>
          </w:tcPr>
          <w:p w14:paraId="480EF71A" w14:textId="03C1F4FC" w:rsidR="00325D8E" w:rsidRPr="00BE3794" w:rsidRDefault="00BE3794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DC1C04-CWF-19</w:t>
            </w:r>
          </w:p>
        </w:tc>
        <w:tc>
          <w:tcPr>
            <w:tcW w:w="1541" w:type="dxa"/>
            <w:vAlign w:val="center"/>
          </w:tcPr>
          <w:p w14:paraId="012A818E" w14:textId="069E73AA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172.20.113.228</w:t>
            </w:r>
          </w:p>
        </w:tc>
        <w:tc>
          <w:tcPr>
            <w:tcW w:w="1172" w:type="dxa"/>
            <w:vAlign w:val="center"/>
          </w:tcPr>
          <w:p w14:paraId="56B8E7A5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0E9B9497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  <w:tr w:rsidR="00325D8E" w:rsidRPr="00BE3794" w14:paraId="270F5F70" w14:textId="77777777" w:rsidTr="00BE3794">
        <w:tc>
          <w:tcPr>
            <w:tcW w:w="528" w:type="dxa"/>
            <w:vAlign w:val="center"/>
          </w:tcPr>
          <w:p w14:paraId="757EEA4C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943" w:type="dxa"/>
            <w:vAlign w:val="center"/>
          </w:tcPr>
          <w:p w14:paraId="20EF69C9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TAN TEE BING</w:t>
            </w:r>
          </w:p>
        </w:tc>
        <w:tc>
          <w:tcPr>
            <w:tcW w:w="1470" w:type="dxa"/>
            <w:vAlign w:val="center"/>
          </w:tcPr>
          <w:p w14:paraId="1BBA12EC" w14:textId="723B1F81" w:rsidR="00325D8E" w:rsidRPr="00BE3794" w:rsidRDefault="00BE3794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242424"/>
                <w:sz w:val="18"/>
                <w:szCs w:val="18"/>
              </w:rPr>
              <w:t>DC1C04-CWF-20</w:t>
            </w:r>
          </w:p>
        </w:tc>
        <w:tc>
          <w:tcPr>
            <w:tcW w:w="1541" w:type="dxa"/>
            <w:vAlign w:val="center"/>
          </w:tcPr>
          <w:p w14:paraId="4C74A57A" w14:textId="5BB1D0A0" w:rsidR="00325D8E" w:rsidRPr="00BE3794" w:rsidRDefault="00B6376D" w:rsidP="00327B6C">
            <w:pPr>
              <w:rPr>
                <w:rFonts w:cstheme="minorHAnsi"/>
                <w:color w:val="242424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172.20.113.229</w:t>
            </w:r>
          </w:p>
        </w:tc>
        <w:tc>
          <w:tcPr>
            <w:tcW w:w="1172" w:type="dxa"/>
            <w:vAlign w:val="center"/>
          </w:tcPr>
          <w:p w14:paraId="31FD0693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dockeradm</w:t>
            </w:r>
          </w:p>
        </w:tc>
        <w:tc>
          <w:tcPr>
            <w:tcW w:w="1555" w:type="dxa"/>
            <w:vAlign w:val="center"/>
          </w:tcPr>
          <w:p w14:paraId="52F1F34B" w14:textId="77777777" w:rsidR="00325D8E" w:rsidRPr="00BE3794" w:rsidRDefault="00325D8E" w:rsidP="00BE3794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BE3794">
              <w:rPr>
                <w:rFonts w:cstheme="minorHAnsi"/>
                <w:color w:val="000000"/>
                <w:sz w:val="18"/>
                <w:szCs w:val="18"/>
              </w:rPr>
              <w:t>&lt;Your Student ID&gt;</w:t>
            </w:r>
          </w:p>
        </w:tc>
      </w:tr>
    </w:tbl>
    <w:p w14:paraId="13CD0157" w14:textId="77777777" w:rsidR="00325D8E" w:rsidRPr="00BE3794" w:rsidRDefault="00325D8E" w:rsidP="00325D8E">
      <w:pPr>
        <w:pStyle w:val="ListParagraph"/>
        <w:spacing w:after="0" w:line="240" w:lineRule="auto"/>
        <w:contextualSpacing w:val="0"/>
        <w:jc w:val="both"/>
        <w:rPr>
          <w:rFonts w:cstheme="minorHAnsi"/>
          <w:b/>
        </w:rPr>
      </w:pPr>
    </w:p>
    <w:p w14:paraId="1F3745D8" w14:textId="77777777" w:rsidR="00277883" w:rsidRPr="00BE3794" w:rsidRDefault="00277883">
      <w:pPr>
        <w:rPr>
          <w:rFonts w:cstheme="minorHAnsi"/>
          <w:sz w:val="24"/>
          <w:szCs w:val="24"/>
          <w:u w:val="single"/>
        </w:rPr>
      </w:pPr>
      <w:r w:rsidRPr="00BE3794">
        <w:rPr>
          <w:rFonts w:cstheme="minorHAnsi"/>
          <w:sz w:val="24"/>
          <w:szCs w:val="24"/>
          <w:u w:val="single"/>
        </w:rPr>
        <w:br w:type="page"/>
      </w:r>
    </w:p>
    <w:p w14:paraId="6EAB0C63" w14:textId="0C48887F" w:rsidR="00AF4FFA" w:rsidRPr="00BE3794" w:rsidRDefault="00AF4FFA" w:rsidP="00AF4FFA">
      <w:pPr>
        <w:rPr>
          <w:rFonts w:cstheme="minorHAnsi"/>
          <w:sz w:val="24"/>
          <w:szCs w:val="24"/>
          <w:u w:val="single"/>
        </w:rPr>
      </w:pPr>
      <w:r w:rsidRPr="00BE3794">
        <w:rPr>
          <w:rFonts w:cstheme="minorHAnsi"/>
          <w:sz w:val="24"/>
          <w:szCs w:val="24"/>
          <w:u w:val="single"/>
        </w:rPr>
        <w:lastRenderedPageBreak/>
        <w:t>Grading Criter</w:t>
      </w:r>
      <w:r w:rsidR="00325D8E" w:rsidRPr="00BE3794">
        <w:rPr>
          <w:rFonts w:cstheme="minorHAnsi"/>
          <w:sz w:val="24"/>
          <w:szCs w:val="24"/>
          <w:u w:val="single"/>
        </w:rPr>
        <w:t>ia</w:t>
      </w:r>
      <w:r w:rsidRPr="00BE3794">
        <w:rPr>
          <w:rFonts w:cstheme="minorHAnsi"/>
          <w:sz w:val="24"/>
          <w:szCs w:val="24"/>
          <w:u w:val="single"/>
        </w:rPr>
        <w:t xml:space="preserve">: </w:t>
      </w:r>
    </w:p>
    <w:p w14:paraId="11BEF315" w14:textId="0278ED5A" w:rsidR="00D46B6C" w:rsidRPr="00C32E44" w:rsidRDefault="00D46B6C" w:rsidP="00AF4FFA">
      <w:pPr>
        <w:rPr>
          <w:rFonts w:cstheme="minorHAnsi"/>
          <w:highlight w:val="yellow"/>
        </w:rPr>
      </w:pPr>
      <w:r w:rsidRPr="00BE3794">
        <w:rPr>
          <w:rFonts w:cstheme="minorHAnsi"/>
          <w:highlight w:val="yellow"/>
        </w:rPr>
        <w:t xml:space="preserve">This </w:t>
      </w:r>
      <w:r w:rsidRPr="00C32E44">
        <w:rPr>
          <w:rFonts w:cstheme="minorHAnsi"/>
          <w:highlight w:val="yellow"/>
        </w:rPr>
        <w:t xml:space="preserve">assignment has a maximum of </w:t>
      </w:r>
      <w:r w:rsidR="00327B6C" w:rsidRPr="00C32E44">
        <w:rPr>
          <w:rFonts w:cstheme="minorHAnsi"/>
          <w:b/>
          <w:highlight w:val="yellow"/>
        </w:rPr>
        <w:t>2</w:t>
      </w:r>
      <w:r w:rsidRPr="00C32E44">
        <w:rPr>
          <w:rFonts w:cstheme="minorHAnsi"/>
          <w:b/>
          <w:highlight w:val="yellow"/>
        </w:rPr>
        <w:t>00</w:t>
      </w:r>
      <w:r w:rsidRPr="00C32E44">
        <w:rPr>
          <w:rFonts w:cstheme="minorHAnsi"/>
          <w:highlight w:val="yellow"/>
        </w:rPr>
        <w:t xml:space="preserve"> marks. </w:t>
      </w:r>
    </w:p>
    <w:p w14:paraId="4921170B" w14:textId="31B5D4A1" w:rsidR="00D46B6C" w:rsidRPr="00C32E44" w:rsidRDefault="00D46B6C" w:rsidP="00D46B6C">
      <w:pPr>
        <w:pStyle w:val="ListParagraph"/>
        <w:numPr>
          <w:ilvl w:val="0"/>
          <w:numId w:val="35"/>
        </w:numPr>
        <w:rPr>
          <w:rFonts w:cstheme="minorHAnsi"/>
          <w:highlight w:val="yellow"/>
        </w:rPr>
      </w:pPr>
      <w:r w:rsidRPr="00C32E44">
        <w:rPr>
          <w:rFonts w:cstheme="minorHAnsi"/>
          <w:highlight w:val="yellow"/>
        </w:rPr>
        <w:t xml:space="preserve">Criteria 1, 2, 3 &amp; 4 make up </w:t>
      </w:r>
      <w:r w:rsidR="00327B6C" w:rsidRPr="00C32E44">
        <w:rPr>
          <w:rFonts w:cstheme="minorHAnsi"/>
          <w:b/>
          <w:highlight w:val="yellow"/>
        </w:rPr>
        <w:t>14</w:t>
      </w:r>
      <w:r w:rsidRPr="00C32E44">
        <w:rPr>
          <w:rFonts w:cstheme="minorHAnsi"/>
          <w:b/>
          <w:highlight w:val="yellow"/>
        </w:rPr>
        <w:t>0</w:t>
      </w:r>
      <w:r w:rsidRPr="00C32E44">
        <w:rPr>
          <w:rFonts w:cstheme="minorHAnsi"/>
          <w:highlight w:val="yellow"/>
        </w:rPr>
        <w:t xml:space="preserve"> marks.</w:t>
      </w:r>
    </w:p>
    <w:p w14:paraId="0E47E08D" w14:textId="47D20DA8" w:rsidR="00D46B6C" w:rsidRPr="00C32E44" w:rsidRDefault="00D46B6C" w:rsidP="00D46B6C">
      <w:pPr>
        <w:pStyle w:val="ListParagraph"/>
        <w:numPr>
          <w:ilvl w:val="0"/>
          <w:numId w:val="35"/>
        </w:numPr>
        <w:rPr>
          <w:rFonts w:cstheme="minorHAnsi"/>
          <w:highlight w:val="yellow"/>
        </w:rPr>
      </w:pPr>
      <w:r w:rsidRPr="00C32E44">
        <w:rPr>
          <w:rFonts w:cstheme="minorHAnsi"/>
          <w:highlight w:val="yellow"/>
        </w:rPr>
        <w:t xml:space="preserve">Criteria 5 makes up </w:t>
      </w:r>
      <w:r w:rsidR="00327B6C" w:rsidRPr="00C32E44">
        <w:rPr>
          <w:rFonts w:cstheme="minorHAnsi"/>
          <w:b/>
          <w:highlight w:val="yellow"/>
        </w:rPr>
        <w:t>60</w:t>
      </w:r>
      <w:r w:rsidRPr="00C32E44">
        <w:rPr>
          <w:rFonts w:cstheme="minorHAnsi"/>
          <w:highlight w:val="yellow"/>
        </w:rPr>
        <w:t xml:space="preserve"> marks.</w:t>
      </w:r>
    </w:p>
    <w:p w14:paraId="6062B647" w14:textId="45F7B03D" w:rsidR="003A5E26" w:rsidRPr="00BE3794" w:rsidRDefault="003A5E26" w:rsidP="003A5E26">
      <w:pPr>
        <w:pStyle w:val="ListParagraph"/>
        <w:rPr>
          <w:rFonts w:cstheme="minorHAnsi"/>
          <w:highlight w:val="yellow"/>
        </w:rPr>
      </w:pPr>
    </w:p>
    <w:p w14:paraId="4A30E3F5" w14:textId="77777777" w:rsidR="003A5E26" w:rsidRPr="00BE3794" w:rsidRDefault="003A5E26" w:rsidP="003A5E26">
      <w:pPr>
        <w:pStyle w:val="ListParagraph"/>
        <w:rPr>
          <w:rFonts w:cstheme="minorHAnsi"/>
          <w:highlight w:val="yellow"/>
        </w:rPr>
      </w:pPr>
    </w:p>
    <w:tbl>
      <w:tblPr>
        <w:tblW w:w="820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7645"/>
      </w:tblGrid>
      <w:tr w:rsidR="003A5E26" w:rsidRPr="00BE3794" w14:paraId="019F1962" w14:textId="77777777" w:rsidTr="003A5E26">
        <w:trPr>
          <w:trHeight w:val="513"/>
          <w:jc w:val="center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55D422F" w14:textId="77777777" w:rsidR="003A5E26" w:rsidRPr="00BE3794" w:rsidRDefault="003A5E26" w:rsidP="00D271E1">
            <w:pPr>
              <w:ind w:right="1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>S/N</w:t>
            </w:r>
          </w:p>
        </w:tc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0B960" w14:textId="77777777" w:rsidR="003A5E26" w:rsidRPr="00BE3794" w:rsidRDefault="003A5E26" w:rsidP="00D271E1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>Criteria</w:t>
            </w:r>
          </w:p>
          <w:p w14:paraId="3D946979" w14:textId="77777777" w:rsidR="003A5E26" w:rsidRPr="00BE3794" w:rsidRDefault="003A5E26" w:rsidP="00D271E1">
            <w:pPr>
              <w:ind w:left="-115"/>
              <w:jc w:val="both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3A5E26" w:rsidRPr="00BE3794" w14:paraId="018946FB" w14:textId="77777777" w:rsidTr="00D271E1">
        <w:trPr>
          <w:trHeight w:val="472"/>
          <w:jc w:val="center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F9D7095" w14:textId="77777777" w:rsidR="003A5E26" w:rsidRPr="00BE3794" w:rsidRDefault="003A5E26" w:rsidP="00D271E1">
            <w:pPr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7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F5DF" w14:textId="77777777" w:rsidR="003A5E26" w:rsidRPr="00BE3794" w:rsidRDefault="003A5E26" w:rsidP="00D271E1">
            <w:pPr>
              <w:ind w:left="-115"/>
              <w:jc w:val="both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 xml:space="preserve">Documentation </w:t>
            </w:r>
          </w:p>
        </w:tc>
      </w:tr>
      <w:tr w:rsidR="003A5E26" w:rsidRPr="00BE3794" w14:paraId="4EC39B60" w14:textId="77777777" w:rsidTr="00D271E1">
        <w:trPr>
          <w:trHeight w:val="1453"/>
          <w:jc w:val="center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4ABEE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7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48B66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sz w:val="16"/>
                <w:szCs w:val="16"/>
                <w:lang w:val="en-US"/>
              </w:rPr>
            </w:pPr>
            <w:r w:rsidRPr="00BE3794">
              <w:rPr>
                <w:rFonts w:eastAsia="Calibri" w:cstheme="minorHAnsi"/>
                <w:i/>
                <w:iCs/>
                <w:sz w:val="16"/>
                <w:szCs w:val="16"/>
                <w:lang w:val="en-US"/>
              </w:rPr>
              <w:t xml:space="preserve">Consistent and clear formatting </w:t>
            </w:r>
            <w:r w:rsidRPr="00BE3794">
              <w:rPr>
                <w:rFonts w:eastAsia="Calibri" w:cstheme="minorHAnsi"/>
                <w:i/>
                <w:sz w:val="16"/>
                <w:szCs w:val="16"/>
                <w:lang w:val="en-US"/>
              </w:rPr>
              <w:t>with content page, page numbering, consistent font type/size and relevant headings.</w:t>
            </w:r>
          </w:p>
          <w:p w14:paraId="1894A767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sz w:val="16"/>
                <w:szCs w:val="16"/>
                <w:lang w:val="en-US"/>
              </w:rPr>
            </w:pPr>
          </w:p>
          <w:p w14:paraId="19E6E666" w14:textId="77777777" w:rsidR="003A5E26" w:rsidRPr="00BE3794" w:rsidRDefault="003A5E26" w:rsidP="00D271E1">
            <w:pPr>
              <w:ind w:left="-115"/>
              <w:rPr>
                <w:rFonts w:cstheme="minorHAnsi"/>
                <w:b/>
                <w:i/>
                <w:sz w:val="16"/>
                <w:szCs w:val="16"/>
              </w:rPr>
            </w:pPr>
            <w:r w:rsidRPr="00BE3794">
              <w:rPr>
                <w:rFonts w:eastAsia="Times New Roman" w:cstheme="minorHAnsi"/>
                <w:i/>
                <w:sz w:val="16"/>
                <w:szCs w:val="16"/>
              </w:rPr>
              <w:t>Free of typographical, grammar, and other such errors</w:t>
            </w:r>
          </w:p>
          <w:p w14:paraId="4A219193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sz w:val="16"/>
                <w:szCs w:val="16"/>
                <w:lang w:val="en-US"/>
              </w:rPr>
            </w:pPr>
          </w:p>
          <w:p w14:paraId="04DA88ED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  <w:lang w:val="en-US"/>
              </w:rPr>
            </w:pPr>
            <w:r w:rsidRPr="00BE3794">
              <w:rPr>
                <w:rFonts w:eastAsia="Times New Roman" w:cstheme="minorHAnsi"/>
                <w:i/>
                <w:sz w:val="16"/>
                <w:szCs w:val="16"/>
              </w:rPr>
              <w:t>Appropriate use of tables, graphs, charts, equations, etc. as a visual aid to explain</w:t>
            </w:r>
          </w:p>
        </w:tc>
      </w:tr>
      <w:tr w:rsidR="003A5E26" w:rsidRPr="00BE3794" w14:paraId="6621A61D" w14:textId="77777777" w:rsidTr="00D271E1">
        <w:trPr>
          <w:trHeight w:val="400"/>
          <w:jc w:val="center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412CA351" w14:textId="77777777" w:rsidR="003A5E26" w:rsidRPr="00BE3794" w:rsidRDefault="003A5E26" w:rsidP="00D271E1">
            <w:pPr>
              <w:jc w:val="center"/>
              <w:rPr>
                <w:rFonts w:eastAsia="Times New Roman" w:cstheme="minorHAnsi"/>
                <w:sz w:val="16"/>
                <w:szCs w:val="16"/>
              </w:rPr>
            </w:pPr>
            <w:r w:rsidRPr="00BE3794">
              <w:rPr>
                <w:rFonts w:eastAsia="Times New Roman" w:cstheme="minorHAnsi"/>
                <w:sz w:val="16"/>
                <w:szCs w:val="16"/>
              </w:rPr>
              <w:t>2</w:t>
            </w:r>
          </w:p>
        </w:tc>
        <w:tc>
          <w:tcPr>
            <w:tcW w:w="7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2346A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BE3794">
              <w:rPr>
                <w:rFonts w:eastAsia="Times New Roman" w:cstheme="minorHAnsi"/>
                <w:sz w:val="16"/>
                <w:szCs w:val="16"/>
              </w:rPr>
              <w:br w:type="page"/>
            </w: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 xml:space="preserve">Design Completeness </w:t>
            </w:r>
          </w:p>
        </w:tc>
      </w:tr>
      <w:tr w:rsidR="003A5E26" w:rsidRPr="00BE3794" w14:paraId="36DECCD5" w14:textId="77777777" w:rsidTr="00D271E1">
        <w:trPr>
          <w:trHeight w:val="918"/>
          <w:jc w:val="center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E9E0C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7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20155" w14:textId="640A9DDD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  <w:r w:rsidRPr="00BE3794">
              <w:rPr>
                <w:rFonts w:eastAsia="Calibri" w:cstheme="minorHAnsi"/>
                <w:i/>
                <w:iCs/>
                <w:sz w:val="16"/>
                <w:szCs w:val="16"/>
              </w:rPr>
              <w:t xml:space="preserve">Completeness in design (e.g. Jenkins file etc) to meet assignment requirements. </w:t>
            </w:r>
          </w:p>
          <w:p w14:paraId="6D6A04F3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b/>
                <w:bCs/>
                <w:i/>
                <w:iCs/>
                <w:sz w:val="16"/>
                <w:szCs w:val="16"/>
              </w:rPr>
            </w:pPr>
          </w:p>
          <w:p w14:paraId="174CCDC6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b/>
                <w:bCs/>
                <w:i/>
                <w:iCs/>
                <w:sz w:val="16"/>
                <w:szCs w:val="16"/>
              </w:rPr>
            </w:pPr>
            <w:r w:rsidRPr="00BE3794">
              <w:rPr>
                <w:rFonts w:cstheme="minorHAnsi"/>
                <w:i/>
                <w:sz w:val="16"/>
                <w:szCs w:val="16"/>
              </w:rPr>
              <w:t>Relevancy and correctness of solutions to the assignment requirement</w:t>
            </w:r>
          </w:p>
          <w:p w14:paraId="787EE331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3A5E26" w:rsidRPr="00BE3794" w14:paraId="20FACC86" w14:textId="77777777" w:rsidTr="00D271E1">
        <w:trPr>
          <w:trHeight w:val="446"/>
          <w:jc w:val="center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</w:tcPr>
          <w:p w14:paraId="1C64CEF0" w14:textId="77777777" w:rsidR="003A5E26" w:rsidRPr="00BE3794" w:rsidRDefault="003A5E26" w:rsidP="00D271E1">
            <w:pPr>
              <w:ind w:left="-115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645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017D6" w14:textId="77777777" w:rsidR="00D271E1" w:rsidRPr="00BE3794" w:rsidRDefault="00D271E1" w:rsidP="00D271E1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>Design Implementation</w:t>
            </w:r>
          </w:p>
          <w:p w14:paraId="62639292" w14:textId="7E66CFD5" w:rsidR="003A5E26" w:rsidRPr="00BE3794" w:rsidRDefault="003A5E26" w:rsidP="00D271E1">
            <w:pPr>
              <w:ind w:left="-115"/>
              <w:rPr>
                <w:rFonts w:eastAsia="Calibri" w:cstheme="minorHAnsi"/>
                <w:b/>
                <w:bCs/>
                <w:sz w:val="16"/>
                <w:szCs w:val="16"/>
              </w:rPr>
            </w:pPr>
          </w:p>
        </w:tc>
      </w:tr>
      <w:tr w:rsidR="003A5E26" w:rsidRPr="00BE3794" w14:paraId="4370A1F9" w14:textId="77777777" w:rsidTr="00D271E1">
        <w:trPr>
          <w:trHeight w:val="955"/>
          <w:jc w:val="center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4F038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7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37427" w14:textId="77777777" w:rsidR="00D271E1" w:rsidRPr="00BE3794" w:rsidRDefault="00D271E1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  <w:r w:rsidRPr="00BE3794">
              <w:rPr>
                <w:rFonts w:eastAsia="Calibri" w:cstheme="minorHAnsi"/>
                <w:i/>
                <w:iCs/>
                <w:sz w:val="16"/>
                <w:szCs w:val="16"/>
              </w:rPr>
              <w:t>Demonstrate ability to implement solution on resources provided.</w:t>
            </w:r>
          </w:p>
          <w:p w14:paraId="0E72C9E1" w14:textId="77777777" w:rsidR="00D271E1" w:rsidRPr="00BE3794" w:rsidRDefault="00D271E1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</w:p>
          <w:p w14:paraId="7DDBD255" w14:textId="64B77FA6" w:rsidR="00D271E1" w:rsidRPr="00BE3794" w:rsidRDefault="00D271E1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  <w:r w:rsidRPr="00BE3794">
              <w:rPr>
                <w:rFonts w:eastAsia="Calibri" w:cstheme="minorHAnsi"/>
                <w:i/>
                <w:iCs/>
                <w:sz w:val="16"/>
                <w:szCs w:val="16"/>
              </w:rPr>
              <w:t>Provide screenshots for implementation.</w:t>
            </w:r>
          </w:p>
          <w:p w14:paraId="6EA8E502" w14:textId="77777777" w:rsidR="00D271E1" w:rsidRPr="00BE3794" w:rsidRDefault="00D271E1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</w:p>
          <w:p w14:paraId="58C61DC3" w14:textId="7B744701" w:rsidR="00D271E1" w:rsidRPr="00BE3794" w:rsidRDefault="00D271E1" w:rsidP="00D271E1">
            <w:pPr>
              <w:rPr>
                <w:rFonts w:eastAsia="Calibri" w:cstheme="minorHAnsi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3A5E26" w:rsidRPr="00BE3794" w14:paraId="2E748708" w14:textId="77777777" w:rsidTr="00D271E1">
        <w:trPr>
          <w:trHeight w:val="421"/>
          <w:jc w:val="center"/>
        </w:trPr>
        <w:tc>
          <w:tcPr>
            <w:tcW w:w="557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</w:tcPr>
          <w:p w14:paraId="5302A905" w14:textId="77777777" w:rsidR="003A5E26" w:rsidRPr="00BE3794" w:rsidRDefault="003A5E26" w:rsidP="00D271E1">
            <w:pPr>
              <w:ind w:left="-115"/>
              <w:jc w:val="center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64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E7E6E6" w:themeFill="background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AFD4F" w14:textId="33FE3AB7" w:rsidR="003A5E26" w:rsidRPr="00BE3794" w:rsidRDefault="00D271E1" w:rsidP="00D271E1">
            <w:pPr>
              <w:ind w:left="-115"/>
              <w:rPr>
                <w:rFonts w:eastAsia="Calibri" w:cstheme="minorHAnsi"/>
                <w:b/>
                <w:b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>Comprehension of Design (Video Recording)</w:t>
            </w:r>
          </w:p>
        </w:tc>
      </w:tr>
      <w:tr w:rsidR="003A5E26" w:rsidRPr="00BE3794" w14:paraId="0B30E3E0" w14:textId="77777777" w:rsidTr="00D271E1">
        <w:trPr>
          <w:trHeight w:val="521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14BF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97C8A" w14:textId="77777777" w:rsidR="00D271E1" w:rsidRPr="00BE3794" w:rsidRDefault="00D271E1" w:rsidP="00D271E1">
            <w:pPr>
              <w:ind w:left="-115"/>
              <w:rPr>
                <w:rFonts w:eastAsia="Calibri" w:cstheme="minorHAnsi"/>
                <w:b/>
                <w:bCs/>
                <w:i/>
                <w:iCs/>
                <w:sz w:val="16"/>
                <w:szCs w:val="16"/>
              </w:rPr>
            </w:pPr>
            <w:r w:rsidRPr="00BE3794">
              <w:rPr>
                <w:rFonts w:eastAsia="Calibri" w:cstheme="minorHAnsi"/>
                <w:i/>
                <w:iCs/>
                <w:sz w:val="16"/>
                <w:szCs w:val="16"/>
              </w:rPr>
              <w:t>Demonstrates understanding of design and solutions.</w:t>
            </w:r>
          </w:p>
          <w:p w14:paraId="3B7B9DA3" w14:textId="77777777" w:rsidR="00D271E1" w:rsidRPr="00BE3794" w:rsidRDefault="00D271E1" w:rsidP="00D271E1">
            <w:pPr>
              <w:ind w:left="-115"/>
              <w:jc w:val="both"/>
              <w:rPr>
                <w:rFonts w:eastAsia="Calibri" w:cstheme="minorHAnsi"/>
                <w:i/>
                <w:iCs/>
                <w:sz w:val="16"/>
                <w:szCs w:val="16"/>
              </w:rPr>
            </w:pPr>
          </w:p>
          <w:p w14:paraId="105B5873" w14:textId="77777777" w:rsidR="00D271E1" w:rsidRPr="00BE3794" w:rsidRDefault="00D271E1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  <w:lang w:val="en-US"/>
              </w:rPr>
            </w:pPr>
            <w:r w:rsidRPr="00BE3794">
              <w:rPr>
                <w:rFonts w:eastAsia="Calibri" w:cstheme="minorHAnsi"/>
                <w:i/>
                <w:iCs/>
                <w:sz w:val="16"/>
                <w:szCs w:val="16"/>
                <w:lang w:val="en-US"/>
              </w:rPr>
              <w:t xml:space="preserve">Coherence and logical development of the ideas; sequencing and flow of the design and solution. </w:t>
            </w:r>
          </w:p>
          <w:p w14:paraId="785C6238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sz w:val="16"/>
                <w:szCs w:val="16"/>
              </w:rPr>
            </w:pPr>
          </w:p>
        </w:tc>
      </w:tr>
      <w:tr w:rsidR="003A5E26" w:rsidRPr="00BE3794" w14:paraId="0A8A7632" w14:textId="77777777" w:rsidTr="00D271E1">
        <w:trPr>
          <w:trHeight w:val="521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A2C0A5" w14:textId="77777777" w:rsidR="003A5E26" w:rsidRPr="00BE3794" w:rsidRDefault="003A5E26" w:rsidP="00D271E1">
            <w:pPr>
              <w:ind w:left="-115"/>
              <w:jc w:val="center"/>
              <w:rPr>
                <w:rFonts w:eastAsia="Calibri" w:cstheme="minorHAnsi"/>
                <w:b/>
                <w:i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56398" w14:textId="1EBB2FD3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  <w:r w:rsidRPr="00BE3794">
              <w:rPr>
                <w:rFonts w:eastAsia="Calibri" w:cstheme="minorHAnsi"/>
                <w:b/>
                <w:bCs/>
                <w:sz w:val="16"/>
                <w:szCs w:val="16"/>
              </w:rPr>
              <w:t>Monitor</w:t>
            </w:r>
          </w:p>
        </w:tc>
      </w:tr>
      <w:tr w:rsidR="003A5E26" w:rsidRPr="00BE3794" w14:paraId="074D5052" w14:textId="77777777" w:rsidTr="00D271E1">
        <w:trPr>
          <w:trHeight w:val="521"/>
          <w:jc w:val="center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0393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</w:p>
        </w:tc>
        <w:tc>
          <w:tcPr>
            <w:tcW w:w="7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70D11" w14:textId="77777777" w:rsidR="003A5E26" w:rsidRPr="00BE3794" w:rsidRDefault="003A5E26" w:rsidP="00D271E1">
            <w:pPr>
              <w:ind w:left="-115"/>
              <w:rPr>
                <w:rFonts w:eastAsia="Calibri" w:cstheme="minorHAnsi"/>
                <w:i/>
                <w:iCs/>
                <w:sz w:val="16"/>
                <w:szCs w:val="16"/>
              </w:rPr>
            </w:pPr>
            <w:r w:rsidRPr="00BE3794">
              <w:rPr>
                <w:rFonts w:eastAsia="Calibri" w:cstheme="minorHAnsi"/>
                <w:i/>
                <w:iCs/>
                <w:sz w:val="16"/>
                <w:szCs w:val="16"/>
              </w:rPr>
              <w:t>Provide relevant answers to the questions asked.</w:t>
            </w:r>
          </w:p>
        </w:tc>
      </w:tr>
    </w:tbl>
    <w:p w14:paraId="02E314E0" w14:textId="3BA2566A" w:rsidR="00D46B6C" w:rsidRPr="00BE3794" w:rsidRDefault="00D46B6C" w:rsidP="00AF4FFA">
      <w:pPr>
        <w:rPr>
          <w:rFonts w:cstheme="minorHAnsi"/>
          <w:sz w:val="24"/>
          <w:szCs w:val="24"/>
          <w:u w:val="single"/>
        </w:rPr>
      </w:pPr>
    </w:p>
    <w:p w14:paraId="5E78063D" w14:textId="6CA2ACDE" w:rsidR="004E6777" w:rsidRPr="00BE3794" w:rsidRDefault="004E6777" w:rsidP="00AF4FFA">
      <w:pPr>
        <w:rPr>
          <w:rFonts w:cstheme="minorHAnsi"/>
          <w:b/>
          <w:sz w:val="24"/>
          <w:szCs w:val="24"/>
          <w:u w:val="single"/>
        </w:rPr>
      </w:pPr>
    </w:p>
    <w:p w14:paraId="7723E9D7" w14:textId="77777777" w:rsidR="003D37E6" w:rsidRPr="00BE3794" w:rsidRDefault="003D37E6">
      <w:pPr>
        <w:rPr>
          <w:rFonts w:cstheme="minorHAnsi"/>
          <w:b/>
          <w:sz w:val="24"/>
          <w:szCs w:val="24"/>
          <w:u w:val="single"/>
        </w:rPr>
      </w:pPr>
      <w:r w:rsidRPr="00BE3794">
        <w:rPr>
          <w:rFonts w:cstheme="minorHAnsi"/>
          <w:b/>
          <w:sz w:val="24"/>
          <w:szCs w:val="24"/>
          <w:u w:val="single"/>
        </w:rPr>
        <w:br w:type="page"/>
      </w:r>
    </w:p>
    <w:p w14:paraId="2481EF97" w14:textId="1929E431" w:rsidR="004E6777" w:rsidRPr="00BE3794" w:rsidRDefault="004E6777" w:rsidP="004E6777">
      <w:pPr>
        <w:jc w:val="both"/>
        <w:rPr>
          <w:rFonts w:cstheme="minorHAnsi"/>
          <w:b/>
          <w:sz w:val="24"/>
          <w:szCs w:val="24"/>
          <w:u w:val="single"/>
        </w:rPr>
      </w:pPr>
      <w:r w:rsidRPr="00BE3794">
        <w:rPr>
          <w:rFonts w:cstheme="minorHAnsi"/>
          <w:b/>
          <w:sz w:val="24"/>
          <w:szCs w:val="24"/>
          <w:u w:val="single"/>
        </w:rPr>
        <w:lastRenderedPageBreak/>
        <w:t>Submission Procedures</w:t>
      </w:r>
    </w:p>
    <w:p w14:paraId="27D1398A" w14:textId="0B565C1A" w:rsidR="004E6777" w:rsidRPr="00BE3794" w:rsidRDefault="00AF041D" w:rsidP="004E6777">
      <w:pPr>
        <w:numPr>
          <w:ilvl w:val="0"/>
          <w:numId w:val="15"/>
        </w:numPr>
        <w:spacing w:after="200" w:line="276" w:lineRule="auto"/>
        <w:ind w:left="360"/>
        <w:jc w:val="both"/>
        <w:rPr>
          <w:rFonts w:cstheme="minorHAnsi"/>
          <w:b/>
          <w:sz w:val="24"/>
          <w:szCs w:val="24"/>
        </w:rPr>
      </w:pPr>
      <w:r w:rsidRPr="00BE3794">
        <w:rPr>
          <w:rFonts w:cstheme="minorHAnsi"/>
          <w:sz w:val="24"/>
          <w:szCs w:val="24"/>
        </w:rPr>
        <w:t>Candidate</w:t>
      </w:r>
      <w:r w:rsidR="004E6777" w:rsidRPr="00BE3794">
        <w:rPr>
          <w:rFonts w:cstheme="minorHAnsi"/>
          <w:sz w:val="24"/>
          <w:szCs w:val="24"/>
        </w:rPr>
        <w:t xml:space="preserve"> must produce </w:t>
      </w:r>
      <w:r w:rsidR="004E6777" w:rsidRPr="00BE3794">
        <w:rPr>
          <w:rFonts w:cstheme="minorHAnsi"/>
          <w:sz w:val="24"/>
          <w:szCs w:val="24"/>
          <w:highlight w:val="yellow"/>
        </w:rPr>
        <w:t>a report using th</w:t>
      </w:r>
      <w:r w:rsidR="00277883" w:rsidRPr="00BE3794">
        <w:rPr>
          <w:rFonts w:cstheme="minorHAnsi"/>
          <w:sz w:val="24"/>
          <w:szCs w:val="24"/>
          <w:highlight w:val="yellow"/>
        </w:rPr>
        <w:t>is</w:t>
      </w:r>
      <w:r w:rsidR="004E6777" w:rsidRPr="00BE3794">
        <w:rPr>
          <w:rFonts w:cstheme="minorHAnsi"/>
          <w:sz w:val="24"/>
          <w:szCs w:val="24"/>
          <w:highlight w:val="yellow"/>
        </w:rPr>
        <w:t xml:space="preserve"> </w:t>
      </w:r>
      <w:r w:rsidR="00294047" w:rsidRPr="00BE3794">
        <w:rPr>
          <w:rFonts w:cstheme="minorHAnsi"/>
          <w:b/>
          <w:sz w:val="24"/>
          <w:szCs w:val="24"/>
          <w:highlight w:val="yellow"/>
        </w:rPr>
        <w:t>DV1C0</w:t>
      </w:r>
      <w:r w:rsidR="00556BE5" w:rsidRPr="00BE3794">
        <w:rPr>
          <w:rFonts w:cstheme="minorHAnsi"/>
          <w:b/>
          <w:sz w:val="24"/>
          <w:szCs w:val="24"/>
          <w:highlight w:val="yellow"/>
        </w:rPr>
        <w:t>4</w:t>
      </w:r>
      <w:r w:rsidR="004E6777" w:rsidRPr="00BE3794">
        <w:rPr>
          <w:rFonts w:cstheme="minorHAnsi"/>
          <w:color w:val="FF0000"/>
          <w:sz w:val="24"/>
          <w:szCs w:val="24"/>
          <w:highlight w:val="yellow"/>
        </w:rPr>
        <w:t xml:space="preserve"> </w:t>
      </w:r>
      <w:r w:rsidR="004E6777" w:rsidRPr="00BE3794">
        <w:rPr>
          <w:rFonts w:cstheme="minorHAnsi"/>
          <w:sz w:val="24"/>
          <w:szCs w:val="24"/>
          <w:highlight w:val="yellow"/>
        </w:rPr>
        <w:t xml:space="preserve">Coursework </w:t>
      </w:r>
      <w:r w:rsidR="000B76FD" w:rsidRPr="00BE3794">
        <w:rPr>
          <w:rFonts w:cstheme="minorHAnsi"/>
          <w:sz w:val="24"/>
          <w:szCs w:val="24"/>
          <w:highlight w:val="yellow"/>
        </w:rPr>
        <w:t xml:space="preserve">Final Assignment </w:t>
      </w:r>
      <w:r w:rsidR="004E6777" w:rsidRPr="00BE3794">
        <w:rPr>
          <w:rFonts w:cstheme="minorHAnsi"/>
          <w:sz w:val="24"/>
          <w:szCs w:val="24"/>
          <w:highlight w:val="yellow"/>
        </w:rPr>
        <w:t xml:space="preserve">Report Template </w:t>
      </w:r>
    </w:p>
    <w:p w14:paraId="20993A20" w14:textId="77777777" w:rsidR="004E6777" w:rsidRPr="00BE3794" w:rsidRDefault="004E6777" w:rsidP="004E6777">
      <w:pPr>
        <w:numPr>
          <w:ilvl w:val="0"/>
          <w:numId w:val="16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BE3794">
        <w:rPr>
          <w:rFonts w:cstheme="minorHAnsi"/>
          <w:sz w:val="24"/>
          <w:szCs w:val="24"/>
        </w:rPr>
        <w:t>All sections in the template MUST be completed</w:t>
      </w:r>
    </w:p>
    <w:p w14:paraId="3157B30B" w14:textId="77777777" w:rsidR="004E6777" w:rsidRPr="00BE3794" w:rsidRDefault="004E6777" w:rsidP="004E6777">
      <w:pPr>
        <w:numPr>
          <w:ilvl w:val="0"/>
          <w:numId w:val="16"/>
        </w:numPr>
        <w:spacing w:after="200" w:line="276" w:lineRule="auto"/>
        <w:ind w:left="720"/>
        <w:jc w:val="both"/>
        <w:rPr>
          <w:rFonts w:cstheme="minorHAnsi"/>
          <w:sz w:val="24"/>
          <w:szCs w:val="24"/>
        </w:rPr>
      </w:pPr>
      <w:r w:rsidRPr="00BE3794">
        <w:rPr>
          <w:rFonts w:cstheme="minorHAnsi"/>
          <w:sz w:val="24"/>
          <w:szCs w:val="24"/>
        </w:rPr>
        <w:t>All font, header, footer, margin, page layout settings must be followed</w:t>
      </w:r>
    </w:p>
    <w:p w14:paraId="1DBB5697" w14:textId="5371DB28" w:rsidR="00E417FA" w:rsidRPr="00BE3794" w:rsidRDefault="00AF041D" w:rsidP="003D37E6">
      <w:pPr>
        <w:numPr>
          <w:ilvl w:val="0"/>
          <w:numId w:val="15"/>
        </w:numPr>
        <w:spacing w:after="200" w:line="276" w:lineRule="auto"/>
        <w:ind w:left="360"/>
        <w:rPr>
          <w:rFonts w:cstheme="minorHAnsi"/>
          <w:sz w:val="24"/>
          <w:szCs w:val="24"/>
        </w:rPr>
      </w:pPr>
      <w:r w:rsidRPr="00BE3794">
        <w:rPr>
          <w:rFonts w:cstheme="minorHAnsi"/>
          <w:sz w:val="24"/>
          <w:szCs w:val="24"/>
        </w:rPr>
        <w:t>Candidate</w:t>
      </w:r>
      <w:r w:rsidR="004E6777" w:rsidRPr="00BE3794">
        <w:rPr>
          <w:rFonts w:cstheme="minorHAnsi"/>
          <w:sz w:val="24"/>
          <w:szCs w:val="24"/>
        </w:rPr>
        <w:t xml:space="preserve"> </w:t>
      </w:r>
      <w:r w:rsidRPr="00BE3794">
        <w:rPr>
          <w:rFonts w:cstheme="minorHAnsi"/>
          <w:sz w:val="24"/>
          <w:szCs w:val="24"/>
        </w:rPr>
        <w:t>is</w:t>
      </w:r>
      <w:r w:rsidR="004E6777" w:rsidRPr="00BE3794">
        <w:rPr>
          <w:rFonts w:cstheme="minorHAnsi"/>
          <w:sz w:val="24"/>
          <w:szCs w:val="24"/>
        </w:rPr>
        <w:t xml:space="preserve"> to upload </w:t>
      </w:r>
      <w:r w:rsidR="00341F6E" w:rsidRPr="00BE3794">
        <w:rPr>
          <w:rFonts w:cstheme="minorHAnsi"/>
          <w:sz w:val="24"/>
          <w:szCs w:val="24"/>
        </w:rPr>
        <w:t>his/her</w:t>
      </w:r>
      <w:r w:rsidR="004E6777" w:rsidRPr="00BE3794">
        <w:rPr>
          <w:rFonts w:cstheme="minorHAnsi"/>
          <w:sz w:val="24"/>
          <w:szCs w:val="24"/>
        </w:rPr>
        <w:t xml:space="preserve"> assignment </w:t>
      </w:r>
      <w:r w:rsidR="003D37E6" w:rsidRPr="00BE3794">
        <w:rPr>
          <w:rFonts w:cstheme="minorHAnsi"/>
          <w:sz w:val="24"/>
          <w:szCs w:val="24"/>
        </w:rPr>
        <w:t xml:space="preserve">to SA2.0. in </w:t>
      </w:r>
      <w:r w:rsidR="003D37E6" w:rsidRPr="00BE3794">
        <w:rPr>
          <w:rFonts w:cstheme="minorHAnsi"/>
          <w:b/>
          <w:sz w:val="24"/>
          <w:szCs w:val="24"/>
        </w:rPr>
        <w:t>two</w:t>
      </w:r>
      <w:r w:rsidR="003D37E6" w:rsidRPr="00BE3794">
        <w:rPr>
          <w:rFonts w:cstheme="minorHAnsi"/>
          <w:sz w:val="24"/>
          <w:szCs w:val="24"/>
        </w:rPr>
        <w:t xml:space="preserve"> files</w:t>
      </w:r>
      <w:r w:rsidR="003D37E6" w:rsidRPr="00BE3794">
        <w:rPr>
          <w:rFonts w:cstheme="minorHAnsi"/>
          <w:sz w:val="24"/>
          <w:szCs w:val="24"/>
        </w:rPr>
        <w:br/>
      </w:r>
      <w:r w:rsidR="003D37E6" w:rsidRPr="00BE3794">
        <w:rPr>
          <w:rFonts w:cstheme="minorHAnsi"/>
        </w:rPr>
        <w:t xml:space="preserve">- </w:t>
      </w:r>
      <w:r w:rsidR="003D37E6" w:rsidRPr="00BE3794">
        <w:rPr>
          <w:rFonts w:cstheme="minorHAnsi"/>
          <w:b/>
          <w:highlight w:val="yellow"/>
        </w:rPr>
        <w:t xml:space="preserve">One file is </w:t>
      </w:r>
      <w:r w:rsidRPr="00BE3794">
        <w:rPr>
          <w:rFonts w:cstheme="minorHAnsi"/>
          <w:b/>
          <w:highlight w:val="yellow"/>
        </w:rPr>
        <w:t>candidate’s</w:t>
      </w:r>
      <w:r w:rsidR="003D37E6" w:rsidRPr="00BE3794">
        <w:rPr>
          <w:rFonts w:cstheme="minorHAnsi"/>
          <w:b/>
          <w:highlight w:val="yellow"/>
        </w:rPr>
        <w:t xml:space="preserve"> assignment report</w:t>
      </w:r>
      <w:r w:rsidR="003D37E6" w:rsidRPr="00BE3794">
        <w:rPr>
          <w:rFonts w:cstheme="minorHAnsi"/>
          <w:sz w:val="24"/>
          <w:szCs w:val="24"/>
        </w:rPr>
        <w:br/>
        <w:t xml:space="preserve">- </w:t>
      </w:r>
      <w:r w:rsidR="003D37E6" w:rsidRPr="00BE3794">
        <w:rPr>
          <w:rFonts w:cstheme="minorHAnsi"/>
          <w:b/>
          <w:sz w:val="24"/>
          <w:szCs w:val="24"/>
          <w:highlight w:val="yellow"/>
        </w:rPr>
        <w:t>O</w:t>
      </w:r>
      <w:r w:rsidR="003D37E6" w:rsidRPr="00BE3794">
        <w:rPr>
          <w:rFonts w:cstheme="minorHAnsi"/>
          <w:b/>
          <w:highlight w:val="yellow"/>
        </w:rPr>
        <w:t xml:space="preserve">ne file is </w:t>
      </w:r>
      <w:r w:rsidRPr="00BE3794">
        <w:rPr>
          <w:rFonts w:cstheme="minorHAnsi"/>
          <w:b/>
          <w:highlight w:val="yellow"/>
        </w:rPr>
        <w:t>c</w:t>
      </w:r>
      <w:r w:rsidR="00341F6E" w:rsidRPr="00BE3794">
        <w:rPr>
          <w:rFonts w:cstheme="minorHAnsi"/>
          <w:b/>
          <w:highlight w:val="yellow"/>
        </w:rPr>
        <w:t>an</w:t>
      </w:r>
      <w:r w:rsidRPr="00BE3794">
        <w:rPr>
          <w:rFonts w:cstheme="minorHAnsi"/>
          <w:b/>
          <w:highlight w:val="yellow"/>
        </w:rPr>
        <w:t>didate’s</w:t>
      </w:r>
      <w:r w:rsidR="003D37E6" w:rsidRPr="00BE3794">
        <w:rPr>
          <w:rFonts w:cstheme="minorHAnsi"/>
          <w:b/>
          <w:highlight w:val="yellow"/>
        </w:rPr>
        <w:t xml:space="preserve"> </w:t>
      </w:r>
      <w:r w:rsidR="001E1465" w:rsidRPr="00BE3794">
        <w:rPr>
          <w:rFonts w:cstheme="minorHAnsi"/>
          <w:b/>
          <w:highlight w:val="yellow"/>
        </w:rPr>
        <w:t xml:space="preserve">recorded </w:t>
      </w:r>
      <w:r w:rsidR="003D37E6" w:rsidRPr="00BE3794">
        <w:rPr>
          <w:rFonts w:cstheme="minorHAnsi"/>
          <w:b/>
          <w:highlight w:val="yellow"/>
        </w:rPr>
        <w:t xml:space="preserve">video </w:t>
      </w:r>
      <w:r w:rsidR="001E1465" w:rsidRPr="00BE3794">
        <w:rPr>
          <w:rFonts w:cstheme="minorHAnsi"/>
          <w:b/>
          <w:highlight w:val="yellow"/>
        </w:rPr>
        <w:t>explaining</w:t>
      </w:r>
      <w:r w:rsidR="003D37E6" w:rsidRPr="00BE3794">
        <w:rPr>
          <w:rFonts w:cstheme="minorHAnsi"/>
          <w:b/>
          <w:highlight w:val="yellow"/>
        </w:rPr>
        <w:t xml:space="preserve"> </w:t>
      </w:r>
      <w:r w:rsidRPr="00BE3794">
        <w:rPr>
          <w:rFonts w:cstheme="minorHAnsi"/>
          <w:b/>
          <w:highlight w:val="yellow"/>
        </w:rPr>
        <w:t>his/her</w:t>
      </w:r>
      <w:r w:rsidR="003D37E6" w:rsidRPr="00BE3794">
        <w:rPr>
          <w:rFonts w:cstheme="minorHAnsi"/>
          <w:b/>
          <w:highlight w:val="yellow"/>
        </w:rPr>
        <w:t xml:space="preserve"> </w:t>
      </w:r>
      <w:r w:rsidR="001E1465" w:rsidRPr="00BE3794">
        <w:rPr>
          <w:rFonts w:cstheme="minorHAnsi"/>
          <w:b/>
          <w:highlight w:val="yellow"/>
        </w:rPr>
        <w:t>design</w:t>
      </w:r>
      <w:r w:rsidR="003D37E6" w:rsidRPr="00BE3794">
        <w:rPr>
          <w:rFonts w:cstheme="minorHAnsi"/>
          <w:b/>
          <w:highlight w:val="yellow"/>
        </w:rPr>
        <w:t xml:space="preserve"> </w:t>
      </w:r>
      <w:r w:rsidR="001E1465" w:rsidRPr="00BE3794">
        <w:rPr>
          <w:rFonts w:cstheme="minorHAnsi"/>
          <w:b/>
          <w:highlight w:val="yellow"/>
        </w:rPr>
        <w:t>in</w:t>
      </w:r>
      <w:r w:rsidR="003D37E6" w:rsidRPr="00BE3794">
        <w:rPr>
          <w:rFonts w:cstheme="minorHAnsi"/>
          <w:b/>
          <w:highlight w:val="yellow"/>
        </w:rPr>
        <w:t xml:space="preserve"> </w:t>
      </w:r>
      <w:r w:rsidRPr="00BE3794">
        <w:rPr>
          <w:rFonts w:cstheme="minorHAnsi"/>
          <w:b/>
          <w:highlight w:val="yellow"/>
        </w:rPr>
        <w:t>the</w:t>
      </w:r>
      <w:r w:rsidR="003D37E6" w:rsidRPr="00BE3794">
        <w:rPr>
          <w:rFonts w:cstheme="minorHAnsi"/>
          <w:b/>
          <w:highlight w:val="yellow"/>
        </w:rPr>
        <w:t xml:space="preserve"> </w:t>
      </w:r>
      <w:r w:rsidR="00C06967" w:rsidRPr="00BE3794">
        <w:rPr>
          <w:rFonts w:cstheme="minorHAnsi"/>
          <w:b/>
          <w:highlight w:val="yellow"/>
        </w:rPr>
        <w:t>submitted</w:t>
      </w:r>
      <w:r w:rsidR="003D37E6" w:rsidRPr="00BE3794">
        <w:rPr>
          <w:rFonts w:cstheme="minorHAnsi"/>
          <w:b/>
          <w:highlight w:val="yellow"/>
        </w:rPr>
        <w:t xml:space="preserve"> report</w:t>
      </w:r>
      <w:r w:rsidR="003D37E6" w:rsidRPr="00BE3794">
        <w:rPr>
          <w:rFonts w:cstheme="minorHAnsi"/>
        </w:rPr>
        <w:t xml:space="preserve">. </w:t>
      </w:r>
      <w:r w:rsidR="003D37E6" w:rsidRPr="00BE3794">
        <w:rPr>
          <w:rFonts w:cstheme="minorHAnsi"/>
          <w:highlight w:val="yellow"/>
        </w:rPr>
        <w:t>(</w:t>
      </w:r>
      <w:r w:rsidRPr="00BE3794">
        <w:rPr>
          <w:rFonts w:cstheme="minorHAnsi"/>
          <w:highlight w:val="yellow"/>
        </w:rPr>
        <w:t>V</w:t>
      </w:r>
      <w:r w:rsidR="003D37E6" w:rsidRPr="00BE3794">
        <w:rPr>
          <w:rFonts w:cstheme="minorHAnsi"/>
          <w:highlight w:val="yellow"/>
        </w:rPr>
        <w:t>ideo recording should last only 5-10minutes.)</w:t>
      </w:r>
    </w:p>
    <w:p w14:paraId="20B50CC3" w14:textId="76AC6841" w:rsidR="004E6777" w:rsidRPr="00BE3794" w:rsidRDefault="004E6777" w:rsidP="00E417FA">
      <w:pPr>
        <w:numPr>
          <w:ilvl w:val="0"/>
          <w:numId w:val="15"/>
        </w:numPr>
        <w:spacing w:after="200" w:line="276" w:lineRule="auto"/>
        <w:ind w:left="360"/>
        <w:jc w:val="both"/>
        <w:rPr>
          <w:rFonts w:cstheme="minorHAnsi"/>
          <w:sz w:val="24"/>
          <w:szCs w:val="24"/>
        </w:rPr>
      </w:pPr>
      <w:r w:rsidRPr="00BE3794">
        <w:rPr>
          <w:rFonts w:cstheme="minorHAnsi"/>
          <w:sz w:val="24"/>
          <w:szCs w:val="24"/>
        </w:rPr>
        <w:t xml:space="preserve">For the submission to </w:t>
      </w:r>
      <w:r w:rsidR="00277883" w:rsidRPr="00BE3794">
        <w:rPr>
          <w:rFonts w:cstheme="minorHAnsi"/>
          <w:sz w:val="24"/>
          <w:szCs w:val="24"/>
        </w:rPr>
        <w:t>SA</w:t>
      </w:r>
      <w:r w:rsidRPr="00BE3794">
        <w:rPr>
          <w:rFonts w:cstheme="minorHAnsi"/>
          <w:sz w:val="24"/>
          <w:szCs w:val="24"/>
        </w:rPr>
        <w:t xml:space="preserve">2.0, the </w:t>
      </w:r>
      <w:r w:rsidR="003D37E6" w:rsidRPr="00BE3794">
        <w:rPr>
          <w:rFonts w:cstheme="minorHAnsi"/>
          <w:sz w:val="24"/>
          <w:szCs w:val="24"/>
        </w:rPr>
        <w:t xml:space="preserve">report </w:t>
      </w:r>
      <w:r w:rsidRPr="00BE3794">
        <w:rPr>
          <w:rFonts w:cstheme="minorHAnsi"/>
          <w:sz w:val="24"/>
          <w:szCs w:val="24"/>
        </w:rPr>
        <w:t xml:space="preserve">file </w:t>
      </w:r>
      <w:r w:rsidR="00807B5A" w:rsidRPr="00BE3794">
        <w:rPr>
          <w:rFonts w:cstheme="minorHAnsi"/>
          <w:sz w:val="24"/>
          <w:szCs w:val="24"/>
        </w:rPr>
        <w:t>must be sav</w:t>
      </w:r>
      <w:r w:rsidRPr="00BE3794">
        <w:rPr>
          <w:rFonts w:cstheme="minorHAnsi"/>
          <w:sz w:val="24"/>
          <w:szCs w:val="24"/>
        </w:rPr>
        <w:t>e</w:t>
      </w:r>
      <w:r w:rsidR="00807B5A" w:rsidRPr="00BE3794">
        <w:rPr>
          <w:rFonts w:cstheme="minorHAnsi"/>
          <w:sz w:val="24"/>
          <w:szCs w:val="24"/>
        </w:rPr>
        <w:t>d</w:t>
      </w:r>
      <w:r w:rsidRPr="00BE3794">
        <w:rPr>
          <w:rFonts w:cstheme="minorHAnsi"/>
          <w:sz w:val="24"/>
          <w:szCs w:val="24"/>
        </w:rPr>
        <w:t xml:space="preserve"> in PDF format with the following file naming convention:</w:t>
      </w:r>
    </w:p>
    <w:p w14:paraId="5CB74CF6" w14:textId="34818646" w:rsidR="004E6777" w:rsidRPr="00BE3794" w:rsidRDefault="004E6777" w:rsidP="004E6777">
      <w:pPr>
        <w:ind w:left="360"/>
        <w:jc w:val="both"/>
        <w:rPr>
          <w:rFonts w:cstheme="minorHAnsi"/>
          <w:sz w:val="24"/>
          <w:szCs w:val="24"/>
        </w:rPr>
      </w:pPr>
      <w:r w:rsidRPr="00BE3794">
        <w:rPr>
          <w:rFonts w:cstheme="minorHAnsi"/>
          <w:sz w:val="24"/>
          <w:szCs w:val="24"/>
        </w:rPr>
        <w:t>&lt;Student ID&gt;-&lt;Name&gt;-</w:t>
      </w:r>
      <w:r w:rsidR="00294047" w:rsidRPr="00BE3794">
        <w:rPr>
          <w:rFonts w:cstheme="minorHAnsi"/>
          <w:sz w:val="24"/>
          <w:szCs w:val="24"/>
          <w:highlight w:val="yellow"/>
        </w:rPr>
        <w:t>DV1C0</w:t>
      </w:r>
      <w:r w:rsidR="00556BE5" w:rsidRPr="00BE3794">
        <w:rPr>
          <w:rFonts w:cstheme="minorHAnsi"/>
          <w:sz w:val="24"/>
          <w:szCs w:val="24"/>
          <w:highlight w:val="yellow"/>
        </w:rPr>
        <w:t>4</w:t>
      </w:r>
      <w:r w:rsidRPr="00BE3794">
        <w:rPr>
          <w:rFonts w:cstheme="minorHAnsi"/>
          <w:sz w:val="24"/>
          <w:szCs w:val="24"/>
          <w:highlight w:val="yellow"/>
        </w:rPr>
        <w:t>-AY20</w:t>
      </w:r>
      <w:r w:rsidR="004A7AF7" w:rsidRPr="00BE3794">
        <w:rPr>
          <w:rFonts w:cstheme="minorHAnsi"/>
          <w:sz w:val="24"/>
          <w:szCs w:val="24"/>
          <w:highlight w:val="yellow"/>
        </w:rPr>
        <w:t>XXCW</w:t>
      </w:r>
      <w:r w:rsidR="0066066E" w:rsidRPr="00BE3794">
        <w:rPr>
          <w:rFonts w:cstheme="minorHAnsi"/>
          <w:sz w:val="24"/>
          <w:szCs w:val="24"/>
          <w:highlight w:val="yellow"/>
        </w:rPr>
        <w:t>F</w:t>
      </w:r>
      <w:r w:rsidRPr="00BE3794">
        <w:rPr>
          <w:rFonts w:cstheme="minorHAnsi"/>
          <w:sz w:val="24"/>
          <w:szCs w:val="24"/>
          <w:highlight w:val="yellow"/>
        </w:rPr>
        <w:t>.pdf</w:t>
      </w:r>
    </w:p>
    <w:p w14:paraId="7F105513" w14:textId="3C903409" w:rsidR="004E6777" w:rsidRPr="00BE3794" w:rsidRDefault="004E6777" w:rsidP="004E6777">
      <w:pPr>
        <w:ind w:left="360"/>
        <w:jc w:val="both"/>
        <w:rPr>
          <w:rFonts w:cstheme="minorHAnsi"/>
          <w:sz w:val="24"/>
          <w:szCs w:val="24"/>
        </w:rPr>
      </w:pPr>
      <w:r w:rsidRPr="00BE3794">
        <w:rPr>
          <w:rFonts w:cstheme="minorHAnsi"/>
          <w:sz w:val="24"/>
          <w:szCs w:val="24"/>
        </w:rPr>
        <w:t xml:space="preserve">e.g. </w:t>
      </w:r>
      <w:r w:rsidR="004A7AF7" w:rsidRPr="00BE3794">
        <w:rPr>
          <w:rFonts w:cstheme="minorHAnsi"/>
          <w:sz w:val="24"/>
          <w:szCs w:val="24"/>
          <w:highlight w:val="yellow"/>
        </w:rPr>
        <w:t>20</w:t>
      </w:r>
      <w:r w:rsidRPr="00BE3794">
        <w:rPr>
          <w:rFonts w:cstheme="minorHAnsi"/>
          <w:sz w:val="24"/>
          <w:szCs w:val="24"/>
          <w:highlight w:val="yellow"/>
        </w:rPr>
        <w:t>01111-John Khoo-</w:t>
      </w:r>
      <w:r w:rsidR="00294047" w:rsidRPr="00BE3794">
        <w:rPr>
          <w:rFonts w:cstheme="minorHAnsi"/>
          <w:sz w:val="24"/>
          <w:szCs w:val="24"/>
          <w:highlight w:val="yellow"/>
        </w:rPr>
        <w:t>DVC0</w:t>
      </w:r>
      <w:r w:rsidR="00556BE5" w:rsidRPr="00BE3794">
        <w:rPr>
          <w:rFonts w:cstheme="minorHAnsi"/>
          <w:sz w:val="24"/>
          <w:szCs w:val="24"/>
          <w:highlight w:val="yellow"/>
        </w:rPr>
        <w:t>4</w:t>
      </w:r>
      <w:r w:rsidRPr="00BE3794">
        <w:rPr>
          <w:rFonts w:cstheme="minorHAnsi"/>
          <w:sz w:val="24"/>
          <w:szCs w:val="24"/>
          <w:highlight w:val="yellow"/>
        </w:rPr>
        <w:t>-AY20</w:t>
      </w:r>
      <w:r w:rsidR="004A7AF7" w:rsidRPr="00BE3794">
        <w:rPr>
          <w:rFonts w:cstheme="minorHAnsi"/>
          <w:sz w:val="24"/>
          <w:szCs w:val="24"/>
          <w:highlight w:val="yellow"/>
        </w:rPr>
        <w:t>XX</w:t>
      </w:r>
      <w:r w:rsidRPr="00BE3794">
        <w:rPr>
          <w:rFonts w:cstheme="minorHAnsi"/>
          <w:sz w:val="24"/>
          <w:szCs w:val="24"/>
          <w:highlight w:val="yellow"/>
        </w:rPr>
        <w:t>CW</w:t>
      </w:r>
      <w:r w:rsidR="0066066E" w:rsidRPr="00BE3794">
        <w:rPr>
          <w:rFonts w:cstheme="minorHAnsi"/>
          <w:sz w:val="24"/>
          <w:szCs w:val="24"/>
          <w:highlight w:val="yellow"/>
        </w:rPr>
        <w:t>F</w:t>
      </w:r>
      <w:r w:rsidRPr="00BE3794">
        <w:rPr>
          <w:rFonts w:cstheme="minorHAnsi"/>
          <w:sz w:val="24"/>
          <w:szCs w:val="24"/>
          <w:highlight w:val="yellow"/>
        </w:rPr>
        <w:t>.pdf</w:t>
      </w:r>
    </w:p>
    <w:p w14:paraId="309CC6B2" w14:textId="76AEEBB3" w:rsidR="004E6777" w:rsidRPr="00BE3794" w:rsidRDefault="00AF041D" w:rsidP="004E6777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360"/>
        <w:contextualSpacing w:val="0"/>
        <w:jc w:val="both"/>
        <w:rPr>
          <w:rFonts w:cstheme="minorHAnsi"/>
        </w:rPr>
      </w:pPr>
      <w:r w:rsidRPr="00BE3794">
        <w:rPr>
          <w:rFonts w:cstheme="minorHAnsi"/>
        </w:rPr>
        <w:t>Candidate</w:t>
      </w:r>
      <w:r w:rsidR="004E6777" w:rsidRPr="00BE3794">
        <w:rPr>
          <w:rFonts w:cstheme="minorHAnsi"/>
        </w:rPr>
        <w:t xml:space="preserve"> must submit his/her final report to the Programme Co-ordinator no later than </w:t>
      </w:r>
      <w:r w:rsidR="007E0400" w:rsidRPr="00BE3794">
        <w:rPr>
          <w:rFonts w:cstheme="minorHAnsi"/>
          <w:b/>
          <w:highlight w:val="yellow"/>
        </w:rPr>
        <w:t>2300</w:t>
      </w:r>
      <w:r w:rsidR="004E6777" w:rsidRPr="00BE3794">
        <w:rPr>
          <w:rFonts w:cstheme="minorHAnsi"/>
          <w:b/>
          <w:highlight w:val="yellow"/>
        </w:rPr>
        <w:t>h</w:t>
      </w:r>
      <w:r w:rsidR="004E6777" w:rsidRPr="00BE3794">
        <w:rPr>
          <w:rFonts w:cstheme="minorHAnsi"/>
        </w:rPr>
        <w:t xml:space="preserve"> on </w:t>
      </w:r>
      <w:r w:rsidR="00556BE5" w:rsidRPr="00BE3794">
        <w:rPr>
          <w:rFonts w:cstheme="minorHAnsi"/>
          <w:b/>
          <w:highlight w:val="yellow"/>
        </w:rPr>
        <w:t>24</w:t>
      </w:r>
      <w:r w:rsidR="00277883" w:rsidRPr="00BE3794">
        <w:rPr>
          <w:rFonts w:cstheme="minorHAnsi"/>
          <w:b/>
          <w:highlight w:val="yellow"/>
          <w:vertAlign w:val="superscript"/>
        </w:rPr>
        <w:t>th</w:t>
      </w:r>
      <w:r w:rsidR="0062425F" w:rsidRPr="00BE3794">
        <w:rPr>
          <w:rFonts w:cstheme="minorHAnsi"/>
          <w:b/>
          <w:highlight w:val="yellow"/>
        </w:rPr>
        <w:t xml:space="preserve"> </w:t>
      </w:r>
      <w:r w:rsidR="00556BE5" w:rsidRPr="00BE3794">
        <w:rPr>
          <w:rFonts w:cstheme="minorHAnsi"/>
          <w:b/>
          <w:highlight w:val="yellow"/>
        </w:rPr>
        <w:t>Apr</w:t>
      </w:r>
      <w:r w:rsidR="00045418" w:rsidRPr="00BE3794">
        <w:rPr>
          <w:rFonts w:cstheme="minorHAnsi"/>
          <w:b/>
          <w:highlight w:val="yellow"/>
        </w:rPr>
        <w:t xml:space="preserve"> </w:t>
      </w:r>
      <w:r w:rsidR="007E0400" w:rsidRPr="00BE3794">
        <w:rPr>
          <w:rFonts w:cstheme="minorHAnsi"/>
          <w:b/>
          <w:highlight w:val="yellow"/>
        </w:rPr>
        <w:t>202</w:t>
      </w:r>
      <w:r w:rsidR="00294047" w:rsidRPr="00BE3794">
        <w:rPr>
          <w:rFonts w:cstheme="minorHAnsi"/>
          <w:b/>
          <w:highlight w:val="yellow"/>
        </w:rPr>
        <w:t>2</w:t>
      </w:r>
      <w:r w:rsidR="00B11BFA" w:rsidRPr="00BE3794">
        <w:rPr>
          <w:rFonts w:cstheme="minorHAnsi"/>
          <w:b/>
          <w:highlight w:val="yellow"/>
        </w:rPr>
        <w:t xml:space="preserve"> </w:t>
      </w:r>
      <w:r w:rsidR="00277883" w:rsidRPr="00BE3794">
        <w:rPr>
          <w:rFonts w:cstheme="minorHAnsi"/>
          <w:b/>
          <w:highlight w:val="yellow"/>
        </w:rPr>
        <w:t>to SA</w:t>
      </w:r>
      <w:r w:rsidR="00B11BFA" w:rsidRPr="00BE3794">
        <w:rPr>
          <w:rFonts w:cstheme="minorHAnsi"/>
          <w:b/>
          <w:highlight w:val="yellow"/>
        </w:rPr>
        <w:t>2.0</w:t>
      </w:r>
      <w:r w:rsidR="004E6777" w:rsidRPr="00BE3794">
        <w:rPr>
          <w:rFonts w:cstheme="minorHAnsi"/>
        </w:rPr>
        <w:t xml:space="preserve">. </w:t>
      </w:r>
      <w:r w:rsidR="004E6777" w:rsidRPr="00BE3794">
        <w:rPr>
          <w:rFonts w:eastAsia="Times New Roman" w:cstheme="minorHAnsi"/>
        </w:rPr>
        <w:t>Late submissions of assignment-based coursework component without leave of absence (LOA) for the module will be subjected to the following late penalty:</w:t>
      </w:r>
    </w:p>
    <w:p w14:paraId="097F59D5" w14:textId="77777777" w:rsidR="004E6777" w:rsidRPr="00BE3794" w:rsidRDefault="004E6777" w:rsidP="004E6777">
      <w:pPr>
        <w:jc w:val="both"/>
        <w:rPr>
          <w:rFonts w:cstheme="minorHAnsi"/>
        </w:rPr>
      </w:pPr>
      <w:r w:rsidRPr="00BE3794">
        <w:rPr>
          <w:rFonts w:cstheme="minorHAnsi"/>
          <w:noProof/>
          <w:lang w:eastAsia="en-SG"/>
        </w:rPr>
        <w:drawing>
          <wp:inline distT="0" distB="0" distL="0" distR="0" wp14:anchorId="75A5F892" wp14:editId="7B3E0214">
            <wp:extent cx="5426710" cy="1572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E0545" w14:textId="557FDC16" w:rsidR="000B76FD" w:rsidRPr="00BE3794" w:rsidRDefault="000B76FD" w:rsidP="000B76FD">
      <w:pPr>
        <w:numPr>
          <w:ilvl w:val="0"/>
          <w:numId w:val="15"/>
        </w:numPr>
        <w:spacing w:after="200" w:line="276" w:lineRule="auto"/>
        <w:ind w:left="360"/>
        <w:rPr>
          <w:rFonts w:cstheme="minorHAnsi"/>
          <w:sz w:val="24"/>
          <w:szCs w:val="24"/>
        </w:rPr>
      </w:pPr>
      <w:r w:rsidRPr="00BE3794">
        <w:rPr>
          <w:rFonts w:cstheme="minorHAnsi"/>
          <w:sz w:val="24"/>
          <w:szCs w:val="24"/>
          <w:shd w:val="clear" w:color="auto" w:fill="FAF9F8"/>
        </w:rPr>
        <w:t>Candidate is expected to produce</w:t>
      </w:r>
      <w:r w:rsidR="00AF041D" w:rsidRPr="00BE3794">
        <w:rPr>
          <w:rFonts w:cstheme="minorHAnsi"/>
          <w:sz w:val="24"/>
          <w:szCs w:val="24"/>
          <w:shd w:val="clear" w:color="auto" w:fill="FAF9F8"/>
        </w:rPr>
        <w:t xml:space="preserve"> his/her</w:t>
      </w:r>
      <w:r w:rsidRPr="00BE3794">
        <w:rPr>
          <w:rFonts w:cstheme="minorHAnsi"/>
          <w:sz w:val="24"/>
          <w:szCs w:val="24"/>
          <w:shd w:val="clear" w:color="auto" w:fill="FAF9F8"/>
        </w:rPr>
        <w:t xml:space="preserve"> own report. Any copying of other’s report will be </w:t>
      </w:r>
      <w:r w:rsidR="00AF041D" w:rsidRPr="00BE3794">
        <w:rPr>
          <w:rFonts w:cstheme="minorHAnsi"/>
          <w:sz w:val="24"/>
          <w:szCs w:val="24"/>
          <w:shd w:val="clear" w:color="auto" w:fill="FAF9F8"/>
        </w:rPr>
        <w:t>reported and dealt with</w:t>
      </w:r>
      <w:r w:rsidRPr="00BE3794">
        <w:rPr>
          <w:rFonts w:cstheme="minorHAnsi"/>
          <w:sz w:val="24"/>
          <w:szCs w:val="24"/>
          <w:shd w:val="clear" w:color="auto" w:fill="FAF9F8"/>
        </w:rPr>
        <w:t>.</w:t>
      </w:r>
    </w:p>
    <w:p w14:paraId="636A2944" w14:textId="77777777" w:rsidR="000B76FD" w:rsidRPr="00BE3794" w:rsidRDefault="000B76FD" w:rsidP="00AF4FFA">
      <w:pPr>
        <w:rPr>
          <w:rFonts w:cstheme="minorHAnsi"/>
          <w:b/>
          <w:sz w:val="24"/>
          <w:szCs w:val="24"/>
          <w:u w:val="single"/>
        </w:rPr>
      </w:pPr>
    </w:p>
    <w:p w14:paraId="4A48344D" w14:textId="77777777" w:rsidR="000B76FD" w:rsidRPr="00BE3794" w:rsidRDefault="000B76FD" w:rsidP="00231727">
      <w:pPr>
        <w:jc w:val="center"/>
        <w:rPr>
          <w:rFonts w:cstheme="minorHAnsi"/>
          <w:b/>
          <w:sz w:val="36"/>
          <w:szCs w:val="36"/>
          <w:highlight w:val="yellow"/>
        </w:rPr>
      </w:pPr>
    </w:p>
    <w:p w14:paraId="01D9C531" w14:textId="77777777" w:rsidR="000B76FD" w:rsidRPr="00BE3794" w:rsidRDefault="000B76FD" w:rsidP="00231727">
      <w:pPr>
        <w:jc w:val="center"/>
        <w:rPr>
          <w:rFonts w:cstheme="minorHAnsi"/>
          <w:b/>
          <w:sz w:val="36"/>
          <w:szCs w:val="36"/>
          <w:highlight w:val="yellow"/>
        </w:rPr>
      </w:pPr>
    </w:p>
    <w:p w14:paraId="16BB541F" w14:textId="4F0B5C1E" w:rsidR="00BA574B" w:rsidRPr="00BE3794" w:rsidRDefault="00231727" w:rsidP="00231727">
      <w:pPr>
        <w:jc w:val="center"/>
        <w:rPr>
          <w:rFonts w:cstheme="minorHAnsi"/>
          <w:b/>
          <w:sz w:val="36"/>
          <w:szCs w:val="36"/>
        </w:rPr>
      </w:pPr>
      <w:r w:rsidRPr="00BE3794">
        <w:rPr>
          <w:rFonts w:cstheme="minorHAnsi"/>
          <w:b/>
          <w:sz w:val="36"/>
          <w:szCs w:val="36"/>
          <w:highlight w:val="yellow"/>
        </w:rPr>
        <w:t>Next Page is the start of Assignment Report</w:t>
      </w:r>
    </w:p>
    <w:p w14:paraId="0EAF3A0A" w14:textId="50A7A287" w:rsidR="00231727" w:rsidRPr="00BE3794" w:rsidRDefault="00231727" w:rsidP="00AF4FFA">
      <w:pPr>
        <w:rPr>
          <w:rFonts w:cstheme="minorHAnsi"/>
          <w:b/>
          <w:sz w:val="24"/>
          <w:szCs w:val="24"/>
        </w:rPr>
      </w:pPr>
    </w:p>
    <w:p w14:paraId="2CA4A52F" w14:textId="77777777" w:rsidR="00231727" w:rsidRPr="00BE3794" w:rsidRDefault="00231727" w:rsidP="00AF4FFA">
      <w:pPr>
        <w:rPr>
          <w:rFonts w:cstheme="minorHAnsi"/>
          <w:sz w:val="24"/>
          <w:szCs w:val="24"/>
        </w:rPr>
        <w:sectPr w:rsidR="00231727" w:rsidRPr="00BE379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86BDE5" w14:textId="77777777" w:rsidR="00231727" w:rsidRPr="00BE3794" w:rsidRDefault="00231727" w:rsidP="00231727">
      <w:pPr>
        <w:pStyle w:val="Subtitle"/>
        <w:rPr>
          <w:rFonts w:asciiTheme="minorHAnsi" w:hAnsiTheme="minorHAnsi" w:cstheme="minorHAnsi"/>
        </w:rPr>
      </w:pPr>
      <w:r w:rsidRPr="00BE3794">
        <w:rPr>
          <w:rFonts w:asciiTheme="minorHAnsi" w:hAnsiTheme="minorHAnsi" w:cstheme="minorHAnsi"/>
          <w:noProof/>
          <w:lang w:val="en-SG" w:eastAsia="en-SG"/>
        </w:rPr>
        <w:lastRenderedPageBreak/>
        <w:drawing>
          <wp:inline distT="0" distB="0" distL="0" distR="0" wp14:anchorId="018094E8" wp14:editId="3CDD36E3">
            <wp:extent cx="3486150" cy="1130300"/>
            <wp:effectExtent l="0" t="0" r="0" b="0"/>
            <wp:docPr id="4" name="Picture 4" descr="RP Logo - Full Colour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P Logo - Full Colour_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B3F6" w14:textId="77777777" w:rsidR="00231727" w:rsidRPr="00BE3794" w:rsidRDefault="00231727" w:rsidP="00231727">
      <w:pPr>
        <w:rPr>
          <w:rFonts w:cstheme="minorHAnsi"/>
        </w:rPr>
      </w:pPr>
    </w:p>
    <w:p w14:paraId="2317BFEF" w14:textId="77777777" w:rsidR="00231727" w:rsidRPr="00BE3794" w:rsidRDefault="00231727" w:rsidP="00231727">
      <w:pPr>
        <w:rPr>
          <w:rFonts w:cstheme="minorHAnsi"/>
        </w:rPr>
      </w:pPr>
    </w:p>
    <w:p w14:paraId="612AE5F3" w14:textId="77777777" w:rsidR="00231727" w:rsidRPr="00BE3794" w:rsidRDefault="00231727" w:rsidP="00231727">
      <w:pPr>
        <w:pStyle w:val="Subtitle"/>
        <w:rPr>
          <w:rFonts w:asciiTheme="minorHAnsi" w:hAnsiTheme="minorHAnsi" w:cstheme="minorHAnsi"/>
        </w:rPr>
      </w:pPr>
      <w:r w:rsidRPr="00BE3794">
        <w:rPr>
          <w:rFonts w:asciiTheme="minorHAnsi" w:hAnsiTheme="minorHAnsi" w:cstheme="minorHAnsi"/>
        </w:rPr>
        <w:t>graded Assignment</w:t>
      </w:r>
    </w:p>
    <w:p w14:paraId="45C488F9" w14:textId="77777777" w:rsidR="00231727" w:rsidRPr="00BE3794" w:rsidRDefault="00231727" w:rsidP="00231727">
      <w:pPr>
        <w:jc w:val="center"/>
        <w:rPr>
          <w:rFonts w:cstheme="minorHAnsi"/>
          <w:sz w:val="36"/>
        </w:rPr>
      </w:pPr>
      <w:r w:rsidRPr="00BE3794">
        <w:rPr>
          <w:rFonts w:cstheme="minorHAnsi"/>
          <w:sz w:val="36"/>
          <w:highlight w:val="yellow"/>
        </w:rPr>
        <w:t>&lt;Module Code&gt;    &lt;Module Name&gt;</w:t>
      </w:r>
    </w:p>
    <w:p w14:paraId="1FC78F4D" w14:textId="77777777" w:rsidR="00231727" w:rsidRPr="00BE3794" w:rsidRDefault="00231727" w:rsidP="00231727">
      <w:pPr>
        <w:jc w:val="center"/>
        <w:rPr>
          <w:rFonts w:cstheme="minorHAnsi"/>
        </w:rPr>
      </w:pPr>
    </w:p>
    <w:p w14:paraId="45D14474" w14:textId="77777777" w:rsidR="00231727" w:rsidRPr="00BE3794" w:rsidRDefault="00231727" w:rsidP="00231727">
      <w:pPr>
        <w:jc w:val="center"/>
        <w:rPr>
          <w:rFonts w:cstheme="minorHAnsi"/>
        </w:rPr>
      </w:pPr>
    </w:p>
    <w:p w14:paraId="083BFAEC" w14:textId="77777777" w:rsidR="00231727" w:rsidRPr="00BE3794" w:rsidRDefault="00231727" w:rsidP="00231727">
      <w:pPr>
        <w:jc w:val="center"/>
        <w:rPr>
          <w:rFonts w:cstheme="minorHAnsi"/>
          <w:sz w:val="28"/>
          <w:szCs w:val="28"/>
        </w:rPr>
      </w:pPr>
      <w:r w:rsidRPr="00BE3794">
        <w:rPr>
          <w:rFonts w:cstheme="minorHAnsi"/>
          <w:sz w:val="28"/>
          <w:szCs w:val="28"/>
        </w:rPr>
        <w:t xml:space="preserve">Date of Submission: </w:t>
      </w:r>
      <w:r w:rsidRPr="00BE3794">
        <w:rPr>
          <w:rFonts w:cstheme="minorHAnsi"/>
          <w:sz w:val="28"/>
          <w:szCs w:val="28"/>
          <w:highlight w:val="yellow"/>
        </w:rPr>
        <w:t>DD-MMM-YYYY</w:t>
      </w:r>
    </w:p>
    <w:p w14:paraId="0015EEFA" w14:textId="77777777" w:rsidR="00231727" w:rsidRPr="00BE3794" w:rsidRDefault="00231727" w:rsidP="00231727">
      <w:pPr>
        <w:jc w:val="center"/>
        <w:rPr>
          <w:rFonts w:cstheme="minorHAnsi"/>
        </w:rPr>
      </w:pPr>
    </w:p>
    <w:p w14:paraId="647DABFC" w14:textId="77777777" w:rsidR="00231727" w:rsidRPr="00BE3794" w:rsidRDefault="00231727" w:rsidP="00231727">
      <w:pPr>
        <w:jc w:val="center"/>
        <w:rPr>
          <w:rFonts w:cstheme="minorHAnsi"/>
          <w:sz w:val="28"/>
          <w:szCs w:val="28"/>
        </w:rPr>
      </w:pPr>
    </w:p>
    <w:p w14:paraId="443BC11C" w14:textId="77777777" w:rsidR="00231727" w:rsidRPr="00BE3794" w:rsidRDefault="00231727" w:rsidP="00231727">
      <w:pPr>
        <w:jc w:val="center"/>
        <w:rPr>
          <w:rFonts w:cstheme="minorHAnsi"/>
          <w:sz w:val="28"/>
          <w:szCs w:val="28"/>
        </w:rPr>
      </w:pPr>
    </w:p>
    <w:p w14:paraId="436C1920" w14:textId="77777777" w:rsidR="00231727" w:rsidRPr="00BE3794" w:rsidRDefault="00231727" w:rsidP="00231727">
      <w:pPr>
        <w:jc w:val="center"/>
        <w:rPr>
          <w:rFonts w:cstheme="minorHAnsi"/>
          <w:sz w:val="28"/>
          <w:szCs w:val="28"/>
        </w:rPr>
      </w:pPr>
    </w:p>
    <w:p w14:paraId="250CC52E" w14:textId="77777777" w:rsidR="00231727" w:rsidRPr="00BE3794" w:rsidRDefault="00231727" w:rsidP="00231727">
      <w:pPr>
        <w:jc w:val="center"/>
        <w:rPr>
          <w:rFonts w:cstheme="minorHAnsi"/>
          <w:sz w:val="28"/>
          <w:szCs w:val="28"/>
        </w:rPr>
      </w:pPr>
      <w:r w:rsidRPr="00BE3794">
        <w:rPr>
          <w:rFonts w:cstheme="minorHAnsi"/>
          <w:sz w:val="28"/>
          <w:szCs w:val="28"/>
        </w:rPr>
        <w:t>Submitted By:</w:t>
      </w:r>
    </w:p>
    <w:tbl>
      <w:tblPr>
        <w:tblW w:w="3790" w:type="dxa"/>
        <w:tblInd w:w="2555" w:type="dxa"/>
        <w:tblLook w:val="04A0" w:firstRow="1" w:lastRow="0" w:firstColumn="1" w:lastColumn="0" w:noHBand="0" w:noVBand="1"/>
      </w:tblPr>
      <w:tblGrid>
        <w:gridCol w:w="1724"/>
        <w:gridCol w:w="2157"/>
      </w:tblGrid>
      <w:tr w:rsidR="00231727" w:rsidRPr="00BE3794" w14:paraId="1CCFA4EC" w14:textId="77777777" w:rsidTr="00327B6C">
        <w:trPr>
          <w:trHeight w:val="434"/>
        </w:trPr>
        <w:tc>
          <w:tcPr>
            <w:tcW w:w="1699" w:type="dxa"/>
            <w:shd w:val="clear" w:color="auto" w:fill="auto"/>
          </w:tcPr>
          <w:p w14:paraId="75F54668" w14:textId="77777777" w:rsidR="00231727" w:rsidRPr="00BE3794" w:rsidRDefault="00231727" w:rsidP="00327B6C">
            <w:pPr>
              <w:rPr>
                <w:rFonts w:cstheme="minorHAnsi"/>
                <w:sz w:val="28"/>
                <w:szCs w:val="28"/>
                <w:highlight w:val="yellow"/>
              </w:rPr>
            </w:pPr>
            <w:r w:rsidRPr="00BE3794">
              <w:rPr>
                <w:rFonts w:cstheme="minorHAnsi"/>
                <w:sz w:val="28"/>
                <w:szCs w:val="28"/>
                <w:highlight w:val="yellow"/>
              </w:rPr>
              <w:t>&lt;student_id&gt;</w:t>
            </w:r>
          </w:p>
        </w:tc>
        <w:tc>
          <w:tcPr>
            <w:tcW w:w="2091" w:type="dxa"/>
            <w:shd w:val="clear" w:color="auto" w:fill="auto"/>
          </w:tcPr>
          <w:p w14:paraId="5D9AF5AC" w14:textId="77777777" w:rsidR="00231727" w:rsidRPr="00BE3794" w:rsidRDefault="00231727" w:rsidP="00327B6C">
            <w:pPr>
              <w:rPr>
                <w:rFonts w:cstheme="minorHAnsi"/>
                <w:sz w:val="28"/>
                <w:szCs w:val="28"/>
                <w:highlight w:val="yellow"/>
              </w:rPr>
            </w:pPr>
            <w:r w:rsidRPr="00BE3794">
              <w:rPr>
                <w:rFonts w:cstheme="minorHAnsi"/>
                <w:sz w:val="28"/>
                <w:szCs w:val="28"/>
                <w:highlight w:val="yellow"/>
              </w:rPr>
              <w:t>&lt;student_name&gt;</w:t>
            </w:r>
          </w:p>
        </w:tc>
      </w:tr>
      <w:tr w:rsidR="00231727" w:rsidRPr="00BE3794" w14:paraId="15FC43F5" w14:textId="77777777" w:rsidTr="00327B6C">
        <w:trPr>
          <w:trHeight w:val="434"/>
        </w:trPr>
        <w:tc>
          <w:tcPr>
            <w:tcW w:w="1699" w:type="dxa"/>
            <w:shd w:val="clear" w:color="auto" w:fill="auto"/>
          </w:tcPr>
          <w:p w14:paraId="64F6B89D" w14:textId="77777777" w:rsidR="00231727" w:rsidRPr="00BE3794" w:rsidRDefault="00231727" w:rsidP="00327B6C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  <w:tc>
          <w:tcPr>
            <w:tcW w:w="2091" w:type="dxa"/>
            <w:shd w:val="clear" w:color="auto" w:fill="auto"/>
          </w:tcPr>
          <w:p w14:paraId="681558CB" w14:textId="77777777" w:rsidR="00231727" w:rsidRPr="00BE3794" w:rsidRDefault="00231727" w:rsidP="00327B6C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</w:tr>
      <w:tr w:rsidR="00231727" w:rsidRPr="00BE3794" w14:paraId="373040C4" w14:textId="77777777" w:rsidTr="00327B6C">
        <w:trPr>
          <w:trHeight w:val="447"/>
        </w:trPr>
        <w:tc>
          <w:tcPr>
            <w:tcW w:w="1699" w:type="dxa"/>
            <w:shd w:val="clear" w:color="auto" w:fill="auto"/>
          </w:tcPr>
          <w:p w14:paraId="09C7CA2D" w14:textId="77777777" w:rsidR="00231727" w:rsidRPr="00BE3794" w:rsidRDefault="00231727" w:rsidP="00327B6C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  <w:tc>
          <w:tcPr>
            <w:tcW w:w="2091" w:type="dxa"/>
            <w:shd w:val="clear" w:color="auto" w:fill="auto"/>
          </w:tcPr>
          <w:p w14:paraId="50A3CE5A" w14:textId="77777777" w:rsidR="00231727" w:rsidRPr="00BE3794" w:rsidRDefault="00231727" w:rsidP="00327B6C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</w:tr>
      <w:tr w:rsidR="00231727" w:rsidRPr="00BE3794" w14:paraId="2850B906" w14:textId="77777777" w:rsidTr="00327B6C">
        <w:trPr>
          <w:trHeight w:val="434"/>
        </w:trPr>
        <w:tc>
          <w:tcPr>
            <w:tcW w:w="1699" w:type="dxa"/>
            <w:shd w:val="clear" w:color="auto" w:fill="auto"/>
          </w:tcPr>
          <w:p w14:paraId="51317286" w14:textId="77777777" w:rsidR="00231727" w:rsidRPr="00BE3794" w:rsidRDefault="00231727" w:rsidP="00327B6C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  <w:tc>
          <w:tcPr>
            <w:tcW w:w="2091" w:type="dxa"/>
            <w:shd w:val="clear" w:color="auto" w:fill="auto"/>
          </w:tcPr>
          <w:p w14:paraId="710357EB" w14:textId="77777777" w:rsidR="00231727" w:rsidRPr="00BE3794" w:rsidRDefault="00231727" w:rsidP="00327B6C">
            <w:pPr>
              <w:rPr>
                <w:rFonts w:cstheme="minorHAnsi"/>
                <w:sz w:val="28"/>
                <w:szCs w:val="28"/>
                <w:highlight w:val="yellow"/>
              </w:rPr>
            </w:pPr>
          </w:p>
        </w:tc>
      </w:tr>
    </w:tbl>
    <w:p w14:paraId="3BD6EF53" w14:textId="77777777" w:rsidR="00231727" w:rsidRPr="00BE3794" w:rsidRDefault="00231727" w:rsidP="00231727">
      <w:pPr>
        <w:jc w:val="center"/>
        <w:rPr>
          <w:rFonts w:cstheme="minorHAnsi"/>
        </w:rPr>
      </w:pPr>
    </w:p>
    <w:p w14:paraId="3FA81C51" w14:textId="77777777" w:rsidR="00231727" w:rsidRPr="00BE3794" w:rsidRDefault="00231727" w:rsidP="00231727">
      <w:pPr>
        <w:jc w:val="center"/>
        <w:rPr>
          <w:rFonts w:cstheme="minorHAnsi"/>
          <w:szCs w:val="24"/>
        </w:rPr>
        <w:sectPr w:rsidR="00231727" w:rsidRPr="00BE3794" w:rsidSect="00327B6C">
          <w:footerReference w:type="default" r:id="rId22"/>
          <w:pgSz w:w="11906" w:h="16838" w:code="9"/>
          <w:pgMar w:top="1440" w:right="1440" w:bottom="1440" w:left="1440" w:header="1166" w:footer="792" w:gutter="288"/>
          <w:cols w:space="720"/>
          <w:vAlign w:val="center"/>
          <w:docGrid w:linePitch="360"/>
        </w:sectPr>
      </w:pPr>
    </w:p>
    <w:p w14:paraId="2F532F1C" w14:textId="77777777" w:rsidR="00231727" w:rsidRPr="00BE3794" w:rsidRDefault="00231727" w:rsidP="00231727">
      <w:pPr>
        <w:pStyle w:val="Subtitle"/>
        <w:rPr>
          <w:rStyle w:val="PlainTable31"/>
          <w:rFonts w:asciiTheme="minorHAnsi" w:hAnsiTheme="minorHAnsi" w:cstheme="minorHAnsi"/>
        </w:rPr>
      </w:pPr>
      <w:bookmarkStart w:id="0" w:name="_Toc302139573"/>
      <w:r w:rsidRPr="00BE3794">
        <w:rPr>
          <w:rStyle w:val="PlainTable31"/>
          <w:rFonts w:asciiTheme="minorHAnsi" w:hAnsiTheme="minorHAnsi" w:cstheme="minorHAnsi"/>
        </w:rPr>
        <w:lastRenderedPageBreak/>
        <w:t>TABLE OF CONTENTS</w:t>
      </w:r>
      <w:bookmarkEnd w:id="0"/>
    </w:p>
    <w:p w14:paraId="25431D4A" w14:textId="77777777" w:rsidR="00231727" w:rsidRPr="00BE3794" w:rsidRDefault="00231727" w:rsidP="00231727">
      <w:pPr>
        <w:rPr>
          <w:rFonts w:cstheme="minorHAnsi"/>
        </w:rPr>
      </w:pPr>
    </w:p>
    <w:p w14:paraId="601A27C4" w14:textId="499E19E8" w:rsidR="00B90214" w:rsidRPr="00BE3794" w:rsidRDefault="00231727">
      <w:pPr>
        <w:pStyle w:val="TOC1"/>
        <w:rPr>
          <w:rFonts w:asciiTheme="minorHAnsi" w:eastAsiaTheme="minorEastAsia" w:hAnsiTheme="minorHAnsi" w:cstheme="minorHAnsi"/>
          <w:noProof/>
          <w:sz w:val="22"/>
          <w:lang w:val="en-SG" w:eastAsia="en-SG"/>
        </w:rPr>
      </w:pPr>
      <w:r w:rsidRPr="00BE3794">
        <w:rPr>
          <w:rFonts w:asciiTheme="minorHAnsi" w:hAnsiTheme="minorHAnsi" w:cstheme="minorHAnsi"/>
        </w:rPr>
        <w:fldChar w:fldCharType="begin"/>
      </w:r>
      <w:r w:rsidRPr="00BE3794">
        <w:rPr>
          <w:rFonts w:asciiTheme="minorHAnsi" w:hAnsiTheme="minorHAnsi" w:cstheme="minorHAnsi"/>
        </w:rPr>
        <w:instrText xml:space="preserve"> TOC \h \z \t "Heading 1,1,Heading 2,2" </w:instrText>
      </w:r>
      <w:r w:rsidRPr="00BE3794">
        <w:rPr>
          <w:rFonts w:asciiTheme="minorHAnsi" w:hAnsiTheme="minorHAnsi" w:cstheme="minorHAnsi"/>
        </w:rPr>
        <w:fldChar w:fldCharType="separate"/>
      </w:r>
      <w:hyperlink w:anchor="_Toc99260444" w:history="1"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1.</w:t>
        </w:r>
        <w:r w:rsidR="00B90214" w:rsidRPr="00BE3794">
          <w:rPr>
            <w:rFonts w:asciiTheme="minorHAnsi" w:eastAsiaTheme="minorEastAsia" w:hAnsiTheme="minorHAnsi" w:cstheme="minorHAnsi"/>
            <w:noProof/>
            <w:sz w:val="22"/>
            <w:lang w:val="en-SG" w:eastAsia="en-SG"/>
          </w:rPr>
          <w:tab/>
        </w:r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Assignment Overview</w:t>
        </w:r>
        <w:r w:rsidR="00B90214" w:rsidRPr="00BE3794">
          <w:rPr>
            <w:rFonts w:asciiTheme="minorHAnsi" w:hAnsiTheme="minorHAnsi" w:cstheme="minorHAnsi"/>
            <w:noProof/>
            <w:webHidden/>
          </w:rPr>
          <w:tab/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begin"/>
        </w:r>
        <w:r w:rsidR="00B90214" w:rsidRPr="00BE3794">
          <w:rPr>
            <w:rFonts w:asciiTheme="minorHAnsi" w:hAnsiTheme="minorHAnsi" w:cstheme="minorHAnsi"/>
            <w:noProof/>
            <w:webHidden/>
          </w:rPr>
          <w:instrText xml:space="preserve"> PAGEREF _Toc99260444 \h </w:instrText>
        </w:r>
        <w:r w:rsidR="00B90214" w:rsidRPr="00BE3794">
          <w:rPr>
            <w:rFonts w:asciiTheme="minorHAnsi" w:hAnsiTheme="minorHAnsi" w:cstheme="minorHAnsi"/>
            <w:noProof/>
            <w:webHidden/>
          </w:rPr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0214" w:rsidRPr="00BE3794">
          <w:rPr>
            <w:rFonts w:asciiTheme="minorHAnsi" w:hAnsiTheme="minorHAnsi" w:cstheme="minorHAnsi"/>
            <w:noProof/>
            <w:webHidden/>
          </w:rPr>
          <w:t>8</w:t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746670" w14:textId="148F6977" w:rsidR="00B90214" w:rsidRPr="00BE3794" w:rsidRDefault="00345C9C">
      <w:pPr>
        <w:pStyle w:val="TOC2"/>
        <w:tabs>
          <w:tab w:val="left" w:pos="1134"/>
        </w:tabs>
        <w:rPr>
          <w:rFonts w:asciiTheme="minorHAnsi" w:eastAsiaTheme="minorEastAsia" w:hAnsiTheme="minorHAnsi" w:cstheme="minorHAnsi"/>
          <w:noProof/>
          <w:sz w:val="22"/>
          <w:lang w:val="en-SG" w:eastAsia="en-SG"/>
        </w:rPr>
      </w:pPr>
      <w:hyperlink w:anchor="_Toc99260445" w:history="1"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1.1</w:t>
        </w:r>
        <w:r w:rsidR="00B90214" w:rsidRPr="00BE3794">
          <w:rPr>
            <w:rFonts w:asciiTheme="minorHAnsi" w:eastAsiaTheme="minorEastAsia" w:hAnsiTheme="minorHAnsi" w:cstheme="minorHAnsi"/>
            <w:noProof/>
            <w:sz w:val="22"/>
            <w:lang w:val="en-SG" w:eastAsia="en-SG"/>
          </w:rPr>
          <w:tab/>
        </w:r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Assignment Requirements</w:t>
        </w:r>
        <w:r w:rsidR="00B90214" w:rsidRPr="00BE3794">
          <w:rPr>
            <w:rFonts w:asciiTheme="minorHAnsi" w:hAnsiTheme="minorHAnsi" w:cstheme="minorHAnsi"/>
            <w:noProof/>
            <w:webHidden/>
          </w:rPr>
          <w:tab/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begin"/>
        </w:r>
        <w:r w:rsidR="00B90214" w:rsidRPr="00BE3794">
          <w:rPr>
            <w:rFonts w:asciiTheme="minorHAnsi" w:hAnsiTheme="minorHAnsi" w:cstheme="minorHAnsi"/>
            <w:noProof/>
            <w:webHidden/>
          </w:rPr>
          <w:instrText xml:space="preserve"> PAGEREF _Toc99260445 \h </w:instrText>
        </w:r>
        <w:r w:rsidR="00B90214" w:rsidRPr="00BE3794">
          <w:rPr>
            <w:rFonts w:asciiTheme="minorHAnsi" w:hAnsiTheme="minorHAnsi" w:cstheme="minorHAnsi"/>
            <w:noProof/>
            <w:webHidden/>
          </w:rPr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0214" w:rsidRPr="00BE3794">
          <w:rPr>
            <w:rFonts w:asciiTheme="minorHAnsi" w:hAnsiTheme="minorHAnsi" w:cstheme="minorHAnsi"/>
            <w:noProof/>
            <w:webHidden/>
          </w:rPr>
          <w:t>8</w:t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A8AC788" w14:textId="5C380AA6" w:rsidR="00B90214" w:rsidRPr="00BE3794" w:rsidRDefault="00345C9C">
      <w:pPr>
        <w:pStyle w:val="TOC1"/>
        <w:rPr>
          <w:rFonts w:asciiTheme="minorHAnsi" w:eastAsiaTheme="minorEastAsia" w:hAnsiTheme="minorHAnsi" w:cstheme="minorHAnsi"/>
          <w:noProof/>
          <w:sz w:val="22"/>
          <w:lang w:val="en-SG" w:eastAsia="en-SG"/>
        </w:rPr>
      </w:pPr>
      <w:hyperlink w:anchor="_Toc99260446" w:history="1"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2.</w:t>
        </w:r>
        <w:r w:rsidR="00B90214" w:rsidRPr="00BE3794">
          <w:rPr>
            <w:rFonts w:asciiTheme="minorHAnsi" w:eastAsiaTheme="minorEastAsia" w:hAnsiTheme="minorHAnsi" w:cstheme="minorHAnsi"/>
            <w:noProof/>
            <w:sz w:val="22"/>
            <w:lang w:val="en-SG" w:eastAsia="en-SG"/>
          </w:rPr>
          <w:tab/>
        </w:r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Pipeline Design Overview</w:t>
        </w:r>
        <w:r w:rsidR="00B90214" w:rsidRPr="00BE3794">
          <w:rPr>
            <w:rFonts w:asciiTheme="minorHAnsi" w:hAnsiTheme="minorHAnsi" w:cstheme="minorHAnsi"/>
            <w:noProof/>
            <w:webHidden/>
          </w:rPr>
          <w:tab/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begin"/>
        </w:r>
        <w:r w:rsidR="00B90214" w:rsidRPr="00BE3794">
          <w:rPr>
            <w:rFonts w:asciiTheme="minorHAnsi" w:hAnsiTheme="minorHAnsi" w:cstheme="minorHAnsi"/>
            <w:noProof/>
            <w:webHidden/>
          </w:rPr>
          <w:instrText xml:space="preserve"> PAGEREF _Toc99260446 \h </w:instrText>
        </w:r>
        <w:r w:rsidR="00B90214" w:rsidRPr="00BE3794">
          <w:rPr>
            <w:rFonts w:asciiTheme="minorHAnsi" w:hAnsiTheme="minorHAnsi" w:cstheme="minorHAnsi"/>
            <w:noProof/>
            <w:webHidden/>
          </w:rPr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0214" w:rsidRPr="00BE3794">
          <w:rPr>
            <w:rFonts w:asciiTheme="minorHAnsi" w:hAnsiTheme="minorHAnsi" w:cstheme="minorHAnsi"/>
            <w:noProof/>
            <w:webHidden/>
          </w:rPr>
          <w:t>9</w:t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157503" w14:textId="60F9B597" w:rsidR="00B90214" w:rsidRPr="00BE3794" w:rsidRDefault="00345C9C">
      <w:pPr>
        <w:pStyle w:val="TOC2"/>
        <w:tabs>
          <w:tab w:val="left" w:pos="1320"/>
        </w:tabs>
        <w:rPr>
          <w:rFonts w:asciiTheme="minorHAnsi" w:eastAsiaTheme="minorEastAsia" w:hAnsiTheme="minorHAnsi" w:cstheme="minorHAnsi"/>
          <w:noProof/>
          <w:sz w:val="22"/>
          <w:lang w:val="en-SG" w:eastAsia="en-SG"/>
        </w:rPr>
      </w:pPr>
      <w:hyperlink w:anchor="_Toc99260447" w:history="1"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 xml:space="preserve">2.1 </w:t>
        </w:r>
        <w:r w:rsidR="00B90214" w:rsidRPr="00BE3794">
          <w:rPr>
            <w:rFonts w:asciiTheme="minorHAnsi" w:eastAsiaTheme="minorEastAsia" w:hAnsiTheme="minorHAnsi" w:cstheme="minorHAnsi"/>
            <w:noProof/>
            <w:sz w:val="22"/>
            <w:lang w:val="en-SG" w:eastAsia="en-SG"/>
          </w:rPr>
          <w:tab/>
        </w:r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 xml:space="preserve"> Pipeline Design Explanation</w:t>
        </w:r>
        <w:r w:rsidR="00B90214" w:rsidRPr="00BE3794">
          <w:rPr>
            <w:rFonts w:asciiTheme="minorHAnsi" w:hAnsiTheme="minorHAnsi" w:cstheme="minorHAnsi"/>
            <w:noProof/>
            <w:webHidden/>
          </w:rPr>
          <w:tab/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begin"/>
        </w:r>
        <w:r w:rsidR="00B90214" w:rsidRPr="00BE3794">
          <w:rPr>
            <w:rFonts w:asciiTheme="minorHAnsi" w:hAnsiTheme="minorHAnsi" w:cstheme="minorHAnsi"/>
            <w:noProof/>
            <w:webHidden/>
          </w:rPr>
          <w:instrText xml:space="preserve"> PAGEREF _Toc99260447 \h </w:instrText>
        </w:r>
        <w:r w:rsidR="00B90214" w:rsidRPr="00BE3794">
          <w:rPr>
            <w:rFonts w:asciiTheme="minorHAnsi" w:hAnsiTheme="minorHAnsi" w:cstheme="minorHAnsi"/>
            <w:noProof/>
            <w:webHidden/>
          </w:rPr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0214" w:rsidRPr="00BE3794">
          <w:rPr>
            <w:rFonts w:asciiTheme="minorHAnsi" w:hAnsiTheme="minorHAnsi" w:cstheme="minorHAnsi"/>
            <w:noProof/>
            <w:webHidden/>
          </w:rPr>
          <w:t>9</w:t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736CE4E" w14:textId="76BD6C31" w:rsidR="00B90214" w:rsidRPr="00BE3794" w:rsidRDefault="00345C9C">
      <w:pPr>
        <w:pStyle w:val="TOC1"/>
        <w:rPr>
          <w:rFonts w:asciiTheme="minorHAnsi" w:eastAsiaTheme="minorEastAsia" w:hAnsiTheme="minorHAnsi" w:cstheme="minorHAnsi"/>
          <w:noProof/>
          <w:sz w:val="22"/>
          <w:lang w:val="en-SG" w:eastAsia="en-SG"/>
        </w:rPr>
      </w:pPr>
      <w:hyperlink w:anchor="_Toc99260448" w:history="1"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3.</w:t>
        </w:r>
        <w:r w:rsidR="00B90214" w:rsidRPr="00BE3794">
          <w:rPr>
            <w:rFonts w:asciiTheme="minorHAnsi" w:eastAsiaTheme="minorEastAsia" w:hAnsiTheme="minorHAnsi" w:cstheme="minorHAnsi"/>
            <w:noProof/>
            <w:sz w:val="22"/>
            <w:lang w:val="en-SG" w:eastAsia="en-SG"/>
          </w:rPr>
          <w:tab/>
        </w:r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Pipeline Implementation</w:t>
        </w:r>
        <w:r w:rsidR="00B90214" w:rsidRPr="00BE3794">
          <w:rPr>
            <w:rFonts w:asciiTheme="minorHAnsi" w:hAnsiTheme="minorHAnsi" w:cstheme="minorHAnsi"/>
            <w:noProof/>
            <w:webHidden/>
          </w:rPr>
          <w:tab/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begin"/>
        </w:r>
        <w:r w:rsidR="00B90214" w:rsidRPr="00BE3794">
          <w:rPr>
            <w:rFonts w:asciiTheme="minorHAnsi" w:hAnsiTheme="minorHAnsi" w:cstheme="minorHAnsi"/>
            <w:noProof/>
            <w:webHidden/>
          </w:rPr>
          <w:instrText xml:space="preserve"> PAGEREF _Toc99260448 \h </w:instrText>
        </w:r>
        <w:r w:rsidR="00B90214" w:rsidRPr="00BE3794">
          <w:rPr>
            <w:rFonts w:asciiTheme="minorHAnsi" w:hAnsiTheme="minorHAnsi" w:cstheme="minorHAnsi"/>
            <w:noProof/>
            <w:webHidden/>
          </w:rPr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0214" w:rsidRPr="00BE3794">
          <w:rPr>
            <w:rFonts w:asciiTheme="minorHAnsi" w:hAnsiTheme="minorHAnsi" w:cstheme="minorHAnsi"/>
            <w:noProof/>
            <w:webHidden/>
          </w:rPr>
          <w:t>10</w:t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C95547C" w14:textId="544CD67B" w:rsidR="00B90214" w:rsidRPr="00BE3794" w:rsidRDefault="00345C9C">
      <w:pPr>
        <w:pStyle w:val="TOC1"/>
        <w:rPr>
          <w:rFonts w:asciiTheme="minorHAnsi" w:eastAsiaTheme="minorEastAsia" w:hAnsiTheme="minorHAnsi" w:cstheme="minorHAnsi"/>
          <w:noProof/>
          <w:sz w:val="22"/>
          <w:lang w:val="en-SG" w:eastAsia="en-SG"/>
        </w:rPr>
      </w:pPr>
      <w:hyperlink w:anchor="_Toc99260449" w:history="1"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4.</w:t>
        </w:r>
        <w:r w:rsidR="00B90214" w:rsidRPr="00BE3794">
          <w:rPr>
            <w:rFonts w:asciiTheme="minorHAnsi" w:eastAsiaTheme="minorEastAsia" w:hAnsiTheme="minorHAnsi" w:cstheme="minorHAnsi"/>
            <w:noProof/>
            <w:sz w:val="22"/>
            <w:lang w:val="en-SG" w:eastAsia="en-SG"/>
          </w:rPr>
          <w:tab/>
        </w:r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Monitor</w:t>
        </w:r>
        <w:r w:rsidR="00B90214" w:rsidRPr="00BE3794">
          <w:rPr>
            <w:rFonts w:asciiTheme="minorHAnsi" w:hAnsiTheme="minorHAnsi" w:cstheme="minorHAnsi"/>
            <w:noProof/>
            <w:webHidden/>
          </w:rPr>
          <w:tab/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begin"/>
        </w:r>
        <w:r w:rsidR="00B90214" w:rsidRPr="00BE3794">
          <w:rPr>
            <w:rFonts w:asciiTheme="minorHAnsi" w:hAnsiTheme="minorHAnsi" w:cstheme="minorHAnsi"/>
            <w:noProof/>
            <w:webHidden/>
          </w:rPr>
          <w:instrText xml:space="preserve"> PAGEREF _Toc99260449 \h </w:instrText>
        </w:r>
        <w:r w:rsidR="00B90214" w:rsidRPr="00BE3794">
          <w:rPr>
            <w:rFonts w:asciiTheme="minorHAnsi" w:hAnsiTheme="minorHAnsi" w:cstheme="minorHAnsi"/>
            <w:noProof/>
            <w:webHidden/>
          </w:rPr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0214" w:rsidRPr="00BE3794">
          <w:rPr>
            <w:rFonts w:asciiTheme="minorHAnsi" w:hAnsiTheme="minorHAnsi" w:cstheme="minorHAnsi"/>
            <w:noProof/>
            <w:webHidden/>
          </w:rPr>
          <w:t>11</w:t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D70433" w14:textId="0CE3F20C" w:rsidR="00B90214" w:rsidRPr="00BE3794" w:rsidRDefault="00345C9C">
      <w:pPr>
        <w:pStyle w:val="TOC1"/>
        <w:rPr>
          <w:rFonts w:asciiTheme="minorHAnsi" w:eastAsiaTheme="minorEastAsia" w:hAnsiTheme="minorHAnsi" w:cstheme="minorHAnsi"/>
          <w:noProof/>
          <w:sz w:val="22"/>
          <w:lang w:val="en-SG" w:eastAsia="en-SG"/>
        </w:rPr>
      </w:pPr>
      <w:hyperlink w:anchor="_Toc99260450" w:history="1"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References</w:t>
        </w:r>
        <w:r w:rsidR="00B90214" w:rsidRPr="00BE3794">
          <w:rPr>
            <w:rFonts w:asciiTheme="minorHAnsi" w:hAnsiTheme="minorHAnsi" w:cstheme="minorHAnsi"/>
            <w:noProof/>
            <w:webHidden/>
          </w:rPr>
          <w:tab/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begin"/>
        </w:r>
        <w:r w:rsidR="00B90214" w:rsidRPr="00BE3794">
          <w:rPr>
            <w:rFonts w:asciiTheme="minorHAnsi" w:hAnsiTheme="minorHAnsi" w:cstheme="minorHAnsi"/>
            <w:noProof/>
            <w:webHidden/>
          </w:rPr>
          <w:instrText xml:space="preserve"> PAGEREF _Toc99260450 \h </w:instrText>
        </w:r>
        <w:r w:rsidR="00B90214" w:rsidRPr="00BE3794">
          <w:rPr>
            <w:rFonts w:asciiTheme="minorHAnsi" w:hAnsiTheme="minorHAnsi" w:cstheme="minorHAnsi"/>
            <w:noProof/>
            <w:webHidden/>
          </w:rPr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0214" w:rsidRPr="00BE3794">
          <w:rPr>
            <w:rFonts w:asciiTheme="minorHAnsi" w:hAnsiTheme="minorHAnsi" w:cstheme="minorHAnsi"/>
            <w:noProof/>
            <w:webHidden/>
          </w:rPr>
          <w:t>14</w:t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C8C269" w14:textId="4D598FD8" w:rsidR="00B90214" w:rsidRPr="00BE3794" w:rsidRDefault="00345C9C">
      <w:pPr>
        <w:pStyle w:val="TOC1"/>
        <w:rPr>
          <w:rFonts w:asciiTheme="minorHAnsi" w:eastAsiaTheme="minorEastAsia" w:hAnsiTheme="minorHAnsi" w:cstheme="minorHAnsi"/>
          <w:noProof/>
          <w:sz w:val="22"/>
          <w:lang w:val="en-SG" w:eastAsia="en-SG"/>
        </w:rPr>
      </w:pPr>
      <w:hyperlink w:anchor="_Toc99260451" w:history="1">
        <w:r w:rsidR="00B90214" w:rsidRPr="00BE3794">
          <w:rPr>
            <w:rStyle w:val="Hyperlink"/>
            <w:rFonts w:asciiTheme="minorHAnsi" w:hAnsiTheme="minorHAnsi" w:cstheme="minorHAnsi"/>
            <w:noProof/>
            <w:specVanish w:val="0"/>
          </w:rPr>
          <w:t>Appendices</w:t>
        </w:r>
        <w:r w:rsidR="00B90214" w:rsidRPr="00BE3794">
          <w:rPr>
            <w:rFonts w:asciiTheme="minorHAnsi" w:hAnsiTheme="minorHAnsi" w:cstheme="minorHAnsi"/>
            <w:noProof/>
            <w:webHidden/>
          </w:rPr>
          <w:tab/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begin"/>
        </w:r>
        <w:r w:rsidR="00B90214" w:rsidRPr="00BE3794">
          <w:rPr>
            <w:rFonts w:asciiTheme="minorHAnsi" w:hAnsiTheme="minorHAnsi" w:cstheme="minorHAnsi"/>
            <w:noProof/>
            <w:webHidden/>
          </w:rPr>
          <w:instrText xml:space="preserve"> PAGEREF _Toc99260451 \h </w:instrText>
        </w:r>
        <w:r w:rsidR="00B90214" w:rsidRPr="00BE3794">
          <w:rPr>
            <w:rFonts w:asciiTheme="minorHAnsi" w:hAnsiTheme="minorHAnsi" w:cstheme="minorHAnsi"/>
            <w:noProof/>
            <w:webHidden/>
          </w:rPr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separate"/>
        </w:r>
        <w:r w:rsidR="00B90214" w:rsidRPr="00BE3794">
          <w:rPr>
            <w:rFonts w:asciiTheme="minorHAnsi" w:hAnsiTheme="minorHAnsi" w:cstheme="minorHAnsi"/>
            <w:noProof/>
            <w:webHidden/>
          </w:rPr>
          <w:t>15</w:t>
        </w:r>
        <w:r w:rsidR="00B90214" w:rsidRPr="00BE3794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76CADB9" w14:textId="4467E071" w:rsidR="00231727" w:rsidRPr="00BE3794" w:rsidRDefault="00231727" w:rsidP="00231727">
      <w:pPr>
        <w:rPr>
          <w:rFonts w:cstheme="minorHAnsi"/>
        </w:rPr>
      </w:pPr>
      <w:r w:rsidRPr="00BE3794">
        <w:rPr>
          <w:rFonts w:cstheme="minorHAnsi"/>
        </w:rPr>
        <w:fldChar w:fldCharType="end"/>
      </w:r>
    </w:p>
    <w:p w14:paraId="4F51811A" w14:textId="77777777" w:rsidR="00231727" w:rsidRPr="00BE3794" w:rsidRDefault="00231727" w:rsidP="00231727">
      <w:pPr>
        <w:rPr>
          <w:rFonts w:cstheme="minorHAnsi"/>
        </w:rPr>
      </w:pPr>
    </w:p>
    <w:p w14:paraId="04D295B2" w14:textId="77777777" w:rsidR="00231727" w:rsidRPr="00BE3794" w:rsidRDefault="00231727" w:rsidP="00231727">
      <w:pPr>
        <w:rPr>
          <w:rFonts w:cstheme="minorHAnsi"/>
        </w:rPr>
      </w:pPr>
    </w:p>
    <w:p w14:paraId="1DC57993" w14:textId="77777777" w:rsidR="00231727" w:rsidRPr="00BE3794" w:rsidRDefault="00231727" w:rsidP="00231727">
      <w:pPr>
        <w:spacing w:line="240" w:lineRule="auto"/>
        <w:rPr>
          <w:rFonts w:cstheme="minorHAnsi"/>
          <w:b/>
          <w:bCs/>
          <w:iCs/>
          <w:sz w:val="28"/>
          <w:szCs w:val="28"/>
        </w:rPr>
      </w:pPr>
      <w:r w:rsidRPr="00BE3794">
        <w:rPr>
          <w:rFonts w:cstheme="minorHAnsi"/>
        </w:rPr>
        <w:br w:type="page"/>
      </w:r>
    </w:p>
    <w:p w14:paraId="3BD5C0D0" w14:textId="0A8F9C3D" w:rsidR="00231727" w:rsidRPr="00BE3794" w:rsidRDefault="00231727" w:rsidP="00FA21FE">
      <w:pPr>
        <w:pStyle w:val="Heading1"/>
        <w:rPr>
          <w:rFonts w:asciiTheme="minorHAnsi" w:hAnsiTheme="minorHAnsi" w:cstheme="minorHAnsi"/>
        </w:rPr>
      </w:pPr>
      <w:bookmarkStart w:id="1" w:name="_Toc99260444"/>
      <w:r w:rsidRPr="00BE3794">
        <w:rPr>
          <w:rFonts w:asciiTheme="minorHAnsi" w:hAnsiTheme="minorHAnsi" w:cstheme="minorHAnsi"/>
        </w:rPr>
        <w:lastRenderedPageBreak/>
        <w:t>Assignment Overview</w:t>
      </w:r>
      <w:bookmarkEnd w:id="1"/>
    </w:p>
    <w:p w14:paraId="1252BF30" w14:textId="77777777" w:rsidR="00231727" w:rsidRPr="00BE3794" w:rsidRDefault="00231727" w:rsidP="00231727">
      <w:pPr>
        <w:rPr>
          <w:rFonts w:cstheme="minorHAnsi"/>
          <w:i/>
        </w:rPr>
      </w:pPr>
      <w:r w:rsidRPr="00BE3794">
        <w:rPr>
          <w:rFonts w:cstheme="minorHAnsi"/>
          <w:b/>
          <w:i/>
          <w:color w:val="FF0000"/>
          <w:highlight w:val="yellow"/>
        </w:rPr>
        <w:t>Section Explanation:</w:t>
      </w:r>
      <w:r w:rsidRPr="00BE3794">
        <w:rPr>
          <w:rFonts w:cstheme="minorHAnsi"/>
          <w:i/>
        </w:rPr>
        <w:t xml:space="preserve"> This section should contain a brief description of</w:t>
      </w:r>
    </w:p>
    <w:p w14:paraId="0B7D3CD4" w14:textId="0A2B96D6" w:rsidR="00231727" w:rsidRPr="00BE3794" w:rsidRDefault="00231727" w:rsidP="00231727">
      <w:pPr>
        <w:numPr>
          <w:ilvl w:val="0"/>
          <w:numId w:val="2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cstheme="minorHAnsi"/>
          <w:i/>
        </w:rPr>
      </w:pPr>
      <w:r w:rsidRPr="00BE3794">
        <w:rPr>
          <w:rFonts w:cstheme="minorHAnsi"/>
          <w:i/>
        </w:rPr>
        <w:t>Assignment Scope (What are the major tasks and deliverables of the assignment?)</w:t>
      </w:r>
    </w:p>
    <w:p w14:paraId="5E9340D1" w14:textId="763E65A9" w:rsidR="00231727" w:rsidRPr="00BE3794" w:rsidRDefault="00231727" w:rsidP="00231727">
      <w:pPr>
        <w:numPr>
          <w:ilvl w:val="0"/>
          <w:numId w:val="2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cstheme="minorHAnsi"/>
          <w:i/>
        </w:rPr>
      </w:pPr>
      <w:r w:rsidRPr="00BE3794">
        <w:rPr>
          <w:rFonts w:cstheme="minorHAnsi"/>
          <w:i/>
        </w:rPr>
        <w:t>Assignment Assumptions (Are there assumptions which are made regarding how the end deliverables will work, etc.?)</w:t>
      </w:r>
    </w:p>
    <w:p w14:paraId="522A8DC8" w14:textId="77777777" w:rsidR="00231727" w:rsidRPr="00BE3794" w:rsidRDefault="00231727" w:rsidP="00231727">
      <w:pPr>
        <w:rPr>
          <w:rFonts w:cstheme="minorHAnsi"/>
        </w:rPr>
      </w:pPr>
    </w:p>
    <w:p w14:paraId="458E1529" w14:textId="5A9EBA70" w:rsidR="00231727" w:rsidRPr="00BE3794" w:rsidRDefault="00231727" w:rsidP="00FA21FE">
      <w:pPr>
        <w:pStyle w:val="Heading2"/>
        <w:numPr>
          <w:ilvl w:val="1"/>
          <w:numId w:val="37"/>
        </w:numPr>
        <w:rPr>
          <w:rFonts w:asciiTheme="minorHAnsi" w:hAnsiTheme="minorHAnsi" w:cstheme="minorHAnsi"/>
        </w:rPr>
      </w:pPr>
      <w:r w:rsidRPr="00BE3794">
        <w:rPr>
          <w:rFonts w:asciiTheme="minorHAnsi" w:hAnsiTheme="minorHAnsi" w:cstheme="minorHAnsi"/>
        </w:rPr>
        <w:t xml:space="preserve"> </w:t>
      </w:r>
      <w:r w:rsidRPr="00BE3794">
        <w:rPr>
          <w:rFonts w:asciiTheme="minorHAnsi" w:hAnsiTheme="minorHAnsi" w:cstheme="minorHAnsi"/>
        </w:rPr>
        <w:tab/>
      </w:r>
      <w:bookmarkStart w:id="2" w:name="_Toc99260445"/>
      <w:r w:rsidRPr="00BE3794">
        <w:rPr>
          <w:rFonts w:asciiTheme="minorHAnsi" w:hAnsiTheme="minorHAnsi" w:cstheme="minorHAnsi"/>
        </w:rPr>
        <w:t>Assignment Requirements</w:t>
      </w:r>
      <w:bookmarkEnd w:id="2"/>
    </w:p>
    <w:p w14:paraId="76CEA81F" w14:textId="6919E4AE" w:rsidR="00231727" w:rsidRPr="00BE3794" w:rsidRDefault="00231727" w:rsidP="00231727">
      <w:pPr>
        <w:rPr>
          <w:rFonts w:cstheme="minorHAnsi"/>
          <w:i/>
        </w:rPr>
      </w:pPr>
      <w:r w:rsidRPr="00BE3794">
        <w:rPr>
          <w:rFonts w:cstheme="minorHAnsi"/>
          <w:b/>
          <w:i/>
          <w:color w:val="FF0000"/>
          <w:highlight w:val="yellow"/>
        </w:rPr>
        <w:t>Section Explanation:</w:t>
      </w:r>
      <w:r w:rsidRPr="00BE3794">
        <w:rPr>
          <w:rFonts w:cstheme="minorHAnsi"/>
          <w:i/>
        </w:rPr>
        <w:t xml:space="preserve"> This subsection should clearly </w:t>
      </w:r>
      <w:r w:rsidR="008D324E" w:rsidRPr="00BE3794">
        <w:rPr>
          <w:rFonts w:cstheme="minorHAnsi"/>
          <w:i/>
        </w:rPr>
        <w:t>state</w:t>
      </w:r>
      <w:r w:rsidRPr="00BE3794">
        <w:rPr>
          <w:rFonts w:cstheme="minorHAnsi"/>
          <w:i/>
        </w:rPr>
        <w:t xml:space="preserve"> the major requirements of your assignment. </w:t>
      </w:r>
    </w:p>
    <w:p w14:paraId="7114B27B" w14:textId="77777777" w:rsidR="00231727" w:rsidRPr="00BE3794" w:rsidRDefault="00231727" w:rsidP="00231727">
      <w:pPr>
        <w:tabs>
          <w:tab w:val="left" w:pos="540"/>
        </w:tabs>
        <w:rPr>
          <w:rFonts w:cstheme="minorHAnsi"/>
        </w:rPr>
      </w:pPr>
    </w:p>
    <w:p w14:paraId="37D981A9" w14:textId="77777777" w:rsidR="00231727" w:rsidRPr="00BE3794" w:rsidRDefault="00231727" w:rsidP="00231727">
      <w:pPr>
        <w:tabs>
          <w:tab w:val="left" w:pos="540"/>
        </w:tabs>
        <w:rPr>
          <w:rFonts w:cstheme="minorHAnsi"/>
          <w:i/>
        </w:rPr>
      </w:pPr>
    </w:p>
    <w:p w14:paraId="2E500956" w14:textId="77777777" w:rsidR="00231727" w:rsidRPr="00BE3794" w:rsidRDefault="00231727" w:rsidP="00231727">
      <w:pPr>
        <w:spacing w:line="240" w:lineRule="auto"/>
        <w:rPr>
          <w:rFonts w:cstheme="minorHAnsi"/>
          <w:b/>
          <w:bCs/>
          <w:kern w:val="32"/>
          <w:sz w:val="32"/>
          <w:szCs w:val="32"/>
        </w:rPr>
      </w:pPr>
      <w:r w:rsidRPr="00BE3794">
        <w:rPr>
          <w:rFonts w:cstheme="minorHAnsi"/>
        </w:rPr>
        <w:br w:type="page"/>
      </w:r>
    </w:p>
    <w:p w14:paraId="4F82F305" w14:textId="5DDACB3A" w:rsidR="00231727" w:rsidRPr="00BE3794" w:rsidRDefault="00231727" w:rsidP="00FA21FE">
      <w:pPr>
        <w:pStyle w:val="Heading1"/>
        <w:rPr>
          <w:rFonts w:asciiTheme="minorHAnsi" w:hAnsiTheme="minorHAnsi" w:cstheme="minorHAnsi"/>
        </w:rPr>
      </w:pPr>
      <w:r w:rsidRPr="00BE3794">
        <w:rPr>
          <w:rFonts w:asciiTheme="minorHAnsi" w:hAnsiTheme="minorHAnsi" w:cstheme="minorHAnsi"/>
        </w:rPr>
        <w:lastRenderedPageBreak/>
        <w:t xml:space="preserve">  </w:t>
      </w:r>
      <w:r w:rsidRPr="00BE3794">
        <w:rPr>
          <w:rFonts w:asciiTheme="minorHAnsi" w:hAnsiTheme="minorHAnsi" w:cstheme="minorHAnsi"/>
        </w:rPr>
        <w:tab/>
      </w:r>
      <w:bookmarkStart w:id="3" w:name="_Toc99260446"/>
      <w:r w:rsidR="007D511A" w:rsidRPr="00BE3794">
        <w:rPr>
          <w:rFonts w:asciiTheme="minorHAnsi" w:hAnsiTheme="minorHAnsi" w:cstheme="minorHAnsi"/>
        </w:rPr>
        <w:t xml:space="preserve">Pipeline </w:t>
      </w:r>
      <w:r w:rsidRPr="00BE3794">
        <w:rPr>
          <w:rFonts w:asciiTheme="minorHAnsi" w:hAnsiTheme="minorHAnsi" w:cstheme="minorHAnsi"/>
        </w:rPr>
        <w:t>Design Overview</w:t>
      </w:r>
      <w:bookmarkEnd w:id="3"/>
    </w:p>
    <w:p w14:paraId="6DB1EB4B" w14:textId="711660BC" w:rsidR="00231727" w:rsidRPr="00BE3794" w:rsidRDefault="00231727" w:rsidP="00231727">
      <w:pPr>
        <w:tabs>
          <w:tab w:val="left" w:pos="540"/>
        </w:tabs>
        <w:rPr>
          <w:rFonts w:cstheme="minorHAnsi"/>
          <w:i/>
        </w:rPr>
      </w:pPr>
      <w:r w:rsidRPr="00BE3794">
        <w:rPr>
          <w:rFonts w:cstheme="minorHAnsi"/>
          <w:b/>
          <w:i/>
          <w:color w:val="FF0000"/>
          <w:highlight w:val="yellow"/>
        </w:rPr>
        <w:t>Section Explanation:</w:t>
      </w:r>
      <w:r w:rsidRPr="00BE3794">
        <w:rPr>
          <w:rFonts w:cstheme="minorHAnsi"/>
          <w:i/>
        </w:rPr>
        <w:t xml:space="preserve"> This section describes the overview of </w:t>
      </w:r>
      <w:r w:rsidR="007D511A" w:rsidRPr="00BE3794">
        <w:rPr>
          <w:rFonts w:cstheme="minorHAnsi"/>
          <w:i/>
        </w:rPr>
        <w:t>pipeline</w:t>
      </w:r>
      <w:r w:rsidRPr="00BE3794">
        <w:rPr>
          <w:rFonts w:cstheme="minorHAnsi"/>
          <w:i/>
        </w:rPr>
        <w:t xml:space="preserve"> design. It describes your </w:t>
      </w:r>
      <w:r w:rsidR="00D46B6C" w:rsidRPr="00BE3794">
        <w:rPr>
          <w:rFonts w:cstheme="minorHAnsi"/>
          <w:i/>
        </w:rPr>
        <w:t xml:space="preserve">pipeline </w:t>
      </w:r>
      <w:r w:rsidR="003606F2" w:rsidRPr="00BE3794">
        <w:rPr>
          <w:rFonts w:cstheme="minorHAnsi"/>
          <w:i/>
        </w:rPr>
        <w:t>design</w:t>
      </w:r>
      <w:r w:rsidRPr="00BE3794">
        <w:rPr>
          <w:rFonts w:cstheme="minorHAnsi"/>
          <w:i/>
        </w:rPr>
        <w:t xml:space="preserve"> approach. </w:t>
      </w:r>
    </w:p>
    <w:p w14:paraId="5D9C8C56" w14:textId="085C6769" w:rsidR="00231727" w:rsidRPr="00BE3794" w:rsidRDefault="00FA21FE" w:rsidP="00FA21FE">
      <w:pPr>
        <w:pStyle w:val="Heading2"/>
        <w:numPr>
          <w:ilvl w:val="0"/>
          <w:numId w:val="0"/>
        </w:numPr>
        <w:ind w:left="720" w:hanging="360"/>
        <w:rPr>
          <w:rFonts w:asciiTheme="minorHAnsi" w:hAnsiTheme="minorHAnsi" w:cstheme="minorHAnsi"/>
        </w:rPr>
      </w:pPr>
      <w:bookmarkStart w:id="4" w:name="_Toc99260447"/>
      <w:r w:rsidRPr="00BE3794">
        <w:rPr>
          <w:rFonts w:asciiTheme="minorHAnsi" w:hAnsiTheme="minorHAnsi" w:cstheme="minorHAnsi"/>
        </w:rPr>
        <w:t>2.1</w:t>
      </w:r>
      <w:r w:rsidR="00231727" w:rsidRPr="00BE3794">
        <w:rPr>
          <w:rFonts w:asciiTheme="minorHAnsi" w:hAnsiTheme="minorHAnsi" w:cstheme="minorHAnsi"/>
        </w:rPr>
        <w:t xml:space="preserve"> </w:t>
      </w:r>
      <w:r w:rsidR="00231727" w:rsidRPr="00BE3794">
        <w:rPr>
          <w:rFonts w:asciiTheme="minorHAnsi" w:hAnsiTheme="minorHAnsi" w:cstheme="minorHAnsi"/>
        </w:rPr>
        <w:tab/>
      </w:r>
      <w:r w:rsidRPr="00BE3794">
        <w:rPr>
          <w:rFonts w:asciiTheme="minorHAnsi" w:hAnsiTheme="minorHAnsi" w:cstheme="minorHAnsi"/>
        </w:rPr>
        <w:tab/>
      </w:r>
      <w:r w:rsidR="007D511A" w:rsidRPr="00BE3794">
        <w:rPr>
          <w:rFonts w:asciiTheme="minorHAnsi" w:hAnsiTheme="minorHAnsi" w:cstheme="minorHAnsi"/>
        </w:rPr>
        <w:t xml:space="preserve">Pipeline </w:t>
      </w:r>
      <w:r w:rsidR="00231727" w:rsidRPr="00BE3794">
        <w:rPr>
          <w:rFonts w:asciiTheme="minorHAnsi" w:hAnsiTheme="minorHAnsi" w:cstheme="minorHAnsi"/>
        </w:rPr>
        <w:t>Design</w:t>
      </w:r>
      <w:r w:rsidR="00492FA6" w:rsidRPr="00BE3794">
        <w:rPr>
          <w:rFonts w:asciiTheme="minorHAnsi" w:hAnsiTheme="minorHAnsi" w:cstheme="minorHAnsi"/>
        </w:rPr>
        <w:t xml:space="preserve"> Explanation</w:t>
      </w:r>
      <w:bookmarkEnd w:id="4"/>
    </w:p>
    <w:p w14:paraId="59C0B541" w14:textId="3FE3E040" w:rsidR="00231727" w:rsidRPr="00BE3794" w:rsidRDefault="007D511A" w:rsidP="00231727">
      <w:pPr>
        <w:tabs>
          <w:tab w:val="left" w:pos="540"/>
        </w:tabs>
        <w:rPr>
          <w:rFonts w:cstheme="minorHAnsi"/>
          <w:i/>
        </w:rPr>
      </w:pPr>
      <w:r w:rsidRPr="00BE3794">
        <w:rPr>
          <w:rFonts w:cstheme="minorHAnsi"/>
          <w:b/>
          <w:i/>
          <w:color w:val="FF0000"/>
          <w:highlight w:val="yellow"/>
        </w:rPr>
        <w:t>Subs</w:t>
      </w:r>
      <w:r w:rsidR="00231727" w:rsidRPr="00BE3794">
        <w:rPr>
          <w:rFonts w:cstheme="minorHAnsi"/>
          <w:b/>
          <w:i/>
          <w:color w:val="FF0000"/>
          <w:highlight w:val="yellow"/>
        </w:rPr>
        <w:t>ection Explanation:</w:t>
      </w:r>
      <w:r w:rsidR="00231727" w:rsidRPr="00BE3794">
        <w:rPr>
          <w:rFonts w:cstheme="minorHAnsi"/>
          <w:i/>
        </w:rPr>
        <w:t xml:space="preserve"> This subsection</w:t>
      </w:r>
      <w:r w:rsidR="00DE5557" w:rsidRPr="00BE3794">
        <w:rPr>
          <w:rFonts w:cstheme="minorHAnsi"/>
          <w:i/>
        </w:rPr>
        <w:t xml:space="preserve"> </w:t>
      </w:r>
      <w:r w:rsidR="008D324E" w:rsidRPr="00BE3794">
        <w:rPr>
          <w:rFonts w:cstheme="minorHAnsi"/>
          <w:i/>
        </w:rPr>
        <w:t>focuses</w:t>
      </w:r>
      <w:r w:rsidR="00DE5557" w:rsidRPr="00BE3794">
        <w:rPr>
          <w:rFonts w:cstheme="minorHAnsi"/>
          <w:i/>
        </w:rPr>
        <w:t xml:space="preserve"> mainly</w:t>
      </w:r>
      <w:r w:rsidR="008D324E" w:rsidRPr="00BE3794">
        <w:rPr>
          <w:rFonts w:cstheme="minorHAnsi"/>
          <w:i/>
        </w:rPr>
        <w:t xml:space="preserve"> </w:t>
      </w:r>
      <w:r w:rsidR="00DE5557" w:rsidRPr="00BE3794">
        <w:rPr>
          <w:rFonts w:cstheme="minorHAnsi"/>
          <w:i/>
        </w:rPr>
        <w:t>on</w:t>
      </w:r>
      <w:r w:rsidR="00231727" w:rsidRPr="00BE3794">
        <w:rPr>
          <w:rFonts w:cstheme="minorHAnsi"/>
          <w:i/>
        </w:rPr>
        <w:t xml:space="preserve"> </w:t>
      </w:r>
      <w:r w:rsidR="00D46B6C" w:rsidRPr="00BE3794">
        <w:rPr>
          <w:rFonts w:cstheme="minorHAnsi"/>
          <w:i/>
        </w:rPr>
        <w:t xml:space="preserve">your </w:t>
      </w:r>
      <w:r w:rsidR="00D46B6C" w:rsidRPr="00BE3794">
        <w:rPr>
          <w:rFonts w:cstheme="minorHAnsi"/>
          <w:i/>
          <w:highlight w:val="yellow"/>
        </w:rPr>
        <w:t xml:space="preserve">pipeline </w:t>
      </w:r>
      <w:r w:rsidR="00231727" w:rsidRPr="00BE3794">
        <w:rPr>
          <w:rFonts w:cstheme="minorHAnsi"/>
          <w:i/>
          <w:highlight w:val="yellow"/>
        </w:rPr>
        <w:t>design</w:t>
      </w:r>
      <w:r w:rsidR="00DE5557" w:rsidRPr="00BE3794">
        <w:rPr>
          <w:rFonts w:cstheme="minorHAnsi"/>
          <w:i/>
          <w:highlight w:val="yellow"/>
        </w:rPr>
        <w:t xml:space="preserve"> </w:t>
      </w:r>
      <w:r w:rsidR="00D46B6C" w:rsidRPr="00BE3794">
        <w:rPr>
          <w:rFonts w:cstheme="minorHAnsi"/>
          <w:i/>
        </w:rPr>
        <w:t>for</w:t>
      </w:r>
      <w:r w:rsidR="00231727" w:rsidRPr="00BE3794">
        <w:rPr>
          <w:rFonts w:cstheme="minorHAnsi"/>
          <w:i/>
        </w:rPr>
        <w:t xml:space="preserve"> th</w:t>
      </w:r>
      <w:r w:rsidR="008D324E" w:rsidRPr="00BE3794">
        <w:rPr>
          <w:rFonts w:cstheme="minorHAnsi"/>
          <w:i/>
        </w:rPr>
        <w:t>is</w:t>
      </w:r>
      <w:r w:rsidR="00231727" w:rsidRPr="00BE3794">
        <w:rPr>
          <w:rFonts w:cstheme="minorHAnsi"/>
          <w:i/>
        </w:rPr>
        <w:t xml:space="preserve"> assignment. Care must be taken to ensure that the </w:t>
      </w:r>
      <w:r w:rsidR="00D46B6C" w:rsidRPr="00BE3794">
        <w:rPr>
          <w:rFonts w:cstheme="minorHAnsi"/>
          <w:i/>
          <w:highlight w:val="yellow"/>
        </w:rPr>
        <w:t xml:space="preserve">pipeline </w:t>
      </w:r>
      <w:r w:rsidR="003606F2" w:rsidRPr="00BE3794">
        <w:rPr>
          <w:rFonts w:cstheme="minorHAnsi"/>
          <w:i/>
          <w:highlight w:val="yellow"/>
        </w:rPr>
        <w:t>design</w:t>
      </w:r>
      <w:r w:rsidR="00231727" w:rsidRPr="00BE3794">
        <w:rPr>
          <w:rFonts w:cstheme="minorHAnsi"/>
          <w:i/>
          <w:highlight w:val="yellow"/>
        </w:rPr>
        <w:t xml:space="preserve"> diagram(s)</w:t>
      </w:r>
      <w:r w:rsidR="00231727" w:rsidRPr="00BE3794">
        <w:rPr>
          <w:rFonts w:cstheme="minorHAnsi"/>
          <w:i/>
        </w:rPr>
        <w:t xml:space="preserve"> is/are clear and carefully organized. </w:t>
      </w:r>
      <w:r w:rsidR="00DE5557" w:rsidRPr="00BE3794">
        <w:rPr>
          <w:rFonts w:cstheme="minorHAnsi"/>
          <w:b/>
          <w:i/>
        </w:rPr>
        <w:t>E</w:t>
      </w:r>
      <w:r w:rsidR="00231727" w:rsidRPr="00BE3794">
        <w:rPr>
          <w:rFonts w:cstheme="minorHAnsi"/>
          <w:b/>
          <w:i/>
        </w:rPr>
        <w:t>xplain</w:t>
      </w:r>
      <w:r w:rsidR="00162EF5" w:rsidRPr="00BE3794">
        <w:rPr>
          <w:rFonts w:cstheme="minorHAnsi"/>
          <w:b/>
          <w:i/>
        </w:rPr>
        <w:t>s</w:t>
      </w:r>
      <w:r w:rsidR="00D46B6C" w:rsidRPr="00BE3794">
        <w:rPr>
          <w:rFonts w:cstheme="minorHAnsi"/>
          <w:b/>
          <w:i/>
        </w:rPr>
        <w:t xml:space="preserve"> in details</w:t>
      </w:r>
      <w:r w:rsidR="00231727" w:rsidRPr="00BE3794">
        <w:rPr>
          <w:rFonts w:cstheme="minorHAnsi"/>
          <w:i/>
        </w:rPr>
        <w:t xml:space="preserve"> the </w:t>
      </w:r>
      <w:r w:rsidR="00D46B6C" w:rsidRPr="00BE3794">
        <w:rPr>
          <w:rFonts w:cstheme="minorHAnsi"/>
          <w:i/>
        </w:rPr>
        <w:t xml:space="preserve">pipeline </w:t>
      </w:r>
      <w:r w:rsidR="003606F2" w:rsidRPr="00BE3794">
        <w:rPr>
          <w:rFonts w:cstheme="minorHAnsi"/>
          <w:i/>
        </w:rPr>
        <w:t>design in addressing the coursework requirements</w:t>
      </w:r>
      <w:r w:rsidR="00231727" w:rsidRPr="00BE3794">
        <w:rPr>
          <w:rFonts w:cstheme="minorHAnsi"/>
          <w:i/>
        </w:rPr>
        <w:t xml:space="preserve">. </w:t>
      </w:r>
    </w:p>
    <w:p w14:paraId="50F65BAC" w14:textId="77777777" w:rsidR="00231727" w:rsidRPr="00BE3794" w:rsidRDefault="00231727" w:rsidP="00231727">
      <w:pPr>
        <w:spacing w:line="240" w:lineRule="auto"/>
        <w:rPr>
          <w:rFonts w:cstheme="minorHAnsi"/>
          <w:b/>
          <w:bCs/>
          <w:kern w:val="32"/>
          <w:sz w:val="32"/>
          <w:szCs w:val="32"/>
        </w:rPr>
      </w:pPr>
      <w:r w:rsidRPr="00BE3794">
        <w:rPr>
          <w:rFonts w:cstheme="minorHAnsi"/>
        </w:rPr>
        <w:br w:type="page"/>
      </w:r>
    </w:p>
    <w:p w14:paraId="1788DEB0" w14:textId="7F30C3E2" w:rsidR="00231727" w:rsidRPr="00BE3794" w:rsidRDefault="00231727" w:rsidP="00FA21FE">
      <w:pPr>
        <w:pStyle w:val="Heading1"/>
        <w:rPr>
          <w:rFonts w:asciiTheme="minorHAnsi" w:hAnsiTheme="minorHAnsi" w:cstheme="minorHAnsi"/>
        </w:rPr>
      </w:pPr>
      <w:r w:rsidRPr="00BE3794">
        <w:rPr>
          <w:rFonts w:asciiTheme="minorHAnsi" w:hAnsiTheme="minorHAnsi" w:cstheme="minorHAnsi"/>
        </w:rPr>
        <w:lastRenderedPageBreak/>
        <w:tab/>
      </w:r>
      <w:bookmarkStart w:id="5" w:name="_Toc99260448"/>
      <w:r w:rsidR="007D511A" w:rsidRPr="00BE3794">
        <w:rPr>
          <w:rFonts w:asciiTheme="minorHAnsi" w:hAnsiTheme="minorHAnsi" w:cstheme="minorHAnsi"/>
        </w:rPr>
        <w:t xml:space="preserve">Pipeline </w:t>
      </w:r>
      <w:r w:rsidRPr="00BE3794">
        <w:rPr>
          <w:rFonts w:asciiTheme="minorHAnsi" w:hAnsiTheme="minorHAnsi" w:cstheme="minorHAnsi"/>
        </w:rPr>
        <w:t>Implementation</w:t>
      </w:r>
      <w:bookmarkEnd w:id="5"/>
    </w:p>
    <w:p w14:paraId="78D3BDE8" w14:textId="63AC6830" w:rsidR="00231727" w:rsidRPr="00BE3794" w:rsidRDefault="00231727" w:rsidP="00231727">
      <w:pPr>
        <w:tabs>
          <w:tab w:val="left" w:pos="540"/>
        </w:tabs>
        <w:rPr>
          <w:rFonts w:cstheme="minorHAnsi"/>
          <w:i/>
        </w:rPr>
      </w:pPr>
      <w:r w:rsidRPr="00BE3794">
        <w:rPr>
          <w:rFonts w:cstheme="minorHAnsi"/>
          <w:b/>
          <w:i/>
          <w:color w:val="FF0000"/>
          <w:highlight w:val="yellow"/>
        </w:rPr>
        <w:t>Section Explanation:</w:t>
      </w:r>
      <w:r w:rsidRPr="00BE3794">
        <w:rPr>
          <w:rFonts w:cstheme="minorHAnsi"/>
          <w:i/>
        </w:rPr>
        <w:t xml:space="preserve"> This section </w:t>
      </w:r>
      <w:r w:rsidR="00411389" w:rsidRPr="00BE3794">
        <w:rPr>
          <w:rFonts w:cstheme="minorHAnsi"/>
          <w:i/>
        </w:rPr>
        <w:t>focus</w:t>
      </w:r>
      <w:r w:rsidR="008943C0" w:rsidRPr="00BE3794">
        <w:rPr>
          <w:rFonts w:cstheme="minorHAnsi"/>
          <w:i/>
        </w:rPr>
        <w:t>es</w:t>
      </w:r>
      <w:r w:rsidR="000B2BAF" w:rsidRPr="00BE3794">
        <w:rPr>
          <w:rFonts w:cstheme="minorHAnsi"/>
          <w:i/>
        </w:rPr>
        <w:t xml:space="preserve"> </w:t>
      </w:r>
      <w:r w:rsidRPr="00BE3794">
        <w:rPr>
          <w:rFonts w:cstheme="minorHAnsi"/>
          <w:i/>
        </w:rPr>
        <w:t xml:space="preserve">the </w:t>
      </w:r>
      <w:r w:rsidR="00D46B6C" w:rsidRPr="00BE3794">
        <w:rPr>
          <w:rFonts w:cstheme="minorHAnsi"/>
          <w:i/>
        </w:rPr>
        <w:t>pipeline</w:t>
      </w:r>
      <w:r w:rsidR="000B2BAF" w:rsidRPr="00BE3794">
        <w:rPr>
          <w:rFonts w:cstheme="minorHAnsi"/>
          <w:i/>
        </w:rPr>
        <w:t xml:space="preserve"> </w:t>
      </w:r>
      <w:r w:rsidRPr="00BE3794">
        <w:rPr>
          <w:rFonts w:cstheme="minorHAnsi"/>
          <w:i/>
        </w:rPr>
        <w:t xml:space="preserve">implementation. It </w:t>
      </w:r>
      <w:r w:rsidR="000B2BAF" w:rsidRPr="00BE3794">
        <w:rPr>
          <w:rFonts w:cstheme="minorHAnsi"/>
          <w:i/>
        </w:rPr>
        <w:t>includes</w:t>
      </w:r>
      <w:r w:rsidRPr="00BE3794">
        <w:rPr>
          <w:rFonts w:cstheme="minorHAnsi"/>
          <w:i/>
        </w:rPr>
        <w:t xml:space="preserve"> the implementation approach. Care must be taken to ensure that the </w:t>
      </w:r>
      <w:r w:rsidRPr="00BE3794">
        <w:rPr>
          <w:rFonts w:cstheme="minorHAnsi"/>
          <w:b/>
          <w:i/>
          <w:highlight w:val="yellow"/>
        </w:rPr>
        <w:t>screenshots</w:t>
      </w:r>
      <w:r w:rsidRPr="00BE3794">
        <w:rPr>
          <w:rFonts w:cstheme="minorHAnsi"/>
          <w:i/>
        </w:rPr>
        <w:t xml:space="preserve"> of your implementations are clearly and carefully organized. </w:t>
      </w:r>
      <w:r w:rsidRPr="00BE3794">
        <w:rPr>
          <w:rFonts w:cstheme="minorHAnsi"/>
          <w:b/>
          <w:i/>
          <w:highlight w:val="yellow"/>
        </w:rPr>
        <w:t>Screenshots serve as evidence</w:t>
      </w:r>
      <w:r w:rsidR="00162EF5" w:rsidRPr="00BE3794">
        <w:rPr>
          <w:rFonts w:cstheme="minorHAnsi"/>
          <w:b/>
          <w:i/>
          <w:highlight w:val="yellow"/>
        </w:rPr>
        <w:t>s</w:t>
      </w:r>
      <w:r w:rsidRPr="00BE3794">
        <w:rPr>
          <w:rFonts w:cstheme="minorHAnsi"/>
          <w:b/>
          <w:i/>
          <w:highlight w:val="yellow"/>
        </w:rPr>
        <w:t xml:space="preserve"> for your </w:t>
      </w:r>
      <w:r w:rsidR="00411389" w:rsidRPr="00BE3794">
        <w:rPr>
          <w:rFonts w:cstheme="minorHAnsi"/>
          <w:b/>
          <w:i/>
          <w:highlight w:val="yellow"/>
        </w:rPr>
        <w:t>solution</w:t>
      </w:r>
      <w:r w:rsidRPr="00BE3794">
        <w:rPr>
          <w:rFonts w:cstheme="minorHAnsi"/>
          <w:b/>
          <w:i/>
          <w:highlight w:val="yellow"/>
        </w:rPr>
        <w:t xml:space="preserve"> implementation </w:t>
      </w:r>
      <w:r w:rsidR="00411389" w:rsidRPr="00BE3794">
        <w:rPr>
          <w:rFonts w:cstheme="minorHAnsi"/>
          <w:b/>
          <w:i/>
          <w:highlight w:val="yellow"/>
        </w:rPr>
        <w:t>in meeting th</w:t>
      </w:r>
      <w:r w:rsidR="00D46B6C" w:rsidRPr="00BE3794">
        <w:rPr>
          <w:rFonts w:cstheme="minorHAnsi"/>
          <w:b/>
          <w:i/>
          <w:highlight w:val="yellow"/>
        </w:rPr>
        <w:t>is</w:t>
      </w:r>
      <w:r w:rsidR="00411389" w:rsidRPr="00BE3794">
        <w:rPr>
          <w:rFonts w:cstheme="minorHAnsi"/>
          <w:b/>
          <w:i/>
          <w:highlight w:val="yellow"/>
        </w:rPr>
        <w:t xml:space="preserve"> coursew</w:t>
      </w:r>
      <w:r w:rsidR="00D46B6C" w:rsidRPr="00BE3794">
        <w:rPr>
          <w:rFonts w:cstheme="minorHAnsi"/>
          <w:b/>
          <w:i/>
          <w:highlight w:val="yellow"/>
        </w:rPr>
        <w:t>ork</w:t>
      </w:r>
      <w:r w:rsidR="00411389" w:rsidRPr="00BE3794">
        <w:rPr>
          <w:rFonts w:cstheme="minorHAnsi"/>
          <w:b/>
          <w:i/>
          <w:highlight w:val="yellow"/>
        </w:rPr>
        <w:t xml:space="preserve"> assignment</w:t>
      </w:r>
      <w:r w:rsidRPr="00BE3794">
        <w:rPr>
          <w:rFonts w:cstheme="minorHAnsi"/>
          <w:b/>
          <w:i/>
          <w:highlight w:val="yellow"/>
        </w:rPr>
        <w:t>.</w:t>
      </w:r>
    </w:p>
    <w:p w14:paraId="6E29616B" w14:textId="77777777" w:rsidR="00231727" w:rsidRPr="00BE3794" w:rsidRDefault="00231727" w:rsidP="00231727">
      <w:pPr>
        <w:tabs>
          <w:tab w:val="left" w:pos="540"/>
        </w:tabs>
        <w:rPr>
          <w:rFonts w:cstheme="minorHAnsi"/>
          <w:i/>
        </w:rPr>
      </w:pPr>
    </w:p>
    <w:p w14:paraId="448B34B1" w14:textId="29C243ED" w:rsidR="008943C0" w:rsidRPr="00BE3794" w:rsidRDefault="008943C0">
      <w:pPr>
        <w:rPr>
          <w:rFonts w:cstheme="minorHAnsi"/>
        </w:rPr>
      </w:pPr>
      <w:r w:rsidRPr="00BE3794">
        <w:rPr>
          <w:rFonts w:cstheme="minorHAnsi"/>
        </w:rPr>
        <w:br w:type="page"/>
      </w:r>
    </w:p>
    <w:p w14:paraId="59D380C6" w14:textId="4F2EB164" w:rsidR="008943C0" w:rsidRPr="00BE3794" w:rsidRDefault="008943C0" w:rsidP="00FA21FE">
      <w:pPr>
        <w:pStyle w:val="Heading1"/>
        <w:rPr>
          <w:rFonts w:asciiTheme="minorHAnsi" w:hAnsiTheme="minorHAnsi" w:cstheme="minorHAnsi"/>
        </w:rPr>
      </w:pPr>
      <w:r w:rsidRPr="00BE3794">
        <w:rPr>
          <w:rFonts w:asciiTheme="minorHAnsi" w:hAnsiTheme="minorHAnsi" w:cstheme="minorHAnsi"/>
        </w:rPr>
        <w:lastRenderedPageBreak/>
        <w:tab/>
      </w:r>
      <w:bookmarkStart w:id="6" w:name="_Toc99260449"/>
      <w:r w:rsidR="00556BE5" w:rsidRPr="00BE3794">
        <w:rPr>
          <w:rFonts w:asciiTheme="minorHAnsi" w:hAnsiTheme="minorHAnsi" w:cstheme="minorHAnsi"/>
        </w:rPr>
        <w:t>Monitor</w:t>
      </w:r>
      <w:bookmarkEnd w:id="6"/>
      <w:r w:rsidR="007F0B6B" w:rsidRPr="00BE3794">
        <w:rPr>
          <w:rFonts w:asciiTheme="minorHAnsi" w:hAnsiTheme="minorHAnsi" w:cstheme="minorHAnsi"/>
        </w:rPr>
        <w:t xml:space="preserve"> </w:t>
      </w:r>
    </w:p>
    <w:p w14:paraId="06124A16" w14:textId="77777777" w:rsidR="00D57A56" w:rsidRPr="00BE3794" w:rsidRDefault="00D57A56" w:rsidP="00D57A56">
      <w:pPr>
        <w:rPr>
          <w:rFonts w:cstheme="minorHAnsi"/>
          <w:b/>
          <w:bCs/>
          <w:sz w:val="28"/>
          <w:szCs w:val="28"/>
          <w:lang w:val="en-US"/>
        </w:rPr>
      </w:pPr>
      <w:bookmarkStart w:id="7" w:name="_Toc99260450"/>
      <w:r w:rsidRPr="00BE3794">
        <w:rPr>
          <w:rFonts w:cstheme="minorHAnsi"/>
          <w:b/>
          <w:bCs/>
          <w:sz w:val="28"/>
          <w:szCs w:val="28"/>
          <w:lang w:val="en-US"/>
        </w:rPr>
        <w:t>Answer ALL questions in this section. (60 Marks)</w:t>
      </w:r>
    </w:p>
    <w:p w14:paraId="06B0E84A" w14:textId="77777777" w:rsidR="00D57A56" w:rsidRPr="00BE3794" w:rsidRDefault="00D57A56" w:rsidP="00D57A56">
      <w:pPr>
        <w:rPr>
          <w:rFonts w:cstheme="minorHAnsi"/>
          <w:b/>
        </w:rPr>
      </w:pPr>
      <w:r w:rsidRPr="00BE3794">
        <w:rPr>
          <w:rFonts w:cstheme="minorHAnsi"/>
          <w:b/>
        </w:rPr>
        <w:t xml:space="preserve">Q 4.1: </w:t>
      </w:r>
      <w:r w:rsidRPr="00BE3794">
        <w:rPr>
          <w:rFonts w:cstheme="minorHAnsi"/>
          <w:b/>
          <w:bCs/>
          <w:lang w:val="en-US"/>
        </w:rPr>
        <w:t xml:space="preserve">Name the </w:t>
      </w:r>
      <w:r w:rsidRPr="00BE3794">
        <w:rPr>
          <w:rFonts w:cstheme="minorHAnsi"/>
          <w:b/>
          <w:bCs/>
          <w:u w:val="single"/>
          <w:lang w:val="en-US"/>
        </w:rPr>
        <w:t>SIX (6)</w:t>
      </w:r>
      <w:r w:rsidRPr="00BE3794">
        <w:rPr>
          <w:rFonts w:cstheme="minorHAnsi"/>
          <w:b/>
          <w:bCs/>
          <w:lang w:val="en-US"/>
        </w:rPr>
        <w:t xml:space="preserve"> components of DevOps Monitoring, and provide a one-sentence description for each </w:t>
      </w:r>
      <w:r w:rsidRPr="00C32E44">
        <w:rPr>
          <w:rFonts w:cstheme="minorHAnsi"/>
          <w:b/>
          <w:bCs/>
          <w:lang w:val="en-US"/>
        </w:rPr>
        <w:t>component.</w:t>
      </w:r>
      <w:r w:rsidRPr="00C32E44">
        <w:rPr>
          <w:rFonts w:cstheme="minorHAnsi"/>
          <w:b/>
        </w:rPr>
        <w:t xml:space="preserve">  (12m) </w:t>
      </w:r>
    </w:p>
    <w:p w14:paraId="4BCC1E7F" w14:textId="77777777" w:rsidR="00D57A56" w:rsidRPr="00BE3794" w:rsidRDefault="00D57A56" w:rsidP="00D57A56">
      <w:pPr>
        <w:rPr>
          <w:rFonts w:cstheme="minorHAnsi"/>
        </w:rPr>
      </w:pPr>
      <w:r w:rsidRPr="00BE3794">
        <w:rPr>
          <w:rFonts w:cstheme="minorHAnsi"/>
          <w:noProof/>
        </w:rPr>
        <w:drawing>
          <wp:inline distT="0" distB="0" distL="0" distR="0" wp14:anchorId="6D08118D" wp14:editId="69963A31">
            <wp:extent cx="5471634" cy="109737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1D63BFB9" w14:textId="77777777" w:rsidTr="00E045B5">
        <w:tc>
          <w:tcPr>
            <w:tcW w:w="9016" w:type="dxa"/>
          </w:tcPr>
          <w:p w14:paraId="19E364EC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FAACC10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DBCDC09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4DF799A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AF049BF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4576C7E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13656CDB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D655469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16AF5766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4340860F" w14:textId="6364376E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16BEE09F" w14:textId="77777777" w:rsidR="00D57A56" w:rsidRPr="00BE3794" w:rsidRDefault="00D57A56" w:rsidP="00D57A56">
      <w:pPr>
        <w:rPr>
          <w:rFonts w:cstheme="minorHAnsi"/>
          <w:highlight w:val="yellow"/>
        </w:rPr>
      </w:pPr>
    </w:p>
    <w:p w14:paraId="33BBE105" w14:textId="77777777" w:rsidR="00D57A56" w:rsidRPr="00BE3794" w:rsidRDefault="00D57A56" w:rsidP="00D57A56">
      <w:pPr>
        <w:rPr>
          <w:rFonts w:cstheme="minorHAnsi"/>
          <w:highlight w:val="yellow"/>
        </w:rPr>
      </w:pPr>
    </w:p>
    <w:p w14:paraId="49B44B91" w14:textId="77777777" w:rsidR="00D57A56" w:rsidRPr="00BE3794" w:rsidRDefault="00D57A56" w:rsidP="00D57A56">
      <w:pPr>
        <w:rPr>
          <w:rFonts w:cstheme="minorHAnsi"/>
          <w:b/>
        </w:rPr>
      </w:pPr>
      <w:r w:rsidRPr="00BE3794">
        <w:rPr>
          <w:rFonts w:cstheme="minorHAnsi"/>
          <w:b/>
        </w:rPr>
        <w:t>Q 4.2: Nagios can perform Active or Passive Monitoring of enterprise IT infrastructure using SNMP (Simple Network Management Protocol)</w:t>
      </w:r>
      <w:r w:rsidRPr="00BE3794">
        <w:rPr>
          <w:rFonts w:cstheme="minorHAnsi"/>
          <w:b/>
          <w:bCs/>
          <w:lang w:val="en-US"/>
        </w:rPr>
        <w:t>.</w:t>
      </w:r>
      <w:r w:rsidRPr="00BE3794">
        <w:rPr>
          <w:rFonts w:cstheme="minorHAnsi"/>
          <w:b/>
        </w:rPr>
        <w:t xml:space="preserve"> </w:t>
      </w:r>
    </w:p>
    <w:p w14:paraId="24C3CFD8" w14:textId="77777777" w:rsidR="00D57A56" w:rsidRPr="00BE3794" w:rsidRDefault="00D57A56" w:rsidP="00D57A56">
      <w:pPr>
        <w:pStyle w:val="ListParagraph"/>
        <w:numPr>
          <w:ilvl w:val="0"/>
          <w:numId w:val="38"/>
        </w:numPr>
        <w:rPr>
          <w:rFonts w:cstheme="minorHAnsi"/>
        </w:rPr>
      </w:pPr>
      <w:r w:rsidRPr="00BE3794">
        <w:rPr>
          <w:rFonts w:cstheme="minorHAnsi"/>
          <w:bCs/>
          <w:lang w:val="en-US"/>
        </w:rPr>
        <w:t xml:space="preserve">Explain how we can use SNMP Traps for Passive </w:t>
      </w:r>
      <w:r w:rsidRPr="00C32E44">
        <w:rPr>
          <w:rFonts w:cstheme="minorHAnsi"/>
          <w:bCs/>
          <w:lang w:val="en-US"/>
        </w:rPr>
        <w:t>Monitoring.</w:t>
      </w:r>
      <w:r w:rsidRPr="00C32E44">
        <w:rPr>
          <w:rFonts w:cstheme="minorHAnsi"/>
          <w:b/>
        </w:rPr>
        <w:t xml:space="preserve">  (4m)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19BBF889" w14:textId="77777777" w:rsidTr="00E045B5">
        <w:tc>
          <w:tcPr>
            <w:tcW w:w="9016" w:type="dxa"/>
          </w:tcPr>
          <w:p w14:paraId="4649BD36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  <w:bookmarkStart w:id="8" w:name="_Hlk91873759"/>
          </w:p>
          <w:p w14:paraId="2E61C989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7A3B89DB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8B06B8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42F588E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9430229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183175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42F3B037" w14:textId="4AB6CA7E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  <w:bookmarkEnd w:id="8"/>
    </w:tbl>
    <w:p w14:paraId="5B3A6F58" w14:textId="77777777" w:rsidR="00D57A56" w:rsidRPr="00BE379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6BCE590F" w14:textId="77777777" w:rsidR="00D57A56" w:rsidRPr="00BE3794" w:rsidRDefault="00D57A56" w:rsidP="00D57A56">
      <w:pPr>
        <w:pStyle w:val="ListParagraph"/>
        <w:numPr>
          <w:ilvl w:val="0"/>
          <w:numId w:val="38"/>
        </w:numPr>
        <w:rPr>
          <w:rFonts w:cstheme="minorHAnsi"/>
        </w:rPr>
      </w:pPr>
      <w:r w:rsidRPr="00BE3794">
        <w:rPr>
          <w:rFonts w:cstheme="minorHAnsi"/>
          <w:bCs/>
          <w:lang w:val="en-US"/>
        </w:rPr>
        <w:t xml:space="preserve">Explain how does Nagios perform Active Monitoring </w:t>
      </w:r>
      <w:r w:rsidRPr="00C32E44">
        <w:rPr>
          <w:rFonts w:cstheme="minorHAnsi"/>
          <w:bCs/>
          <w:lang w:val="en-US"/>
        </w:rPr>
        <w:t>using SNMP.</w:t>
      </w:r>
      <w:r w:rsidRPr="00C32E44">
        <w:rPr>
          <w:rFonts w:cstheme="minorHAnsi"/>
          <w:b/>
        </w:rPr>
        <w:t xml:space="preserve">  (4m)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07395DBA" w14:textId="77777777" w:rsidTr="00E045B5">
        <w:tc>
          <w:tcPr>
            <w:tcW w:w="9016" w:type="dxa"/>
          </w:tcPr>
          <w:p w14:paraId="2CABF754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AA5DBC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8BEBFCE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7AFCB80C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EF4EFB7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4716C86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78ECCE33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BF3E8DD" w14:textId="1E5D35FC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3ECD4A5D" w14:textId="77777777" w:rsidR="00D57A56" w:rsidRPr="00BE379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64AAA88D" w14:textId="77777777" w:rsidR="00D57A56" w:rsidRPr="00BE3794" w:rsidRDefault="00D57A56" w:rsidP="00D57A56">
      <w:pPr>
        <w:pStyle w:val="ListParagraph"/>
        <w:numPr>
          <w:ilvl w:val="0"/>
          <w:numId w:val="38"/>
        </w:numPr>
        <w:rPr>
          <w:rFonts w:cstheme="minorHAnsi"/>
        </w:rPr>
      </w:pPr>
      <w:r w:rsidRPr="00BE3794">
        <w:rPr>
          <w:rFonts w:cstheme="minorHAnsi"/>
          <w:bCs/>
          <w:lang w:val="en-US"/>
        </w:rPr>
        <w:t>What are the security concerns with the use of SNMP for Nagios monitoring</w:t>
      </w:r>
      <w:r w:rsidRPr="00C32E44">
        <w:rPr>
          <w:rFonts w:cstheme="minorHAnsi"/>
          <w:bCs/>
          <w:lang w:val="en-US"/>
        </w:rPr>
        <w:t>?</w:t>
      </w:r>
      <w:r w:rsidRPr="00C32E44">
        <w:rPr>
          <w:rFonts w:cstheme="minorHAnsi"/>
          <w:b/>
        </w:rPr>
        <w:t xml:space="preserve">  (8m)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4135BDA1" w14:textId="77777777" w:rsidTr="00E045B5">
        <w:tc>
          <w:tcPr>
            <w:tcW w:w="9016" w:type="dxa"/>
          </w:tcPr>
          <w:p w14:paraId="7771E75E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31E6CEC0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D60911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191D535A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1CD671E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6425B9C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0990185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1C43127B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36E5D82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77A99E95" w14:textId="5428A8F0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45B89AEF" w14:textId="77777777" w:rsidR="00D57A56" w:rsidRPr="00BE379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561CADAC" w14:textId="77777777" w:rsidR="00D57A56" w:rsidRPr="00BE3794" w:rsidRDefault="00D57A56" w:rsidP="00D57A56">
      <w:pPr>
        <w:pStyle w:val="ListParagraph"/>
        <w:numPr>
          <w:ilvl w:val="0"/>
          <w:numId w:val="38"/>
        </w:numPr>
        <w:rPr>
          <w:rFonts w:cstheme="minorHAnsi"/>
        </w:rPr>
      </w:pPr>
      <w:r w:rsidRPr="00BE3794">
        <w:rPr>
          <w:rFonts w:cstheme="minorHAnsi"/>
          <w:bCs/>
          <w:lang w:val="en-US"/>
        </w:rPr>
        <w:t>When using SNMP for Nagios monitoring, what are the recommended best practices to address the security concerns mentioned above in c</w:t>
      </w:r>
      <w:r w:rsidRPr="00C32E44">
        <w:rPr>
          <w:rFonts w:cstheme="minorHAnsi"/>
          <w:bCs/>
          <w:lang w:val="en-US"/>
        </w:rPr>
        <w:t>)?</w:t>
      </w:r>
      <w:r w:rsidRPr="00C32E44">
        <w:rPr>
          <w:rFonts w:cstheme="minorHAnsi"/>
          <w:b/>
        </w:rPr>
        <w:t xml:space="preserve">  (4m)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248CD6F6" w14:textId="77777777" w:rsidTr="00E045B5">
        <w:tc>
          <w:tcPr>
            <w:tcW w:w="9016" w:type="dxa"/>
          </w:tcPr>
          <w:p w14:paraId="057227B0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92235FC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844E813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BCA6442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14AAC7A3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4408E417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74575BA8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17D0139B" w14:textId="24232BE3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4A1F50F1" w14:textId="77777777" w:rsidR="00D57A56" w:rsidRPr="00BE3794" w:rsidRDefault="00D57A56" w:rsidP="00D57A56">
      <w:pPr>
        <w:rPr>
          <w:rFonts w:cstheme="minorHAnsi"/>
          <w:highlight w:val="yellow"/>
        </w:rPr>
      </w:pPr>
    </w:p>
    <w:p w14:paraId="2E710285" w14:textId="77777777" w:rsidR="00D57A56" w:rsidRPr="00BE3794" w:rsidRDefault="00D57A56" w:rsidP="00D57A56">
      <w:pPr>
        <w:rPr>
          <w:rFonts w:cstheme="minorHAnsi"/>
          <w:highlight w:val="yellow"/>
        </w:rPr>
      </w:pPr>
    </w:p>
    <w:p w14:paraId="407A8168" w14:textId="77777777" w:rsidR="00D57A56" w:rsidRPr="00BE3794" w:rsidRDefault="00D57A56" w:rsidP="00D57A56">
      <w:pPr>
        <w:rPr>
          <w:rFonts w:cstheme="minorHAnsi"/>
          <w:b/>
        </w:rPr>
      </w:pPr>
      <w:r w:rsidRPr="00BE3794">
        <w:rPr>
          <w:rFonts w:cstheme="minorHAnsi"/>
          <w:b/>
        </w:rPr>
        <w:t>Q 4.3: Traditional Monitoring Systems face two main security issues that can be exploited by malicious users</w:t>
      </w:r>
      <w:r w:rsidRPr="00BE3794">
        <w:rPr>
          <w:rFonts w:cstheme="minorHAnsi"/>
          <w:b/>
          <w:bCs/>
          <w:lang w:val="en-US"/>
        </w:rPr>
        <w:t>.</w:t>
      </w:r>
      <w:r w:rsidRPr="00BE3794">
        <w:rPr>
          <w:rFonts w:cstheme="minorHAnsi"/>
          <w:b/>
        </w:rPr>
        <w:t xml:space="preserve"> </w:t>
      </w:r>
    </w:p>
    <w:p w14:paraId="36C34B7F" w14:textId="77777777" w:rsidR="00D57A56" w:rsidRPr="00C32E44" w:rsidRDefault="00D57A56" w:rsidP="00D57A56">
      <w:pPr>
        <w:pStyle w:val="ListParagraph"/>
        <w:numPr>
          <w:ilvl w:val="0"/>
          <w:numId w:val="39"/>
        </w:numPr>
        <w:rPr>
          <w:rFonts w:cstheme="minorHAnsi"/>
        </w:rPr>
      </w:pPr>
      <w:r w:rsidRPr="00BE3794">
        <w:rPr>
          <w:rFonts w:cstheme="minorHAnsi"/>
          <w:bCs/>
          <w:lang w:val="en-US"/>
        </w:rPr>
        <w:t>What is the main security issue of Monitoring Systems that is addressed by the SSH protocol</w:t>
      </w:r>
      <w:r w:rsidRPr="00C32E44">
        <w:rPr>
          <w:rFonts w:cstheme="minorHAnsi"/>
          <w:bCs/>
          <w:lang w:val="en-US"/>
        </w:rPr>
        <w:t>?</w:t>
      </w:r>
      <w:r w:rsidRPr="00C32E44">
        <w:rPr>
          <w:rFonts w:cstheme="minorHAnsi"/>
          <w:b/>
        </w:rPr>
        <w:t xml:space="preserve">  (2m)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C32E44" w14:paraId="2F262B44" w14:textId="77777777" w:rsidTr="00E045B5">
        <w:tc>
          <w:tcPr>
            <w:tcW w:w="9016" w:type="dxa"/>
          </w:tcPr>
          <w:p w14:paraId="5FBACC48" w14:textId="77777777" w:rsidR="00D57A56" w:rsidRPr="00C32E44" w:rsidRDefault="00D57A56" w:rsidP="00E045B5">
            <w:pPr>
              <w:rPr>
                <w:rFonts w:cstheme="minorHAnsi"/>
                <w:highlight w:val="yellow"/>
              </w:rPr>
            </w:pPr>
          </w:p>
          <w:p w14:paraId="3E18AA97" w14:textId="77777777" w:rsidR="006F68FF" w:rsidRPr="00C32E44" w:rsidRDefault="006F68FF" w:rsidP="00E045B5">
            <w:pPr>
              <w:rPr>
                <w:rFonts w:cstheme="minorHAnsi"/>
                <w:highlight w:val="yellow"/>
              </w:rPr>
            </w:pPr>
          </w:p>
          <w:p w14:paraId="06EF76E2" w14:textId="77777777" w:rsidR="006F68FF" w:rsidRPr="00C32E44" w:rsidRDefault="006F68FF" w:rsidP="00E045B5">
            <w:pPr>
              <w:rPr>
                <w:rFonts w:cstheme="minorHAnsi"/>
                <w:highlight w:val="yellow"/>
              </w:rPr>
            </w:pPr>
          </w:p>
          <w:p w14:paraId="2D0E1769" w14:textId="77777777" w:rsidR="006F68FF" w:rsidRPr="00C32E44" w:rsidRDefault="006F68FF" w:rsidP="00E045B5">
            <w:pPr>
              <w:rPr>
                <w:rFonts w:cstheme="minorHAnsi"/>
                <w:highlight w:val="yellow"/>
              </w:rPr>
            </w:pPr>
          </w:p>
          <w:p w14:paraId="201483DF" w14:textId="77777777" w:rsidR="006F68FF" w:rsidRPr="00C32E44" w:rsidRDefault="006F68FF" w:rsidP="00E045B5">
            <w:pPr>
              <w:rPr>
                <w:rFonts w:cstheme="minorHAnsi"/>
                <w:highlight w:val="yellow"/>
              </w:rPr>
            </w:pPr>
          </w:p>
          <w:p w14:paraId="0A711458" w14:textId="10A4DF3B" w:rsidR="006F68FF" w:rsidRPr="00C32E44" w:rsidRDefault="006F68FF" w:rsidP="00E045B5">
            <w:pPr>
              <w:rPr>
                <w:rFonts w:cstheme="minorHAnsi"/>
                <w:highlight w:val="yellow"/>
              </w:rPr>
            </w:pPr>
          </w:p>
        </w:tc>
      </w:tr>
    </w:tbl>
    <w:p w14:paraId="6656AB7D" w14:textId="77777777" w:rsidR="00D57A56" w:rsidRPr="00C32E4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25FDC7CF" w14:textId="77777777" w:rsidR="00D57A56" w:rsidRPr="00C32E44" w:rsidRDefault="00D57A56" w:rsidP="00D57A56">
      <w:pPr>
        <w:pStyle w:val="ListParagraph"/>
        <w:numPr>
          <w:ilvl w:val="0"/>
          <w:numId w:val="39"/>
        </w:numPr>
        <w:rPr>
          <w:rFonts w:cstheme="minorHAnsi"/>
        </w:rPr>
      </w:pPr>
      <w:r w:rsidRPr="00C32E44">
        <w:rPr>
          <w:rFonts w:cstheme="minorHAnsi"/>
          <w:bCs/>
          <w:lang w:val="en-US"/>
        </w:rPr>
        <w:t>What features of the SSH protocol can we use to address the security issue mentioned above in a)?</w:t>
      </w:r>
      <w:r w:rsidRPr="00C32E44">
        <w:rPr>
          <w:rFonts w:cstheme="minorHAnsi"/>
          <w:b/>
        </w:rPr>
        <w:t xml:space="preserve">  (2m)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295B03BD" w14:textId="77777777" w:rsidTr="00E045B5">
        <w:tc>
          <w:tcPr>
            <w:tcW w:w="9016" w:type="dxa"/>
          </w:tcPr>
          <w:p w14:paraId="67B89077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7A42D7A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7A529F4D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3F155333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30C9E75D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5758AD0" w14:textId="3025AF7C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23AB29A7" w14:textId="77777777" w:rsidR="00D57A56" w:rsidRPr="00BE379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7869A3C9" w14:textId="77777777" w:rsidR="00D57A56" w:rsidRPr="00BE3794" w:rsidRDefault="00D57A56" w:rsidP="00D57A56">
      <w:pPr>
        <w:pStyle w:val="ListParagraph"/>
        <w:numPr>
          <w:ilvl w:val="0"/>
          <w:numId w:val="39"/>
        </w:numPr>
        <w:rPr>
          <w:rFonts w:cstheme="minorHAnsi"/>
        </w:rPr>
      </w:pPr>
      <w:r w:rsidRPr="00BE3794">
        <w:rPr>
          <w:rFonts w:cstheme="minorHAnsi"/>
          <w:bCs/>
          <w:lang w:val="en-US"/>
        </w:rPr>
        <w:lastRenderedPageBreak/>
        <w:t>Does a successful execution of the "</w:t>
      </w:r>
      <w:r w:rsidRPr="00BE3794">
        <w:rPr>
          <w:rFonts w:cstheme="minorHAnsi"/>
          <w:bCs/>
          <w:i/>
          <w:highlight w:val="lightGray"/>
          <w:lang w:val="en-US"/>
        </w:rPr>
        <w:t>ssh root@apacheweb.localdomain</w:t>
      </w:r>
      <w:r w:rsidRPr="00BE3794">
        <w:rPr>
          <w:rFonts w:cstheme="minorHAnsi"/>
          <w:bCs/>
          <w:lang w:val="en-US"/>
        </w:rPr>
        <w:t>" command address the rootkit security issue?  If yes, how does it address?  If no, what improvement can you sug</w:t>
      </w:r>
      <w:r w:rsidRPr="00C32E44">
        <w:rPr>
          <w:rFonts w:cstheme="minorHAnsi"/>
          <w:bCs/>
          <w:lang w:val="en-US"/>
        </w:rPr>
        <w:t>gest?</w:t>
      </w:r>
      <w:r w:rsidRPr="00C32E44">
        <w:rPr>
          <w:rFonts w:cstheme="minorHAnsi"/>
          <w:b/>
        </w:rPr>
        <w:t xml:space="preserve">  (4m)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5079536E" w14:textId="77777777" w:rsidTr="00E045B5">
        <w:tc>
          <w:tcPr>
            <w:tcW w:w="9016" w:type="dxa"/>
          </w:tcPr>
          <w:p w14:paraId="21D331D0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7785D67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3D52F0BC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322B7C2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4E0F75C5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4315FC55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996CF12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7C1BC59F" w14:textId="3D7E1921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59829586" w14:textId="77777777" w:rsidR="00D57A56" w:rsidRPr="00BE379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01AF2B79" w14:textId="77777777" w:rsidR="00D57A56" w:rsidRPr="00BE3794" w:rsidRDefault="00D57A56" w:rsidP="00D57A56">
      <w:pPr>
        <w:pStyle w:val="ListParagraph"/>
        <w:numPr>
          <w:ilvl w:val="0"/>
          <w:numId w:val="39"/>
        </w:numPr>
        <w:rPr>
          <w:rFonts w:cstheme="minorHAnsi"/>
        </w:rPr>
      </w:pPr>
      <w:r w:rsidRPr="00BE3794">
        <w:rPr>
          <w:rFonts w:cstheme="minorHAnsi"/>
          <w:bCs/>
          <w:lang w:val="en-US"/>
        </w:rPr>
        <w:t xml:space="preserve">Explain with a diagram the complete SSH configuration required for secured Nagios remote monitoring that </w:t>
      </w:r>
      <w:r w:rsidRPr="00C32E44">
        <w:rPr>
          <w:rFonts w:cstheme="minorHAnsi"/>
          <w:bCs/>
          <w:lang w:val="en-US"/>
        </w:rPr>
        <w:t>addresses the two main security issues.  You have to indicate which system is each command executed at.</w:t>
      </w:r>
      <w:r w:rsidRPr="00C32E44">
        <w:rPr>
          <w:rFonts w:cstheme="minorHAnsi"/>
          <w:b/>
        </w:rPr>
        <w:t xml:space="preserve">  (8m)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6DC3BD1E" w14:textId="77777777" w:rsidTr="00E045B5">
        <w:tc>
          <w:tcPr>
            <w:tcW w:w="9016" w:type="dxa"/>
          </w:tcPr>
          <w:p w14:paraId="2C438F3E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A8FC554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1E295858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B544BAB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2455755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5668EDC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995EA89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54F2746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EFED0A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A66331D" w14:textId="58A28CC2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093B2316" w14:textId="77777777" w:rsidR="00D57A56" w:rsidRPr="00BE379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3CBDA7C8" w14:textId="77777777" w:rsidR="00D57A56" w:rsidRPr="00BE3794" w:rsidRDefault="00D57A56" w:rsidP="00D57A56">
      <w:pPr>
        <w:rPr>
          <w:rFonts w:cstheme="minorHAnsi"/>
          <w:highlight w:val="yellow"/>
          <w:lang w:val="en-US"/>
        </w:rPr>
      </w:pPr>
    </w:p>
    <w:p w14:paraId="52DA849D" w14:textId="77777777" w:rsidR="00D57A56" w:rsidRPr="00BE3794" w:rsidRDefault="00D57A56" w:rsidP="00D57A56">
      <w:pPr>
        <w:rPr>
          <w:rFonts w:cstheme="minorHAnsi"/>
          <w:b/>
        </w:rPr>
      </w:pPr>
      <w:r w:rsidRPr="00BE3794">
        <w:rPr>
          <w:rFonts w:cstheme="minorHAnsi"/>
          <w:b/>
        </w:rPr>
        <w:t>Q 4.4: Refer to these screenshots of the Nagios web interface.</w:t>
      </w:r>
    </w:p>
    <w:p w14:paraId="241E5686" w14:textId="77777777" w:rsidR="00D57A56" w:rsidRPr="00BE3794" w:rsidRDefault="00D57A56" w:rsidP="00D57A56">
      <w:pPr>
        <w:jc w:val="center"/>
        <w:rPr>
          <w:rFonts w:cstheme="minorHAnsi"/>
          <w:b/>
        </w:rPr>
      </w:pPr>
      <w:r w:rsidRPr="00BE3794">
        <w:rPr>
          <w:rFonts w:cstheme="minorHAnsi"/>
          <w:b/>
          <w:noProof/>
        </w:rPr>
        <w:drawing>
          <wp:inline distT="0" distB="0" distL="0" distR="0" wp14:anchorId="24F6E28C" wp14:editId="2E5DDA18">
            <wp:extent cx="5075360" cy="1638442"/>
            <wp:effectExtent l="19050" t="19050" r="1143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63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A2434" w14:textId="77777777" w:rsidR="00D57A56" w:rsidRPr="00BE3794" w:rsidRDefault="00D57A56" w:rsidP="00D57A56">
      <w:pPr>
        <w:jc w:val="center"/>
        <w:rPr>
          <w:rFonts w:cstheme="minorHAnsi"/>
          <w:b/>
        </w:rPr>
      </w:pPr>
      <w:r w:rsidRPr="00BE3794">
        <w:rPr>
          <w:rFonts w:cstheme="minorHAnsi"/>
          <w:b/>
          <w:noProof/>
        </w:rPr>
        <w:drawing>
          <wp:inline distT="0" distB="0" distL="0" distR="0" wp14:anchorId="61849E43" wp14:editId="37B85E7C">
            <wp:extent cx="5731510" cy="1010920"/>
            <wp:effectExtent l="19050" t="19050" r="21590" b="177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BAA58" w14:textId="77777777" w:rsidR="00D57A56" w:rsidRPr="00BE3794" w:rsidRDefault="00D57A56" w:rsidP="00D57A56">
      <w:pPr>
        <w:jc w:val="center"/>
        <w:rPr>
          <w:rFonts w:cstheme="minorHAnsi"/>
          <w:b/>
        </w:rPr>
      </w:pPr>
      <w:r w:rsidRPr="00BE3794">
        <w:rPr>
          <w:rFonts w:cstheme="minorHAnsi"/>
          <w:b/>
          <w:noProof/>
        </w:rPr>
        <w:lastRenderedPageBreak/>
        <w:drawing>
          <wp:inline distT="0" distB="0" distL="0" distR="0" wp14:anchorId="370D9556" wp14:editId="1F26D95D">
            <wp:extent cx="5731510" cy="1428750"/>
            <wp:effectExtent l="19050" t="19050" r="2159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2C86F" w14:textId="77777777" w:rsidR="00D57A56" w:rsidRPr="00BE3794" w:rsidRDefault="00D57A56" w:rsidP="00D57A56">
      <w:pPr>
        <w:pStyle w:val="ListParagraph"/>
        <w:numPr>
          <w:ilvl w:val="0"/>
          <w:numId w:val="40"/>
        </w:numPr>
        <w:rPr>
          <w:rFonts w:cstheme="minorHAnsi"/>
        </w:rPr>
      </w:pPr>
      <w:r w:rsidRPr="00BE3794">
        <w:rPr>
          <w:rFonts w:cstheme="minorHAnsi"/>
          <w:bCs/>
          <w:lang w:val="en-US"/>
        </w:rPr>
        <w:t>Paste the complete "</w:t>
      </w:r>
      <w:r w:rsidRPr="00BE3794">
        <w:rPr>
          <w:rFonts w:cstheme="minorHAnsi"/>
          <w:bCs/>
          <w:i/>
          <w:lang w:val="en-US"/>
        </w:rPr>
        <w:t>localhost.cfg</w:t>
      </w:r>
      <w:r w:rsidRPr="00BE3794">
        <w:rPr>
          <w:rFonts w:cstheme="minorHAnsi"/>
          <w:bCs/>
          <w:lang w:val="en-US"/>
        </w:rPr>
        <w:t xml:space="preserve">" file contents here, that will produce the above </w:t>
      </w:r>
      <w:r w:rsidRPr="00BE3794">
        <w:rPr>
          <w:rFonts w:cstheme="minorHAnsi"/>
          <w:b/>
          <w:bCs/>
          <w:u w:val="single"/>
          <w:lang w:val="en-US"/>
        </w:rPr>
        <w:t>EXACT</w:t>
      </w:r>
      <w:r w:rsidRPr="00BE3794">
        <w:rPr>
          <w:rFonts w:cstheme="minorHAnsi"/>
          <w:bCs/>
          <w:lang w:val="en-US"/>
        </w:rPr>
        <w:t xml:space="preserve"> screenshots. Remove all redundant configurations in the file</w:t>
      </w:r>
      <w:r w:rsidRPr="00C32E44">
        <w:rPr>
          <w:rFonts w:cstheme="minorHAnsi"/>
          <w:bCs/>
          <w:lang w:val="en-US"/>
        </w:rPr>
        <w:t>.</w:t>
      </w:r>
      <w:r w:rsidRPr="00C32E44">
        <w:rPr>
          <w:rFonts w:cstheme="minorHAnsi"/>
          <w:b/>
        </w:rPr>
        <w:t xml:space="preserve">  (6m)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598310A5" w14:textId="77777777" w:rsidTr="00E045B5">
        <w:tc>
          <w:tcPr>
            <w:tcW w:w="9016" w:type="dxa"/>
          </w:tcPr>
          <w:p w14:paraId="6FBA8B68" w14:textId="77777777" w:rsidR="00D57A56" w:rsidRPr="00BE3794" w:rsidRDefault="00D57A56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9923BAD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82B90AC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33D07B15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A00D48A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331906B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6074E69D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3F379C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484FB70B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E4A0A89" w14:textId="2E92944A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142272D8" w14:textId="77777777" w:rsidR="00D57A56" w:rsidRPr="00BE379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089C8756" w14:textId="77777777" w:rsidR="00D57A56" w:rsidRPr="00BE3794" w:rsidRDefault="00D57A56" w:rsidP="00D57A56">
      <w:pPr>
        <w:pStyle w:val="ListParagraph"/>
        <w:numPr>
          <w:ilvl w:val="0"/>
          <w:numId w:val="40"/>
        </w:numPr>
        <w:rPr>
          <w:rFonts w:cstheme="minorHAnsi"/>
          <w:bCs/>
          <w:lang w:val="en-US"/>
        </w:rPr>
      </w:pPr>
      <w:r w:rsidRPr="00BE3794">
        <w:rPr>
          <w:rFonts w:cstheme="minorHAnsi"/>
          <w:bCs/>
          <w:lang w:val="en-US"/>
        </w:rPr>
        <w:t>Change the Web-Server and Database-Server names to your name following this format:</w:t>
      </w:r>
    </w:p>
    <w:p w14:paraId="7800B0ED" w14:textId="77777777" w:rsidR="00D57A56" w:rsidRPr="00BE3794" w:rsidRDefault="00D57A56" w:rsidP="00D57A56">
      <w:pPr>
        <w:ind w:left="720"/>
        <w:rPr>
          <w:rFonts w:cstheme="minorHAnsi"/>
          <w:bCs/>
          <w:lang w:val="en-US"/>
        </w:rPr>
      </w:pPr>
      <w:r w:rsidRPr="00BE3794">
        <w:rPr>
          <w:rFonts w:cstheme="minorHAnsi"/>
          <w:bCs/>
          <w:lang w:val="en-US"/>
        </w:rPr>
        <w:t xml:space="preserve">Web-Server name (e.g. </w:t>
      </w:r>
      <w:r w:rsidRPr="00BE3794">
        <w:rPr>
          <w:rFonts w:cstheme="minorHAnsi"/>
          <w:bCs/>
          <w:i/>
          <w:lang w:val="en-US"/>
        </w:rPr>
        <w:t>John-Web</w:t>
      </w:r>
      <w:r w:rsidRPr="00BE3794">
        <w:rPr>
          <w:rFonts w:cstheme="minorHAnsi"/>
          <w:bCs/>
          <w:lang w:val="en-US"/>
        </w:rPr>
        <w:t xml:space="preserve">): </w:t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</w:p>
    <w:p w14:paraId="4D906743" w14:textId="77777777" w:rsidR="00D57A56" w:rsidRPr="00BE3794" w:rsidRDefault="00D57A56" w:rsidP="00D57A56">
      <w:pPr>
        <w:ind w:left="720"/>
        <w:rPr>
          <w:rFonts w:cstheme="minorHAnsi"/>
          <w:bCs/>
          <w:lang w:val="en-US"/>
        </w:rPr>
      </w:pPr>
      <w:r w:rsidRPr="00BE3794">
        <w:rPr>
          <w:rFonts w:cstheme="minorHAnsi"/>
          <w:bCs/>
          <w:lang w:val="en-US"/>
        </w:rPr>
        <w:t xml:space="preserve">Database-Server name (e.g. </w:t>
      </w:r>
      <w:r w:rsidRPr="00BE3794">
        <w:rPr>
          <w:rFonts w:cstheme="minorHAnsi"/>
          <w:bCs/>
          <w:i/>
          <w:lang w:val="en-US"/>
        </w:rPr>
        <w:t>John-Database</w:t>
      </w:r>
      <w:r w:rsidRPr="00BE3794">
        <w:rPr>
          <w:rFonts w:cstheme="minorHAnsi"/>
          <w:bCs/>
          <w:lang w:val="en-US"/>
        </w:rPr>
        <w:t xml:space="preserve">): </w:t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  <w:r w:rsidRPr="00BE3794">
        <w:rPr>
          <w:rFonts w:cstheme="minorHAnsi"/>
          <w:bCs/>
          <w:u w:val="single"/>
          <w:lang w:val="en-US"/>
        </w:rPr>
        <w:tab/>
      </w:r>
    </w:p>
    <w:p w14:paraId="37D65639" w14:textId="77777777" w:rsidR="00D57A56" w:rsidRPr="00BE3794" w:rsidRDefault="00D57A56" w:rsidP="00D57A56">
      <w:pPr>
        <w:ind w:left="720"/>
        <w:rPr>
          <w:rFonts w:cstheme="minorHAnsi"/>
        </w:rPr>
      </w:pPr>
      <w:r w:rsidRPr="00BE3794">
        <w:rPr>
          <w:rFonts w:cstheme="minorHAnsi"/>
          <w:bCs/>
          <w:lang w:val="en-US"/>
        </w:rPr>
        <w:t>Make the corresponding configuration changes in "</w:t>
      </w:r>
      <w:r w:rsidRPr="00BE3794">
        <w:rPr>
          <w:rFonts w:cstheme="minorHAnsi"/>
          <w:bCs/>
          <w:i/>
          <w:lang w:val="en-US"/>
        </w:rPr>
        <w:t>localhost.cfg</w:t>
      </w:r>
      <w:r w:rsidRPr="00BE3794">
        <w:rPr>
          <w:rFonts w:cstheme="minorHAnsi"/>
          <w:bCs/>
          <w:lang w:val="en-US"/>
        </w:rPr>
        <w:t xml:space="preserve">", and provide your own new screenshots </w:t>
      </w:r>
      <w:r w:rsidRPr="00C32E44">
        <w:rPr>
          <w:rFonts w:cstheme="minorHAnsi"/>
          <w:bCs/>
          <w:lang w:val="en-US"/>
        </w:rPr>
        <w:t>here.</w:t>
      </w:r>
      <w:r w:rsidRPr="00C32E44">
        <w:rPr>
          <w:rFonts w:cstheme="minorHAnsi"/>
          <w:b/>
        </w:rPr>
        <w:t xml:space="preserve">  (6m)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7A56" w:rsidRPr="00BE3794" w14:paraId="3C9D9221" w14:textId="77777777" w:rsidTr="00E045B5">
        <w:tc>
          <w:tcPr>
            <w:tcW w:w="9016" w:type="dxa"/>
          </w:tcPr>
          <w:p w14:paraId="4263D9BD" w14:textId="77777777" w:rsidR="00D57A56" w:rsidRPr="00BE3794" w:rsidRDefault="00D57A56" w:rsidP="00E045B5">
            <w:pPr>
              <w:rPr>
                <w:rFonts w:cstheme="minorHAnsi"/>
                <w:b/>
                <w:color w:val="FF0000"/>
                <w:highlight w:val="yellow"/>
              </w:rPr>
            </w:pPr>
          </w:p>
          <w:p w14:paraId="54375D2C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3612431A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7385881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79F58CA5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DACB0A9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276B7A8E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592E9628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1471885D" w14:textId="77777777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  <w:p w14:paraId="05B99BE0" w14:textId="6B436B20" w:rsidR="006F68FF" w:rsidRPr="00BE3794" w:rsidRDefault="006F68FF" w:rsidP="00E045B5">
            <w:pPr>
              <w:rPr>
                <w:rFonts w:cstheme="minorHAnsi"/>
                <w:color w:val="FF0000"/>
                <w:highlight w:val="yellow"/>
              </w:rPr>
            </w:pPr>
          </w:p>
        </w:tc>
      </w:tr>
    </w:tbl>
    <w:p w14:paraId="03FBC6D8" w14:textId="77777777" w:rsidR="00D57A56" w:rsidRPr="00BE3794" w:rsidRDefault="00D57A56" w:rsidP="00D57A56">
      <w:pPr>
        <w:spacing w:after="0" w:line="240" w:lineRule="auto"/>
        <w:rPr>
          <w:rFonts w:cstheme="minorHAnsi"/>
          <w:highlight w:val="yellow"/>
        </w:rPr>
      </w:pPr>
    </w:p>
    <w:p w14:paraId="2B7136A7" w14:textId="77777777" w:rsidR="00231727" w:rsidRPr="00BE3794" w:rsidRDefault="00231727" w:rsidP="00FA21FE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r w:rsidRPr="00BE3794">
        <w:rPr>
          <w:rFonts w:asciiTheme="minorHAnsi" w:hAnsiTheme="minorHAnsi" w:cstheme="minorHAnsi"/>
        </w:rPr>
        <w:lastRenderedPageBreak/>
        <w:t>References</w:t>
      </w:r>
      <w:bookmarkEnd w:id="7"/>
    </w:p>
    <w:p w14:paraId="314A8208" w14:textId="77777777" w:rsidR="00231727" w:rsidRPr="00BE3794" w:rsidRDefault="00231727" w:rsidP="00231727">
      <w:pPr>
        <w:tabs>
          <w:tab w:val="left" w:pos="540"/>
          <w:tab w:val="num" w:pos="720"/>
        </w:tabs>
        <w:rPr>
          <w:rFonts w:cstheme="minorHAnsi"/>
        </w:rPr>
      </w:pPr>
      <w:r w:rsidRPr="00BE3794">
        <w:rPr>
          <w:rFonts w:cstheme="minorHAnsi"/>
          <w:b/>
          <w:i/>
          <w:color w:val="FF0000"/>
          <w:highlight w:val="yellow"/>
        </w:rPr>
        <w:t>Section Explanation:</w:t>
      </w:r>
      <w:r w:rsidRPr="00BE3794">
        <w:rPr>
          <w:rFonts w:cstheme="minorHAnsi"/>
          <w:i/>
        </w:rPr>
        <w:t xml:space="preserve"> This section is for you to acknowledge materials that you refer or copy.</w:t>
      </w:r>
    </w:p>
    <w:p w14:paraId="126B2CD3" w14:textId="77777777" w:rsidR="00231727" w:rsidRPr="00BE3794" w:rsidRDefault="00231727" w:rsidP="00231727">
      <w:pPr>
        <w:numPr>
          <w:ilvl w:val="0"/>
          <w:numId w:val="21"/>
        </w:numPr>
        <w:tabs>
          <w:tab w:val="left" w:pos="540"/>
          <w:tab w:val="num" w:pos="720"/>
        </w:tabs>
        <w:spacing w:after="0" w:line="360" w:lineRule="auto"/>
        <w:jc w:val="both"/>
        <w:rPr>
          <w:rFonts w:cstheme="minorHAnsi"/>
        </w:rPr>
      </w:pPr>
      <w:r w:rsidRPr="00BE3794">
        <w:rPr>
          <w:rFonts w:cstheme="minorHAnsi"/>
          <w:b/>
          <w:bCs/>
        </w:rPr>
        <w:t>Acknowledge</w:t>
      </w:r>
      <w:r w:rsidRPr="00BE3794">
        <w:rPr>
          <w:rFonts w:cstheme="minorHAnsi"/>
        </w:rPr>
        <w:t xml:space="preserve"> any work, statement or definitions copied</w:t>
      </w:r>
    </w:p>
    <w:p w14:paraId="34A34BCE" w14:textId="77777777" w:rsidR="00231727" w:rsidRPr="00BE3794" w:rsidRDefault="00231727" w:rsidP="00231727">
      <w:pPr>
        <w:tabs>
          <w:tab w:val="left" w:pos="540"/>
        </w:tabs>
        <w:rPr>
          <w:rFonts w:cstheme="minorHAnsi"/>
        </w:rPr>
      </w:pPr>
    </w:p>
    <w:p w14:paraId="779FFDAB" w14:textId="77777777" w:rsidR="00231727" w:rsidRPr="00BE3794" w:rsidRDefault="00231727" w:rsidP="00FA21FE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9" w:name="_Toc99260451"/>
      <w:r w:rsidRPr="00BE3794">
        <w:rPr>
          <w:rFonts w:asciiTheme="minorHAnsi" w:hAnsiTheme="minorHAnsi" w:cstheme="minorHAnsi"/>
        </w:rPr>
        <w:lastRenderedPageBreak/>
        <w:t>Appendices</w:t>
      </w:r>
      <w:bookmarkEnd w:id="9"/>
    </w:p>
    <w:p w14:paraId="4FD36F2C" w14:textId="77777777" w:rsidR="00231727" w:rsidRPr="00BE3794" w:rsidRDefault="00231727" w:rsidP="00231727">
      <w:pPr>
        <w:rPr>
          <w:rFonts w:cstheme="minorHAnsi"/>
        </w:rPr>
      </w:pPr>
    </w:p>
    <w:p w14:paraId="7D5CD41B" w14:textId="3D082382" w:rsidR="00231727" w:rsidRPr="00BE3794" w:rsidRDefault="00231727" w:rsidP="00231727">
      <w:pPr>
        <w:rPr>
          <w:rFonts w:cstheme="minorHAnsi"/>
          <w:i/>
        </w:rPr>
      </w:pPr>
      <w:r w:rsidRPr="00BE3794">
        <w:rPr>
          <w:rFonts w:cstheme="minorHAnsi"/>
          <w:b/>
          <w:i/>
          <w:color w:val="FF0000"/>
          <w:highlight w:val="yellow"/>
        </w:rPr>
        <w:t>Section Explanation:</w:t>
      </w:r>
      <w:r w:rsidRPr="00BE3794">
        <w:rPr>
          <w:rFonts w:cstheme="minorHAnsi"/>
          <w:i/>
        </w:rPr>
        <w:t xml:space="preserve"> This section is for you to include any materials which you </w:t>
      </w:r>
      <w:r w:rsidR="007627DA" w:rsidRPr="00BE3794">
        <w:rPr>
          <w:rFonts w:cstheme="minorHAnsi"/>
          <w:i/>
        </w:rPr>
        <w:t>may</w:t>
      </w:r>
      <w:r w:rsidRPr="00BE3794">
        <w:rPr>
          <w:rFonts w:cstheme="minorHAnsi"/>
          <w:i/>
        </w:rPr>
        <w:t xml:space="preserve"> not put in the main body of your report. </w:t>
      </w:r>
    </w:p>
    <w:p w14:paraId="6D4209F0" w14:textId="77777777" w:rsidR="00231727" w:rsidRPr="00BE3794" w:rsidRDefault="00231727" w:rsidP="00231727">
      <w:pPr>
        <w:rPr>
          <w:rFonts w:cstheme="minorHAnsi"/>
          <w:i/>
        </w:rPr>
      </w:pPr>
    </w:p>
    <w:p w14:paraId="19843F64" w14:textId="77777777" w:rsidR="00231727" w:rsidRPr="00BE3794" w:rsidRDefault="00231727" w:rsidP="00231727">
      <w:pPr>
        <w:rPr>
          <w:rFonts w:cstheme="minorHAnsi"/>
          <w:i/>
        </w:rPr>
      </w:pPr>
      <w:r w:rsidRPr="00BE3794">
        <w:rPr>
          <w:rFonts w:cstheme="minorHAnsi"/>
          <w:i/>
        </w:rPr>
        <w:t>Appendices should be organised for ease of readability etc.</w:t>
      </w:r>
    </w:p>
    <w:p w14:paraId="4A12F63A" w14:textId="402A2A46" w:rsidR="00231727" w:rsidRPr="00BE3794" w:rsidRDefault="00231727" w:rsidP="00AF4FFA">
      <w:pPr>
        <w:rPr>
          <w:rFonts w:cstheme="minorHAnsi"/>
          <w:sz w:val="24"/>
          <w:szCs w:val="24"/>
        </w:rPr>
      </w:pPr>
      <w:bookmarkStart w:id="10" w:name="_GoBack"/>
      <w:bookmarkEnd w:id="10"/>
    </w:p>
    <w:sectPr w:rsidR="00231727" w:rsidRPr="00BE3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1D01A" w14:textId="77777777" w:rsidR="00345C9C" w:rsidRDefault="00345C9C" w:rsidP="006502E3">
      <w:pPr>
        <w:spacing w:after="0" w:line="240" w:lineRule="auto"/>
      </w:pPr>
      <w:r>
        <w:separator/>
      </w:r>
    </w:p>
  </w:endnote>
  <w:endnote w:type="continuationSeparator" w:id="0">
    <w:p w14:paraId="7958B44D" w14:textId="77777777" w:rsidR="00345C9C" w:rsidRDefault="00345C9C" w:rsidP="00650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34FC5" w14:textId="77777777" w:rsidR="0000709F" w:rsidRDefault="000070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371B1" w14:textId="0BCC5A13" w:rsidR="00D271E1" w:rsidRDefault="00345C9C">
    <w:pPr>
      <w:pStyle w:val="Footer"/>
      <w:jc w:val="center"/>
    </w:pPr>
    <w:sdt>
      <w:sdtPr>
        <w:id w:val="-17694517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271E1">
          <w:fldChar w:fldCharType="begin"/>
        </w:r>
        <w:r w:rsidR="00D271E1">
          <w:instrText xml:space="preserve"> PAGE   \* MERGEFORMAT </w:instrText>
        </w:r>
        <w:r w:rsidR="00D271E1">
          <w:fldChar w:fldCharType="separate"/>
        </w:r>
        <w:r w:rsidR="00D271E1">
          <w:rPr>
            <w:noProof/>
          </w:rPr>
          <w:t>1</w:t>
        </w:r>
        <w:r w:rsidR="00D271E1">
          <w:rPr>
            <w:noProof/>
          </w:rPr>
          <w:fldChar w:fldCharType="end"/>
        </w:r>
      </w:sdtContent>
    </w:sdt>
  </w:p>
  <w:p w14:paraId="56015465" w14:textId="77777777" w:rsidR="00D271E1" w:rsidRDefault="00D271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55B83" w14:textId="77777777" w:rsidR="0000709F" w:rsidRDefault="0000709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F7B8F" w14:textId="34DFE120" w:rsidR="00D271E1" w:rsidRPr="00C806D8" w:rsidRDefault="00D271E1" w:rsidP="00327B6C">
    <w:pPr>
      <w:pStyle w:val="Footer"/>
      <w:jc w:val="center"/>
      <w:rPr>
        <w:sz w:val="24"/>
        <w:szCs w:val="24"/>
      </w:rPr>
    </w:pPr>
    <w:r w:rsidRPr="00C806D8">
      <w:rPr>
        <w:sz w:val="24"/>
        <w:szCs w:val="24"/>
      </w:rPr>
      <w:t>School of Info</w:t>
    </w:r>
    <w:r>
      <w:rPr>
        <w:sz w:val="24"/>
        <w:szCs w:val="24"/>
      </w:rPr>
      <w:t>c</w:t>
    </w:r>
    <w:r w:rsidRPr="00C806D8">
      <w:rPr>
        <w:sz w:val="24"/>
        <w:szCs w:val="24"/>
      </w:rPr>
      <w:t>omm</w:t>
    </w:r>
    <w:r>
      <w:rPr>
        <w:sz w:val="24"/>
        <w:szCs w:val="24"/>
      </w:rPr>
      <w:t xml:space="preserve"> </w:t>
    </w:r>
    <w:r w:rsidRPr="00C806D8">
      <w:rPr>
        <w:sz w:val="24"/>
        <w:szCs w:val="24"/>
      </w:rPr>
      <w:t>(S</w:t>
    </w:r>
    <w:r>
      <w:rPr>
        <w:sz w:val="24"/>
        <w:szCs w:val="24"/>
      </w:rPr>
      <w:t>OI</w:t>
    </w:r>
    <w:r w:rsidRPr="00C806D8">
      <w:rPr>
        <w:sz w:val="24"/>
        <w:szCs w:val="24"/>
      </w:rPr>
      <w:t>)</w:t>
    </w:r>
  </w:p>
  <w:p w14:paraId="5483DAC4" w14:textId="77777777" w:rsidR="00D271E1" w:rsidRPr="00C806D8" w:rsidRDefault="00D271E1" w:rsidP="00327B6C">
    <w:pPr>
      <w:pStyle w:val="Footer"/>
      <w:jc w:val="center"/>
      <w:rPr>
        <w:sz w:val="24"/>
        <w:szCs w:val="24"/>
      </w:rPr>
    </w:pPr>
    <w:r w:rsidRPr="00C806D8">
      <w:rPr>
        <w:sz w:val="24"/>
        <w:szCs w:val="24"/>
      </w:rPr>
      <w:t>Republic Polytechnic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2E52B" w14:textId="77777777" w:rsidR="00345C9C" w:rsidRDefault="00345C9C" w:rsidP="006502E3">
      <w:pPr>
        <w:spacing w:after="0" w:line="240" w:lineRule="auto"/>
      </w:pPr>
      <w:r>
        <w:separator/>
      </w:r>
    </w:p>
  </w:footnote>
  <w:footnote w:type="continuationSeparator" w:id="0">
    <w:p w14:paraId="23133B9E" w14:textId="77777777" w:rsidR="00345C9C" w:rsidRDefault="00345C9C" w:rsidP="00650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AFBC" w14:textId="77777777" w:rsidR="0000709F" w:rsidRDefault="000070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A849D" w14:textId="7A962BCC" w:rsidR="00D271E1" w:rsidRDefault="00D271E1" w:rsidP="00996287">
    <w:pPr>
      <w:pStyle w:val="Header"/>
    </w:pPr>
    <w:r>
      <w:rPr>
        <w:rFonts w:ascii="Verdana" w:hAnsi="Verdana"/>
        <w:noProof/>
        <w:color w:val="222222"/>
        <w:lang w:val="en"/>
      </w:rPr>
      <mc:AlternateContent>
        <mc:Choice Requires="wps">
          <w:drawing>
            <wp:anchor distT="0" distB="0" distL="114300" distR="114300" simplePos="0" relativeHeight="251660799" behindDoc="0" locked="0" layoutInCell="0" allowOverlap="1" wp14:anchorId="25F36082" wp14:editId="5A81A5B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38b46a2bb56a8e557b4dadc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DB865E" w14:textId="7839551F" w:rsidR="00D271E1" w:rsidRPr="00293C20" w:rsidRDefault="00D271E1" w:rsidP="00293C2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93C2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36082" id="_x0000_t202" coordsize="21600,21600" o:spt="202" path="m,l,21600r21600,l21600,xe">
              <v:stroke joinstyle="miter"/>
              <v:path gradientshapeok="t" o:connecttype="rect"/>
            </v:shapetype>
            <v:shape id="MSIPCMb38b46a2bb56a8e557b4dadc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6079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" o:allowincell="f" filled="f" stroked="f" strokeweight=".5pt">
              <v:textbox inset=",0,,0">
                <w:txbxContent>
                  <w:p w14:paraId="74DB865E" w14:textId="7839551F" w:rsidR="00D271E1" w:rsidRPr="00293C20" w:rsidRDefault="00D271E1" w:rsidP="00293C2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93C2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Verdana" w:hAnsi="Verdana"/>
        <w:color w:val="222222"/>
        <w:lang w:val="en"/>
      </w:rPr>
      <w:t>Specialist Diploma in DevOps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BFFF" w14:textId="77777777" w:rsidR="0000709F" w:rsidRDefault="000070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1A41"/>
    <w:multiLevelType w:val="hybridMultilevel"/>
    <w:tmpl w:val="8458C8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3D3A"/>
    <w:multiLevelType w:val="hybridMultilevel"/>
    <w:tmpl w:val="A7F035F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96800"/>
    <w:multiLevelType w:val="hybridMultilevel"/>
    <w:tmpl w:val="476C5D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62D68"/>
    <w:multiLevelType w:val="hybridMultilevel"/>
    <w:tmpl w:val="3C92288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04996"/>
    <w:multiLevelType w:val="hybridMultilevel"/>
    <w:tmpl w:val="8A242D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37943"/>
    <w:multiLevelType w:val="hybridMultilevel"/>
    <w:tmpl w:val="874ACD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8378A2"/>
    <w:multiLevelType w:val="multilevel"/>
    <w:tmpl w:val="AF76B0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7D30847"/>
    <w:multiLevelType w:val="hybridMultilevel"/>
    <w:tmpl w:val="C46AA9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82AE1"/>
    <w:multiLevelType w:val="hybridMultilevel"/>
    <w:tmpl w:val="848A140E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B1861"/>
    <w:multiLevelType w:val="hybridMultilevel"/>
    <w:tmpl w:val="4E068C72"/>
    <w:lvl w:ilvl="0" w:tplc="4D9CE59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5601D1"/>
    <w:multiLevelType w:val="multilevel"/>
    <w:tmpl w:val="B26A24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45A1F70"/>
    <w:multiLevelType w:val="hybridMultilevel"/>
    <w:tmpl w:val="8890618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976B36"/>
    <w:multiLevelType w:val="hybridMultilevel"/>
    <w:tmpl w:val="6E24C95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81455"/>
    <w:multiLevelType w:val="hybridMultilevel"/>
    <w:tmpl w:val="6E5EAEE4"/>
    <w:lvl w:ilvl="0" w:tplc="DBF0089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FECFB8E">
      <w:start w:val="23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084CC2C">
      <w:start w:val="23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46EDA5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86C863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58C9B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9B87D2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9E36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F245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41051DAD"/>
    <w:multiLevelType w:val="hybridMultilevel"/>
    <w:tmpl w:val="E4589CCC"/>
    <w:lvl w:ilvl="0" w:tplc="8C0C0E3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50183580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2B2747E"/>
    <w:multiLevelType w:val="hybridMultilevel"/>
    <w:tmpl w:val="654EEF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9C7869"/>
    <w:multiLevelType w:val="hybridMultilevel"/>
    <w:tmpl w:val="49E665C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6A45D9"/>
    <w:multiLevelType w:val="hybridMultilevel"/>
    <w:tmpl w:val="AF98060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E6CDC"/>
    <w:multiLevelType w:val="hybridMultilevel"/>
    <w:tmpl w:val="B4C223F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F2A53D4"/>
    <w:multiLevelType w:val="hybridMultilevel"/>
    <w:tmpl w:val="20FA938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67CF3"/>
    <w:multiLevelType w:val="hybridMultilevel"/>
    <w:tmpl w:val="759674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67898"/>
    <w:multiLevelType w:val="hybridMultilevel"/>
    <w:tmpl w:val="84868FB0"/>
    <w:lvl w:ilvl="0" w:tplc="0298BE98">
      <w:numFmt w:val="bullet"/>
      <w:lvlText w:val="•"/>
      <w:lvlJc w:val="left"/>
      <w:pPr>
        <w:ind w:left="1080" w:hanging="720"/>
      </w:pPr>
      <w:rPr>
        <w:rFonts w:ascii="Times New Roman" w:eastAsia="SimSu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84F0C"/>
    <w:multiLevelType w:val="hybridMultilevel"/>
    <w:tmpl w:val="B62646BA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15558C"/>
    <w:multiLevelType w:val="hybridMultilevel"/>
    <w:tmpl w:val="7FEA994C"/>
    <w:lvl w:ilvl="0" w:tplc="975E7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B139DE"/>
    <w:multiLevelType w:val="hybridMultilevel"/>
    <w:tmpl w:val="C46AA9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E6970"/>
    <w:multiLevelType w:val="multilevel"/>
    <w:tmpl w:val="698CA8A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66505606"/>
    <w:multiLevelType w:val="hybridMultilevel"/>
    <w:tmpl w:val="C46AA9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2A1559"/>
    <w:multiLevelType w:val="hybridMultilevel"/>
    <w:tmpl w:val="521C8A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877839"/>
    <w:multiLevelType w:val="hybridMultilevel"/>
    <w:tmpl w:val="827E96C6"/>
    <w:lvl w:ilvl="0" w:tplc="A4A27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DF34B9"/>
    <w:multiLevelType w:val="hybridMultilevel"/>
    <w:tmpl w:val="8F7CFF4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A60EA5"/>
    <w:multiLevelType w:val="hybridMultilevel"/>
    <w:tmpl w:val="C46AA9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04744"/>
    <w:multiLevelType w:val="multilevel"/>
    <w:tmpl w:val="B7EEA26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19D53ED"/>
    <w:multiLevelType w:val="hybridMultilevel"/>
    <w:tmpl w:val="3794B3C4"/>
    <w:lvl w:ilvl="0" w:tplc="48090017">
      <w:start w:val="1"/>
      <w:numFmt w:val="lowerLetter"/>
      <w:lvlText w:val="%1)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4F82BCD"/>
    <w:multiLevelType w:val="multilevel"/>
    <w:tmpl w:val="00725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6957786"/>
    <w:multiLevelType w:val="hybridMultilevel"/>
    <w:tmpl w:val="48EE238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346378"/>
    <w:multiLevelType w:val="hybridMultilevel"/>
    <w:tmpl w:val="64DA97A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27"/>
  </w:num>
  <w:num w:numId="5">
    <w:abstractNumId w:val="3"/>
  </w:num>
  <w:num w:numId="6">
    <w:abstractNumId w:val="22"/>
  </w:num>
  <w:num w:numId="7">
    <w:abstractNumId w:val="11"/>
  </w:num>
  <w:num w:numId="8">
    <w:abstractNumId w:val="1"/>
  </w:num>
  <w:num w:numId="9">
    <w:abstractNumId w:val="35"/>
  </w:num>
  <w:num w:numId="10">
    <w:abstractNumId w:val="2"/>
  </w:num>
  <w:num w:numId="11">
    <w:abstractNumId w:val="5"/>
  </w:num>
  <w:num w:numId="12">
    <w:abstractNumId w:val="20"/>
  </w:num>
  <w:num w:numId="13">
    <w:abstractNumId w:val="12"/>
  </w:num>
  <w:num w:numId="14">
    <w:abstractNumId w:val="16"/>
  </w:num>
  <w:num w:numId="15">
    <w:abstractNumId w:val="28"/>
  </w:num>
  <w:num w:numId="16">
    <w:abstractNumId w:val="9"/>
  </w:num>
  <w:num w:numId="17">
    <w:abstractNumId w:val="29"/>
  </w:num>
  <w:num w:numId="18">
    <w:abstractNumId w:val="19"/>
  </w:num>
  <w:num w:numId="19">
    <w:abstractNumId w:val="14"/>
  </w:num>
  <w:num w:numId="20">
    <w:abstractNumId w:val="21"/>
  </w:num>
  <w:num w:numId="21">
    <w:abstractNumId w:val="13"/>
  </w:num>
  <w:num w:numId="22">
    <w:abstractNumId w:val="31"/>
  </w:num>
  <w:num w:numId="23">
    <w:abstractNumId w:val="10"/>
  </w:num>
  <w:num w:numId="24">
    <w:abstractNumId w:val="6"/>
  </w:num>
  <w:num w:numId="25">
    <w:abstractNumId w:val="33"/>
  </w:num>
  <w:num w:numId="26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34"/>
  </w:num>
  <w:num w:numId="32">
    <w:abstractNumId w:val="32"/>
  </w:num>
  <w:num w:numId="33">
    <w:abstractNumId w:val="17"/>
  </w:num>
  <w:num w:numId="34">
    <w:abstractNumId w:val="4"/>
  </w:num>
  <w:num w:numId="35">
    <w:abstractNumId w:val="8"/>
  </w:num>
  <w:num w:numId="36">
    <w:abstractNumId w:val="25"/>
  </w:num>
  <w:num w:numId="37">
    <w:abstractNumId w:val="31"/>
    <w:lvlOverride w:ilvl="0">
      <w:startOverride w:val="1"/>
    </w:lvlOverride>
    <w:lvlOverride w:ilvl="1">
      <w:startOverride w:val="1"/>
    </w:lvlOverride>
  </w:num>
  <w:num w:numId="38">
    <w:abstractNumId w:val="30"/>
  </w:num>
  <w:num w:numId="39">
    <w:abstractNumId w:val="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87F"/>
    <w:rsid w:val="0000571A"/>
    <w:rsid w:val="0000685F"/>
    <w:rsid w:val="0000709F"/>
    <w:rsid w:val="00013609"/>
    <w:rsid w:val="00027B11"/>
    <w:rsid w:val="000354F9"/>
    <w:rsid w:val="000427F3"/>
    <w:rsid w:val="00045418"/>
    <w:rsid w:val="000733E2"/>
    <w:rsid w:val="00083FAB"/>
    <w:rsid w:val="00086473"/>
    <w:rsid w:val="000B2BAF"/>
    <w:rsid w:val="000B2ECD"/>
    <w:rsid w:val="000B76FD"/>
    <w:rsid w:val="000D0177"/>
    <w:rsid w:val="000E43DD"/>
    <w:rsid w:val="000F7707"/>
    <w:rsid w:val="00126D09"/>
    <w:rsid w:val="00127A3F"/>
    <w:rsid w:val="00162EF5"/>
    <w:rsid w:val="0018317B"/>
    <w:rsid w:val="00195088"/>
    <w:rsid w:val="001B1DE5"/>
    <w:rsid w:val="001D0696"/>
    <w:rsid w:val="001D554D"/>
    <w:rsid w:val="001E1400"/>
    <w:rsid w:val="001E1465"/>
    <w:rsid w:val="001E1B71"/>
    <w:rsid w:val="001E2CF7"/>
    <w:rsid w:val="0020793F"/>
    <w:rsid w:val="00231727"/>
    <w:rsid w:val="00245FCE"/>
    <w:rsid w:val="00256C69"/>
    <w:rsid w:val="00277883"/>
    <w:rsid w:val="00280D18"/>
    <w:rsid w:val="00281F61"/>
    <w:rsid w:val="00293C20"/>
    <w:rsid w:val="00294047"/>
    <w:rsid w:val="002A3DEA"/>
    <w:rsid w:val="002B6FD5"/>
    <w:rsid w:val="0031052F"/>
    <w:rsid w:val="00315D87"/>
    <w:rsid w:val="003238CA"/>
    <w:rsid w:val="00325C95"/>
    <w:rsid w:val="00325D8E"/>
    <w:rsid w:val="00327B6C"/>
    <w:rsid w:val="00330CD1"/>
    <w:rsid w:val="0033465A"/>
    <w:rsid w:val="00341F6E"/>
    <w:rsid w:val="00344C8B"/>
    <w:rsid w:val="00345C9C"/>
    <w:rsid w:val="00357FF7"/>
    <w:rsid w:val="003606F2"/>
    <w:rsid w:val="003736AE"/>
    <w:rsid w:val="00391657"/>
    <w:rsid w:val="003A5E26"/>
    <w:rsid w:val="003C1611"/>
    <w:rsid w:val="003C45C0"/>
    <w:rsid w:val="003D2AFB"/>
    <w:rsid w:val="003D37E6"/>
    <w:rsid w:val="003F7921"/>
    <w:rsid w:val="003F79F7"/>
    <w:rsid w:val="00401C9D"/>
    <w:rsid w:val="00407AB3"/>
    <w:rsid w:val="00411389"/>
    <w:rsid w:val="00422A97"/>
    <w:rsid w:val="004812A5"/>
    <w:rsid w:val="00484F05"/>
    <w:rsid w:val="00492FA6"/>
    <w:rsid w:val="004A7AF7"/>
    <w:rsid w:val="004B0340"/>
    <w:rsid w:val="004C76BE"/>
    <w:rsid w:val="004C7B80"/>
    <w:rsid w:val="004E6777"/>
    <w:rsid w:val="004F13C0"/>
    <w:rsid w:val="00512977"/>
    <w:rsid w:val="005227DE"/>
    <w:rsid w:val="005431E7"/>
    <w:rsid w:val="0054509D"/>
    <w:rsid w:val="00556BE5"/>
    <w:rsid w:val="005633A2"/>
    <w:rsid w:val="00585F7D"/>
    <w:rsid w:val="00594E8C"/>
    <w:rsid w:val="005B4DF4"/>
    <w:rsid w:val="005F5D74"/>
    <w:rsid w:val="00604578"/>
    <w:rsid w:val="006166F0"/>
    <w:rsid w:val="0062425F"/>
    <w:rsid w:val="0063359F"/>
    <w:rsid w:val="00637764"/>
    <w:rsid w:val="006502E3"/>
    <w:rsid w:val="006507A7"/>
    <w:rsid w:val="0066066E"/>
    <w:rsid w:val="00673CB1"/>
    <w:rsid w:val="00684FD7"/>
    <w:rsid w:val="0068669A"/>
    <w:rsid w:val="006D7733"/>
    <w:rsid w:val="006D78DE"/>
    <w:rsid w:val="006F1C67"/>
    <w:rsid w:val="006F63D8"/>
    <w:rsid w:val="006F68FF"/>
    <w:rsid w:val="006F7F31"/>
    <w:rsid w:val="007627DA"/>
    <w:rsid w:val="00790CAD"/>
    <w:rsid w:val="007B1CE3"/>
    <w:rsid w:val="007D4B9E"/>
    <w:rsid w:val="007D4C88"/>
    <w:rsid w:val="007D511A"/>
    <w:rsid w:val="007E0400"/>
    <w:rsid w:val="007F0B6B"/>
    <w:rsid w:val="00807B5A"/>
    <w:rsid w:val="00823A5E"/>
    <w:rsid w:val="008323AB"/>
    <w:rsid w:val="0084187F"/>
    <w:rsid w:val="008873F7"/>
    <w:rsid w:val="008943C0"/>
    <w:rsid w:val="008D324E"/>
    <w:rsid w:val="008E0E12"/>
    <w:rsid w:val="008E5B12"/>
    <w:rsid w:val="00902F48"/>
    <w:rsid w:val="00906427"/>
    <w:rsid w:val="00944F68"/>
    <w:rsid w:val="009633E8"/>
    <w:rsid w:val="00996287"/>
    <w:rsid w:val="009D09B4"/>
    <w:rsid w:val="009E59EE"/>
    <w:rsid w:val="00A0696D"/>
    <w:rsid w:val="00A17E0C"/>
    <w:rsid w:val="00A23F27"/>
    <w:rsid w:val="00A33EC1"/>
    <w:rsid w:val="00A42751"/>
    <w:rsid w:val="00A6659A"/>
    <w:rsid w:val="00A85E81"/>
    <w:rsid w:val="00A91B03"/>
    <w:rsid w:val="00AD4AA1"/>
    <w:rsid w:val="00AF041D"/>
    <w:rsid w:val="00AF4FFA"/>
    <w:rsid w:val="00B11BFA"/>
    <w:rsid w:val="00B14C34"/>
    <w:rsid w:val="00B415C9"/>
    <w:rsid w:val="00B6376D"/>
    <w:rsid w:val="00B763E8"/>
    <w:rsid w:val="00B85F76"/>
    <w:rsid w:val="00B90214"/>
    <w:rsid w:val="00B96B88"/>
    <w:rsid w:val="00BA574B"/>
    <w:rsid w:val="00BC78C3"/>
    <w:rsid w:val="00BE3794"/>
    <w:rsid w:val="00C06967"/>
    <w:rsid w:val="00C13EA8"/>
    <w:rsid w:val="00C3042D"/>
    <w:rsid w:val="00C32E44"/>
    <w:rsid w:val="00C36EA8"/>
    <w:rsid w:val="00C43735"/>
    <w:rsid w:val="00C8228D"/>
    <w:rsid w:val="00CA4967"/>
    <w:rsid w:val="00CC6F17"/>
    <w:rsid w:val="00D1241D"/>
    <w:rsid w:val="00D271E1"/>
    <w:rsid w:val="00D35A17"/>
    <w:rsid w:val="00D46B6C"/>
    <w:rsid w:val="00D5284A"/>
    <w:rsid w:val="00D57A56"/>
    <w:rsid w:val="00D66B55"/>
    <w:rsid w:val="00DA590B"/>
    <w:rsid w:val="00DC6CD5"/>
    <w:rsid w:val="00DE5557"/>
    <w:rsid w:val="00E11A2A"/>
    <w:rsid w:val="00E1336F"/>
    <w:rsid w:val="00E152F6"/>
    <w:rsid w:val="00E24994"/>
    <w:rsid w:val="00E37756"/>
    <w:rsid w:val="00E40293"/>
    <w:rsid w:val="00E417FA"/>
    <w:rsid w:val="00E768D2"/>
    <w:rsid w:val="00EB32A7"/>
    <w:rsid w:val="00F3463A"/>
    <w:rsid w:val="00F37ED5"/>
    <w:rsid w:val="00F40164"/>
    <w:rsid w:val="00FA21FE"/>
    <w:rsid w:val="00FA2926"/>
    <w:rsid w:val="00F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8FBEA"/>
  <w15:chartTrackingRefBased/>
  <w15:docId w15:val="{C2F2D559-5263-42FD-98FF-053F18E4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21FE"/>
    <w:pPr>
      <w:keepNext/>
      <w:pageBreakBefore/>
      <w:numPr>
        <w:numId w:val="22"/>
      </w:numPr>
      <w:tabs>
        <w:tab w:val="left" w:pos="1701"/>
      </w:tabs>
      <w:spacing w:before="240" w:after="120" w:line="360" w:lineRule="auto"/>
      <w:outlineLvl w:val="0"/>
    </w:pPr>
    <w:rPr>
      <w:rFonts w:ascii="Times New Roman" w:eastAsia="SimSun" w:hAnsi="Times New Roman" w:cs="Times New Roman"/>
      <w:b/>
      <w:bCs/>
      <w:kern w:val="32"/>
      <w:sz w:val="32"/>
      <w:szCs w:val="32"/>
      <w:lang w:val="en-GB"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A21FE"/>
    <w:pPr>
      <w:keepNext/>
      <w:numPr>
        <w:ilvl w:val="1"/>
        <w:numId w:val="24"/>
      </w:numPr>
      <w:tabs>
        <w:tab w:val="left" w:pos="720"/>
      </w:tabs>
      <w:spacing w:before="480" w:after="60" w:line="360" w:lineRule="auto"/>
      <w:jc w:val="both"/>
      <w:outlineLvl w:val="1"/>
    </w:pPr>
    <w:rPr>
      <w:rFonts w:ascii="Times New Roman" w:eastAsia="SimSun" w:hAnsi="Times New Roman" w:cs="Times New Roman"/>
      <w:b/>
      <w:bCs/>
      <w:iCs/>
      <w:sz w:val="32"/>
      <w:szCs w:val="3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E3"/>
  </w:style>
  <w:style w:type="paragraph" w:styleId="Footer">
    <w:name w:val="footer"/>
    <w:basedOn w:val="Normal"/>
    <w:link w:val="FooterChar"/>
    <w:uiPriority w:val="99"/>
    <w:unhideWhenUsed/>
    <w:rsid w:val="00650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E3"/>
  </w:style>
  <w:style w:type="character" w:styleId="Hyperlink">
    <w:name w:val="Hyperlink"/>
    <w:basedOn w:val="DefaultParagraphFont"/>
    <w:uiPriority w:val="99"/>
    <w:unhideWhenUsed/>
    <w:rsid w:val="006502E3"/>
    <w:rPr>
      <w:b w:val="0"/>
      <w:bCs w:val="0"/>
      <w:strike w:val="0"/>
      <w:dstrike w:val="0"/>
      <w:vanish w:val="0"/>
      <w:webHidden w:val="0"/>
      <w:color w:val="222222"/>
      <w:sz w:val="19"/>
      <w:szCs w:val="19"/>
      <w:u w:val="none"/>
      <w:effect w:val="none"/>
      <w:bdr w:val="none" w:sz="0" w:space="0" w:color="auto" w:frame="1"/>
      <w:specVanish w:val="0"/>
    </w:rPr>
  </w:style>
  <w:style w:type="paragraph" w:styleId="ListParagraph">
    <w:name w:val="List Paragraph"/>
    <w:basedOn w:val="Normal"/>
    <w:uiPriority w:val="34"/>
    <w:qFormat/>
    <w:rsid w:val="004B0340"/>
    <w:pPr>
      <w:ind w:left="720"/>
      <w:contextualSpacing/>
    </w:pPr>
  </w:style>
  <w:style w:type="character" w:customStyle="1" w:styleId="hlfld-fulltext">
    <w:name w:val="hlfld-fulltext"/>
    <w:basedOn w:val="DefaultParagraphFont"/>
    <w:rsid w:val="00AF4FFA"/>
  </w:style>
  <w:style w:type="character" w:customStyle="1" w:styleId="Heading1Char">
    <w:name w:val="Heading 1 Char"/>
    <w:basedOn w:val="DefaultParagraphFont"/>
    <w:link w:val="Heading1"/>
    <w:uiPriority w:val="9"/>
    <w:rsid w:val="00FA21FE"/>
    <w:rPr>
      <w:rFonts w:ascii="Times New Roman" w:eastAsia="SimSun" w:hAnsi="Times New Roman" w:cs="Times New Roman"/>
      <w:b/>
      <w:bCs/>
      <w:kern w:val="32"/>
      <w:sz w:val="32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A21FE"/>
    <w:rPr>
      <w:rFonts w:ascii="Times New Roman" w:eastAsia="SimSun" w:hAnsi="Times New Roman" w:cs="Times New Roman"/>
      <w:b/>
      <w:bCs/>
      <w:iCs/>
      <w:sz w:val="32"/>
      <w:szCs w:val="32"/>
      <w:lang w:val="en-GB" w:eastAsia="zh-CN"/>
    </w:rPr>
  </w:style>
  <w:style w:type="paragraph" w:styleId="Subtitle">
    <w:name w:val="Subtitle"/>
    <w:basedOn w:val="Title"/>
    <w:next w:val="Normal"/>
    <w:link w:val="SubtitleChar"/>
    <w:uiPriority w:val="11"/>
    <w:qFormat/>
    <w:rsid w:val="00231727"/>
    <w:pPr>
      <w:spacing w:before="360" w:after="240" w:line="360" w:lineRule="auto"/>
      <w:contextualSpacing w:val="0"/>
      <w:jc w:val="center"/>
      <w:outlineLvl w:val="1"/>
    </w:pPr>
    <w:rPr>
      <w:rFonts w:ascii="Times New Roman" w:eastAsia="SimSun" w:hAnsi="Times New Roman" w:cs="Times New Roman"/>
      <w:bCs/>
      <w:caps/>
      <w:spacing w:val="0"/>
      <w:sz w:val="44"/>
      <w:szCs w:val="24"/>
      <w:lang w:val="en-GB"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231727"/>
    <w:rPr>
      <w:rFonts w:ascii="Times New Roman" w:eastAsia="SimSun" w:hAnsi="Times New Roman" w:cs="Times New Roman"/>
      <w:bCs/>
      <w:caps/>
      <w:kern w:val="28"/>
      <w:sz w:val="44"/>
      <w:szCs w:val="24"/>
      <w:lang w:val="en-GB"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231727"/>
    <w:pPr>
      <w:tabs>
        <w:tab w:val="left" w:pos="567"/>
        <w:tab w:val="right" w:leader="dot" w:pos="8640"/>
      </w:tabs>
      <w:spacing w:after="0" w:line="360" w:lineRule="auto"/>
      <w:ind w:left="1134" w:hanging="567"/>
      <w:jc w:val="both"/>
    </w:pPr>
    <w:rPr>
      <w:rFonts w:ascii="Times New Roman" w:eastAsia="SimSun" w:hAnsi="Times New Roman" w:cs="Times New Roman"/>
      <w:sz w:val="24"/>
      <w:lang w:val="en-GB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231727"/>
    <w:pPr>
      <w:tabs>
        <w:tab w:val="left" w:pos="576"/>
        <w:tab w:val="right" w:leader="dot" w:pos="8640"/>
      </w:tabs>
      <w:spacing w:after="0" w:line="360" w:lineRule="auto"/>
      <w:ind w:left="576" w:hanging="576"/>
      <w:jc w:val="both"/>
    </w:pPr>
    <w:rPr>
      <w:rFonts w:ascii="Times New Roman" w:eastAsia="SimSun" w:hAnsi="Times New Roman" w:cs="Times New Roman"/>
      <w:sz w:val="24"/>
      <w:lang w:val="en-GB" w:eastAsia="zh-CN"/>
    </w:rPr>
  </w:style>
  <w:style w:type="character" w:customStyle="1" w:styleId="PlainTable31">
    <w:name w:val="Plain Table 31"/>
    <w:uiPriority w:val="19"/>
    <w:qFormat/>
    <w:rsid w:val="00231727"/>
    <w:rPr>
      <w:rFonts w:ascii="Times New Roman" w:eastAsia="SimSun" w:hAnsi="Times New Roman" w:cs="Times New Roman"/>
      <w:b/>
      <w:bCs/>
      <w:i w:val="0"/>
      <w:iCs/>
      <w:caps/>
      <w:color w:val="auto"/>
      <w:kern w:val="28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1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yrp.sharepoint.com/:b:/r/sites/SA/User%20Guide/Republic%20Polytechnic%20SA%202.0%20Student%20User%20Guide%20v2.0_Final.pdf?csf=1&amp;web=1&amp;e=xNH3Kp" TargetMode="External"/><Relationship Id="rId18" Type="http://schemas.openxmlformats.org/officeDocument/2006/relationships/footer" Target="footer2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customXml" Target="../customXml/item5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https://mysa.rp.edu.sg/" TargetMode="External"/><Relationship Id="rId19" Type="http://schemas.openxmlformats.org/officeDocument/2006/relationships/header" Target="header3.xml"/><Relationship Id="rId31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footer" Target="footer4.xml"/><Relationship Id="rId27" Type="http://schemas.openxmlformats.org/officeDocument/2006/relationships/fontTable" Target="fontTable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FE1FFE22F34E44AB68B9C9587DE688" ma:contentTypeVersion="0" ma:contentTypeDescription="Create a new document." ma:contentTypeScope="" ma:versionID="66eee9404855b4b537bc0a0caa0ef2fa">
  <xsd:schema xmlns:xsd="http://www.w3.org/2001/XMLSchema" xmlns:xs="http://www.w3.org/2001/XMLSchema" xmlns:p="http://schemas.microsoft.com/office/2006/metadata/properties" xmlns:ns2="908f6da4-a270-436b-8a7f-c28ff2242f71" targetNamespace="http://schemas.microsoft.com/office/2006/metadata/properties" ma:root="true" ma:fieldsID="87800404ee0638931629f2576b22e7ef" ns2:_="">
    <xsd:import namespace="908f6da4-a270-436b-8a7f-c28ff2242f7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f6da4-a270-436b-8a7f-c28ff2242f7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08f6da4-a270-436b-8a7f-c28ff2242f71">JYD33FWNNUJX-1881327355-3</_dlc_DocId>
    <_dlc_DocIdUrl xmlns="908f6da4-a270-436b-8a7f-c28ff2242f71">
      <Url>https://sasp.rp.edu.sg/sites/24e10370-6fc7-4e82-a19b-0b766a66463b/_layouts/15/DocIdRedir.aspx?ID=JYD33FWNNUJX-1881327355-3</Url>
      <Description>JYD33FWNNUJX-1881327355-3</Description>
    </_dlc_DocIdUrl>
  </documentManagement>
</p:properties>
</file>

<file path=customXml/itemProps1.xml><?xml version="1.0" encoding="utf-8"?>
<ds:datastoreItem xmlns:ds="http://schemas.openxmlformats.org/officeDocument/2006/customXml" ds:itemID="{E1580B32-98DA-4EDD-A239-95473D1C3BB2}"/>
</file>

<file path=customXml/itemProps2.xml><?xml version="1.0" encoding="utf-8"?>
<ds:datastoreItem xmlns:ds="http://schemas.openxmlformats.org/officeDocument/2006/customXml" ds:itemID="{935C2105-B228-4869-96E6-A7E8584EF72E}"/>
</file>

<file path=customXml/itemProps3.xml><?xml version="1.0" encoding="utf-8"?>
<ds:datastoreItem xmlns:ds="http://schemas.openxmlformats.org/officeDocument/2006/customXml" ds:itemID="{3A1669C6-065C-429A-AEEB-93AC9D69042D}"/>
</file>

<file path=customXml/itemProps4.xml><?xml version="1.0" encoding="utf-8"?>
<ds:datastoreItem xmlns:ds="http://schemas.openxmlformats.org/officeDocument/2006/customXml" ds:itemID="{FC7D1E55-59B8-490C-8B08-D947886B2397}"/>
</file>

<file path=customXml/itemProps5.xml><?xml version="1.0" encoding="utf-8"?>
<ds:datastoreItem xmlns:ds="http://schemas.openxmlformats.org/officeDocument/2006/customXml" ds:itemID="{0E6A7D02-B3AF-4951-A09D-C0BCBE3DA8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 Kah Huat</dc:creator>
  <cp:keywords/>
  <dc:description/>
  <cp:lastModifiedBy>Nicholas Goh (RP)</cp:lastModifiedBy>
  <cp:revision>24</cp:revision>
  <cp:lastPrinted>2019-07-25T02:39:00Z</cp:lastPrinted>
  <dcterms:created xsi:type="dcterms:W3CDTF">2022-02-05T15:20:00Z</dcterms:created>
  <dcterms:modified xsi:type="dcterms:W3CDTF">2022-04-01T09:53:00Z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2022-04-01T09:53:38Z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360469dd-4a2c-4818-adb3-b5c0d704268a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0x010100DBFE1FFE22F34E44AB68B9C9587DE688</vt:lpwstr>
  </property>
  <property fmtid="{D5CDD505-2E9C-101B-9397-08002B2CF9AE}" pid="10" name="_dlc_DocIdItemGuid">
    <vt:lpwstr>de5e9e3c-30e6-4baf-92ac-7d3e05860c84</vt:lpwstr>
  </property>
</Properties>
</file>