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F31" w:rsidRDefault="000D1F31" w:rsidP="000D1F31">
      <w:pPr>
        <w:rPr>
          <w:rFonts w:ascii="Times New Roman" w:hAnsi="Times New Roman"/>
        </w:rPr>
      </w:pPr>
      <w:r>
        <w:rPr>
          <w:rFonts w:ascii="Times New Roman" w:hAnsi="Times New Roman"/>
        </w:rPr>
        <w:t>Makeup assignment #1</w:t>
      </w:r>
    </w:p>
    <w:p w:rsidR="000D1F31" w:rsidRDefault="000D1F31" w:rsidP="000D1F31">
      <w:pPr>
        <w:rPr>
          <w:rFonts w:ascii="Times New Roman" w:hAnsi="Times New Roman"/>
        </w:rPr>
      </w:pPr>
    </w:p>
    <w:p w:rsidR="000D1F31" w:rsidRDefault="000D1F31" w:rsidP="000D1F3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important that beginning clinicians understand how attractions develop in the course of intense, intimate, relationally focused work together. </w:t>
      </w:r>
      <w:r w:rsidRPr="000D1F31">
        <w:rPr>
          <w:rFonts w:ascii="Times New Roman" w:hAnsi="Times New Roman"/>
          <w:b/>
        </w:rPr>
        <w:t>Please write a one page summary</w:t>
      </w:r>
      <w:r>
        <w:rPr>
          <w:rFonts w:ascii="Times New Roman" w:hAnsi="Times New Roman"/>
        </w:rPr>
        <w:t xml:space="preserve"> of the good reasons, </w:t>
      </w:r>
      <w:r>
        <w:rPr>
          <w:rFonts w:ascii="Times New Roman" w:hAnsi="Times New Roman"/>
        </w:rPr>
        <w:t>not just the ethics of professional work-focused relationships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but also the good reasons why work-focused roles have boundaries around them. </w:t>
      </w:r>
    </w:p>
    <w:p w:rsidR="006F3B44" w:rsidRDefault="006F3B44"/>
    <w:p w:rsidR="000D1F31" w:rsidRDefault="000D1F31"/>
    <w:p w:rsidR="000D1F31" w:rsidRDefault="000D1F31">
      <w:r>
        <w:t>Makeup assignment #2</w:t>
      </w:r>
    </w:p>
    <w:p w:rsidR="000D1F31" w:rsidRDefault="000D1F31"/>
    <w:p w:rsidR="000D1F31" w:rsidRDefault="000D1F31">
      <w:r w:rsidRPr="000D1F31">
        <w:rPr>
          <w:rFonts w:ascii="Times New Roman" w:hAnsi="Times New Roman"/>
          <w:b/>
        </w:rPr>
        <w:t>Please write a one page summary</w:t>
      </w:r>
      <w:r>
        <w:rPr>
          <w:rFonts w:ascii="Times New Roman" w:hAnsi="Times New Roman"/>
        </w:rPr>
        <w:t xml:space="preserve"> of </w:t>
      </w:r>
      <w:r>
        <w:rPr>
          <w:rFonts w:ascii="Times New Roman" w:hAnsi="Times New Roman"/>
        </w:rPr>
        <w:t xml:space="preserve">the factors in a client’s life that may leave him or her vulnerable to exploitation by a clinician. Then discuss the factors in a clinician’s life that may lead to exploitation of clients. </w:t>
      </w:r>
      <w:bookmarkStart w:id="0" w:name="_GoBack"/>
      <w:bookmarkEnd w:id="0"/>
    </w:p>
    <w:sectPr w:rsidR="000D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31"/>
    <w:rsid w:val="000D1F31"/>
    <w:rsid w:val="003A4F63"/>
    <w:rsid w:val="006F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43980-C472-44F9-87C5-620FA6F7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31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G. Kennedy</dc:creator>
  <cp:keywords/>
  <dc:description/>
  <cp:lastModifiedBy>Billy G. Kennedy</cp:lastModifiedBy>
  <cp:revision>1</cp:revision>
  <dcterms:created xsi:type="dcterms:W3CDTF">2017-03-29T19:11:00Z</dcterms:created>
  <dcterms:modified xsi:type="dcterms:W3CDTF">2017-03-29T19:24:00Z</dcterms:modified>
</cp:coreProperties>
</file>