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F0" w:rsidRDefault="00B802CC" w:rsidP="001B6E4E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Unit 7 Poster Presentations</w:t>
      </w:r>
    </w:p>
    <w:p w:rsidR="00B802CC" w:rsidRDefault="00B802CC" w:rsidP="001B6E4E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will be completing poster board presentations on the exemplars from your unit 7 content. Your group will be role playing your diagnosis; one student as a client with the problem, the other as a nurse. Each student should complete a poster. The client poster should include information about the pathophysiology, signs and symptoms, </w:t>
      </w:r>
      <w:r w:rsidR="000164E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complications. The nurse poster should include data about medical treatment</w:t>
      </w:r>
      <w:r w:rsidR="000164E5">
        <w:rPr>
          <w:rFonts w:asciiTheme="minorHAnsi" w:hAnsiTheme="minorHAnsi"/>
        </w:rPr>
        <w:t>, assessment,</w:t>
      </w:r>
      <w:r>
        <w:rPr>
          <w:rFonts w:asciiTheme="minorHAnsi" w:hAnsiTheme="minorHAnsi"/>
        </w:rPr>
        <w:t xml:space="preserve"> and nursing interventions.</w:t>
      </w:r>
      <w:r w:rsidR="000164E5">
        <w:rPr>
          <w:rFonts w:asciiTheme="minorHAnsi" w:hAnsiTheme="minorHAnsi"/>
        </w:rPr>
        <w:t xml:space="preserve"> </w:t>
      </w:r>
      <w:r w:rsidR="005E7430">
        <w:rPr>
          <w:rFonts w:asciiTheme="minorHAnsi" w:hAnsiTheme="minorHAnsi"/>
        </w:rPr>
        <w:t xml:space="preserve">The </w:t>
      </w:r>
      <w:r w:rsidR="000164E5">
        <w:rPr>
          <w:rFonts w:asciiTheme="minorHAnsi" w:hAnsiTheme="minorHAnsi"/>
        </w:rPr>
        <w:t>ABO/Rh Incompatibility presentation</w:t>
      </w:r>
      <w:r w:rsidR="005E7430">
        <w:rPr>
          <w:rFonts w:asciiTheme="minorHAnsi" w:hAnsiTheme="minorHAnsi"/>
        </w:rPr>
        <w:t xml:space="preserve"> requires on poster and </w:t>
      </w:r>
      <w:r w:rsidR="000164E5">
        <w:rPr>
          <w:rFonts w:asciiTheme="minorHAnsi" w:hAnsiTheme="minorHAnsi"/>
        </w:rPr>
        <w:t xml:space="preserve">should include information about the blood types in relation to blood transfusion </w:t>
      </w:r>
      <w:r w:rsidR="00AF0827">
        <w:rPr>
          <w:rFonts w:asciiTheme="minorHAnsi" w:hAnsiTheme="minorHAnsi"/>
        </w:rPr>
        <w:t>compatibilities</w:t>
      </w:r>
      <w:r w:rsidR="000164E5">
        <w:rPr>
          <w:rFonts w:asciiTheme="minorHAnsi" w:hAnsiTheme="minorHAnsi"/>
        </w:rPr>
        <w:t>, isoimmunization, and erythroblastosis fetalis.</w:t>
      </w:r>
    </w:p>
    <w:p w:rsidR="00FA4CD4" w:rsidRPr="00FD43B2" w:rsidRDefault="00FA4CD4" w:rsidP="001B6E4E">
      <w:pPr>
        <w:jc w:val="center"/>
        <w:rPr>
          <w:rFonts w:asciiTheme="minorHAnsi" w:hAnsiTheme="minorHAnsi"/>
          <w:sz w:val="16"/>
        </w:rPr>
      </w:pPr>
    </w:p>
    <w:p w:rsidR="001B6E4E" w:rsidRPr="00DF503E" w:rsidRDefault="00AD64A3" w:rsidP="00045E97">
      <w:pPr>
        <w:jc w:val="center"/>
        <w:rPr>
          <w:rFonts w:asciiTheme="minorHAnsi" w:hAnsiTheme="minorHAnsi"/>
          <w:b/>
          <w:sz w:val="28"/>
        </w:rPr>
      </w:pPr>
      <w:r w:rsidRPr="00DF503E">
        <w:rPr>
          <w:rFonts w:asciiTheme="minorHAnsi" w:hAnsiTheme="minorHAnsi"/>
          <w:b/>
          <w:sz w:val="28"/>
        </w:rPr>
        <w:t>Grading Rubric for Poster</w:t>
      </w:r>
      <w:r w:rsidR="00FE1624" w:rsidRPr="00DF503E">
        <w:rPr>
          <w:rFonts w:asciiTheme="minorHAnsi" w:hAnsiTheme="minorHAnsi"/>
          <w:b/>
          <w:sz w:val="28"/>
        </w:rPr>
        <w:t xml:space="preserve"> Presentations</w:t>
      </w:r>
    </w:p>
    <w:tbl>
      <w:tblPr>
        <w:tblStyle w:val="TableGrid"/>
        <w:tblpPr w:leftFromText="180" w:rightFromText="180" w:vertAnchor="text" w:horzAnchor="margin" w:tblpXSpec="center" w:tblpY="80"/>
        <w:tblW w:w="10998" w:type="dxa"/>
        <w:tblLayout w:type="fixed"/>
        <w:tblLook w:val="01E0" w:firstRow="1" w:lastRow="1" w:firstColumn="1" w:lastColumn="1" w:noHBand="0" w:noVBand="0"/>
      </w:tblPr>
      <w:tblGrid>
        <w:gridCol w:w="1615"/>
        <w:gridCol w:w="1959"/>
        <w:gridCol w:w="1856"/>
        <w:gridCol w:w="1856"/>
        <w:gridCol w:w="1856"/>
        <w:gridCol w:w="1856"/>
      </w:tblGrid>
      <w:tr w:rsidR="001B6E4E" w:rsidRPr="00DF503E" w:rsidTr="00274EAA">
        <w:tc>
          <w:tcPr>
            <w:tcW w:w="1615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59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5</w:t>
            </w:r>
          </w:p>
        </w:tc>
        <w:tc>
          <w:tcPr>
            <w:tcW w:w="1856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4</w:t>
            </w:r>
          </w:p>
        </w:tc>
        <w:tc>
          <w:tcPr>
            <w:tcW w:w="1856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3</w:t>
            </w:r>
          </w:p>
        </w:tc>
        <w:tc>
          <w:tcPr>
            <w:tcW w:w="1856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2</w:t>
            </w:r>
          </w:p>
        </w:tc>
        <w:tc>
          <w:tcPr>
            <w:tcW w:w="1856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1</w:t>
            </w:r>
          </w:p>
        </w:tc>
      </w:tr>
      <w:tr w:rsidR="001B6E4E" w:rsidRPr="00DF503E" w:rsidTr="00274EAA">
        <w:tc>
          <w:tcPr>
            <w:tcW w:w="1615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Content</w:t>
            </w:r>
          </w:p>
        </w:tc>
        <w:tc>
          <w:tcPr>
            <w:tcW w:w="1959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Content is accurate and all required information is presented in a logical order.</w:t>
            </w:r>
          </w:p>
          <w:p w:rsidR="001B6E4E" w:rsidRPr="00FA4CD4" w:rsidRDefault="001B6E4E" w:rsidP="001B6E4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56" w:type="dxa"/>
          </w:tcPr>
          <w:p w:rsidR="001B6E4E" w:rsidRPr="00FA4CD4" w:rsidRDefault="001B6E4E" w:rsidP="00406789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Content is accurate</w:t>
            </w:r>
            <w:r w:rsidR="00406789">
              <w:rPr>
                <w:rFonts w:ascii="Calibri" w:hAnsi="Calibri"/>
                <w:sz w:val="22"/>
                <w:szCs w:val="22"/>
              </w:rPr>
              <w:t>. 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ome required information is missing </w:t>
            </w:r>
            <w:r w:rsidR="00406789">
              <w:rPr>
                <w:rFonts w:ascii="Calibri" w:hAnsi="Calibri"/>
                <w:sz w:val="22"/>
                <w:szCs w:val="22"/>
              </w:rPr>
              <w:t>or not presented</w:t>
            </w:r>
            <w:r w:rsidRPr="00FA4CD4">
              <w:rPr>
                <w:rFonts w:ascii="Calibri" w:hAnsi="Calibri"/>
                <w:sz w:val="22"/>
                <w:szCs w:val="22"/>
              </w:rPr>
              <w:t>, but generally easy to follow.</w:t>
            </w:r>
          </w:p>
        </w:tc>
        <w:tc>
          <w:tcPr>
            <w:tcW w:w="1856" w:type="dxa"/>
          </w:tcPr>
          <w:p w:rsidR="001B6E4E" w:rsidRPr="00FA4CD4" w:rsidRDefault="00406789" w:rsidP="0040678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 is accurate. S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>ome required information is missing or not presented, making it difficult to follow.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Content is questionable. Information is not presented in a logical order, making it difficult to follow.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Content is inaccurate. Information is not presented in a logical order, making it difficult to follow.</w:t>
            </w:r>
          </w:p>
        </w:tc>
      </w:tr>
      <w:tr w:rsidR="001B6E4E" w:rsidRPr="00DF503E" w:rsidTr="00274EAA">
        <w:tc>
          <w:tcPr>
            <w:tcW w:w="1615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Presentation</w:t>
            </w:r>
          </w:p>
        </w:tc>
        <w:tc>
          <w:tcPr>
            <w:tcW w:w="1959" w:type="dxa"/>
          </w:tcPr>
          <w:p w:rsidR="001B6E4E" w:rsidRPr="00FA4CD4" w:rsidRDefault="001B6E4E" w:rsidP="00274EAA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Present</w:t>
            </w:r>
            <w:r w:rsidR="00406789">
              <w:rPr>
                <w:rFonts w:ascii="Calibri" w:hAnsi="Calibri"/>
                <w:sz w:val="22"/>
                <w:szCs w:val="22"/>
              </w:rPr>
              <w:t>ation flows well and logically. It is creative, interesting, informative</w:t>
            </w:r>
            <w:r w:rsidR="00406789"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6789" w:rsidRPr="00FA4CD4">
              <w:rPr>
                <w:rFonts w:ascii="Calibri" w:hAnsi="Calibri"/>
                <w:sz w:val="22"/>
                <w:szCs w:val="22"/>
              </w:rPr>
              <w:t>a</w:t>
            </w:r>
            <w:r w:rsidR="00274EAA">
              <w:rPr>
                <w:rFonts w:ascii="Calibri" w:hAnsi="Calibri"/>
                <w:sz w:val="22"/>
                <w:szCs w:val="22"/>
              </w:rPr>
              <w:t>nd conclusive of all pertinent data</w:t>
            </w:r>
            <w:r w:rsidRPr="00FA4CD4">
              <w:rPr>
                <w:rFonts w:ascii="Calibri" w:hAnsi="Calibri"/>
                <w:sz w:val="22"/>
                <w:szCs w:val="22"/>
              </w:rPr>
              <w:t>.</w:t>
            </w:r>
            <w:r w:rsidR="0040678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74EAA">
              <w:rPr>
                <w:rFonts w:ascii="Calibri" w:hAnsi="Calibri"/>
                <w:sz w:val="22"/>
                <w:szCs w:val="22"/>
              </w:rPr>
              <w:t>All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6789">
              <w:rPr>
                <w:rFonts w:ascii="Calibri" w:hAnsi="Calibri"/>
                <w:sz w:val="22"/>
                <w:szCs w:val="22"/>
              </w:rPr>
              <w:t>student</w:t>
            </w:r>
            <w:r w:rsidR="00274EAA">
              <w:rPr>
                <w:rFonts w:ascii="Calibri" w:hAnsi="Calibri"/>
                <w:sz w:val="22"/>
                <w:szCs w:val="22"/>
              </w:rPr>
              <w:t>s</w:t>
            </w:r>
            <w:r w:rsidR="00406789">
              <w:rPr>
                <w:rFonts w:ascii="Calibri" w:hAnsi="Calibri"/>
                <w:sz w:val="22"/>
                <w:szCs w:val="22"/>
              </w:rPr>
              <w:t xml:space="preserve"> present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  <w:tc>
          <w:tcPr>
            <w:tcW w:w="1856" w:type="dxa"/>
          </w:tcPr>
          <w:p w:rsidR="001B6E4E" w:rsidRPr="00FA4CD4" w:rsidRDefault="001B6E4E" w:rsidP="00274EAA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 xml:space="preserve">Presentation flows well. </w:t>
            </w:r>
            <w:r w:rsidR="00406789">
              <w:rPr>
                <w:rFonts w:ascii="Calibri" w:hAnsi="Calibri"/>
                <w:sz w:val="22"/>
                <w:szCs w:val="22"/>
              </w:rPr>
              <w:t xml:space="preserve">Some creativity. </w:t>
            </w:r>
            <w:r w:rsidR="00274EAA">
              <w:rPr>
                <w:rFonts w:ascii="Calibri" w:hAnsi="Calibri"/>
                <w:sz w:val="22"/>
                <w:szCs w:val="22"/>
              </w:rPr>
              <w:t>All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6789">
              <w:rPr>
                <w:rFonts w:ascii="Calibri" w:hAnsi="Calibri"/>
                <w:sz w:val="22"/>
                <w:szCs w:val="22"/>
              </w:rPr>
              <w:t>student</w:t>
            </w:r>
            <w:r w:rsidR="00274EAA">
              <w:rPr>
                <w:rFonts w:ascii="Calibri" w:hAnsi="Calibri"/>
                <w:sz w:val="22"/>
                <w:szCs w:val="22"/>
              </w:rPr>
              <w:t>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6789">
              <w:rPr>
                <w:rFonts w:ascii="Calibri" w:hAnsi="Calibri"/>
                <w:sz w:val="22"/>
                <w:szCs w:val="22"/>
              </w:rPr>
              <w:t>present</w:t>
            </w:r>
            <w:r w:rsidRPr="00FA4CD4">
              <w:rPr>
                <w:rFonts w:ascii="Calibri" w:hAnsi="Calibri"/>
                <w:sz w:val="22"/>
                <w:szCs w:val="22"/>
              </w:rPr>
              <w:t>. Overall is interesting</w:t>
            </w:r>
            <w:r w:rsidR="00274EAA">
              <w:rPr>
                <w:rFonts w:ascii="Calibri" w:hAnsi="Calibri"/>
                <w:sz w:val="22"/>
                <w:szCs w:val="22"/>
              </w:rPr>
              <w:t xml:space="preserve"> and informative</w:t>
            </w:r>
            <w:r w:rsidRPr="00FA4CD4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 xml:space="preserve">Presentation flows well </w:t>
            </w:r>
            <w:r w:rsidR="00274EAA">
              <w:rPr>
                <w:rFonts w:ascii="Calibri" w:hAnsi="Calibri"/>
                <w:sz w:val="22"/>
                <w:szCs w:val="22"/>
              </w:rPr>
              <w:t>and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show</w:t>
            </w:r>
            <w:r w:rsidR="00274EAA">
              <w:rPr>
                <w:rFonts w:ascii="Calibri" w:hAnsi="Calibri"/>
                <w:sz w:val="22"/>
                <w:szCs w:val="22"/>
              </w:rPr>
              <w:t>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acceptable understanding</w:t>
            </w:r>
            <w:r w:rsidR="00274EAA">
              <w:rPr>
                <w:rFonts w:ascii="Calibri" w:hAnsi="Calibri"/>
                <w:sz w:val="22"/>
                <w:szCs w:val="22"/>
              </w:rPr>
              <w:t xml:space="preserve"> of pertinent data</w:t>
            </w:r>
            <w:r w:rsidRPr="00FA4CD4">
              <w:rPr>
                <w:rFonts w:ascii="Calibri" w:hAnsi="Calibri"/>
                <w:sz w:val="22"/>
                <w:szCs w:val="22"/>
              </w:rPr>
              <w:t>.</w:t>
            </w:r>
          </w:p>
          <w:p w:rsidR="001B6E4E" w:rsidRPr="00FA4CD4" w:rsidRDefault="001B6E4E" w:rsidP="00274EAA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 xml:space="preserve">Each </w:t>
            </w:r>
            <w:r w:rsidR="00274EAA">
              <w:rPr>
                <w:rFonts w:ascii="Calibri" w:hAnsi="Calibri"/>
                <w:sz w:val="22"/>
                <w:szCs w:val="22"/>
              </w:rPr>
              <w:t>student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participates.</w:t>
            </w:r>
          </w:p>
        </w:tc>
        <w:tc>
          <w:tcPr>
            <w:tcW w:w="1856" w:type="dxa"/>
          </w:tcPr>
          <w:p w:rsidR="001B6E4E" w:rsidRPr="00FA4CD4" w:rsidRDefault="00274EAA" w:rsidP="00274E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Presentation is not organized, creative, or inclusive of all pertinent data. Not all students participate.</w:t>
            </w:r>
          </w:p>
        </w:tc>
        <w:tc>
          <w:tcPr>
            <w:tcW w:w="1856" w:type="dxa"/>
          </w:tcPr>
          <w:p w:rsidR="001B6E4E" w:rsidRPr="00FA4CD4" w:rsidRDefault="001B6E4E" w:rsidP="00274EAA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 xml:space="preserve">Presentation has no flow. Insufficient information </w:t>
            </w:r>
            <w:r w:rsidR="00274EAA">
              <w:rPr>
                <w:rFonts w:ascii="Calibri" w:hAnsi="Calibri"/>
                <w:sz w:val="22"/>
                <w:szCs w:val="22"/>
              </w:rPr>
              <w:t xml:space="preserve">is given. </w:t>
            </w:r>
            <w:r w:rsidR="00274EAA">
              <w:rPr>
                <w:rFonts w:ascii="Calibri" w:hAnsi="Calibri"/>
                <w:sz w:val="22"/>
                <w:szCs w:val="22"/>
              </w:rPr>
              <w:t>Not all students participate.</w:t>
            </w:r>
          </w:p>
        </w:tc>
      </w:tr>
      <w:tr w:rsidR="001B6E4E" w:rsidRPr="00DF503E" w:rsidTr="00274EAA">
        <w:tc>
          <w:tcPr>
            <w:tcW w:w="1615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Interventions</w:t>
            </w:r>
          </w:p>
        </w:tc>
        <w:tc>
          <w:tcPr>
            <w:tcW w:w="1959" w:type="dxa"/>
          </w:tcPr>
          <w:p w:rsidR="001B6E4E" w:rsidRPr="00FA4CD4" w:rsidRDefault="00406789" w:rsidP="001B6E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Interventions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are well written, specific, and include all pertinent data.</w:t>
            </w:r>
          </w:p>
        </w:tc>
        <w:tc>
          <w:tcPr>
            <w:tcW w:w="1856" w:type="dxa"/>
          </w:tcPr>
          <w:p w:rsidR="001B6E4E" w:rsidRPr="00FA4CD4" w:rsidRDefault="00406789" w:rsidP="0040678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>are well written</w:t>
            </w:r>
            <w:r>
              <w:rPr>
                <w:rFonts w:ascii="Calibri" w:hAnsi="Calibri"/>
                <w:sz w:val="22"/>
                <w:szCs w:val="22"/>
              </w:rPr>
              <w:t xml:space="preserve"> and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specific, but do not include all pertinent data.</w:t>
            </w:r>
          </w:p>
        </w:tc>
        <w:tc>
          <w:tcPr>
            <w:tcW w:w="1856" w:type="dxa"/>
          </w:tcPr>
          <w:p w:rsidR="001B6E4E" w:rsidRPr="00FA4CD4" w:rsidRDefault="00406789" w:rsidP="0040678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are not well written </w:t>
            </w:r>
            <w:r>
              <w:rPr>
                <w:rFonts w:ascii="Calibri" w:hAnsi="Calibri"/>
                <w:sz w:val="22"/>
                <w:szCs w:val="22"/>
              </w:rPr>
              <w:t>or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specific, but </w:t>
            </w:r>
            <w:r>
              <w:rPr>
                <w:rFonts w:ascii="Calibri" w:hAnsi="Calibri"/>
                <w:sz w:val="22"/>
                <w:szCs w:val="22"/>
              </w:rPr>
              <w:t>addresses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all pertinent data.</w:t>
            </w:r>
          </w:p>
        </w:tc>
        <w:tc>
          <w:tcPr>
            <w:tcW w:w="1856" w:type="dxa"/>
          </w:tcPr>
          <w:p w:rsidR="001B6E4E" w:rsidRPr="00FA4CD4" w:rsidRDefault="00406789" w:rsidP="0040678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Interventions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are well written and specific, but does not </w:t>
            </w:r>
            <w:r>
              <w:rPr>
                <w:rFonts w:ascii="Calibri" w:hAnsi="Calibri"/>
                <w:sz w:val="22"/>
                <w:szCs w:val="22"/>
              </w:rPr>
              <w:t>address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 xml:space="preserve"> all pertinent data.</w:t>
            </w:r>
          </w:p>
        </w:tc>
        <w:tc>
          <w:tcPr>
            <w:tcW w:w="1856" w:type="dxa"/>
          </w:tcPr>
          <w:p w:rsidR="001B6E4E" w:rsidRPr="00FA4CD4" w:rsidRDefault="00406789" w:rsidP="0040678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Interventions</w:t>
            </w:r>
            <w:r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B6E4E" w:rsidRPr="00FA4CD4">
              <w:rPr>
                <w:rFonts w:ascii="Calibri" w:hAnsi="Calibri"/>
                <w:sz w:val="22"/>
                <w:szCs w:val="22"/>
              </w:rPr>
              <w:t>are not well written and specific, and do not include all pertinent data.</w:t>
            </w:r>
          </w:p>
        </w:tc>
      </w:tr>
      <w:tr w:rsidR="001B6E4E" w:rsidRPr="00DF503E" w:rsidTr="00274EAA">
        <w:tc>
          <w:tcPr>
            <w:tcW w:w="1615" w:type="dxa"/>
          </w:tcPr>
          <w:p w:rsidR="00274EAA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 xml:space="preserve">Pictures, </w:t>
            </w:r>
          </w:p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Clip Art</w:t>
            </w:r>
            <w:r w:rsidR="00274EAA">
              <w:rPr>
                <w:rFonts w:ascii="Calibri" w:hAnsi="Calibri"/>
                <w:b/>
              </w:rPr>
              <w:t>,</w:t>
            </w:r>
            <w:r w:rsidRPr="00DF503E">
              <w:rPr>
                <w:rFonts w:ascii="Calibri" w:hAnsi="Calibri"/>
                <w:b/>
              </w:rPr>
              <w:t xml:space="preserve"> Background</w:t>
            </w:r>
          </w:p>
        </w:tc>
        <w:tc>
          <w:tcPr>
            <w:tcW w:w="1959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Images are appropriate.</w:t>
            </w:r>
          </w:p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Layout is pleasing to the eye.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Images are appropriate. Layout is cluttered</w:t>
            </w:r>
            <w:r w:rsidR="00406789">
              <w:rPr>
                <w:rFonts w:ascii="Calibri" w:hAnsi="Calibri"/>
                <w:sz w:val="22"/>
                <w:szCs w:val="22"/>
              </w:rPr>
              <w:t>/small</w:t>
            </w:r>
            <w:r w:rsidRPr="00FA4CD4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Most images are appropriate</w:t>
            </w:r>
            <w:r w:rsidR="00406789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406789" w:rsidRPr="00FA4CD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6789" w:rsidRPr="00FA4CD4">
              <w:rPr>
                <w:rFonts w:ascii="Calibri" w:hAnsi="Calibri"/>
                <w:sz w:val="22"/>
                <w:szCs w:val="22"/>
              </w:rPr>
              <w:t>Layout is cluttered</w:t>
            </w:r>
            <w:r w:rsidR="00406789">
              <w:rPr>
                <w:rFonts w:ascii="Calibri" w:hAnsi="Calibri"/>
                <w:sz w:val="22"/>
                <w:szCs w:val="22"/>
              </w:rPr>
              <w:t>/small</w:t>
            </w:r>
            <w:r w:rsidR="00406789" w:rsidRPr="00FA4CD4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Images are inappropriate or layout is messy.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No images</w:t>
            </w:r>
            <w:r w:rsidR="00505C19">
              <w:rPr>
                <w:rFonts w:ascii="Calibri" w:hAnsi="Calibri"/>
                <w:sz w:val="22"/>
                <w:szCs w:val="22"/>
              </w:rPr>
              <w:t>. Layout is messy.</w:t>
            </w:r>
            <w:bookmarkStart w:id="0" w:name="_GoBack"/>
            <w:bookmarkEnd w:id="0"/>
          </w:p>
        </w:tc>
      </w:tr>
      <w:tr w:rsidR="001B6E4E" w:rsidRPr="00DF503E" w:rsidTr="00274EAA">
        <w:tblPrEx>
          <w:tblLook w:val="04A0" w:firstRow="1" w:lastRow="0" w:firstColumn="1" w:lastColumn="0" w:noHBand="0" w:noVBand="1"/>
        </w:tblPrEx>
        <w:tc>
          <w:tcPr>
            <w:tcW w:w="1615" w:type="dxa"/>
          </w:tcPr>
          <w:p w:rsidR="001B6E4E" w:rsidRPr="00DF503E" w:rsidRDefault="001B6E4E" w:rsidP="001B6E4E">
            <w:pPr>
              <w:jc w:val="center"/>
              <w:rPr>
                <w:rFonts w:ascii="Calibri" w:hAnsi="Calibri"/>
                <w:b/>
              </w:rPr>
            </w:pPr>
            <w:r w:rsidRPr="00DF503E">
              <w:rPr>
                <w:rFonts w:ascii="Calibri" w:hAnsi="Calibri"/>
                <w:b/>
              </w:rPr>
              <w:t>Mechanics</w:t>
            </w:r>
          </w:p>
        </w:tc>
        <w:tc>
          <w:tcPr>
            <w:tcW w:w="1959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No spelling errors. No grammar errors. Text is in authors’ own words.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Few spelling errors. Few grammar errors. Text is in authors’ own words.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Some spelling errors. Some grammar errors.</w:t>
            </w:r>
          </w:p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Text is in authors’ own words.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Some spelling errors. Some grammar errors. Most of text is in authors’ own words.</w:t>
            </w:r>
          </w:p>
        </w:tc>
        <w:tc>
          <w:tcPr>
            <w:tcW w:w="1856" w:type="dxa"/>
          </w:tcPr>
          <w:p w:rsidR="001B6E4E" w:rsidRPr="00FA4CD4" w:rsidRDefault="001B6E4E" w:rsidP="001B6E4E">
            <w:pPr>
              <w:rPr>
                <w:rFonts w:ascii="Calibri" w:hAnsi="Calibri"/>
                <w:sz w:val="22"/>
                <w:szCs w:val="22"/>
              </w:rPr>
            </w:pPr>
            <w:r w:rsidRPr="00FA4CD4">
              <w:rPr>
                <w:rFonts w:ascii="Calibri" w:hAnsi="Calibri"/>
                <w:sz w:val="22"/>
                <w:szCs w:val="22"/>
              </w:rPr>
              <w:t>Many spelling and or grammar errors. Text is copied.</w:t>
            </w:r>
          </w:p>
        </w:tc>
      </w:tr>
    </w:tbl>
    <w:p w:rsidR="00B802CC" w:rsidRDefault="00B802CC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D43B2" w:rsidRDefault="00FD43B2" w:rsidP="00FE324B">
      <w:pPr>
        <w:rPr>
          <w:rFonts w:asciiTheme="minorHAnsi" w:hAnsiTheme="minorHAnsi"/>
          <w:sz w:val="2"/>
          <w:szCs w:val="2"/>
        </w:rPr>
      </w:pPr>
    </w:p>
    <w:p w:rsidR="00FD43B2" w:rsidRDefault="00FD43B2" w:rsidP="00FE324B">
      <w:pPr>
        <w:rPr>
          <w:rFonts w:asciiTheme="minorHAnsi" w:hAnsiTheme="minorHAnsi"/>
          <w:sz w:val="2"/>
          <w:szCs w:val="2"/>
        </w:rPr>
      </w:pPr>
    </w:p>
    <w:p w:rsidR="00FD43B2" w:rsidRDefault="00FD43B2" w:rsidP="00FE324B">
      <w:pPr>
        <w:rPr>
          <w:rFonts w:asciiTheme="minorHAnsi" w:hAnsiTheme="minorHAnsi"/>
          <w:sz w:val="2"/>
          <w:szCs w:val="2"/>
        </w:rPr>
      </w:pPr>
    </w:p>
    <w:p w:rsidR="00FD43B2" w:rsidRDefault="00FD43B2" w:rsidP="00FE324B">
      <w:pPr>
        <w:rPr>
          <w:rFonts w:asciiTheme="minorHAnsi" w:hAnsiTheme="minorHAnsi"/>
          <w:sz w:val="2"/>
          <w:szCs w:val="2"/>
        </w:rPr>
      </w:pPr>
    </w:p>
    <w:p w:rsidR="00FD43B2" w:rsidRDefault="00FD43B2" w:rsidP="00FE324B">
      <w:pPr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t>klklklklklklkolklklklklklklklk</w:t>
      </w: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right" w:tblpY="-57"/>
        <w:tblW w:w="6660" w:type="dxa"/>
        <w:tblLayout w:type="fixed"/>
        <w:tblLook w:val="04A0" w:firstRow="1" w:lastRow="0" w:firstColumn="1" w:lastColumn="0" w:noHBand="0" w:noVBand="1"/>
      </w:tblPr>
      <w:tblGrid>
        <w:gridCol w:w="4315"/>
        <w:gridCol w:w="2345"/>
      </w:tblGrid>
      <w:tr w:rsidR="00FD43B2" w:rsidRPr="00EB7484" w:rsidTr="00317E8E">
        <w:trPr>
          <w:trHeight w:val="303"/>
        </w:trPr>
        <w:tc>
          <w:tcPr>
            <w:tcW w:w="43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Fractures (including hip)</w:t>
            </w:r>
          </w:p>
        </w:tc>
        <w:tc>
          <w:tcPr>
            <w:tcW w:w="2345" w:type="dxa"/>
          </w:tcPr>
          <w:p w:rsidR="00FD43B2" w:rsidRPr="00EB7484" w:rsidRDefault="00FD43B2" w:rsidP="00317E8E">
            <w:pPr>
              <w:rPr>
                <w:rFonts w:ascii="Calibri" w:hAnsi="Calibri"/>
              </w:rPr>
            </w:pPr>
            <w:r w:rsidRPr="00EB7484">
              <w:rPr>
                <w:rFonts w:ascii="Calibri" w:hAnsi="Calibri"/>
              </w:rPr>
              <w:t xml:space="preserve">Samantha &amp; </w:t>
            </w:r>
            <w:r w:rsidR="00317E8E">
              <w:rPr>
                <w:rFonts w:ascii="Calibri" w:hAnsi="Calibri"/>
              </w:rPr>
              <w:t>Kaitlyne</w:t>
            </w:r>
          </w:p>
        </w:tc>
      </w:tr>
      <w:tr w:rsidR="00FD43B2" w:rsidRPr="00EB7484" w:rsidTr="00317E8E">
        <w:trPr>
          <w:trHeight w:val="303"/>
        </w:trPr>
        <w:tc>
          <w:tcPr>
            <w:tcW w:w="43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 xml:space="preserve">Joint Replacements (including hip </w:t>
            </w:r>
            <w:r>
              <w:rPr>
                <w:rFonts w:ascii="Calibri" w:hAnsi="Calibri"/>
              </w:rPr>
              <w:t>&amp;</w:t>
            </w:r>
            <w:r w:rsidRPr="001B6E4E">
              <w:rPr>
                <w:rFonts w:ascii="Calibri" w:hAnsi="Calibri"/>
              </w:rPr>
              <w:t xml:space="preserve"> knee)</w:t>
            </w:r>
          </w:p>
        </w:tc>
        <w:tc>
          <w:tcPr>
            <w:tcW w:w="2345" w:type="dxa"/>
          </w:tcPr>
          <w:p w:rsidR="00FD43B2" w:rsidRPr="00EB7484" w:rsidRDefault="00317E8E" w:rsidP="00FD43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Amanda</w:t>
            </w:r>
            <w:r w:rsidR="00FD43B2" w:rsidRPr="00EB7484">
              <w:rPr>
                <w:rFonts w:ascii="Calibri" w:hAnsi="Calibri"/>
              </w:rPr>
              <w:t xml:space="preserve"> &amp; Courtney</w:t>
            </w:r>
          </w:p>
        </w:tc>
      </w:tr>
      <w:tr w:rsidR="00FD43B2" w:rsidRPr="00EB7484" w:rsidTr="00317E8E">
        <w:trPr>
          <w:trHeight w:val="303"/>
        </w:trPr>
        <w:tc>
          <w:tcPr>
            <w:tcW w:w="43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Amputations</w:t>
            </w:r>
          </w:p>
        </w:tc>
        <w:tc>
          <w:tcPr>
            <w:tcW w:w="2345" w:type="dxa"/>
          </w:tcPr>
          <w:p w:rsidR="00FD43B2" w:rsidRPr="00EB7484" w:rsidRDefault="00317E8E" w:rsidP="00FD43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Keyrstan &amp; Taylor</w:t>
            </w:r>
          </w:p>
        </w:tc>
      </w:tr>
      <w:tr w:rsidR="00FD43B2" w:rsidRPr="00EB7484" w:rsidTr="00317E8E">
        <w:trPr>
          <w:trHeight w:val="303"/>
        </w:trPr>
        <w:tc>
          <w:tcPr>
            <w:tcW w:w="43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Osteoarthritis</w:t>
            </w:r>
          </w:p>
        </w:tc>
        <w:tc>
          <w:tcPr>
            <w:tcW w:w="2345" w:type="dxa"/>
          </w:tcPr>
          <w:p w:rsidR="00FD43B2" w:rsidRPr="00EB7484" w:rsidRDefault="00317E8E" w:rsidP="00317E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Christina</w:t>
            </w:r>
            <w:r w:rsidR="00FD43B2" w:rsidRPr="00EB7484">
              <w:rPr>
                <w:rFonts w:ascii="Calibri" w:hAnsi="Calibri"/>
              </w:rPr>
              <w:t xml:space="preserve"> &amp; </w:t>
            </w:r>
            <w:r>
              <w:rPr>
                <w:rFonts w:ascii="Calibri" w:hAnsi="Calibri"/>
              </w:rPr>
              <w:t>Cindy</w:t>
            </w:r>
          </w:p>
        </w:tc>
      </w:tr>
      <w:tr w:rsidR="00FD43B2" w:rsidRPr="00EB7484" w:rsidTr="00317E8E">
        <w:trPr>
          <w:trHeight w:val="303"/>
        </w:trPr>
        <w:tc>
          <w:tcPr>
            <w:tcW w:w="43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Multiple Sclerosis</w:t>
            </w:r>
          </w:p>
        </w:tc>
        <w:tc>
          <w:tcPr>
            <w:tcW w:w="2345" w:type="dxa"/>
          </w:tcPr>
          <w:p w:rsidR="00FD43B2" w:rsidRPr="00EB7484" w:rsidRDefault="00FD43B2" w:rsidP="00317E8E">
            <w:pPr>
              <w:rPr>
                <w:rFonts w:ascii="Calibri" w:hAnsi="Calibri"/>
              </w:rPr>
            </w:pPr>
            <w:r w:rsidRPr="00EB7484">
              <w:rPr>
                <w:rFonts w:ascii="Calibri" w:hAnsi="Calibri"/>
              </w:rPr>
              <w:t xml:space="preserve">Brittany &amp; </w:t>
            </w:r>
            <w:r w:rsidR="00317E8E">
              <w:rPr>
                <w:rFonts w:ascii="Calibri" w:hAnsi="Calibri"/>
              </w:rPr>
              <w:t>Lauren</w:t>
            </w:r>
          </w:p>
        </w:tc>
      </w:tr>
    </w:tbl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-91"/>
        <w:tblW w:w="4585" w:type="dxa"/>
        <w:tblLayout w:type="fixed"/>
        <w:tblLook w:val="04A0" w:firstRow="1" w:lastRow="0" w:firstColumn="1" w:lastColumn="0" w:noHBand="0" w:noVBand="1"/>
      </w:tblPr>
      <w:tblGrid>
        <w:gridCol w:w="2515"/>
        <w:gridCol w:w="2070"/>
      </w:tblGrid>
      <w:tr w:rsidR="00FD43B2" w:rsidTr="00317E8E">
        <w:tc>
          <w:tcPr>
            <w:tcW w:w="2515" w:type="dxa"/>
          </w:tcPr>
          <w:p w:rsidR="00FD43B2" w:rsidRPr="001B6E4E" w:rsidRDefault="00FD43B2" w:rsidP="00FD43B2">
            <w:pPr>
              <w:rPr>
                <w:rFonts w:ascii="Calibri" w:hAnsi="Calibri"/>
                <w:b/>
              </w:rPr>
            </w:pPr>
            <w:r w:rsidRPr="001B6E4E">
              <w:rPr>
                <w:rFonts w:ascii="Calibri" w:hAnsi="Calibri"/>
                <w:b/>
              </w:rPr>
              <w:t>Topic</w:t>
            </w:r>
          </w:p>
        </w:tc>
        <w:tc>
          <w:tcPr>
            <w:tcW w:w="2070" w:type="dxa"/>
          </w:tcPr>
          <w:p w:rsidR="00FD43B2" w:rsidRPr="001B6E4E" w:rsidRDefault="00FD43B2" w:rsidP="00FD43B2">
            <w:pPr>
              <w:tabs>
                <w:tab w:val="left" w:pos="1800"/>
              </w:tabs>
              <w:rPr>
                <w:rFonts w:ascii="Calibri" w:hAnsi="Calibri"/>
                <w:b/>
              </w:rPr>
            </w:pPr>
            <w:r w:rsidRPr="001B6E4E">
              <w:rPr>
                <w:rFonts w:ascii="Calibri" w:hAnsi="Calibri"/>
                <w:b/>
              </w:rPr>
              <w:t>Student(s)</w:t>
            </w:r>
            <w:r>
              <w:rPr>
                <w:rFonts w:ascii="Calibri" w:hAnsi="Calibri"/>
                <w:b/>
              </w:rPr>
              <w:tab/>
            </w:r>
          </w:p>
        </w:tc>
      </w:tr>
      <w:tr w:rsidR="00FD43B2" w:rsidTr="00317E8E">
        <w:tc>
          <w:tcPr>
            <w:tcW w:w="25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HIV/AIDS</w:t>
            </w:r>
          </w:p>
        </w:tc>
        <w:tc>
          <w:tcPr>
            <w:tcW w:w="2070" w:type="dxa"/>
          </w:tcPr>
          <w:p w:rsidR="00FD43B2" w:rsidRPr="00EB7484" w:rsidRDefault="00FD43B2" w:rsidP="00FD43B2">
            <w:pPr>
              <w:rPr>
                <w:rFonts w:ascii="Calibri" w:hAnsi="Calibri"/>
              </w:rPr>
            </w:pPr>
            <w:r w:rsidRPr="00EB7484">
              <w:rPr>
                <w:rFonts w:ascii="Calibri" w:hAnsi="Calibri"/>
              </w:rPr>
              <w:t>Carmen &amp; Sarah</w:t>
            </w:r>
          </w:p>
        </w:tc>
      </w:tr>
      <w:tr w:rsidR="00FD43B2" w:rsidTr="00317E8E">
        <w:tc>
          <w:tcPr>
            <w:tcW w:w="25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ABO/Rh Incompatibility</w:t>
            </w:r>
          </w:p>
        </w:tc>
        <w:tc>
          <w:tcPr>
            <w:tcW w:w="2070" w:type="dxa"/>
          </w:tcPr>
          <w:p w:rsidR="00FD43B2" w:rsidRPr="00EB7484" w:rsidRDefault="00317E8E" w:rsidP="00FD43B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</w:t>
            </w:r>
          </w:p>
        </w:tc>
      </w:tr>
      <w:tr w:rsidR="00FD43B2" w:rsidTr="00317E8E">
        <w:tc>
          <w:tcPr>
            <w:tcW w:w="25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Rheumatoid Arthritis</w:t>
            </w:r>
          </w:p>
        </w:tc>
        <w:tc>
          <w:tcPr>
            <w:tcW w:w="2070" w:type="dxa"/>
          </w:tcPr>
          <w:p w:rsidR="00FD43B2" w:rsidRPr="00EB7484" w:rsidRDefault="00FD43B2" w:rsidP="00317E8E">
            <w:pPr>
              <w:rPr>
                <w:rFonts w:ascii="Calibri" w:hAnsi="Calibri"/>
              </w:rPr>
            </w:pPr>
            <w:r w:rsidRPr="00EB7484">
              <w:rPr>
                <w:rFonts w:ascii="Calibri" w:hAnsi="Calibri"/>
              </w:rPr>
              <w:t xml:space="preserve">Hannah &amp; </w:t>
            </w:r>
            <w:r w:rsidR="00317E8E">
              <w:rPr>
                <w:rFonts w:ascii="Calibri" w:hAnsi="Calibri"/>
              </w:rPr>
              <w:t>Ivy</w:t>
            </w:r>
          </w:p>
        </w:tc>
      </w:tr>
      <w:tr w:rsidR="00FD43B2" w:rsidTr="00317E8E">
        <w:tc>
          <w:tcPr>
            <w:tcW w:w="2515" w:type="dxa"/>
          </w:tcPr>
          <w:p w:rsidR="00FD43B2" w:rsidRPr="001B6E4E" w:rsidRDefault="00FD43B2" w:rsidP="00FD43B2">
            <w:pPr>
              <w:rPr>
                <w:rFonts w:ascii="Calibri" w:hAnsi="Calibri"/>
              </w:rPr>
            </w:pPr>
            <w:r w:rsidRPr="001B6E4E">
              <w:rPr>
                <w:rFonts w:ascii="Calibri" w:hAnsi="Calibri"/>
              </w:rPr>
              <w:t>Lupus</w:t>
            </w:r>
          </w:p>
        </w:tc>
        <w:tc>
          <w:tcPr>
            <w:tcW w:w="2070" w:type="dxa"/>
          </w:tcPr>
          <w:p w:rsidR="00FD43B2" w:rsidRPr="00EB7484" w:rsidRDefault="00FD43B2" w:rsidP="00317E8E">
            <w:pPr>
              <w:rPr>
                <w:rFonts w:ascii="Calibri" w:hAnsi="Calibri"/>
              </w:rPr>
            </w:pPr>
            <w:r w:rsidRPr="00EB7484">
              <w:rPr>
                <w:rFonts w:ascii="Calibri" w:hAnsi="Calibri"/>
              </w:rPr>
              <w:t xml:space="preserve">Cheli &amp; </w:t>
            </w:r>
            <w:r w:rsidR="00317E8E">
              <w:rPr>
                <w:rFonts w:ascii="Calibri" w:hAnsi="Calibri"/>
              </w:rPr>
              <w:t>Tyqiesha</w:t>
            </w:r>
          </w:p>
        </w:tc>
      </w:tr>
    </w:tbl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FA4CD4" w:rsidRDefault="00FA4CD4" w:rsidP="00FE324B">
      <w:pPr>
        <w:rPr>
          <w:rFonts w:asciiTheme="minorHAnsi" w:hAnsiTheme="minorHAnsi"/>
          <w:sz w:val="2"/>
          <w:szCs w:val="2"/>
        </w:rPr>
      </w:pPr>
    </w:p>
    <w:p w:rsidR="00482890" w:rsidRDefault="00482890" w:rsidP="00FE324B">
      <w:pPr>
        <w:rPr>
          <w:rFonts w:asciiTheme="minorHAnsi" w:hAnsiTheme="minorHAnsi"/>
          <w:sz w:val="2"/>
          <w:szCs w:val="2"/>
        </w:rPr>
      </w:pPr>
    </w:p>
    <w:p w:rsidR="00482890" w:rsidRDefault="00482890" w:rsidP="00482890">
      <w:pPr>
        <w:rPr>
          <w:rFonts w:asciiTheme="minorHAnsi" w:hAnsiTheme="minorHAnsi"/>
          <w:sz w:val="2"/>
          <w:szCs w:val="2"/>
        </w:rPr>
        <w:sectPr w:rsidR="00482890" w:rsidSect="00FD43B2">
          <w:pgSz w:w="12240" w:h="15840"/>
          <w:pgMar w:top="720" w:right="432" w:bottom="90" w:left="432" w:header="720" w:footer="720" w:gutter="0"/>
          <w:cols w:space="720"/>
          <w:docGrid w:linePitch="360"/>
        </w:sectPr>
      </w:pPr>
    </w:p>
    <w:p w:rsidR="00FA4CD4" w:rsidRDefault="00FA4CD4" w:rsidP="00482890">
      <w:pPr>
        <w:rPr>
          <w:rFonts w:asciiTheme="minorHAnsi" w:hAnsiTheme="minorHAnsi"/>
          <w:sz w:val="2"/>
          <w:szCs w:val="2"/>
        </w:rPr>
      </w:pPr>
    </w:p>
    <w:p w:rsidR="00FD43B2" w:rsidRDefault="00FD43B2" w:rsidP="00482890">
      <w:pPr>
        <w:rPr>
          <w:rFonts w:asciiTheme="minorHAnsi" w:hAnsiTheme="minorHAnsi"/>
          <w:sz w:val="2"/>
          <w:szCs w:val="2"/>
        </w:rPr>
      </w:pPr>
    </w:p>
    <w:p w:rsidR="00FD43B2" w:rsidRDefault="00FD43B2" w:rsidP="00482890">
      <w:pPr>
        <w:rPr>
          <w:rFonts w:asciiTheme="minorHAnsi" w:hAnsiTheme="minorHAnsi"/>
          <w:sz w:val="2"/>
          <w:szCs w:val="2"/>
        </w:rPr>
      </w:pPr>
    </w:p>
    <w:p w:rsidR="00FD43B2" w:rsidRDefault="00FD43B2" w:rsidP="00482890">
      <w:pPr>
        <w:rPr>
          <w:rFonts w:asciiTheme="minorHAnsi" w:hAnsiTheme="minorHAnsi"/>
          <w:sz w:val="2"/>
          <w:szCs w:val="2"/>
        </w:rPr>
      </w:pPr>
    </w:p>
    <w:sectPr w:rsidR="00FD43B2" w:rsidSect="00482890">
      <w:type w:val="continuous"/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5C" w:rsidRDefault="00AF0827">
      <w:r>
        <w:separator/>
      </w:r>
    </w:p>
  </w:endnote>
  <w:endnote w:type="continuationSeparator" w:id="0">
    <w:p w:rsidR="006F225C" w:rsidRDefault="00AF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5C" w:rsidRDefault="00AF0827">
      <w:r>
        <w:separator/>
      </w:r>
    </w:p>
  </w:footnote>
  <w:footnote w:type="continuationSeparator" w:id="0">
    <w:p w:rsidR="006F225C" w:rsidRDefault="00AF0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A3"/>
    <w:rsid w:val="000164E5"/>
    <w:rsid w:val="00045E97"/>
    <w:rsid w:val="00160C42"/>
    <w:rsid w:val="001B6E4E"/>
    <w:rsid w:val="00274EAA"/>
    <w:rsid w:val="00317E8E"/>
    <w:rsid w:val="00406789"/>
    <w:rsid w:val="00482890"/>
    <w:rsid w:val="00505C19"/>
    <w:rsid w:val="005E7430"/>
    <w:rsid w:val="006F225C"/>
    <w:rsid w:val="00770DE5"/>
    <w:rsid w:val="008D0740"/>
    <w:rsid w:val="00A9209D"/>
    <w:rsid w:val="00AD64A3"/>
    <w:rsid w:val="00AF0827"/>
    <w:rsid w:val="00B802CC"/>
    <w:rsid w:val="00CE4EF0"/>
    <w:rsid w:val="00D5628B"/>
    <w:rsid w:val="00DF503E"/>
    <w:rsid w:val="00EB7484"/>
    <w:rsid w:val="00FA4CD4"/>
    <w:rsid w:val="00FD43B2"/>
    <w:rsid w:val="00FE1624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C085-C7DD-4264-AEBF-633ED415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4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D5628B"/>
    <w:pPr>
      <w:framePr w:w="7920" w:h="1980" w:hRule="exact" w:hSpace="180" w:wrap="auto" w:hAnchor="page" w:xAlign="center" w:yAlign="bottom"/>
      <w:ind w:left="2880"/>
    </w:pPr>
    <w:rPr>
      <w:rFonts w:ascii="Comic Sans MS" w:hAnsi="Comic Sans MS" w:cs="Arial"/>
    </w:rPr>
  </w:style>
  <w:style w:type="table" w:styleId="TableGrid">
    <w:name w:val="Table Grid"/>
    <w:basedOn w:val="TableNormal"/>
    <w:rsid w:val="00AD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D64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E1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1624"/>
    <w:rPr>
      <w:sz w:val="24"/>
      <w:szCs w:val="24"/>
    </w:rPr>
  </w:style>
  <w:style w:type="paragraph" w:styleId="BalloonText">
    <w:name w:val="Balloon Text"/>
    <w:basedOn w:val="Normal"/>
    <w:link w:val="BalloonTextChar"/>
    <w:rsid w:val="00FE32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E3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17B8-4BAB-4BB0-B046-5E78BA95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467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Rubric for Poster</vt:lpstr>
    </vt:vector>
  </TitlesOfParts>
  <Company>WUSHD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Poster</dc:title>
  <dc:subject/>
  <dc:creator>Pat.Kieta</dc:creator>
  <cp:keywords/>
  <dc:description/>
  <cp:lastModifiedBy>Kristina C. Edwards</cp:lastModifiedBy>
  <cp:revision>6</cp:revision>
  <cp:lastPrinted>2017-02-21T14:26:00Z</cp:lastPrinted>
  <dcterms:created xsi:type="dcterms:W3CDTF">2017-02-17T20:43:00Z</dcterms:created>
  <dcterms:modified xsi:type="dcterms:W3CDTF">2017-02-21T14:35:00Z</dcterms:modified>
</cp:coreProperties>
</file>